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88A9" w14:textId="5966BEAD" w:rsidR="00A42B5E" w:rsidRDefault="00A42B5E" w:rsidP="003B06B7">
      <w:pPr>
        <w:pStyle w:val="Title"/>
      </w:pPr>
      <w:r w:rsidRPr="00A42B5E">
        <w:t>Ballasttank onderzoek</w:t>
      </w:r>
      <w:r w:rsidR="00595B92">
        <w:t>/vergelijking</w:t>
      </w:r>
    </w:p>
    <w:p w14:paraId="7AADA821" w14:textId="1963B25B" w:rsidR="003B06B7" w:rsidRPr="003B06B7" w:rsidRDefault="00AF7710" w:rsidP="003B06B7">
      <w:r>
        <w:t>Hierbij een onderzoek over Ballasttanks, aangezien aangeleverde data (Tabel 11, paragraaf 7.3.2, Scriptie Jelle-</w:t>
      </w:r>
      <w:proofErr w:type="spellStart"/>
      <w:r>
        <w:t>Willemen</w:t>
      </w:r>
      <w:proofErr w:type="spellEnd"/>
      <w:r>
        <w:t xml:space="preserve">) aangegeven heeft dat ballasttanks de beste optie zijn voor een dynamisch balanssysteem. </w:t>
      </w:r>
    </w:p>
    <w:p w14:paraId="2F3A944D" w14:textId="75582064" w:rsidR="00A42B5E" w:rsidRPr="00595B92" w:rsidRDefault="00A42B5E" w:rsidP="00A42B5E">
      <w:pPr>
        <w:pStyle w:val="Heading1"/>
      </w:pPr>
      <w:r w:rsidRPr="00595B92">
        <w:t>Semi-</w:t>
      </w:r>
      <w:proofErr w:type="spellStart"/>
      <w:r w:rsidRPr="00595B92">
        <w:t>Aspirated</w:t>
      </w:r>
      <w:proofErr w:type="spellEnd"/>
      <w:r w:rsidRPr="00595B92">
        <w:t xml:space="preserve"> System</w:t>
      </w:r>
    </w:p>
    <w:p w14:paraId="2C656C16" w14:textId="65DF6083" w:rsidR="00A42B5E" w:rsidRPr="00A42B5E" w:rsidRDefault="00A42B5E" w:rsidP="00A42B5E">
      <w:r w:rsidRPr="00A42B5E">
        <w:t>Deze is een Hybride v</w:t>
      </w:r>
      <w:r>
        <w:t>an de Low Pressure en Compressed Air ballast systemen. Deze is bedoelt om te gebruiken bij een onderzeeër, en is ook het meest ingewikkeld.</w:t>
      </w:r>
    </w:p>
    <w:p w14:paraId="4EB522E7" w14:textId="32034E05" w:rsidR="00A42B5E" w:rsidRDefault="00A42B5E" w:rsidP="00A42B5E">
      <w:pPr>
        <w:pStyle w:val="Heading1"/>
      </w:pPr>
      <w:r w:rsidRPr="00A42B5E">
        <w:t>Recirculating Compressed Air Ballast System</w:t>
      </w:r>
    </w:p>
    <w:p w14:paraId="51C41639" w14:textId="0CD9CDDA" w:rsidR="00A42B5E" w:rsidRPr="00555C97" w:rsidRDefault="00555C97" w:rsidP="00A42B5E">
      <w:r w:rsidRPr="00555C97">
        <w:t xml:space="preserve">Dit is voor alleen voor onder water, </w:t>
      </w:r>
      <w:r>
        <w:t xml:space="preserve">maakt gebruik van drukverschil, dus is niet gepast voor onze toepassing. </w:t>
      </w:r>
    </w:p>
    <w:p w14:paraId="65C442B0" w14:textId="53A85DD1" w:rsidR="00A42B5E" w:rsidRPr="00AF7710" w:rsidRDefault="00A42B5E" w:rsidP="00A42B5E">
      <w:pPr>
        <w:pStyle w:val="Heading1"/>
      </w:pPr>
      <w:proofErr w:type="spellStart"/>
      <w:r w:rsidRPr="00AF7710">
        <w:t>Vented</w:t>
      </w:r>
      <w:proofErr w:type="spellEnd"/>
      <w:r w:rsidRPr="00AF7710">
        <w:t xml:space="preserve"> Low </w:t>
      </w:r>
      <w:proofErr w:type="spellStart"/>
      <w:r w:rsidRPr="00AF7710">
        <w:t>Pressure</w:t>
      </w:r>
      <w:proofErr w:type="spellEnd"/>
      <w:r w:rsidRPr="00AF7710">
        <w:t xml:space="preserve"> Ballast System</w:t>
      </w:r>
    </w:p>
    <w:p w14:paraId="006E00F9" w14:textId="40238ABE" w:rsidR="00A42B5E" w:rsidRPr="003B06B7" w:rsidRDefault="003B06B7" w:rsidP="00A42B5E">
      <w:r w:rsidRPr="003B06B7">
        <w:t>Dit systeem maakt gebruik v</w:t>
      </w:r>
      <w:r>
        <w:t xml:space="preserve">an een luchtvent en waterpomp: Het water word ingepompt en weg laten lopen om het drijfvermogen aan te passen. </w:t>
      </w:r>
      <w:r w:rsidR="00513ED9">
        <w:t>Het heeft een “</w:t>
      </w:r>
      <w:proofErr w:type="spellStart"/>
      <w:r w:rsidR="00513ED9">
        <w:t>flood</w:t>
      </w:r>
      <w:proofErr w:type="spellEnd"/>
      <w:r w:rsidR="00513ED9">
        <w:t xml:space="preserve"> </w:t>
      </w:r>
      <w:proofErr w:type="spellStart"/>
      <w:r w:rsidR="00513ED9">
        <w:t>valve</w:t>
      </w:r>
      <w:proofErr w:type="spellEnd"/>
      <w:r w:rsidR="00513ED9">
        <w:t xml:space="preserve">” om water snel in te laten loven of weg te laten lopen. </w:t>
      </w:r>
    </w:p>
    <w:p w14:paraId="6A2F3551" w14:textId="0B02CAAD" w:rsidR="00A42B5E" w:rsidRPr="003B06B7" w:rsidRDefault="00A42B5E" w:rsidP="00A42B5E">
      <w:pPr>
        <w:pStyle w:val="Heading1"/>
      </w:pPr>
      <w:r w:rsidRPr="003B06B7">
        <w:t>Compressed Gas Ballast System</w:t>
      </w:r>
    </w:p>
    <w:p w14:paraId="774B010D" w14:textId="736E8FC3" w:rsidR="00A42B5E" w:rsidRPr="00A42B5E" w:rsidRDefault="00A42B5E" w:rsidP="00A42B5E">
      <w:r w:rsidRPr="00A42B5E">
        <w:t xml:space="preserve">Maakt gebruik van liquid </w:t>
      </w:r>
      <w:r>
        <w:t xml:space="preserve">air om water de verplaatsen. </w:t>
      </w:r>
      <w:r w:rsidRPr="00A42B5E">
        <w:t>Liquid air is een ge</w:t>
      </w:r>
      <w:r>
        <w:t xml:space="preserve">vaarlijke stof, om dat het extreem koud word als het van vloeibaar naar gas gaat. Te gevaarlijk voor dit gebruik. </w:t>
      </w:r>
    </w:p>
    <w:p w14:paraId="1F5EEE60" w14:textId="78897E9E" w:rsidR="00A42B5E" w:rsidRPr="003B06B7" w:rsidRDefault="00A42B5E" w:rsidP="00A42B5E">
      <w:pPr>
        <w:pStyle w:val="Heading1"/>
      </w:pPr>
      <w:r w:rsidRPr="003B06B7">
        <w:t>Pressure Pump Ballast System</w:t>
      </w:r>
    </w:p>
    <w:p w14:paraId="701579C6" w14:textId="704ABF38" w:rsidR="00A42B5E" w:rsidRPr="003B06B7" w:rsidRDefault="003B06B7" w:rsidP="00A42B5E">
      <w:r w:rsidRPr="003B06B7">
        <w:t>Dit Systeem gebruikt de v</w:t>
      </w:r>
      <w:r>
        <w:t xml:space="preserve">erplaatsing van water om de luchtdruk te verhogen, en dus het drijfvermogen te verhogen: Als je het gewenste drijfvermogen hebt bereikt, dan zal de klep dichtgaan en de pomp uit, </w:t>
      </w:r>
      <w:r w:rsidR="00490FD7">
        <w:t xml:space="preserve">en naderhand kan het water de tank uitgedrukt worden door de klep open te zeggen, en de hoge luchtdruk het werk te laten doen. </w:t>
      </w:r>
    </w:p>
    <w:p w14:paraId="0F4741E8" w14:textId="538DB421" w:rsidR="00A42B5E" w:rsidRPr="00AF7710" w:rsidRDefault="00A42B5E" w:rsidP="00A42B5E">
      <w:pPr>
        <w:pStyle w:val="Heading1"/>
      </w:pPr>
      <w:r w:rsidRPr="00AF7710">
        <w:t>Piston Tank Ballast System</w:t>
      </w:r>
    </w:p>
    <w:p w14:paraId="2F238C61" w14:textId="68CC32A9" w:rsidR="00A42B5E" w:rsidRPr="00A42B5E" w:rsidRDefault="00A42B5E" w:rsidP="00A42B5E">
      <w:r w:rsidRPr="00A42B5E">
        <w:t>Gebruik een piston in e</w:t>
      </w:r>
      <w:r>
        <w:t>en “</w:t>
      </w:r>
      <w:proofErr w:type="spellStart"/>
      <w:r>
        <w:t>sleeve</w:t>
      </w:r>
      <w:proofErr w:type="spellEnd"/>
      <w:r>
        <w:t>” die aangedreven is door een motor, waarmee je extreem precieze controle krijgt over controle krijgt over</w:t>
      </w:r>
      <w:r w:rsidR="00B660A4">
        <w:t xml:space="preserve"> de hoeveelheid lucht in de tanks. Deze drukken in principe op het water wat in de tank zit. Hiervoor moet de tank enkel veel druk kunnen weerstaan. Dus niet zo handig. </w:t>
      </w:r>
    </w:p>
    <w:p w14:paraId="1A4D39C8" w14:textId="2C2B275D" w:rsidR="00A42B5E" w:rsidRPr="00B660A4" w:rsidRDefault="00A42B5E" w:rsidP="00A42B5E">
      <w:pPr>
        <w:pStyle w:val="Heading1"/>
      </w:pPr>
      <w:r w:rsidRPr="00B660A4">
        <w:t>Compressed Air Ballast System</w:t>
      </w:r>
    </w:p>
    <w:p w14:paraId="1B883E3D" w14:textId="1BD280F8" w:rsidR="00A42B5E" w:rsidRDefault="00490FD7" w:rsidP="00A42B5E">
      <w:r>
        <w:t xml:space="preserve">2 kleppen: een voor lucht, en een voor water. Deze gebruikt dus compressie lucht </w:t>
      </w:r>
      <w:r w:rsidR="0042584F">
        <w:t xml:space="preserve">om het drijfvermogen te vergroten, en water van buiten om het te verlagen. </w:t>
      </w:r>
    </w:p>
    <w:p w14:paraId="0C2CD897" w14:textId="77777777" w:rsidR="00595B92" w:rsidRDefault="00595B92" w:rsidP="00A42B5E"/>
    <w:p w14:paraId="07C42E2D" w14:textId="77777777" w:rsidR="00595B92" w:rsidRDefault="00595B92" w:rsidP="00A42B5E"/>
    <w:p w14:paraId="14FADB96" w14:textId="77777777" w:rsidR="00595B92" w:rsidRDefault="00595B92" w:rsidP="00A42B5E"/>
    <w:p w14:paraId="42773A51" w14:textId="3CBD254A" w:rsidR="00595B92" w:rsidRDefault="00595B92" w:rsidP="00513ED9">
      <w:pPr>
        <w:pStyle w:val="NoSpacing"/>
      </w:pPr>
      <w:r>
        <w:t xml:space="preserve">De enige realistische en bruikbare systemen uit deze </w:t>
      </w:r>
      <w:proofErr w:type="spellStart"/>
      <w:r>
        <w:t>lineup</w:t>
      </w:r>
      <w:proofErr w:type="spellEnd"/>
      <w:r>
        <w:t xml:space="preserve"> zijn: </w:t>
      </w:r>
      <w:proofErr w:type="spellStart"/>
      <w:r w:rsidR="00513ED9" w:rsidRPr="00AF7710">
        <w:t>Vented</w:t>
      </w:r>
      <w:proofErr w:type="spellEnd"/>
      <w:r w:rsidR="00513ED9" w:rsidRPr="00AF7710">
        <w:t xml:space="preserve"> Low </w:t>
      </w:r>
      <w:proofErr w:type="spellStart"/>
      <w:r w:rsidR="00513ED9" w:rsidRPr="00AF7710">
        <w:t>Pressure</w:t>
      </w:r>
      <w:proofErr w:type="spellEnd"/>
      <w:r w:rsidR="00513ED9" w:rsidRPr="00AF7710">
        <w:t xml:space="preserve"> Ballast System</w:t>
      </w:r>
      <w:r>
        <w:t xml:space="preserve">, en de </w:t>
      </w:r>
      <w:proofErr w:type="spellStart"/>
      <w:r w:rsidR="005858B6">
        <w:t>P</w:t>
      </w:r>
      <w:r>
        <w:t>ressure</w:t>
      </w:r>
      <w:proofErr w:type="spellEnd"/>
      <w:r>
        <w:t xml:space="preserve"> </w:t>
      </w:r>
      <w:r w:rsidR="005858B6">
        <w:t>P</w:t>
      </w:r>
      <w:r>
        <w:t xml:space="preserve">ump </w:t>
      </w:r>
      <w:r w:rsidR="005858B6">
        <w:t>B</w:t>
      </w:r>
      <w:r>
        <w:t xml:space="preserve">allast </w:t>
      </w:r>
      <w:r w:rsidR="005858B6">
        <w:t>S</w:t>
      </w:r>
      <w:r>
        <w:t xml:space="preserve">ystem. </w:t>
      </w:r>
      <w:r w:rsidR="00724F0F">
        <w:t>En uit deze 2 is de PPBS het beste. Waarom?</w:t>
      </w:r>
    </w:p>
    <w:p w14:paraId="71D4B64A" w14:textId="77777777" w:rsidR="00513ED9" w:rsidRDefault="00513ED9" w:rsidP="00513ED9">
      <w:pPr>
        <w:pStyle w:val="NoSpacing"/>
      </w:pPr>
    </w:p>
    <w:p w14:paraId="5B8ECEDB" w14:textId="08106025" w:rsidR="00724F0F" w:rsidRDefault="00724F0F" w:rsidP="00A42B5E">
      <w:r>
        <w:t>De PPBS is simpel, maar werkt extreem effectief. Het heeft geen ingewikkelde systemen nodig,</w:t>
      </w:r>
      <w:r w:rsidR="00513ED9">
        <w:t xml:space="preserve"> </w:t>
      </w:r>
      <w:r>
        <w:t xml:space="preserve"> </w:t>
      </w:r>
      <w:r w:rsidR="00513ED9">
        <w:t>en</w:t>
      </w:r>
      <w:r>
        <w:t xml:space="preserve"> is tenslotte ook het best qua prijs. </w:t>
      </w:r>
    </w:p>
    <w:p w14:paraId="04AAB441" w14:textId="00CB3740" w:rsidR="00AF7710" w:rsidRDefault="00513ED9" w:rsidP="00A42B5E">
      <w:r>
        <w:t xml:space="preserve">De VLPB is het meest realistische van de Ballastsystemen. Deze is het simpelste om te implementeren, en past ook het beste voor ons gebruik. </w:t>
      </w:r>
    </w:p>
    <w:p w14:paraId="45FC6D1A" w14:textId="68DAC862" w:rsidR="00AF7710" w:rsidRDefault="00AF7710" w:rsidP="00AF7710">
      <w:pPr>
        <w:pStyle w:val="Heading2"/>
      </w:pPr>
      <w:r>
        <w:t>Bronvermelding</w:t>
      </w:r>
    </w:p>
    <w:p w14:paraId="3094B792" w14:textId="4C0F1652" w:rsidR="00AF7710" w:rsidRPr="00AF7710" w:rsidRDefault="00AF7710" w:rsidP="00AF7710">
      <w:pPr>
        <w:rPr>
          <w:lang w:val="en-US"/>
        </w:rPr>
      </w:pPr>
      <w:r w:rsidRPr="00513ED9">
        <w:rPr>
          <w:i/>
          <w:iCs/>
        </w:rPr>
        <w:t xml:space="preserve">Nautilus </w:t>
      </w:r>
      <w:proofErr w:type="spellStart"/>
      <w:r w:rsidRPr="00513ED9">
        <w:rPr>
          <w:i/>
          <w:iCs/>
        </w:rPr>
        <w:t>Drydocks</w:t>
      </w:r>
      <w:proofErr w:type="spellEnd"/>
      <w:r w:rsidRPr="00513ED9">
        <w:rPr>
          <w:i/>
          <w:iCs/>
        </w:rPr>
        <w:t xml:space="preserve"> RC </w:t>
      </w:r>
      <w:proofErr w:type="spellStart"/>
      <w:r w:rsidRPr="00513ED9">
        <w:rPr>
          <w:i/>
          <w:iCs/>
        </w:rPr>
        <w:t>Submarine</w:t>
      </w:r>
      <w:proofErr w:type="spellEnd"/>
      <w:r w:rsidRPr="00513ED9">
        <w:rPr>
          <w:i/>
          <w:iCs/>
        </w:rPr>
        <w:t xml:space="preserve"> Technology</w:t>
      </w:r>
      <w:r w:rsidRPr="00513ED9">
        <w:t xml:space="preserve">. </w:t>
      </w:r>
      <w:r w:rsidRPr="00AF7710">
        <w:rPr>
          <w:lang w:val="en-US"/>
        </w:rPr>
        <w:t xml:space="preserve">(n.d.). Drydocks. </w:t>
      </w:r>
      <w:r>
        <w:rPr>
          <w:lang w:val="en-US"/>
        </w:rPr>
        <w:br/>
      </w:r>
      <w:hyperlink r:id="rId5" w:history="1">
        <w:r w:rsidRPr="00AF7710">
          <w:rPr>
            <w:rStyle w:val="Hyperlink"/>
            <w:lang w:val="en-US"/>
          </w:rPr>
          <w:t>https://www.rc-submarine.com/rc-submarine-technology</w:t>
        </w:r>
      </w:hyperlink>
      <w:r>
        <w:rPr>
          <w:lang w:val="en-US"/>
        </w:rPr>
        <w:t xml:space="preserve"> </w:t>
      </w:r>
    </w:p>
    <w:p w14:paraId="5FB9DED3" w14:textId="64865506" w:rsidR="00AF7710" w:rsidRPr="00AF7710" w:rsidRDefault="00AF7710" w:rsidP="00AF7710">
      <w:pPr>
        <w:rPr>
          <w:lang w:val="en-US"/>
        </w:rPr>
      </w:pPr>
      <w:r w:rsidRPr="00AF7710">
        <w:rPr>
          <w:lang w:val="en-US"/>
        </w:rPr>
        <w:t xml:space="preserve">Anish. (2025, July 25). </w:t>
      </w:r>
      <w:r w:rsidRPr="00AF7710">
        <w:rPr>
          <w:i/>
          <w:iCs/>
          <w:lang w:val="en-US"/>
        </w:rPr>
        <w:t>A guide to ballast tanks on ships</w:t>
      </w:r>
      <w:r w:rsidRPr="00AF7710">
        <w:rPr>
          <w:lang w:val="en-US"/>
        </w:rPr>
        <w:t xml:space="preserve">. Marine Insight. </w:t>
      </w:r>
      <w:hyperlink r:id="rId6" w:history="1">
        <w:r w:rsidRPr="00B43985">
          <w:rPr>
            <w:rStyle w:val="Hyperlink"/>
            <w:lang w:val="en-US"/>
          </w:rPr>
          <w:t>https://www.marineinsight.com/naval-architecture/a-guide-to-ballast-tanks-on-ships/</w:t>
        </w:r>
      </w:hyperlink>
      <w:r>
        <w:rPr>
          <w:lang w:val="en-US"/>
        </w:rPr>
        <w:t xml:space="preserve"> </w:t>
      </w:r>
    </w:p>
    <w:p w14:paraId="0FDB5290" w14:textId="1E1A7117" w:rsidR="00AF7710" w:rsidRDefault="00AF7710" w:rsidP="00AF7710">
      <w:pPr>
        <w:pStyle w:val="Heading2"/>
      </w:pPr>
      <w:r>
        <w:t>Changelog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AF7710" w14:paraId="20D941DF" w14:textId="77777777" w:rsidTr="007A7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3635A38B" w14:textId="77777777" w:rsidR="00AF7710" w:rsidRDefault="00AF7710" w:rsidP="007A7557">
            <w:pPr>
              <w:rPr>
                <w:lang w:val="nl-NL"/>
              </w:rPr>
            </w:pPr>
            <w:r>
              <w:rPr>
                <w:lang w:val="nl-NL"/>
              </w:rPr>
              <w:t>Datum</w:t>
            </w:r>
          </w:p>
        </w:tc>
        <w:tc>
          <w:tcPr>
            <w:tcW w:w="2782" w:type="dxa"/>
          </w:tcPr>
          <w:p w14:paraId="42CFCF15" w14:textId="77777777" w:rsidR="00AF7710" w:rsidRDefault="00AF7710" w:rsidP="007A7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Versie</w:t>
            </w:r>
          </w:p>
        </w:tc>
        <w:tc>
          <w:tcPr>
            <w:tcW w:w="3206" w:type="dxa"/>
          </w:tcPr>
          <w:p w14:paraId="39482C53" w14:textId="77777777" w:rsidR="00AF7710" w:rsidRDefault="00AF7710" w:rsidP="007A75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Wijzigingen</w:t>
            </w:r>
          </w:p>
        </w:tc>
      </w:tr>
      <w:tr w:rsidR="00AF7710" w14:paraId="7F115FC4" w14:textId="77777777" w:rsidTr="007A7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49C0DA0F" w14:textId="6896E2DC" w:rsidR="00AF7710" w:rsidRDefault="00AF7710" w:rsidP="007A7557">
            <w:pPr>
              <w:rPr>
                <w:lang w:val="nl-NL"/>
              </w:rPr>
            </w:pPr>
            <w:r>
              <w:rPr>
                <w:lang w:val="nl-NL"/>
              </w:rPr>
              <w:t>26-9-2025</w:t>
            </w:r>
          </w:p>
        </w:tc>
        <w:tc>
          <w:tcPr>
            <w:tcW w:w="2782" w:type="dxa"/>
          </w:tcPr>
          <w:p w14:paraId="067A4752" w14:textId="77777777" w:rsidR="00AF7710" w:rsidRDefault="00AF7710" w:rsidP="007A7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1.0</w:t>
            </w:r>
          </w:p>
        </w:tc>
        <w:tc>
          <w:tcPr>
            <w:tcW w:w="3206" w:type="dxa"/>
          </w:tcPr>
          <w:p w14:paraId="1C0ECE69" w14:textId="6EE1763A" w:rsidR="00AF7710" w:rsidRDefault="00AF7710" w:rsidP="007A75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aangemaakt met eerste invulling</w:t>
            </w:r>
          </w:p>
        </w:tc>
      </w:tr>
      <w:tr w:rsidR="00AF7710" w14:paraId="335D242D" w14:textId="77777777" w:rsidTr="007A7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893E94C" w14:textId="7F8A126C" w:rsidR="00AF7710" w:rsidRDefault="00AF7710" w:rsidP="007A7557">
            <w:pPr>
              <w:rPr>
                <w:lang w:val="nl-NL"/>
              </w:rPr>
            </w:pPr>
          </w:p>
        </w:tc>
        <w:tc>
          <w:tcPr>
            <w:tcW w:w="2782" w:type="dxa"/>
          </w:tcPr>
          <w:p w14:paraId="3D69F5A1" w14:textId="2F9F96DB" w:rsidR="00AF7710" w:rsidRDefault="00AF7710" w:rsidP="007A7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3206" w:type="dxa"/>
          </w:tcPr>
          <w:p w14:paraId="25010658" w14:textId="186B0BF4" w:rsidR="00AF7710" w:rsidRDefault="00AF7710" w:rsidP="007A75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</w:p>
        </w:tc>
      </w:tr>
    </w:tbl>
    <w:p w14:paraId="1439922B" w14:textId="77777777" w:rsidR="00AF7710" w:rsidRPr="00AF7710" w:rsidRDefault="00AF7710" w:rsidP="00AF7710"/>
    <w:sectPr w:rsidR="00AF7710" w:rsidRPr="00AF77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5E"/>
    <w:rsid w:val="003B06B7"/>
    <w:rsid w:val="0042584F"/>
    <w:rsid w:val="00490FD7"/>
    <w:rsid w:val="00513ED9"/>
    <w:rsid w:val="00555C97"/>
    <w:rsid w:val="005858B6"/>
    <w:rsid w:val="00595B92"/>
    <w:rsid w:val="00724F0F"/>
    <w:rsid w:val="0087742C"/>
    <w:rsid w:val="00A42B5E"/>
    <w:rsid w:val="00AF7710"/>
    <w:rsid w:val="00B660A4"/>
    <w:rsid w:val="00C958E5"/>
    <w:rsid w:val="00CD1AF1"/>
    <w:rsid w:val="00D5159B"/>
    <w:rsid w:val="00E6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B672"/>
  <w15:chartTrackingRefBased/>
  <w15:docId w15:val="{4F0DF537-10C6-4BED-BE2D-A591F5E0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7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710"/>
    <w:rPr>
      <w:color w:val="605E5C"/>
      <w:shd w:val="clear" w:color="auto" w:fill="E1DFDD"/>
    </w:rPr>
  </w:style>
  <w:style w:type="table" w:styleId="GridTable2-Accent5">
    <w:name w:val="Grid Table 2 Accent 5"/>
    <w:basedOn w:val="TableNormal"/>
    <w:uiPriority w:val="47"/>
    <w:rsid w:val="00AF7710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13ED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513E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49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45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8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22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arineinsight.com/naval-architecture/a-guide-to-ballast-tanks-on-ships/" TargetMode="External"/><Relationship Id="rId5" Type="http://schemas.openxmlformats.org/officeDocument/2006/relationships/hyperlink" Target="https://www.rc-submarine.com/rc-submarine-technolog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8A263-CEE1-45A9-9284-49C1D63F6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455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Matthijs t Hart (1095080)</dc:creator>
  <cp:keywords/>
  <dc:description/>
  <cp:lastModifiedBy>Matthijs t Hart (1095080)</cp:lastModifiedBy>
  <cp:revision>5</cp:revision>
  <dcterms:created xsi:type="dcterms:W3CDTF">2025-09-26T10:30:00Z</dcterms:created>
  <dcterms:modified xsi:type="dcterms:W3CDTF">2025-09-30T09:07:00Z</dcterms:modified>
</cp:coreProperties>
</file>