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028A5" w:rsidP="00E028A5">
      <w:pPr>
        <w:pStyle w:val="Titel"/>
      </w:pPr>
      <w:r>
        <w:t>Functioneel Ontwerp BeePlanner</w:t>
      </w:r>
    </w:p>
    <w:p w:rsidR="00E028A5" w:rsidRDefault="00E028A5" w:rsidP="00E028A5">
      <w:pPr>
        <w:pStyle w:val="Ondertitel"/>
        <w:rPr>
          <w:sz w:val="28"/>
          <w:szCs w:val="28"/>
        </w:rPr>
      </w:pPr>
      <w:r w:rsidRPr="00E028A5">
        <w:rPr>
          <w:sz w:val="28"/>
          <w:szCs w:val="28"/>
        </w:rPr>
        <w:t>Onderdeel HB Examen 14-05-2018</w:t>
      </w:r>
    </w:p>
    <w:tbl>
      <w:tblPr>
        <w:tblStyle w:val="Tabelraster"/>
        <w:tblpPr w:leftFromText="180" w:rightFromText="180" w:vertAnchor="text" w:horzAnchor="margin" w:tblpY="7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028A5" w:rsidRPr="008D3DB7" w:rsidTr="00E028A5"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1.</w:t>
            </w:r>
            <w:r>
              <w:rPr>
                <w:lang w:val="nl-NL"/>
              </w:rPr>
              <w:t>0</w:t>
            </w:r>
          </w:p>
        </w:tc>
      </w:tr>
      <w:tr w:rsidR="00E028A5" w:rsidRPr="008D3DB7" w:rsidTr="00E028A5"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tabs>
                <w:tab w:val="left" w:pos="1521"/>
              </w:tabs>
              <w:rPr>
                <w:lang w:val="nl-NL"/>
              </w:rPr>
            </w:pPr>
            <w:r>
              <w:rPr>
                <w:lang w:val="nl-NL"/>
              </w:rPr>
              <w:t>14-05-2018</w:t>
            </w:r>
            <w:r w:rsidRPr="008D3DB7">
              <w:rPr>
                <w:lang w:val="nl-NL"/>
              </w:rPr>
              <w:tab/>
            </w:r>
          </w:p>
        </w:tc>
      </w:tr>
      <w:tr w:rsidR="00E028A5" w:rsidRPr="008D3DB7" w:rsidTr="00E028A5"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028A5" w:rsidRPr="008D3DB7" w:rsidTr="00E028A5"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>
              <w:rPr>
                <w:lang w:val="nl-NL"/>
              </w:rPr>
              <w:t>21596</w:t>
            </w:r>
          </w:p>
        </w:tc>
      </w:tr>
      <w:tr w:rsidR="00E028A5" w:rsidRPr="008D3DB7" w:rsidTr="00E028A5"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028A5" w:rsidRPr="00790D4A" w:rsidTr="00E028A5"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028A5" w:rsidRPr="00790D4A" w:rsidRDefault="00E028A5" w:rsidP="00E028A5">
            <w:r>
              <w:rPr>
                <w:lang w:val="nl-NL"/>
              </w:rPr>
              <w:t>Rick Blauw</w:t>
            </w:r>
          </w:p>
        </w:tc>
      </w:tr>
      <w:tr w:rsidR="00E028A5" w:rsidRPr="008D3DB7" w:rsidTr="00E028A5">
        <w:trPr>
          <w:trHeight w:val="256"/>
        </w:trPr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 w:rsidRPr="008D3DB7">
              <w:rPr>
                <w:lang w:val="nl-NL"/>
              </w:rPr>
              <w:t>Jan Zuur</w:t>
            </w:r>
          </w:p>
        </w:tc>
      </w:tr>
      <w:tr w:rsidR="00E028A5" w:rsidRPr="008D3DB7" w:rsidTr="00E028A5">
        <w:trPr>
          <w:trHeight w:val="318"/>
        </w:trPr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proofErr w:type="spellStart"/>
            <w:r w:rsidRPr="008D3DB7">
              <w:rPr>
                <w:lang w:val="nl-NL"/>
              </w:rPr>
              <w:t>Crebo</w:t>
            </w:r>
            <w:proofErr w:type="spellEnd"/>
            <w:r w:rsidRPr="008D3DB7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  <w:tr w:rsidR="00E028A5" w:rsidRPr="008D3DB7" w:rsidTr="00E028A5">
        <w:trPr>
          <w:trHeight w:val="256"/>
        </w:trPr>
        <w:tc>
          <w:tcPr>
            <w:tcW w:w="2068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>
              <w:rPr>
                <w:lang w:val="nl-NL"/>
              </w:rPr>
              <w:t>Examennummer:</w:t>
            </w:r>
          </w:p>
        </w:tc>
        <w:tc>
          <w:tcPr>
            <w:tcW w:w="3046" w:type="dxa"/>
          </w:tcPr>
          <w:p w:rsidR="00E028A5" w:rsidRPr="008D3DB7" w:rsidRDefault="00E028A5" w:rsidP="00E028A5">
            <w:pPr>
              <w:rPr>
                <w:lang w:val="nl-NL"/>
              </w:rPr>
            </w:pPr>
            <w:r>
              <w:rPr>
                <w:lang w:val="nl-NL"/>
              </w:rPr>
              <w:t>HAP412-30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.B1</w:t>
            </w:r>
          </w:p>
        </w:tc>
      </w:tr>
    </w:tbl>
    <w:p w:rsidR="00E028A5" w:rsidRDefault="00E028A5" w:rsidP="00E028A5">
      <w:r>
        <w:t xml:space="preserve"> </w:t>
      </w:r>
    </w:p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p w:rsidR="00E028A5" w:rsidRDefault="00E028A5" w:rsidP="00E028A5"/>
    <w:sdt>
      <w:sdtPr>
        <w:id w:val="-3312988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28A5" w:rsidRDefault="00E028A5">
          <w:pPr>
            <w:pStyle w:val="Kopvaninhoudsopgave"/>
          </w:pPr>
          <w:r>
            <w:t>Inhoud</w:t>
          </w:r>
        </w:p>
        <w:p w:rsidR="00B53EDF" w:rsidRDefault="00E02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66450" w:history="1">
            <w:r w:rsidR="00B53EDF" w:rsidRPr="004F550B">
              <w:rPr>
                <w:rStyle w:val="Hyperlink"/>
                <w:noProof/>
              </w:rPr>
              <w:t>1. Algemene informatie</w:t>
            </w:r>
            <w:r w:rsidR="00B53EDF">
              <w:rPr>
                <w:noProof/>
                <w:webHidden/>
              </w:rPr>
              <w:tab/>
            </w:r>
            <w:r w:rsidR="00B53EDF">
              <w:rPr>
                <w:noProof/>
                <w:webHidden/>
              </w:rPr>
              <w:fldChar w:fldCharType="begin"/>
            </w:r>
            <w:r w:rsidR="00B53EDF">
              <w:rPr>
                <w:noProof/>
                <w:webHidden/>
              </w:rPr>
              <w:instrText xml:space="preserve"> PAGEREF _Toc514066450 \h </w:instrText>
            </w:r>
            <w:r w:rsidR="00B53EDF">
              <w:rPr>
                <w:noProof/>
                <w:webHidden/>
              </w:rPr>
            </w:r>
            <w:r w:rsidR="00B53EDF">
              <w:rPr>
                <w:noProof/>
                <w:webHidden/>
              </w:rPr>
              <w:fldChar w:fldCharType="separate"/>
            </w:r>
            <w:r w:rsidR="00B53EDF">
              <w:rPr>
                <w:noProof/>
                <w:webHidden/>
              </w:rPr>
              <w:t>2</w:t>
            </w:r>
            <w:r w:rsidR="00B53EDF"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1" w:history="1">
            <w:r w:rsidRPr="004F550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F550B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2" w:history="1">
            <w:r w:rsidRPr="004F550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F550B">
              <w:rPr>
                <w:rStyle w:val="Hyperlink"/>
                <w:noProof/>
              </w:rPr>
              <w:t>Distributie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3" w:history="1">
            <w:r w:rsidRPr="004F550B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F550B">
              <w:rPr>
                <w:rStyle w:val="Hyperlink"/>
                <w:noProof/>
              </w:rPr>
              <w:t>Distributielijst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4" w:history="1">
            <w:r w:rsidRPr="004F550B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F550B">
              <w:rPr>
                <w:rStyle w:val="Hyperlink"/>
                <w:noProof/>
              </w:rPr>
              <w:t>Distributiedata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5" w:history="1">
            <w:r w:rsidRPr="004F550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F550B">
              <w:rPr>
                <w:rStyle w:val="Hyperlink"/>
                <w:noProof/>
              </w:rPr>
              <w:t>Applicatieversie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6" w:history="1">
            <w:r w:rsidRPr="004F550B">
              <w:rPr>
                <w:rStyle w:val="Hyperlink"/>
                <w:noProof/>
              </w:rPr>
              <w:t>2. Opdrachtomschrijving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7" w:history="1">
            <w:r w:rsidRPr="004F550B">
              <w:rPr>
                <w:rStyle w:val="Hyperlink"/>
                <w:noProof/>
              </w:rPr>
              <w:t>3. Onderdelen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8" w:history="1">
            <w:r w:rsidRPr="004F550B">
              <w:rPr>
                <w:rStyle w:val="Hyperlink"/>
                <w:noProof/>
              </w:rPr>
              <w:t>4. Doel en 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59" w:history="1">
            <w:r w:rsidRPr="004F550B">
              <w:rPr>
                <w:rStyle w:val="Hyperlink"/>
                <w:noProof/>
              </w:rPr>
              <w:t>4.1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60" w:history="1">
            <w:r w:rsidRPr="004F550B">
              <w:rPr>
                <w:rStyle w:val="Hyperlink"/>
                <w:noProof/>
              </w:rPr>
              <w:t>4.2 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61" w:history="1">
            <w:r w:rsidRPr="004F550B">
              <w:rPr>
                <w:rStyle w:val="Hyperlink"/>
                <w:noProof/>
              </w:rPr>
              <w:t>5. Onderdelen die niet gemaakt worden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62" w:history="1">
            <w:r w:rsidRPr="004F550B">
              <w:rPr>
                <w:rStyle w:val="Hyperlink"/>
                <w:noProof/>
              </w:rPr>
              <w:t>6. Systeemvereisten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DF" w:rsidRDefault="00B53E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066463" w:history="1">
            <w:r w:rsidRPr="004F550B">
              <w:rPr>
                <w:rStyle w:val="Hyperlink"/>
                <w:noProof/>
              </w:rPr>
              <w:t>7. Programmaverloop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8A5" w:rsidRDefault="00E028A5">
          <w:r>
            <w:rPr>
              <w:b/>
              <w:bCs/>
            </w:rPr>
            <w:fldChar w:fldCharType="end"/>
          </w:r>
        </w:p>
      </w:sdtContent>
    </w:sdt>
    <w:p w:rsidR="00E028A5" w:rsidRDefault="00E028A5" w:rsidP="00E028A5"/>
    <w:p w:rsidR="00E028A5" w:rsidRDefault="00E028A5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B53EDF" w:rsidRDefault="00B53EDF" w:rsidP="00E028A5"/>
    <w:p w:rsidR="00E028A5" w:rsidRDefault="00E028A5" w:rsidP="00E028A5"/>
    <w:p w:rsidR="00E028A5" w:rsidRDefault="00E028A5" w:rsidP="00E028A5">
      <w:pPr>
        <w:pStyle w:val="Kop1"/>
      </w:pPr>
      <w:bookmarkStart w:id="0" w:name="_Toc514066450"/>
      <w:r>
        <w:lastRenderedPageBreak/>
        <w:t>1. Algemene informatie</w:t>
      </w:r>
      <w:bookmarkEnd w:id="0"/>
    </w:p>
    <w:p w:rsidR="00E028A5" w:rsidRDefault="00E028A5" w:rsidP="00E028A5">
      <w:pPr>
        <w:pStyle w:val="Kop2"/>
      </w:pPr>
      <w:bookmarkStart w:id="1" w:name="_Toc514066451"/>
      <w:r>
        <w:t>1.1</w:t>
      </w:r>
      <w:r>
        <w:tab/>
        <w:t>Logboek</w:t>
      </w:r>
      <w:bookmarkEnd w:id="1"/>
    </w:p>
    <w:tbl>
      <w:tblPr>
        <w:tblStyle w:val="Tabelraster"/>
        <w:tblW w:w="9478" w:type="dxa"/>
        <w:tblLook w:val="04A0" w:firstRow="1" w:lastRow="0" w:firstColumn="1" w:lastColumn="0" w:noHBand="0" w:noVBand="1"/>
      </w:tblPr>
      <w:tblGrid>
        <w:gridCol w:w="1882"/>
        <w:gridCol w:w="1893"/>
        <w:gridCol w:w="5703"/>
      </w:tblGrid>
      <w:tr w:rsidR="00E028A5" w:rsidRPr="00C4225A" w:rsidTr="00E028A5">
        <w:tc>
          <w:tcPr>
            <w:tcW w:w="1882" w:type="dxa"/>
            <w:shd w:val="clear" w:color="auto" w:fill="00B0F0"/>
          </w:tcPr>
          <w:p w:rsidR="00E028A5" w:rsidRPr="00C4225A" w:rsidRDefault="00E028A5" w:rsidP="00D60631">
            <w:pPr>
              <w:rPr>
                <w:b/>
              </w:rPr>
            </w:pPr>
            <w:proofErr w:type="spellStart"/>
            <w:r w:rsidRPr="00C4225A">
              <w:rPr>
                <w:b/>
              </w:rPr>
              <w:t>Versienummer</w:t>
            </w:r>
            <w:proofErr w:type="spellEnd"/>
            <w:r w:rsidRPr="00C4225A">
              <w:rPr>
                <w:b/>
              </w:rPr>
              <w:t>:</w:t>
            </w:r>
          </w:p>
        </w:tc>
        <w:tc>
          <w:tcPr>
            <w:tcW w:w="1893" w:type="dxa"/>
            <w:shd w:val="clear" w:color="auto" w:fill="00B0F0"/>
          </w:tcPr>
          <w:p w:rsidR="00E028A5" w:rsidRPr="00C4225A" w:rsidRDefault="00E028A5" w:rsidP="00D60631">
            <w:pPr>
              <w:rPr>
                <w:b/>
              </w:rPr>
            </w:pPr>
            <w:r w:rsidRPr="00C4225A">
              <w:rPr>
                <w:b/>
              </w:rPr>
              <w:t>Datum:</w:t>
            </w:r>
          </w:p>
        </w:tc>
        <w:tc>
          <w:tcPr>
            <w:tcW w:w="5703" w:type="dxa"/>
            <w:shd w:val="clear" w:color="auto" w:fill="00B0F0"/>
          </w:tcPr>
          <w:p w:rsidR="00E028A5" w:rsidRPr="00C4225A" w:rsidRDefault="00E028A5" w:rsidP="00D60631">
            <w:pPr>
              <w:rPr>
                <w:b/>
              </w:rPr>
            </w:pPr>
            <w:proofErr w:type="spellStart"/>
            <w:r w:rsidRPr="00C4225A">
              <w:rPr>
                <w:b/>
              </w:rPr>
              <w:t>Wijzigingen</w:t>
            </w:r>
            <w:proofErr w:type="spellEnd"/>
            <w:r w:rsidRPr="00C4225A">
              <w:rPr>
                <w:b/>
              </w:rPr>
              <w:t>:</w:t>
            </w:r>
          </w:p>
        </w:tc>
      </w:tr>
      <w:tr w:rsidR="00E028A5" w:rsidRPr="00C4225A" w:rsidTr="00D60631">
        <w:tc>
          <w:tcPr>
            <w:tcW w:w="1882" w:type="dxa"/>
          </w:tcPr>
          <w:p w:rsidR="00E028A5" w:rsidRPr="00C4225A" w:rsidRDefault="00E028A5" w:rsidP="00D60631">
            <w:r w:rsidRPr="00C4225A">
              <w:t>1.0</w:t>
            </w:r>
          </w:p>
        </w:tc>
        <w:tc>
          <w:tcPr>
            <w:tcW w:w="1893" w:type="dxa"/>
          </w:tcPr>
          <w:p w:rsidR="00E028A5" w:rsidRPr="00C4225A" w:rsidRDefault="00E028A5" w:rsidP="00D60631">
            <w:r>
              <w:t>14-05-2018</w:t>
            </w:r>
          </w:p>
        </w:tc>
        <w:tc>
          <w:tcPr>
            <w:tcW w:w="5703" w:type="dxa"/>
          </w:tcPr>
          <w:p w:rsidR="00E028A5" w:rsidRPr="00C4225A" w:rsidRDefault="00E028A5" w:rsidP="00D60631">
            <w:r w:rsidRPr="00C4225A">
              <w:t>Begin</w:t>
            </w:r>
          </w:p>
        </w:tc>
      </w:tr>
      <w:tr w:rsidR="00E028A5" w:rsidRPr="00C4225A" w:rsidTr="00D60631">
        <w:trPr>
          <w:trHeight w:val="251"/>
        </w:trPr>
        <w:tc>
          <w:tcPr>
            <w:tcW w:w="1882" w:type="dxa"/>
          </w:tcPr>
          <w:p w:rsidR="00E028A5" w:rsidRPr="00C4225A" w:rsidRDefault="00E028A5" w:rsidP="00D60631"/>
        </w:tc>
        <w:tc>
          <w:tcPr>
            <w:tcW w:w="1893" w:type="dxa"/>
          </w:tcPr>
          <w:p w:rsidR="00E028A5" w:rsidRPr="00C4225A" w:rsidRDefault="00E028A5" w:rsidP="00D60631"/>
        </w:tc>
        <w:tc>
          <w:tcPr>
            <w:tcW w:w="5703" w:type="dxa"/>
          </w:tcPr>
          <w:p w:rsidR="00E028A5" w:rsidRPr="00C4225A" w:rsidRDefault="00E028A5" w:rsidP="00D60631"/>
        </w:tc>
      </w:tr>
      <w:tr w:rsidR="00E028A5" w:rsidRPr="00C4225A" w:rsidTr="00D60631">
        <w:trPr>
          <w:trHeight w:val="287"/>
        </w:trPr>
        <w:tc>
          <w:tcPr>
            <w:tcW w:w="1882" w:type="dxa"/>
          </w:tcPr>
          <w:p w:rsidR="00E028A5" w:rsidRDefault="00E028A5" w:rsidP="00D60631"/>
        </w:tc>
        <w:tc>
          <w:tcPr>
            <w:tcW w:w="1893" w:type="dxa"/>
          </w:tcPr>
          <w:p w:rsidR="00E028A5" w:rsidRDefault="00E028A5" w:rsidP="00D60631"/>
        </w:tc>
        <w:tc>
          <w:tcPr>
            <w:tcW w:w="5703" w:type="dxa"/>
          </w:tcPr>
          <w:p w:rsidR="00E028A5" w:rsidRDefault="00E028A5" w:rsidP="00D60631"/>
        </w:tc>
      </w:tr>
      <w:tr w:rsidR="00E028A5" w:rsidRPr="00C4225A" w:rsidTr="00D60631">
        <w:trPr>
          <w:trHeight w:val="287"/>
        </w:trPr>
        <w:tc>
          <w:tcPr>
            <w:tcW w:w="1882" w:type="dxa"/>
          </w:tcPr>
          <w:p w:rsidR="00E028A5" w:rsidRDefault="00E028A5" w:rsidP="00D60631"/>
        </w:tc>
        <w:tc>
          <w:tcPr>
            <w:tcW w:w="1893" w:type="dxa"/>
          </w:tcPr>
          <w:p w:rsidR="00E028A5" w:rsidRDefault="00E028A5" w:rsidP="00D60631"/>
        </w:tc>
        <w:tc>
          <w:tcPr>
            <w:tcW w:w="5703" w:type="dxa"/>
          </w:tcPr>
          <w:p w:rsidR="00E028A5" w:rsidRDefault="00E028A5" w:rsidP="00D60631"/>
        </w:tc>
      </w:tr>
    </w:tbl>
    <w:p w:rsidR="00E028A5" w:rsidRDefault="00E028A5" w:rsidP="00E028A5">
      <w:pPr>
        <w:pStyle w:val="Kop2"/>
      </w:pPr>
      <w:bookmarkStart w:id="2" w:name="_Toc514066452"/>
      <w:r>
        <w:t>1.2</w:t>
      </w:r>
      <w:r>
        <w:tab/>
        <w:t>Distributie</w:t>
      </w:r>
      <w:bookmarkEnd w:id="2"/>
    </w:p>
    <w:p w:rsidR="00E028A5" w:rsidRDefault="00E028A5" w:rsidP="00E028A5">
      <w:pPr>
        <w:pStyle w:val="Kop3"/>
      </w:pPr>
      <w:bookmarkStart w:id="3" w:name="_Toc514066453"/>
      <w:r>
        <w:t>1.2.1</w:t>
      </w:r>
      <w:r>
        <w:tab/>
        <w:t>Distributielijst</w:t>
      </w:r>
      <w:bookmarkEnd w:id="3"/>
    </w:p>
    <w:tbl>
      <w:tblPr>
        <w:tblStyle w:val="Tabelraster"/>
        <w:tblW w:w="9828" w:type="dxa"/>
        <w:tblLook w:val="04A0" w:firstRow="1" w:lastRow="0" w:firstColumn="1" w:lastColumn="0" w:noHBand="0" w:noVBand="1"/>
      </w:tblPr>
      <w:tblGrid>
        <w:gridCol w:w="2268"/>
        <w:gridCol w:w="1844"/>
        <w:gridCol w:w="5716"/>
      </w:tblGrid>
      <w:tr w:rsidR="00E028A5" w:rsidRPr="00C4225A" w:rsidTr="00E028A5">
        <w:trPr>
          <w:trHeight w:val="341"/>
        </w:trPr>
        <w:tc>
          <w:tcPr>
            <w:tcW w:w="2268" w:type="dxa"/>
            <w:shd w:val="clear" w:color="auto" w:fill="00B0F0"/>
          </w:tcPr>
          <w:p w:rsidR="00E028A5" w:rsidRPr="00C4225A" w:rsidRDefault="00E028A5" w:rsidP="00D60631">
            <w:pPr>
              <w:rPr>
                <w:b/>
              </w:rPr>
            </w:pPr>
            <w:proofErr w:type="spellStart"/>
            <w:r w:rsidRPr="00C4225A">
              <w:rPr>
                <w:b/>
              </w:rPr>
              <w:t>Naam</w:t>
            </w:r>
            <w:proofErr w:type="spellEnd"/>
            <w:r w:rsidRPr="00C4225A">
              <w:rPr>
                <w:b/>
              </w:rPr>
              <w:t>:</w:t>
            </w:r>
          </w:p>
        </w:tc>
        <w:tc>
          <w:tcPr>
            <w:tcW w:w="1844" w:type="dxa"/>
            <w:shd w:val="clear" w:color="auto" w:fill="00B0F0"/>
          </w:tcPr>
          <w:p w:rsidR="00E028A5" w:rsidRPr="00C4225A" w:rsidRDefault="00E028A5" w:rsidP="00D60631">
            <w:pPr>
              <w:rPr>
                <w:b/>
              </w:rPr>
            </w:pPr>
            <w:proofErr w:type="spellStart"/>
            <w:r w:rsidRPr="00C4225A">
              <w:rPr>
                <w:b/>
              </w:rPr>
              <w:t>Rol</w:t>
            </w:r>
            <w:proofErr w:type="spellEnd"/>
            <w:r w:rsidRPr="00C4225A">
              <w:rPr>
                <w:b/>
              </w:rPr>
              <w:t>:</w:t>
            </w:r>
          </w:p>
        </w:tc>
        <w:tc>
          <w:tcPr>
            <w:tcW w:w="5716" w:type="dxa"/>
            <w:shd w:val="clear" w:color="auto" w:fill="00B0F0"/>
          </w:tcPr>
          <w:p w:rsidR="00E028A5" w:rsidRPr="00C4225A" w:rsidRDefault="00E028A5" w:rsidP="00D60631">
            <w:pPr>
              <w:rPr>
                <w:b/>
              </w:rPr>
            </w:pPr>
            <w:r w:rsidRPr="00C4225A">
              <w:rPr>
                <w:b/>
              </w:rPr>
              <w:t>E-</w:t>
            </w:r>
            <w:proofErr w:type="spellStart"/>
            <w:r w:rsidRPr="00C4225A">
              <w:rPr>
                <w:b/>
              </w:rPr>
              <w:t>mailadres</w:t>
            </w:r>
            <w:proofErr w:type="spellEnd"/>
            <w:r w:rsidRPr="00C4225A">
              <w:rPr>
                <w:b/>
              </w:rPr>
              <w:t>:</w:t>
            </w:r>
          </w:p>
        </w:tc>
      </w:tr>
      <w:tr w:rsidR="00E028A5" w:rsidRPr="00C4225A" w:rsidTr="00E028A5">
        <w:trPr>
          <w:trHeight w:val="302"/>
        </w:trPr>
        <w:tc>
          <w:tcPr>
            <w:tcW w:w="2268" w:type="dxa"/>
          </w:tcPr>
          <w:p w:rsidR="00E028A5" w:rsidRPr="00C4225A" w:rsidRDefault="00E028A5" w:rsidP="00D60631">
            <w:r>
              <w:t xml:space="preserve">Rick </w:t>
            </w:r>
            <w:proofErr w:type="spellStart"/>
            <w:r>
              <w:t>Blauw</w:t>
            </w:r>
            <w:proofErr w:type="spellEnd"/>
          </w:p>
        </w:tc>
        <w:tc>
          <w:tcPr>
            <w:tcW w:w="1844" w:type="dxa"/>
          </w:tcPr>
          <w:p w:rsidR="00E028A5" w:rsidRPr="00C4225A" w:rsidRDefault="00E028A5" w:rsidP="00D60631">
            <w:proofErr w:type="spellStart"/>
            <w:r w:rsidRPr="00C4225A">
              <w:t>Opdrachtgever</w:t>
            </w:r>
            <w:proofErr w:type="spellEnd"/>
          </w:p>
        </w:tc>
        <w:tc>
          <w:tcPr>
            <w:tcW w:w="5716" w:type="dxa"/>
          </w:tcPr>
          <w:p w:rsidR="00E028A5" w:rsidRPr="00C4225A" w:rsidRDefault="00E028A5" w:rsidP="00D60631">
            <w:hyperlink r:id="rId7" w:history="1">
              <w:r w:rsidRPr="00116EF1">
                <w:rPr>
                  <w:rStyle w:val="Hyperlink"/>
                </w:rPr>
                <w:t>rick@zwf-ontwerp.nl</w:t>
              </w:r>
            </w:hyperlink>
          </w:p>
        </w:tc>
      </w:tr>
      <w:tr w:rsidR="00E028A5" w:rsidRPr="00C4225A" w:rsidTr="00E028A5">
        <w:trPr>
          <w:trHeight w:val="161"/>
        </w:trPr>
        <w:tc>
          <w:tcPr>
            <w:tcW w:w="2268" w:type="dxa"/>
          </w:tcPr>
          <w:p w:rsidR="00E028A5" w:rsidRPr="00C4225A" w:rsidRDefault="00E028A5" w:rsidP="00D60631">
            <w:r>
              <w:t>Matthijs Glashouwer</w:t>
            </w:r>
          </w:p>
        </w:tc>
        <w:tc>
          <w:tcPr>
            <w:tcW w:w="1844" w:type="dxa"/>
          </w:tcPr>
          <w:p w:rsidR="00E028A5" w:rsidRPr="00C4225A" w:rsidRDefault="00E028A5" w:rsidP="00D60631">
            <w:proofErr w:type="spellStart"/>
            <w:r w:rsidRPr="00C4225A">
              <w:t>Opdrachtnemer</w:t>
            </w:r>
            <w:proofErr w:type="spellEnd"/>
          </w:p>
        </w:tc>
        <w:tc>
          <w:tcPr>
            <w:tcW w:w="5716" w:type="dxa"/>
          </w:tcPr>
          <w:p w:rsidR="00E028A5" w:rsidRPr="00C4225A" w:rsidRDefault="00E028A5" w:rsidP="00D60631">
            <w:hyperlink r:id="rId8" w:history="1">
              <w:r>
                <w:rPr>
                  <w:rStyle w:val="Hyperlink"/>
                </w:rPr>
                <w:t>matthijs.glashouwer001@fclive.nl</w:t>
              </w:r>
            </w:hyperlink>
          </w:p>
        </w:tc>
      </w:tr>
      <w:tr w:rsidR="00E028A5" w:rsidRPr="00C4225A" w:rsidTr="00E028A5">
        <w:trPr>
          <w:trHeight w:val="302"/>
        </w:trPr>
        <w:tc>
          <w:tcPr>
            <w:tcW w:w="2268" w:type="dxa"/>
          </w:tcPr>
          <w:p w:rsidR="00E028A5" w:rsidRPr="00C4225A" w:rsidRDefault="00E028A5" w:rsidP="00D60631">
            <w:r>
              <w:t xml:space="preserve">Jan </w:t>
            </w:r>
            <w:proofErr w:type="spellStart"/>
            <w:r>
              <w:t>Zuur</w:t>
            </w:r>
            <w:proofErr w:type="spellEnd"/>
          </w:p>
        </w:tc>
        <w:tc>
          <w:tcPr>
            <w:tcW w:w="1844" w:type="dxa"/>
          </w:tcPr>
          <w:p w:rsidR="00E028A5" w:rsidRPr="00C4225A" w:rsidRDefault="00E028A5" w:rsidP="00D60631">
            <w:proofErr w:type="spellStart"/>
            <w:r w:rsidRPr="00C4225A">
              <w:t>Beoordelaar</w:t>
            </w:r>
            <w:proofErr w:type="spellEnd"/>
          </w:p>
        </w:tc>
        <w:tc>
          <w:tcPr>
            <w:tcW w:w="5716" w:type="dxa"/>
          </w:tcPr>
          <w:p w:rsidR="00E028A5" w:rsidRPr="00C4225A" w:rsidRDefault="00E028A5" w:rsidP="00D60631">
            <w:hyperlink r:id="rId9" w:history="1">
              <w:r w:rsidRPr="00C4225A">
                <w:rPr>
                  <w:rStyle w:val="Hyperlink"/>
                </w:rPr>
                <w:t>j.zuur@fclive.nl</w:t>
              </w:r>
            </w:hyperlink>
          </w:p>
        </w:tc>
      </w:tr>
    </w:tbl>
    <w:p w:rsidR="00E028A5" w:rsidRPr="00E028A5" w:rsidRDefault="00E028A5" w:rsidP="00E028A5"/>
    <w:p w:rsidR="00E028A5" w:rsidRDefault="00E028A5" w:rsidP="00E028A5">
      <w:pPr>
        <w:pStyle w:val="Kop3"/>
      </w:pPr>
      <w:bookmarkStart w:id="4" w:name="_Toc514066454"/>
      <w:r>
        <w:t>1.2.2</w:t>
      </w:r>
      <w:r>
        <w:tab/>
        <w:t>Distributiedata</w:t>
      </w:r>
      <w:bookmarkEnd w:id="4"/>
    </w:p>
    <w:tbl>
      <w:tblPr>
        <w:tblStyle w:val="Tabelraster"/>
        <w:tblW w:w="3775" w:type="dxa"/>
        <w:tblLook w:val="04A0" w:firstRow="1" w:lastRow="0" w:firstColumn="1" w:lastColumn="0" w:noHBand="0" w:noVBand="1"/>
      </w:tblPr>
      <w:tblGrid>
        <w:gridCol w:w="1887"/>
        <w:gridCol w:w="1888"/>
      </w:tblGrid>
      <w:tr w:rsidR="001D247B" w:rsidRPr="008D3DB7" w:rsidTr="00D60631">
        <w:trPr>
          <w:trHeight w:val="40"/>
        </w:trPr>
        <w:tc>
          <w:tcPr>
            <w:tcW w:w="1887" w:type="dxa"/>
            <w:shd w:val="clear" w:color="auto" w:fill="00B0F0"/>
          </w:tcPr>
          <w:p w:rsidR="001D247B" w:rsidRPr="008D3DB7" w:rsidRDefault="001D247B" w:rsidP="00D60631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Versienummer:</w:t>
            </w:r>
          </w:p>
        </w:tc>
        <w:tc>
          <w:tcPr>
            <w:tcW w:w="1888" w:type="dxa"/>
            <w:shd w:val="clear" w:color="auto" w:fill="00B0F0"/>
          </w:tcPr>
          <w:p w:rsidR="001D247B" w:rsidRPr="008D3DB7" w:rsidRDefault="001D247B" w:rsidP="00D60631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Datum:</w:t>
            </w:r>
          </w:p>
        </w:tc>
      </w:tr>
      <w:tr w:rsidR="001D247B" w:rsidRPr="008D3DB7" w:rsidTr="00D60631">
        <w:tc>
          <w:tcPr>
            <w:tcW w:w="1887" w:type="dxa"/>
          </w:tcPr>
          <w:p w:rsidR="001D247B" w:rsidRPr="008D3DB7" w:rsidRDefault="001D247B" w:rsidP="00D60631">
            <w:pPr>
              <w:rPr>
                <w:lang w:val="nl-NL"/>
              </w:rPr>
            </w:pPr>
            <w:r w:rsidRPr="008D3DB7">
              <w:rPr>
                <w:lang w:val="nl-NL"/>
              </w:rPr>
              <w:t>1.0</w:t>
            </w:r>
          </w:p>
        </w:tc>
        <w:tc>
          <w:tcPr>
            <w:tcW w:w="1888" w:type="dxa"/>
          </w:tcPr>
          <w:p w:rsidR="001D247B" w:rsidRPr="008D3DB7" w:rsidRDefault="001D247B" w:rsidP="00D60631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14-05</w:t>
            </w:r>
            <w:r w:rsidRPr="008D3DB7">
              <w:rPr>
                <w:lang w:val="nl-NL"/>
              </w:rPr>
              <w:t>-201</w:t>
            </w:r>
            <w:r>
              <w:rPr>
                <w:lang w:val="nl-NL"/>
              </w:rPr>
              <w:t>8</w:t>
            </w:r>
          </w:p>
        </w:tc>
      </w:tr>
      <w:tr w:rsidR="001D247B" w:rsidRPr="008D3DB7" w:rsidTr="00D60631">
        <w:tc>
          <w:tcPr>
            <w:tcW w:w="1887" w:type="dxa"/>
          </w:tcPr>
          <w:p w:rsidR="001D247B" w:rsidRPr="008D3DB7" w:rsidRDefault="001D247B" w:rsidP="00D60631">
            <w:pPr>
              <w:rPr>
                <w:lang w:val="nl-NL"/>
              </w:rPr>
            </w:pPr>
          </w:p>
        </w:tc>
        <w:tc>
          <w:tcPr>
            <w:tcW w:w="1888" w:type="dxa"/>
          </w:tcPr>
          <w:p w:rsidR="001D247B" w:rsidRPr="008D3DB7" w:rsidRDefault="001D247B" w:rsidP="00D60631">
            <w:pPr>
              <w:rPr>
                <w:lang w:val="nl-NL"/>
              </w:rPr>
            </w:pPr>
          </w:p>
        </w:tc>
      </w:tr>
      <w:tr w:rsidR="001D247B" w:rsidRPr="008D3DB7" w:rsidTr="00D60631">
        <w:tc>
          <w:tcPr>
            <w:tcW w:w="1887" w:type="dxa"/>
          </w:tcPr>
          <w:p w:rsidR="001D247B" w:rsidRDefault="001D247B" w:rsidP="00D60631">
            <w:pPr>
              <w:rPr>
                <w:lang w:val="nl-NL"/>
              </w:rPr>
            </w:pPr>
          </w:p>
        </w:tc>
        <w:tc>
          <w:tcPr>
            <w:tcW w:w="1888" w:type="dxa"/>
          </w:tcPr>
          <w:p w:rsidR="001D247B" w:rsidRDefault="001D247B" w:rsidP="00D60631">
            <w:pPr>
              <w:rPr>
                <w:lang w:val="nl-NL"/>
              </w:rPr>
            </w:pPr>
          </w:p>
        </w:tc>
      </w:tr>
    </w:tbl>
    <w:p w:rsidR="001D247B" w:rsidRPr="001D247B" w:rsidRDefault="001D247B" w:rsidP="001D247B"/>
    <w:p w:rsidR="00E028A5" w:rsidRDefault="00E028A5" w:rsidP="00E028A5">
      <w:pPr>
        <w:pStyle w:val="Kop2"/>
      </w:pPr>
      <w:bookmarkStart w:id="5" w:name="_Toc514066455"/>
      <w:r>
        <w:t>1.3</w:t>
      </w:r>
      <w:r>
        <w:tab/>
        <w:t>Applicatieversie</w:t>
      </w:r>
      <w:bookmarkEnd w:id="5"/>
    </w:p>
    <w:p w:rsidR="00E028A5" w:rsidRDefault="001D247B" w:rsidP="00E028A5">
      <w:r>
        <w:t>Dit document is geschreven voor BeePlanner versie 1.0.</w:t>
      </w:r>
    </w:p>
    <w:p w:rsidR="001D247B" w:rsidRDefault="001D247B" w:rsidP="00E028A5"/>
    <w:p w:rsidR="001D247B" w:rsidRDefault="001D247B" w:rsidP="00E028A5"/>
    <w:p w:rsidR="001D247B" w:rsidRDefault="001D247B" w:rsidP="00E028A5"/>
    <w:p w:rsidR="00B53EDF" w:rsidRDefault="00B53EDF" w:rsidP="00E028A5">
      <w:bookmarkStart w:id="6" w:name="_GoBack"/>
      <w:bookmarkEnd w:id="6"/>
    </w:p>
    <w:p w:rsidR="001D247B" w:rsidRDefault="001D247B" w:rsidP="001D247B">
      <w:pPr>
        <w:pStyle w:val="Kop1"/>
      </w:pPr>
      <w:bookmarkStart w:id="7" w:name="_Toc514066456"/>
      <w:r>
        <w:lastRenderedPageBreak/>
        <w:t>2. Opdrachtomschrijving</w:t>
      </w:r>
      <w:bookmarkEnd w:id="7"/>
    </w:p>
    <w:p w:rsidR="001D247B" w:rsidRDefault="001D247B" w:rsidP="001D247B">
      <w:pPr>
        <w:pStyle w:val="Kop1"/>
      </w:pPr>
      <w:bookmarkStart w:id="8" w:name="_Toc514066457"/>
      <w:r>
        <w:t>3. Onderdelen</w:t>
      </w:r>
      <w:bookmarkEnd w:id="8"/>
    </w:p>
    <w:p w:rsidR="001D247B" w:rsidRDefault="001D247B" w:rsidP="001D247B">
      <w:pPr>
        <w:pStyle w:val="Kop1"/>
      </w:pPr>
      <w:bookmarkStart w:id="9" w:name="_Toc514066458"/>
      <w:r>
        <w:t>4. Doel en doelgroep</w:t>
      </w:r>
      <w:bookmarkEnd w:id="9"/>
    </w:p>
    <w:p w:rsidR="001D247B" w:rsidRDefault="001D247B" w:rsidP="001D247B">
      <w:pPr>
        <w:pStyle w:val="Kop2"/>
      </w:pPr>
      <w:bookmarkStart w:id="10" w:name="_Toc514066459"/>
      <w:r>
        <w:t>4.1 Doel</w:t>
      </w:r>
      <w:bookmarkEnd w:id="10"/>
    </w:p>
    <w:p w:rsidR="001D247B" w:rsidRPr="001D247B" w:rsidRDefault="001D247B" w:rsidP="001D247B">
      <w:pPr>
        <w:pStyle w:val="Kop2"/>
      </w:pPr>
      <w:bookmarkStart w:id="11" w:name="_Toc514066460"/>
      <w:r>
        <w:t>4.2 Doelgroep</w:t>
      </w:r>
      <w:bookmarkEnd w:id="11"/>
    </w:p>
    <w:p w:rsidR="001D247B" w:rsidRDefault="001D247B" w:rsidP="001D247B">
      <w:pPr>
        <w:pStyle w:val="Kop1"/>
      </w:pPr>
      <w:bookmarkStart w:id="12" w:name="_Toc514066461"/>
      <w:r>
        <w:t>5. Onderdelen die niet gemaakt worden</w:t>
      </w:r>
      <w:bookmarkEnd w:id="12"/>
    </w:p>
    <w:p w:rsidR="001D247B" w:rsidRDefault="001D247B" w:rsidP="001D247B">
      <w:pPr>
        <w:pStyle w:val="Kop1"/>
      </w:pPr>
      <w:bookmarkStart w:id="13" w:name="_Toc514066462"/>
      <w:r>
        <w:t>6. Systeemvereisten</w:t>
      </w:r>
      <w:bookmarkEnd w:id="13"/>
    </w:p>
    <w:p w:rsidR="001D247B" w:rsidRDefault="001D247B" w:rsidP="001D247B">
      <w:pPr>
        <w:pStyle w:val="Kop1"/>
      </w:pPr>
      <w:bookmarkStart w:id="14" w:name="_Toc514066463"/>
      <w:r>
        <w:t>7. Programmaverloop</w:t>
      </w:r>
      <w:bookmarkEnd w:id="14"/>
      <w:r>
        <w:t xml:space="preserve"> </w:t>
      </w:r>
    </w:p>
    <w:p w:rsidR="001D247B" w:rsidRPr="001D247B" w:rsidRDefault="001D247B" w:rsidP="001D247B"/>
    <w:sectPr w:rsidR="001D247B" w:rsidRPr="001D247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3E" w:rsidRDefault="0047153E" w:rsidP="001D247B">
      <w:pPr>
        <w:spacing w:after="0" w:line="240" w:lineRule="auto"/>
      </w:pPr>
      <w:r>
        <w:separator/>
      </w:r>
    </w:p>
  </w:endnote>
  <w:endnote w:type="continuationSeparator" w:id="0">
    <w:p w:rsidR="0047153E" w:rsidRDefault="0047153E" w:rsidP="001D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460835"/>
      <w:docPartObj>
        <w:docPartGallery w:val="Page Numbers (Bottom of Page)"/>
        <w:docPartUnique/>
      </w:docPartObj>
    </w:sdtPr>
    <w:sdtContent>
      <w:p w:rsidR="001D247B" w:rsidRDefault="001D247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EDF">
          <w:rPr>
            <w:noProof/>
          </w:rPr>
          <w:t>4</w:t>
        </w:r>
        <w:r>
          <w:fldChar w:fldCharType="end"/>
        </w:r>
      </w:p>
    </w:sdtContent>
  </w:sdt>
  <w:p w:rsidR="001D247B" w:rsidRDefault="001D247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3E" w:rsidRDefault="0047153E" w:rsidP="001D247B">
      <w:pPr>
        <w:spacing w:after="0" w:line="240" w:lineRule="auto"/>
      </w:pPr>
      <w:r>
        <w:separator/>
      </w:r>
    </w:p>
  </w:footnote>
  <w:footnote w:type="continuationSeparator" w:id="0">
    <w:p w:rsidR="0047153E" w:rsidRDefault="0047153E" w:rsidP="001D2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A5"/>
    <w:rsid w:val="001D247B"/>
    <w:rsid w:val="0047153E"/>
    <w:rsid w:val="0089249F"/>
    <w:rsid w:val="00B53EDF"/>
    <w:rsid w:val="00C0661D"/>
    <w:rsid w:val="00E0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0296"/>
  <w15:chartTrackingRefBased/>
  <w15:docId w15:val="{F50DE199-F05F-4119-B817-8A0B0868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02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2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28A5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028A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0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28A5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0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028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E028A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028A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028A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E028A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D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247B"/>
  </w:style>
  <w:style w:type="paragraph" w:styleId="Voettekst">
    <w:name w:val="footer"/>
    <w:basedOn w:val="Standaard"/>
    <w:link w:val="VoettekstChar"/>
    <w:uiPriority w:val="99"/>
    <w:unhideWhenUsed/>
    <w:rsid w:val="001D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js.glashouwer001@fclive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k@zwf-ontwerp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.zuur@fcliv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1B29-6491-4717-89C2-10700D01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2</cp:revision>
  <dcterms:created xsi:type="dcterms:W3CDTF">2018-05-14T10:50:00Z</dcterms:created>
  <dcterms:modified xsi:type="dcterms:W3CDTF">2018-05-14T11:05:00Z</dcterms:modified>
</cp:coreProperties>
</file>