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9A" w:rsidRPr="002C21F9" w:rsidRDefault="00C2499A" w:rsidP="00C2499A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C2499A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H4-Realiseert, test en optimaliseert een  (cross)media-uiting</w:t>
            </w:r>
          </w:p>
        </w:tc>
      </w:tr>
      <w:tr w:rsidR="00C2499A" w:rsidRPr="003B0ADC" w:rsidTr="004D2446">
        <w:tc>
          <w:tcPr>
            <w:tcW w:w="2802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1407</w:t>
            </w:r>
          </w:p>
        </w:tc>
      </w:tr>
      <w:tr w:rsidR="00C2499A" w:rsidRPr="003B0ADC" w:rsidTr="004D2446">
        <w:tc>
          <w:tcPr>
            <w:tcW w:w="2802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C2499A" w:rsidRPr="003B0ADC" w:rsidTr="004D2446">
        <w:tc>
          <w:tcPr>
            <w:tcW w:w="2802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C2499A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Default="00C2499A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C2499A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C2499A" w:rsidRPr="003B0ADC" w:rsidTr="004D2446">
        <w:tc>
          <w:tcPr>
            <w:tcW w:w="2802" w:type="dxa"/>
            <w:shd w:val="clear" w:color="auto" w:fill="FFFFFF" w:themeFill="background1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FFFFFF" w:themeFill="background1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C2499A" w:rsidRPr="003B0ADC" w:rsidRDefault="00C2499A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499A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C2499A" w:rsidRPr="003B0ADC" w:rsidRDefault="00C2499A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499A" w:rsidRPr="00E368FD" w:rsidRDefault="00C2499A" w:rsidP="00C2499A">
      <w:pPr>
        <w:spacing w:after="0"/>
        <w:rPr>
          <w:rFonts w:ascii="Arial" w:hAnsi="Arial" w:cs="Arial"/>
          <w:b/>
          <w:sz w:val="20"/>
          <w:szCs w:val="20"/>
        </w:rPr>
      </w:pPr>
    </w:p>
    <w:p w:rsidR="00C2499A" w:rsidRPr="00E368FD" w:rsidRDefault="00C2499A" w:rsidP="00C2499A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C2499A" w:rsidRPr="00E368FD" w:rsidRDefault="00C2499A" w:rsidP="00C2499A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C2499A" w:rsidRPr="00E368FD" w:rsidRDefault="00C2499A" w:rsidP="00C2499A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C2499A" w:rsidRDefault="00C2499A" w:rsidP="00C2499A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C2499A" w:rsidRDefault="00C2499A" w:rsidP="00C2499A">
      <w:pPr>
        <w:sectPr w:rsidR="00C2499A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9A" w:rsidRDefault="00C2499A" w:rsidP="00C2499A">
      <w:pPr>
        <w:spacing w:after="0" w:line="240" w:lineRule="auto"/>
      </w:pPr>
      <w:r>
        <w:separator/>
      </w:r>
    </w:p>
  </w:endnote>
  <w:endnote w:type="continuationSeparator" w:id="0">
    <w:p w:rsidR="00C2499A" w:rsidRDefault="00C2499A" w:rsidP="00C2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2499A">
    <w:pPr>
      <w:pStyle w:val="Voettekst"/>
      <w:rPr>
        <w:sz w:val="16"/>
        <w:szCs w:val="16"/>
      </w:rPr>
    </w:pPr>
  </w:p>
  <w:p w:rsidR="006D24F1" w:rsidRDefault="00C2499A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C2499A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HANAPP4-304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H4-Realiseert, test en optimaliseert een  (</w:t>
    </w:r>
    <w:r w:rsidRPr="00247C96">
      <w:rPr>
        <w:noProof/>
        <w:sz w:val="16"/>
        <w:szCs w:val="16"/>
      </w:rPr>
      <w:t>cross)media-uiting</w:t>
    </w:r>
  </w:p>
  <w:p w:rsidR="006D24F1" w:rsidRDefault="00C2499A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C2499A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1407</w:t>
    </w:r>
  </w:p>
  <w:p w:rsidR="006D24F1" w:rsidRPr="00FE354C" w:rsidRDefault="00C2499A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10D752B" wp14:editId="5C54CCFC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30" name="Afbeelding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C2499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2499A">
    <w:pPr>
      <w:pStyle w:val="Voet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9A" w:rsidRDefault="00C2499A" w:rsidP="00C2499A">
      <w:pPr>
        <w:spacing w:after="0" w:line="240" w:lineRule="auto"/>
      </w:pPr>
      <w:r>
        <w:separator/>
      </w:r>
    </w:p>
  </w:footnote>
  <w:footnote w:type="continuationSeparator" w:id="0">
    <w:p w:rsidR="00C2499A" w:rsidRDefault="00C2499A" w:rsidP="00C2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2499A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7E8355" wp14:editId="348157AE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29" name="Afbeelding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C2499A">
    <w:pPr>
      <w:pStyle w:val="Koptekst"/>
    </w:pPr>
    <w:r>
      <w:rPr>
        <w:noProof/>
      </w:rPr>
      <w:drawing>
        <wp:anchor distT="0" distB="0" distL="114300" distR="114300" simplePos="0" relativeHeight="251671552" behindDoc="0" locked="0" layoutInCell="1" allowOverlap="1" wp14:anchorId="3EE0DA71" wp14:editId="5328EDB4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A"/>
    <w:rsid w:val="00C2499A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499A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C2499A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2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499A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2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499A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499A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49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49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C2499A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2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499A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2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499A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2016-09-09T12:31:00Z</dcterms:modified>
</cp:coreProperties>
</file>