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Pr="00DC5523" w:rsidRDefault="00BC0AC8" w:rsidP="00BC0AC8">
      <w:pPr>
        <w:pStyle w:val="Titel"/>
        <w:jc w:val="center"/>
        <w:rPr>
          <w:b/>
        </w:rPr>
      </w:pPr>
      <w:r w:rsidRPr="00DC5523">
        <w:rPr>
          <w:b/>
        </w:rPr>
        <w:t>Analyse</w:t>
      </w:r>
      <w:r w:rsidR="00DC5523" w:rsidRPr="00DC5523">
        <w:rPr>
          <w:b/>
        </w:rPr>
        <w:t xml:space="preserve"> </w:t>
      </w:r>
      <w:r w:rsidR="00DC5523" w:rsidRPr="00DC5523">
        <w:t>BeeWizer</w:t>
      </w:r>
      <w:r w:rsidR="00DC5523">
        <w:t xml:space="preserve"> News Plugin</w:t>
      </w:r>
    </w:p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tbl>
      <w:tblPr>
        <w:tblStyle w:val="Tabelraster"/>
        <w:tblpPr w:leftFromText="180" w:rightFromText="180" w:vertAnchor="text" w:horzAnchor="margin" w:tblpY="1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3207"/>
      </w:tblGrid>
      <w:tr w:rsidR="00DC5523" w:rsidRPr="008D3DB7" w:rsidTr="00DC5523">
        <w:trPr>
          <w:trHeight w:val="294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Versie: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1.</w:t>
            </w:r>
            <w:r>
              <w:rPr>
                <w:lang w:val="nl-NL"/>
              </w:rPr>
              <w:t>0</w:t>
            </w:r>
          </w:p>
        </w:tc>
      </w:tr>
      <w:tr w:rsidR="00DC5523" w:rsidRPr="008D3DB7" w:rsidTr="00DC5523">
        <w:trPr>
          <w:trHeight w:val="279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Datum: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tabs>
                <w:tab w:val="left" w:pos="1521"/>
              </w:tabs>
              <w:rPr>
                <w:lang w:val="nl-NL"/>
              </w:rPr>
            </w:pPr>
            <w:r>
              <w:rPr>
                <w:lang w:val="nl-NL"/>
              </w:rPr>
              <w:t>28-2-2018</w:t>
            </w:r>
            <w:r w:rsidRPr="008D3DB7">
              <w:rPr>
                <w:lang w:val="nl-NL"/>
              </w:rPr>
              <w:tab/>
            </w:r>
          </w:p>
        </w:tc>
      </w:tr>
      <w:tr w:rsidR="00DC5523" w:rsidRPr="008D3DB7" w:rsidTr="00DC5523">
        <w:trPr>
          <w:trHeight w:val="294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Naam: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DC5523" w:rsidRPr="008D3DB7" w:rsidTr="00DC5523">
        <w:trPr>
          <w:trHeight w:val="279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Klas: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DC5523" w:rsidRPr="008D3DB7" w:rsidTr="00DC5523">
        <w:trPr>
          <w:trHeight w:val="294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Opdrachtgever: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ZWF Ontwerp</w:t>
            </w:r>
          </w:p>
        </w:tc>
      </w:tr>
      <w:tr w:rsidR="00DC5523" w:rsidRPr="008D3DB7" w:rsidTr="00DC5523">
        <w:trPr>
          <w:trHeight w:val="251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 w:rsidRPr="008D3DB7">
              <w:rPr>
                <w:lang w:val="nl-NL"/>
              </w:rPr>
              <w:t>Beoordelaar:</w:t>
            </w: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  <w:r>
              <w:rPr>
                <w:lang w:val="nl-NL"/>
              </w:rPr>
              <w:t>ZWF Ontwerp</w:t>
            </w:r>
          </w:p>
        </w:tc>
      </w:tr>
      <w:tr w:rsidR="00DC5523" w:rsidRPr="008D3DB7" w:rsidTr="00DC5523">
        <w:trPr>
          <w:trHeight w:val="311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</w:tr>
      <w:tr w:rsidR="00DC5523" w:rsidRPr="008D3DB7" w:rsidTr="00DC5523">
        <w:trPr>
          <w:trHeight w:val="251"/>
        </w:trPr>
        <w:tc>
          <w:tcPr>
            <w:tcW w:w="217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  <w:tc>
          <w:tcPr>
            <w:tcW w:w="3207" w:type="dxa"/>
          </w:tcPr>
          <w:p w:rsidR="00DC5523" w:rsidRPr="008D3DB7" w:rsidRDefault="00DC5523" w:rsidP="00DC5523">
            <w:pPr>
              <w:rPr>
                <w:lang w:val="nl-NL"/>
              </w:rPr>
            </w:pPr>
          </w:p>
        </w:tc>
      </w:tr>
    </w:tbl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DC5523" w:rsidRDefault="00DC5523" w:rsidP="00BC0AC8"/>
    <w:p w:rsidR="00BC0AC8" w:rsidRDefault="00BC0AC8" w:rsidP="00BC0AC8"/>
    <w:sdt>
      <w:sdtPr>
        <w:id w:val="633606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C0AC8" w:rsidRDefault="00BC0AC8">
          <w:pPr>
            <w:pStyle w:val="Kopvaninhoudsopgave"/>
          </w:pPr>
          <w:r>
            <w:t>Inhoud</w:t>
          </w:r>
        </w:p>
        <w:p w:rsidR="00DC5523" w:rsidRDefault="00BC0AC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74910" w:history="1">
            <w:r w:rsidR="00DC5523" w:rsidRPr="000958AB">
              <w:rPr>
                <w:rStyle w:val="Hyperlink"/>
                <w:noProof/>
              </w:rPr>
              <w:t>1.</w:t>
            </w:r>
            <w:r w:rsidR="00DC5523">
              <w:rPr>
                <w:rFonts w:eastAsiaTheme="minorEastAsia"/>
                <w:noProof/>
                <w:lang w:eastAsia="nl-NL"/>
              </w:rPr>
              <w:tab/>
            </w:r>
            <w:r w:rsidR="00DC5523" w:rsidRPr="000958AB">
              <w:rPr>
                <w:rStyle w:val="Hyperlink"/>
                <w:noProof/>
              </w:rPr>
              <w:t>Algemene informatie</w:t>
            </w:r>
            <w:r w:rsidR="00DC5523">
              <w:rPr>
                <w:noProof/>
                <w:webHidden/>
              </w:rPr>
              <w:tab/>
            </w:r>
            <w:r w:rsidR="00DC5523">
              <w:rPr>
                <w:noProof/>
                <w:webHidden/>
              </w:rPr>
              <w:fldChar w:fldCharType="begin"/>
            </w:r>
            <w:r w:rsidR="00DC5523">
              <w:rPr>
                <w:noProof/>
                <w:webHidden/>
              </w:rPr>
              <w:instrText xml:space="preserve"> PAGEREF _Toc507574910 \h </w:instrText>
            </w:r>
            <w:r w:rsidR="00DC5523">
              <w:rPr>
                <w:noProof/>
                <w:webHidden/>
              </w:rPr>
            </w:r>
            <w:r w:rsidR="00DC5523">
              <w:rPr>
                <w:noProof/>
                <w:webHidden/>
              </w:rPr>
              <w:fldChar w:fldCharType="separate"/>
            </w:r>
            <w:r w:rsidR="00DC5523">
              <w:rPr>
                <w:noProof/>
                <w:webHidden/>
              </w:rPr>
              <w:t>3</w:t>
            </w:r>
            <w:r w:rsidR="00DC5523"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1" w:history="1">
            <w:r w:rsidRPr="000958A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2" w:history="1">
            <w:r w:rsidRPr="000958A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Distributie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3" w:history="1">
            <w:r w:rsidRPr="000958AB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Distributielijst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4" w:history="1">
            <w:r w:rsidRPr="000958AB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Distributiedata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5" w:history="1">
            <w:r w:rsidRPr="000958A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Opdrachtomschrijving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6" w:history="1">
            <w:r w:rsidRPr="000958A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7" w:history="1">
            <w:r w:rsidRPr="000958A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8" w:history="1">
            <w:r w:rsidRPr="000958A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Opleverdatum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19" w:history="1">
            <w:r w:rsidRPr="000958A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523" w:rsidRDefault="00DC552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574920" w:history="1">
            <w:r w:rsidRPr="000958A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958AB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C8" w:rsidRDefault="00BC0AC8">
          <w:r>
            <w:rPr>
              <w:b/>
              <w:bCs/>
            </w:rPr>
            <w:fldChar w:fldCharType="end"/>
          </w:r>
        </w:p>
      </w:sdtContent>
    </w:sdt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Default="00BC0AC8" w:rsidP="00BC0AC8"/>
    <w:p w:rsidR="00BC0AC8" w:rsidRPr="00BC0AC8" w:rsidRDefault="00BC0AC8" w:rsidP="00BC0AC8">
      <w:pPr>
        <w:pStyle w:val="Lijstalinea"/>
        <w:ind w:left="0"/>
      </w:pPr>
    </w:p>
    <w:p w:rsidR="00BC0AC8" w:rsidRPr="008D3DB7" w:rsidRDefault="00BC0AC8" w:rsidP="00BC0AC8">
      <w:pPr>
        <w:pStyle w:val="Kop1"/>
        <w:numPr>
          <w:ilvl w:val="0"/>
          <w:numId w:val="2"/>
        </w:numPr>
        <w:spacing w:line="240" w:lineRule="auto"/>
      </w:pPr>
      <w:bookmarkStart w:id="0" w:name="_Toc463962945"/>
      <w:bookmarkStart w:id="1" w:name="_Toc507574910"/>
      <w:r w:rsidRPr="008D3DB7">
        <w:t>Algemene informatie</w:t>
      </w:r>
      <w:bookmarkEnd w:id="0"/>
      <w:bookmarkEnd w:id="1"/>
    </w:p>
    <w:p w:rsidR="00BC0AC8" w:rsidRPr="008D3DB7" w:rsidRDefault="00BC0AC8" w:rsidP="00BC0AC8">
      <w:pPr>
        <w:pStyle w:val="Kop2"/>
        <w:numPr>
          <w:ilvl w:val="1"/>
          <w:numId w:val="2"/>
        </w:numPr>
        <w:spacing w:line="240" w:lineRule="auto"/>
      </w:pPr>
      <w:bookmarkStart w:id="2" w:name="_Toc463962946"/>
      <w:bookmarkStart w:id="3" w:name="_Toc507574911"/>
      <w:r w:rsidRPr="008D3DB7">
        <w:t>Logboek</w:t>
      </w:r>
      <w:bookmarkEnd w:id="2"/>
      <w:bookmarkEnd w:id="3"/>
    </w:p>
    <w:tbl>
      <w:tblPr>
        <w:tblStyle w:val="Tabelraster"/>
        <w:tblW w:w="9445" w:type="dxa"/>
        <w:tblLook w:val="04A0" w:firstRow="1" w:lastRow="0" w:firstColumn="1" w:lastColumn="0" w:noHBand="0" w:noVBand="1"/>
      </w:tblPr>
      <w:tblGrid>
        <w:gridCol w:w="1795"/>
        <w:gridCol w:w="1980"/>
        <w:gridCol w:w="5670"/>
      </w:tblGrid>
      <w:tr w:rsidR="00BC0AC8" w:rsidRPr="008D3DB7" w:rsidTr="00AD4978">
        <w:tc>
          <w:tcPr>
            <w:tcW w:w="1795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Versienummer:</w:t>
            </w:r>
          </w:p>
        </w:tc>
        <w:tc>
          <w:tcPr>
            <w:tcW w:w="1980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Datum:</w:t>
            </w:r>
          </w:p>
        </w:tc>
        <w:tc>
          <w:tcPr>
            <w:tcW w:w="5670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Wijzigingen:</w:t>
            </w:r>
          </w:p>
        </w:tc>
      </w:tr>
      <w:tr w:rsidR="00BC0AC8" w:rsidRPr="008D3DB7" w:rsidTr="00AD4978">
        <w:trPr>
          <w:trHeight w:val="260"/>
        </w:trPr>
        <w:tc>
          <w:tcPr>
            <w:tcW w:w="1795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1.0</w:t>
            </w:r>
          </w:p>
        </w:tc>
        <w:tc>
          <w:tcPr>
            <w:tcW w:w="1980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28-2-2018</w:t>
            </w:r>
          </w:p>
        </w:tc>
        <w:tc>
          <w:tcPr>
            <w:tcW w:w="5670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Begin</w:t>
            </w:r>
          </w:p>
        </w:tc>
      </w:tr>
      <w:tr w:rsidR="00BC0AC8" w:rsidRPr="008D3DB7" w:rsidTr="00AD4978">
        <w:trPr>
          <w:trHeight w:val="260"/>
        </w:trPr>
        <w:tc>
          <w:tcPr>
            <w:tcW w:w="1795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  <w:tc>
          <w:tcPr>
            <w:tcW w:w="5670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</w:tr>
      <w:tr w:rsidR="00BC0AC8" w:rsidRPr="008D3DB7" w:rsidTr="00AD4978">
        <w:trPr>
          <w:trHeight w:val="260"/>
        </w:trPr>
        <w:tc>
          <w:tcPr>
            <w:tcW w:w="1795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  <w:tc>
          <w:tcPr>
            <w:tcW w:w="5670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</w:tr>
    </w:tbl>
    <w:p w:rsidR="00BC0AC8" w:rsidRPr="008D3DB7" w:rsidRDefault="00BC0AC8" w:rsidP="00BC0AC8">
      <w:pPr>
        <w:pStyle w:val="Kop2"/>
        <w:numPr>
          <w:ilvl w:val="1"/>
          <w:numId w:val="2"/>
        </w:numPr>
        <w:spacing w:line="240" w:lineRule="auto"/>
      </w:pPr>
      <w:bookmarkStart w:id="4" w:name="_Toc443296889"/>
      <w:bookmarkStart w:id="5" w:name="_Toc463962947"/>
      <w:bookmarkStart w:id="6" w:name="_Toc507574912"/>
      <w:r w:rsidRPr="008D3DB7">
        <w:t>Distributie</w:t>
      </w:r>
      <w:bookmarkEnd w:id="4"/>
      <w:bookmarkEnd w:id="5"/>
      <w:bookmarkEnd w:id="6"/>
    </w:p>
    <w:p w:rsidR="00BC0AC8" w:rsidRPr="008D3DB7" w:rsidRDefault="00BC0AC8" w:rsidP="00BC0AC8">
      <w:pPr>
        <w:pStyle w:val="Kop3"/>
        <w:numPr>
          <w:ilvl w:val="2"/>
          <w:numId w:val="2"/>
        </w:numPr>
        <w:rPr>
          <w:lang w:val="nl-NL"/>
        </w:rPr>
      </w:pPr>
      <w:bookmarkStart w:id="7" w:name="_Toc441873987"/>
      <w:bookmarkStart w:id="8" w:name="_Toc443296890"/>
      <w:bookmarkStart w:id="9" w:name="_Toc463962948"/>
      <w:bookmarkStart w:id="10" w:name="_Toc507574913"/>
      <w:r w:rsidRPr="008D3DB7">
        <w:rPr>
          <w:lang w:val="nl-NL"/>
        </w:rPr>
        <w:t>Distributielijst</w:t>
      </w:r>
      <w:bookmarkEnd w:id="7"/>
      <w:bookmarkEnd w:id="8"/>
      <w:bookmarkEnd w:id="9"/>
      <w:bookmarkEnd w:id="10"/>
    </w:p>
    <w:tbl>
      <w:tblPr>
        <w:tblStyle w:val="Tabelraster"/>
        <w:tblW w:w="9441" w:type="dxa"/>
        <w:tblInd w:w="4" w:type="dxa"/>
        <w:tblLook w:val="04A0" w:firstRow="1" w:lastRow="0" w:firstColumn="1" w:lastColumn="0" w:noHBand="0" w:noVBand="1"/>
      </w:tblPr>
      <w:tblGrid>
        <w:gridCol w:w="1881"/>
        <w:gridCol w:w="1844"/>
        <w:gridCol w:w="5716"/>
      </w:tblGrid>
      <w:tr w:rsidR="00BC0AC8" w:rsidRPr="008D3DB7" w:rsidTr="00AD4978">
        <w:trPr>
          <w:trHeight w:val="75"/>
        </w:trPr>
        <w:tc>
          <w:tcPr>
            <w:tcW w:w="1881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Naam:</w:t>
            </w:r>
          </w:p>
        </w:tc>
        <w:tc>
          <w:tcPr>
            <w:tcW w:w="1844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Rol:</w:t>
            </w:r>
          </w:p>
        </w:tc>
        <w:tc>
          <w:tcPr>
            <w:tcW w:w="5716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E-mailadres:</w:t>
            </w:r>
          </w:p>
        </w:tc>
      </w:tr>
      <w:tr w:rsidR="00BC0AC8" w:rsidRPr="008D3DB7" w:rsidTr="00AD4978">
        <w:trPr>
          <w:trHeight w:val="302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Opdrachtgever</w:t>
            </w:r>
          </w:p>
        </w:tc>
        <w:tc>
          <w:tcPr>
            <w:tcW w:w="5716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BC0AC8" w:rsidRPr="008D3DB7" w:rsidTr="00AD4978">
        <w:trPr>
          <w:trHeight w:val="161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Emil Miedema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5716" w:type="dxa"/>
          </w:tcPr>
          <w:p w:rsidR="00BC0AC8" w:rsidRPr="008D3DB7" w:rsidRDefault="00BC0AC8" w:rsidP="00AD4978">
            <w:pPr>
              <w:rPr>
                <w:lang w:val="nl-NL"/>
              </w:rPr>
            </w:pPr>
            <w:hyperlink r:id="rId8" w:history="1">
              <w:r w:rsidRPr="00BC0AC8">
                <w:rPr>
                  <w:rStyle w:val="Hyperlink"/>
                  <w:lang w:val="nl-NL"/>
                </w:rPr>
                <w:t>emil@zwf-ontwerp.nl</w:t>
              </w:r>
            </w:hyperlink>
          </w:p>
        </w:tc>
      </w:tr>
      <w:tr w:rsidR="00BC0AC8" w:rsidRPr="008D3DB7" w:rsidTr="00AD4978">
        <w:trPr>
          <w:trHeight w:val="278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Remco Folkerts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Beoordelaar</w:t>
            </w:r>
          </w:p>
        </w:tc>
        <w:tc>
          <w:tcPr>
            <w:tcW w:w="5716" w:type="dxa"/>
          </w:tcPr>
          <w:p w:rsidR="00BC0AC8" w:rsidRPr="008D3DB7" w:rsidRDefault="00BC0AC8" w:rsidP="00BC0AC8">
            <w:pPr>
              <w:rPr>
                <w:lang w:val="nl-NL"/>
              </w:rPr>
            </w:pPr>
            <w:hyperlink r:id="rId9" w:history="1">
              <w:r w:rsidRPr="00BC0AC8">
                <w:rPr>
                  <w:rStyle w:val="Hyperlink"/>
                  <w:lang w:val="nl-NL"/>
                </w:rPr>
                <w:t>remco@zwf-ontwerp.nl</w:t>
              </w:r>
            </w:hyperlink>
          </w:p>
        </w:tc>
      </w:tr>
      <w:tr w:rsidR="00BC0AC8" w:rsidRPr="008D3DB7" w:rsidTr="00AD4978">
        <w:trPr>
          <w:trHeight w:val="278"/>
        </w:trPr>
        <w:tc>
          <w:tcPr>
            <w:tcW w:w="1881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  <w:tc>
          <w:tcPr>
            <w:tcW w:w="1844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Opdrachtnemer</w:t>
            </w:r>
          </w:p>
        </w:tc>
        <w:tc>
          <w:tcPr>
            <w:tcW w:w="5716" w:type="dxa"/>
          </w:tcPr>
          <w:p w:rsidR="00BC0AC8" w:rsidRPr="008D3DB7" w:rsidRDefault="00BC0AC8" w:rsidP="00AD4978">
            <w:pPr>
              <w:rPr>
                <w:lang w:val="nl-NL"/>
              </w:rPr>
            </w:pPr>
            <w:hyperlink r:id="rId10" w:history="1">
              <w:r w:rsidRPr="00BC0AC8">
                <w:rPr>
                  <w:rStyle w:val="Hyperlink"/>
                  <w:lang w:val="nl-NL"/>
                </w:rPr>
                <w:t>matthijs@zwf-ontwerp.nl</w:t>
              </w:r>
            </w:hyperlink>
            <w:r>
              <w:rPr>
                <w:lang w:val="nl-NL"/>
              </w:rPr>
              <w:t xml:space="preserve"> </w:t>
            </w:r>
          </w:p>
        </w:tc>
      </w:tr>
      <w:tr w:rsidR="00BC0AC8" w:rsidRPr="008D3DB7" w:rsidTr="00AD4978">
        <w:trPr>
          <w:trHeight w:val="278"/>
        </w:trPr>
        <w:tc>
          <w:tcPr>
            <w:tcW w:w="1881" w:type="dxa"/>
          </w:tcPr>
          <w:p w:rsidR="00BC0AC8" w:rsidRPr="008D3DB7" w:rsidRDefault="00BC0AC8" w:rsidP="00AD4978"/>
        </w:tc>
        <w:tc>
          <w:tcPr>
            <w:tcW w:w="1844" w:type="dxa"/>
          </w:tcPr>
          <w:p w:rsidR="00BC0AC8" w:rsidRPr="008D3DB7" w:rsidRDefault="00BC0AC8" w:rsidP="00AD4978"/>
        </w:tc>
        <w:tc>
          <w:tcPr>
            <w:tcW w:w="5716" w:type="dxa"/>
          </w:tcPr>
          <w:p w:rsidR="00BC0AC8" w:rsidRPr="008D3DB7" w:rsidRDefault="00BC0AC8" w:rsidP="00AD4978"/>
        </w:tc>
      </w:tr>
    </w:tbl>
    <w:p w:rsidR="00BC0AC8" w:rsidRPr="008D3DB7" w:rsidRDefault="00BC0AC8" w:rsidP="00BC0AC8"/>
    <w:p w:rsidR="00BC0AC8" w:rsidRPr="008D3DB7" w:rsidRDefault="00BC0AC8" w:rsidP="00BC0AC8">
      <w:pPr>
        <w:pStyle w:val="Kop3"/>
        <w:numPr>
          <w:ilvl w:val="2"/>
          <w:numId w:val="2"/>
        </w:numPr>
        <w:rPr>
          <w:lang w:val="nl-NL"/>
        </w:rPr>
      </w:pPr>
      <w:bookmarkStart w:id="11" w:name="_Toc441873988"/>
      <w:bookmarkStart w:id="12" w:name="_Toc443296891"/>
      <w:bookmarkStart w:id="13" w:name="_Toc463962949"/>
      <w:bookmarkStart w:id="14" w:name="_Toc507574914"/>
      <w:r w:rsidRPr="008D3DB7">
        <w:rPr>
          <w:lang w:val="nl-NL"/>
        </w:rPr>
        <w:t>Distributiedata</w:t>
      </w:r>
      <w:bookmarkEnd w:id="11"/>
      <w:bookmarkEnd w:id="12"/>
      <w:bookmarkEnd w:id="13"/>
      <w:bookmarkEnd w:id="14"/>
    </w:p>
    <w:tbl>
      <w:tblPr>
        <w:tblStyle w:val="Tabelraster"/>
        <w:tblW w:w="3775" w:type="dxa"/>
        <w:tblLook w:val="04A0" w:firstRow="1" w:lastRow="0" w:firstColumn="1" w:lastColumn="0" w:noHBand="0" w:noVBand="1"/>
      </w:tblPr>
      <w:tblGrid>
        <w:gridCol w:w="1887"/>
        <w:gridCol w:w="1888"/>
      </w:tblGrid>
      <w:tr w:rsidR="00BC0AC8" w:rsidRPr="008D3DB7" w:rsidTr="00AD4978">
        <w:trPr>
          <w:trHeight w:val="40"/>
        </w:trPr>
        <w:tc>
          <w:tcPr>
            <w:tcW w:w="1887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Versienummer:</w:t>
            </w:r>
          </w:p>
        </w:tc>
        <w:tc>
          <w:tcPr>
            <w:tcW w:w="1888" w:type="dxa"/>
            <w:shd w:val="clear" w:color="auto" w:fill="FFFF00"/>
          </w:tcPr>
          <w:p w:rsidR="00BC0AC8" w:rsidRPr="008D3DB7" w:rsidRDefault="00BC0AC8" w:rsidP="00AD4978">
            <w:pPr>
              <w:rPr>
                <w:b/>
                <w:lang w:val="nl-NL"/>
              </w:rPr>
            </w:pPr>
            <w:r w:rsidRPr="008D3DB7">
              <w:rPr>
                <w:b/>
                <w:lang w:val="nl-NL"/>
              </w:rPr>
              <w:t>Datum:</w:t>
            </w:r>
          </w:p>
        </w:tc>
      </w:tr>
      <w:tr w:rsidR="00BC0AC8" w:rsidRPr="008D3DB7" w:rsidTr="00AD4978">
        <w:tc>
          <w:tcPr>
            <w:tcW w:w="1887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 w:rsidRPr="008D3DB7">
              <w:rPr>
                <w:lang w:val="nl-NL"/>
              </w:rPr>
              <w:t>1.0</w:t>
            </w:r>
          </w:p>
        </w:tc>
        <w:tc>
          <w:tcPr>
            <w:tcW w:w="1888" w:type="dxa"/>
          </w:tcPr>
          <w:p w:rsidR="00BC0AC8" w:rsidRPr="008D3DB7" w:rsidRDefault="00BC0AC8" w:rsidP="00AD4978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28-02-2018</w:t>
            </w:r>
          </w:p>
        </w:tc>
      </w:tr>
      <w:tr w:rsidR="00BC0AC8" w:rsidRPr="008D3DB7" w:rsidTr="00AD4978">
        <w:tc>
          <w:tcPr>
            <w:tcW w:w="1887" w:type="dxa"/>
          </w:tcPr>
          <w:p w:rsidR="00BC0AC8" w:rsidRPr="008D3DB7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888" w:type="dxa"/>
          </w:tcPr>
          <w:p w:rsidR="00BC0AC8" w:rsidRPr="008D3DB7" w:rsidRDefault="00BC0AC8" w:rsidP="00AD4978">
            <w:pPr>
              <w:rPr>
                <w:lang w:val="nl-NL"/>
              </w:rPr>
            </w:pPr>
          </w:p>
        </w:tc>
      </w:tr>
      <w:tr w:rsidR="00BC0AC8" w:rsidRPr="008D3DB7" w:rsidTr="00AD4978">
        <w:tc>
          <w:tcPr>
            <w:tcW w:w="1887" w:type="dxa"/>
          </w:tcPr>
          <w:p w:rsidR="00BC0AC8" w:rsidRDefault="00BC0AC8" w:rsidP="00AD4978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1888" w:type="dxa"/>
          </w:tcPr>
          <w:p w:rsidR="00BC0AC8" w:rsidRDefault="00BC0AC8" w:rsidP="00AD4978">
            <w:pPr>
              <w:rPr>
                <w:lang w:val="nl-NL"/>
              </w:rPr>
            </w:pPr>
          </w:p>
        </w:tc>
      </w:tr>
    </w:tbl>
    <w:p w:rsidR="00BC0AC8" w:rsidRPr="00BC0AC8" w:rsidRDefault="00BC0AC8" w:rsidP="00BC0AC8"/>
    <w:p w:rsidR="00E918CC" w:rsidRPr="008D3DB7" w:rsidRDefault="00E918CC" w:rsidP="00E918CC">
      <w:pPr>
        <w:pStyle w:val="Kop1"/>
        <w:numPr>
          <w:ilvl w:val="0"/>
          <w:numId w:val="2"/>
        </w:numPr>
        <w:spacing w:line="240" w:lineRule="auto"/>
      </w:pPr>
      <w:bookmarkStart w:id="15" w:name="_Toc463962950"/>
      <w:bookmarkStart w:id="16" w:name="_Toc507574915"/>
      <w:r w:rsidRPr="008D3DB7">
        <w:t>Opdrachtomschrijving</w:t>
      </w:r>
      <w:bookmarkEnd w:id="15"/>
      <w:bookmarkEnd w:id="16"/>
    </w:p>
    <w:p w:rsidR="00E918CC" w:rsidRDefault="000F2999" w:rsidP="00E918CC">
      <w:r>
        <w:t xml:space="preserve">Het ontwikkelen van een WordPress plugin die het mogelijk maakt om de nieuwsdata die als JSON binnenkomt als news feed op de website weer </w:t>
      </w:r>
      <w:r w:rsidR="00BC4AA4">
        <w:t xml:space="preserve">te geven. </w:t>
      </w:r>
    </w:p>
    <w:p w:rsidR="00E918CC" w:rsidRDefault="00E918CC" w:rsidP="00E918CC">
      <w:pPr>
        <w:pStyle w:val="Kop1"/>
        <w:numPr>
          <w:ilvl w:val="0"/>
          <w:numId w:val="2"/>
        </w:numPr>
      </w:pPr>
      <w:bookmarkStart w:id="17" w:name="_Toc507574916"/>
      <w:r>
        <w:t>Onderdelen</w:t>
      </w:r>
      <w:bookmarkEnd w:id="17"/>
    </w:p>
    <w:p w:rsidR="00E918CC" w:rsidRDefault="00E918CC" w:rsidP="00E918CC"/>
    <w:p w:rsidR="00E918CC" w:rsidRDefault="00E918CC" w:rsidP="00E918CC">
      <w:pPr>
        <w:pStyle w:val="Kop1"/>
        <w:numPr>
          <w:ilvl w:val="0"/>
          <w:numId w:val="2"/>
        </w:numPr>
      </w:pPr>
      <w:bookmarkStart w:id="18" w:name="_Toc507574917"/>
      <w:r>
        <w:t>Platform</w:t>
      </w:r>
      <w:bookmarkEnd w:id="18"/>
    </w:p>
    <w:p w:rsidR="00E918CC" w:rsidRDefault="00E918CC" w:rsidP="00E918CC"/>
    <w:p w:rsidR="00E918CC" w:rsidRDefault="00E918CC" w:rsidP="00E918CC">
      <w:pPr>
        <w:pStyle w:val="Kop1"/>
        <w:numPr>
          <w:ilvl w:val="0"/>
          <w:numId w:val="2"/>
        </w:numPr>
      </w:pPr>
      <w:bookmarkStart w:id="19" w:name="_Toc507574918"/>
      <w:r>
        <w:t>Opleverdatum</w:t>
      </w:r>
      <w:bookmarkEnd w:id="19"/>
    </w:p>
    <w:p w:rsidR="00E918CC" w:rsidRDefault="00E918CC" w:rsidP="00E918CC"/>
    <w:p w:rsidR="00E918CC" w:rsidRDefault="00E918CC" w:rsidP="00E918CC">
      <w:pPr>
        <w:pStyle w:val="Kop1"/>
        <w:numPr>
          <w:ilvl w:val="0"/>
          <w:numId w:val="2"/>
        </w:numPr>
      </w:pPr>
      <w:bookmarkStart w:id="20" w:name="_Toc507574919"/>
      <w:r>
        <w:t>Kosten</w:t>
      </w:r>
      <w:bookmarkEnd w:id="20"/>
    </w:p>
    <w:p w:rsidR="00E918CC" w:rsidRDefault="00E918CC" w:rsidP="00E918CC"/>
    <w:p w:rsidR="00E918CC" w:rsidRPr="00E918CC" w:rsidRDefault="00E918CC" w:rsidP="00E918CC">
      <w:pPr>
        <w:pStyle w:val="Kop1"/>
        <w:numPr>
          <w:ilvl w:val="0"/>
          <w:numId w:val="2"/>
        </w:numPr>
      </w:pPr>
      <w:bookmarkStart w:id="21" w:name="_Toc507574920"/>
      <w:r>
        <w:t>Bronnen</w:t>
      </w:r>
      <w:bookmarkEnd w:id="21"/>
    </w:p>
    <w:p w:rsidR="00BC0AC8" w:rsidRDefault="008E45E4" w:rsidP="008E45E4">
      <w:pPr>
        <w:pStyle w:val="Lijstalinea"/>
        <w:numPr>
          <w:ilvl w:val="0"/>
          <w:numId w:val="3"/>
        </w:numPr>
      </w:pPr>
      <w:hyperlink r:id="rId11" w:history="1">
        <w:r w:rsidRPr="00A27770">
          <w:rPr>
            <w:rStyle w:val="Hyperlink"/>
          </w:rPr>
          <w:t>http://cvo.education.misp.nl/republish</w:t>
        </w:r>
      </w:hyperlink>
    </w:p>
    <w:p w:rsidR="008E45E4" w:rsidRDefault="008E45E4" w:rsidP="008E45E4">
      <w:pPr>
        <w:pStyle w:val="Lijstalinea"/>
        <w:numPr>
          <w:ilvl w:val="0"/>
          <w:numId w:val="3"/>
        </w:numPr>
      </w:pPr>
      <w:hyperlink r:id="rId12" w:history="1">
        <w:r w:rsidRPr="00A27770">
          <w:rPr>
            <w:rStyle w:val="Hyperlink"/>
          </w:rPr>
          <w:t>https://nl.wordpress.org/plugins/json-content-importer/#description</w:t>
        </w:r>
      </w:hyperlink>
    </w:p>
    <w:p w:rsidR="008E45E4" w:rsidRDefault="008E45E4" w:rsidP="008E45E4">
      <w:pPr>
        <w:pStyle w:val="Lijstalinea"/>
        <w:numPr>
          <w:ilvl w:val="0"/>
          <w:numId w:val="3"/>
        </w:numPr>
      </w:pPr>
      <w:hyperlink r:id="rId13" w:history="1">
        <w:r w:rsidRPr="00A27770">
          <w:rPr>
            <w:rStyle w:val="Hyperlink"/>
          </w:rPr>
          <w:t>https://wordpress.stackexchange.com/questions/108397/create-wordpress-posts-from-json-array-using-plugin-in-admin</w:t>
        </w:r>
      </w:hyperlink>
    </w:p>
    <w:p w:rsidR="008E45E4" w:rsidRPr="00BC0AC8" w:rsidRDefault="008E45E4" w:rsidP="008E45E4">
      <w:pPr>
        <w:pStyle w:val="Lijstalinea"/>
        <w:numPr>
          <w:ilvl w:val="0"/>
          <w:numId w:val="3"/>
        </w:numPr>
      </w:pPr>
      <w:bookmarkStart w:id="22" w:name="_GoBack"/>
      <w:bookmarkEnd w:id="22"/>
    </w:p>
    <w:sectPr w:rsidR="008E45E4" w:rsidRPr="00BC0AC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A0" w:rsidRDefault="001C32A0" w:rsidP="00A37F26">
      <w:pPr>
        <w:spacing w:after="0" w:line="240" w:lineRule="auto"/>
      </w:pPr>
      <w:r>
        <w:separator/>
      </w:r>
    </w:p>
  </w:endnote>
  <w:endnote w:type="continuationSeparator" w:id="0">
    <w:p w:rsidR="001C32A0" w:rsidRDefault="001C32A0" w:rsidP="00A3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21820"/>
      <w:docPartObj>
        <w:docPartGallery w:val="Page Numbers (Bottom of Page)"/>
        <w:docPartUnique/>
      </w:docPartObj>
    </w:sdtPr>
    <w:sdtContent>
      <w:p w:rsidR="00A37F26" w:rsidRDefault="00A37F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5E4">
          <w:rPr>
            <w:noProof/>
          </w:rPr>
          <w:t>4</w:t>
        </w:r>
        <w:r>
          <w:fldChar w:fldCharType="end"/>
        </w:r>
      </w:p>
    </w:sdtContent>
  </w:sdt>
  <w:p w:rsidR="00A37F26" w:rsidRDefault="00A37F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A0" w:rsidRDefault="001C32A0" w:rsidP="00A37F26">
      <w:pPr>
        <w:spacing w:after="0" w:line="240" w:lineRule="auto"/>
      </w:pPr>
      <w:r>
        <w:separator/>
      </w:r>
    </w:p>
  </w:footnote>
  <w:footnote w:type="continuationSeparator" w:id="0">
    <w:p w:rsidR="001C32A0" w:rsidRDefault="001C32A0" w:rsidP="00A3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7D10"/>
    <w:multiLevelType w:val="multilevel"/>
    <w:tmpl w:val="CEC011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1F3226"/>
    <w:multiLevelType w:val="multilevel"/>
    <w:tmpl w:val="AA785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E825360"/>
    <w:multiLevelType w:val="hybridMultilevel"/>
    <w:tmpl w:val="19B20096"/>
    <w:lvl w:ilvl="0" w:tplc="E96210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C8"/>
    <w:rsid w:val="000F2999"/>
    <w:rsid w:val="001C32A0"/>
    <w:rsid w:val="0089249F"/>
    <w:rsid w:val="008E45E4"/>
    <w:rsid w:val="00914C5F"/>
    <w:rsid w:val="00A37F26"/>
    <w:rsid w:val="00BC0AC8"/>
    <w:rsid w:val="00BC4AA4"/>
    <w:rsid w:val="00C0661D"/>
    <w:rsid w:val="00DC5523"/>
    <w:rsid w:val="00E9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BE8A"/>
  <w15:chartTrackingRefBased/>
  <w15:docId w15:val="{FD224693-B015-482C-9E7D-A4E96A48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0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C0A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0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C0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C0AC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C0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0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0AC8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BC0AC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BC0A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elraster">
    <w:name w:val="Table Grid"/>
    <w:basedOn w:val="Standaardtabel"/>
    <w:uiPriority w:val="39"/>
    <w:rsid w:val="00BC0AC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C0AC8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BC0AC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C0AC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C0AC8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A3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37F26"/>
  </w:style>
  <w:style w:type="paragraph" w:styleId="Voettekst">
    <w:name w:val="footer"/>
    <w:basedOn w:val="Standaard"/>
    <w:link w:val="VoettekstChar"/>
    <w:uiPriority w:val="99"/>
    <w:unhideWhenUsed/>
    <w:rsid w:val="00A3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3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@zwf-ontwerp.nl" TargetMode="External"/><Relationship Id="rId13" Type="http://schemas.openxmlformats.org/officeDocument/2006/relationships/hyperlink" Target="https://wordpress.stackexchange.com/questions/108397/create-wordpress-posts-from-json-array-using-plugin-in-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l.wordpress.org/plugins/json-content-importer/#descrip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vo.education.misp.nl/republi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tthijs@zwf-ontwerp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mco@zwf-ontwerp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9D0A-5C43-4FCA-9834-5AFD82A9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2018-02-28T08:35:00Z</dcterms:created>
  <dcterms:modified xsi:type="dcterms:W3CDTF">2018-02-28T11:07:00Z</dcterms:modified>
</cp:coreProperties>
</file>