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63A5" w:rsidRPr="00AF63A5" w:rsidRDefault="007F41D6">
      <w:pPr>
        <w:rPr>
          <w:rFonts w:ascii="Open Sans" w:hAnsi="Open Sans" w:cs="Open Sans"/>
          <w:b/>
          <w:bCs/>
          <w:lang w:val="en-US"/>
        </w:rPr>
      </w:pPr>
      <w:r>
        <w:rPr>
          <w:rFonts w:ascii="Open Sans" w:hAnsi="Open Sans" w:cs="Open Sans"/>
          <w:b/>
          <w:bCs/>
          <w:lang w:val="en-US"/>
        </w:rPr>
        <w:t>FUNCTIONAL DOCUMENTATION DRAFT</w:t>
      </w:r>
    </w:p>
    <w:p w:rsidR="00025921" w:rsidRDefault="00025921" w:rsidP="00AF63A5">
      <w:pPr>
        <w:spacing w:after="0"/>
        <w:rPr>
          <w:rFonts w:ascii="Open Sans" w:hAnsi="Open Sans" w:cs="Open Sans"/>
          <w:u w:val="single"/>
          <w:lang w:val="en-US"/>
        </w:rPr>
      </w:pPr>
    </w:p>
    <w:p w:rsidR="00AF63A5" w:rsidRPr="007F41D6" w:rsidRDefault="00025921" w:rsidP="00AF63A5">
      <w:pPr>
        <w:spacing w:after="0"/>
        <w:rPr>
          <w:rFonts w:ascii="Open Sans" w:hAnsi="Open Sans" w:cs="Open Sans"/>
          <w:u w:val="single"/>
          <w:lang w:val="en-US"/>
        </w:rPr>
      </w:pPr>
      <w:r>
        <w:rPr>
          <w:rFonts w:ascii="Open Sans" w:hAnsi="Open Sans" w:cs="Open Sans"/>
          <w:u w:val="single"/>
          <w:lang w:val="en-US"/>
        </w:rPr>
        <w:t>Preface</w:t>
      </w:r>
    </w:p>
    <w:p w:rsidR="007F41D6" w:rsidRPr="007F41D6" w:rsidRDefault="007F41D6" w:rsidP="007F41D6">
      <w:pPr>
        <w:rPr>
          <w:rFonts w:ascii="Open Sans" w:hAnsi="Open Sans" w:cs="Open Sans"/>
          <w:lang w:val="en-US"/>
        </w:rPr>
      </w:pPr>
      <w:r w:rsidRPr="007F41D6">
        <w:rPr>
          <w:rFonts w:ascii="Open Sans" w:hAnsi="Open Sans" w:cs="Open Sans"/>
          <w:lang w:val="en-US"/>
        </w:rPr>
        <w:t>The project involves the implementation of an interaction system through which a singer can use hand gestures to activate real-time effects on their voice during recording.</w:t>
      </w:r>
    </w:p>
    <w:p w:rsidR="007F41D6" w:rsidRPr="007F41D6" w:rsidRDefault="007F41D6" w:rsidP="007F41D6">
      <w:pPr>
        <w:rPr>
          <w:rFonts w:ascii="Open Sans" w:hAnsi="Open Sans" w:cs="Open Sans"/>
          <w:lang w:val="en-US"/>
        </w:rPr>
      </w:pPr>
      <w:r w:rsidRPr="007F41D6">
        <w:rPr>
          <w:rFonts w:ascii="Open Sans" w:hAnsi="Open Sans" w:cs="Open Sans"/>
          <w:lang w:val="en-US"/>
        </w:rPr>
        <w:t>The goal is to allow even users without specific music production skills to express preferences regarding how their voice should be modulated at certain points in the track.</w:t>
      </w:r>
    </w:p>
    <w:p w:rsidR="007F41D6" w:rsidRPr="007F41D6" w:rsidRDefault="007F41D6" w:rsidP="007F41D6">
      <w:pPr>
        <w:rPr>
          <w:rFonts w:ascii="Open Sans" w:hAnsi="Open Sans" w:cs="Open Sans"/>
          <w:lang w:val="en-US"/>
        </w:rPr>
      </w:pPr>
      <w:r w:rsidRPr="00504C82">
        <w:rPr>
          <w:rFonts w:ascii="Open Sans" w:hAnsi="Open Sans" w:cs="Open Sans"/>
          <w:highlight w:val="black"/>
          <w:lang w:val="en-US"/>
        </w:rPr>
        <w:t>Before proceeding with the definition of a development strategy, we carefully analyzed several scientific papers focusing on the topic of "hand gestures" in the context of music production. Unlike approaches found in the literature, which rely on devices such as Kinect cameras or infrared sensors (often applied solely to the control of musical instruments),</w:t>
      </w:r>
      <w:r w:rsidRPr="00504C82">
        <w:rPr>
          <w:rFonts w:ascii="Open Sans" w:hAnsi="Open Sans" w:cs="Open Sans"/>
          <w:lang w:val="en-US"/>
        </w:rPr>
        <w:t xml:space="preserve"> </w:t>
      </w:r>
      <w:r w:rsidR="00504C82">
        <w:rPr>
          <w:rFonts w:ascii="Open Sans" w:hAnsi="Open Sans" w:cs="Open Sans"/>
          <w:lang w:val="en-US"/>
        </w:rPr>
        <w:t>The</w:t>
      </w:r>
      <w:r w:rsidRPr="007F41D6">
        <w:rPr>
          <w:rFonts w:ascii="Open Sans" w:hAnsi="Open Sans" w:cs="Open Sans"/>
          <w:lang w:val="en-US"/>
        </w:rPr>
        <w:t xml:space="preserve"> innovative contribution</w:t>
      </w:r>
      <w:r w:rsidR="00504C82">
        <w:rPr>
          <w:rFonts w:ascii="Open Sans" w:hAnsi="Open Sans" w:cs="Open Sans"/>
          <w:lang w:val="en-US"/>
        </w:rPr>
        <w:t xml:space="preserve"> of this project</w:t>
      </w:r>
      <w:r w:rsidRPr="007F41D6">
        <w:rPr>
          <w:rFonts w:ascii="Open Sans" w:hAnsi="Open Sans" w:cs="Open Sans"/>
          <w:lang w:val="en-US"/>
        </w:rPr>
        <w:t xml:space="preserve"> consists in using the PC's integrated camera as a visual input, without the need for external sensing devices, for landmark extraction and hand tracking.</w:t>
      </w:r>
    </w:p>
    <w:p w:rsidR="007F41D6" w:rsidRPr="007F41D6" w:rsidRDefault="007F41D6" w:rsidP="007F41D6">
      <w:pPr>
        <w:rPr>
          <w:rFonts w:ascii="Open Sans" w:hAnsi="Open Sans" w:cs="Open Sans"/>
          <w:lang w:val="en-US"/>
        </w:rPr>
      </w:pPr>
      <w:r w:rsidRPr="007F41D6">
        <w:rPr>
          <w:rFonts w:ascii="Open Sans" w:hAnsi="Open Sans" w:cs="Open Sans"/>
          <w:lang w:val="en-US"/>
        </w:rPr>
        <w:t>We will then move on to the conversion phase of the detected gestures into MIDI signals, which are then sent to an audio engine responsible for modulating the sound effects.</w:t>
      </w:r>
    </w:p>
    <w:p w:rsidR="007F41D6" w:rsidRDefault="007F41D6" w:rsidP="007F41D6">
      <w:pPr>
        <w:rPr>
          <w:rFonts w:ascii="Open Sans" w:hAnsi="Open Sans" w:cs="Open Sans"/>
          <w:lang w:val="en-US"/>
        </w:rPr>
      </w:pPr>
      <w:r w:rsidRPr="007F41D6">
        <w:rPr>
          <w:rFonts w:ascii="Open Sans" w:hAnsi="Open Sans" w:cs="Open Sans"/>
          <w:lang w:val="en-US"/>
        </w:rPr>
        <w:t>Finally, as a type of feedback, we considered an auditory response more appropriate, since, in this context, the user's perception of change is closely linked to the variation in their voice.</w:t>
      </w:r>
    </w:p>
    <w:p w:rsidR="00B93E14" w:rsidRDefault="00B93E14" w:rsidP="007F41D6">
      <w:pPr>
        <w:rPr>
          <w:rFonts w:ascii="Open Sans" w:hAnsi="Open Sans" w:cs="Open Sans"/>
          <w:lang w:val="en-US"/>
        </w:rPr>
      </w:pPr>
    </w:p>
    <w:p w:rsidR="00062391" w:rsidRDefault="00062391">
      <w:pPr>
        <w:rPr>
          <w:rFonts w:ascii="Open Sans" w:hAnsi="Open Sans" w:cs="Open Sans"/>
          <w:u w:val="single"/>
          <w:lang w:val="en-US"/>
        </w:rPr>
      </w:pPr>
      <w:r>
        <w:rPr>
          <w:rFonts w:ascii="Open Sans" w:hAnsi="Open Sans" w:cs="Open Sans"/>
          <w:u w:val="single"/>
          <w:lang w:val="en-US"/>
        </w:rPr>
        <w:br w:type="page"/>
      </w:r>
    </w:p>
    <w:p w:rsidR="00504C82" w:rsidRPr="007238C7" w:rsidRDefault="00504C82" w:rsidP="00062391">
      <w:pPr>
        <w:rPr>
          <w:rFonts w:ascii="Open Sans" w:hAnsi="Open Sans" w:cs="Open Sans"/>
          <w:u w:val="single"/>
          <w:lang w:val="en-US"/>
        </w:rPr>
      </w:pPr>
      <w:r w:rsidRPr="007238C7">
        <w:rPr>
          <w:rFonts w:ascii="Open Sans" w:hAnsi="Open Sans" w:cs="Open Sans"/>
          <w:u w:val="single"/>
          <w:lang w:val="en-US"/>
        </w:rPr>
        <w:lastRenderedPageBreak/>
        <w:t>What about related works in the literature?</w:t>
      </w:r>
    </w:p>
    <w:p w:rsidR="00CF5596" w:rsidRPr="007238C7" w:rsidRDefault="00CF5596" w:rsidP="00CF5596">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 xml:space="preserve">Technological Fundamentals: Hand Tracking &amp; </w:t>
      </w:r>
      <w:proofErr w:type="spellStart"/>
      <w:r w:rsidRPr="007238C7">
        <w:rPr>
          <w:rFonts w:ascii="Open Sans" w:hAnsi="Open Sans" w:cs="Open Sans"/>
          <w:lang w:val="en-US"/>
        </w:rPr>
        <w:t>MediaPipe</w:t>
      </w:r>
      <w:proofErr w:type="spellEnd"/>
    </w:p>
    <w:p w:rsidR="00062391" w:rsidRPr="007238C7" w:rsidRDefault="00CF5596" w:rsidP="00D00592">
      <w:pPr>
        <w:ind w:left="284"/>
        <w:rPr>
          <w:rFonts w:ascii="Open Sans" w:hAnsi="Open Sans" w:cs="Open Sans"/>
          <w:lang w:val="en-US"/>
        </w:rPr>
      </w:pPr>
      <w:r w:rsidRPr="007238C7">
        <w:rPr>
          <w:rFonts w:ascii="Open Sans" w:hAnsi="Open Sans" w:cs="Open Sans"/>
          <w:lang w:val="en-US"/>
        </w:rPr>
        <w:t>The project is based on landmark extraction using the PC's built-in webcam, without the use of external sensors. The main scientific reference is the framework adopted for this process.</w:t>
      </w:r>
    </w:p>
    <w:p w:rsidR="00062391" w:rsidRPr="007238C7" w:rsidRDefault="00062391" w:rsidP="00062391">
      <w:pPr>
        <w:pStyle w:val="ListParagraph"/>
        <w:numPr>
          <w:ilvl w:val="0"/>
          <w:numId w:val="9"/>
        </w:numPr>
        <w:ind w:left="993" w:hanging="284"/>
        <w:rPr>
          <w:rFonts w:ascii="Open Sans" w:hAnsi="Open Sans" w:cs="Open Sans"/>
          <w:lang w:val="en-US"/>
        </w:rPr>
      </w:pPr>
      <w:proofErr w:type="spellStart"/>
      <w:r w:rsidRPr="007238C7">
        <w:rPr>
          <w:rFonts w:ascii="Open Sans" w:hAnsi="Open Sans" w:cs="Open Sans"/>
          <w:lang w:val="en-US"/>
        </w:rPr>
        <w:t>MediaPipe</w:t>
      </w:r>
      <w:proofErr w:type="spellEnd"/>
      <w:r w:rsidRPr="007238C7">
        <w:rPr>
          <w:rFonts w:ascii="Open Sans" w:hAnsi="Open Sans" w:cs="Open Sans"/>
          <w:lang w:val="en-US"/>
        </w:rPr>
        <w:t xml:space="preserve"> Hands: On-device Real-time Hand Tracking (Fan Zhang et al.).</w:t>
      </w:r>
    </w:p>
    <w:p w:rsidR="00CF5596" w:rsidRPr="007238C7" w:rsidRDefault="00CF5596" w:rsidP="00CF5596">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R</w:t>
      </w:r>
      <w:r w:rsidRPr="007238C7">
        <w:rPr>
          <w:rFonts w:ascii="Open Sans" w:hAnsi="Open Sans" w:cs="Open Sans"/>
          <w:lang w:val="en-US"/>
        </w:rPr>
        <w:t xml:space="preserve">elevance: Describes the 21-point tracking architecture that enables real-time control on consumer devices, critical </w:t>
      </w:r>
      <w:r w:rsidRPr="007238C7">
        <w:rPr>
          <w:rFonts w:ascii="Open Sans" w:hAnsi="Open Sans" w:cs="Open Sans"/>
          <w:lang w:val="en-US"/>
        </w:rPr>
        <w:t>for</w:t>
      </w:r>
      <w:r w:rsidRPr="007238C7">
        <w:rPr>
          <w:rFonts w:ascii="Open Sans" w:hAnsi="Open Sans" w:cs="Open Sans"/>
          <w:lang w:val="en-US"/>
        </w:rPr>
        <w:t xml:space="preserve"> accuracy and stability.</w:t>
      </w:r>
    </w:p>
    <w:p w:rsidR="00062391" w:rsidRPr="007238C7" w:rsidRDefault="00062391" w:rsidP="00062391">
      <w:pPr>
        <w:pStyle w:val="ListParagraph"/>
        <w:numPr>
          <w:ilvl w:val="1"/>
          <w:numId w:val="9"/>
        </w:numPr>
        <w:ind w:left="1560" w:hanging="284"/>
        <w:rPr>
          <w:rFonts w:ascii="Open Sans" w:hAnsi="Open Sans" w:cs="Open Sans"/>
          <w:lang w:val="en-US"/>
        </w:rPr>
      </w:pPr>
      <w:hyperlink r:id="rId5" w:history="1">
        <w:r w:rsidRPr="007238C7">
          <w:rPr>
            <w:rStyle w:val="Hyperlink"/>
            <w:rFonts w:ascii="Open Sans" w:hAnsi="Open Sans" w:cs="Open Sans"/>
            <w:lang w:val="en-US"/>
          </w:rPr>
          <w:t>https://arxiv</w:t>
        </w:r>
        <w:r w:rsidRPr="007238C7">
          <w:rPr>
            <w:rStyle w:val="Hyperlink"/>
            <w:rFonts w:ascii="Open Sans" w:hAnsi="Open Sans" w:cs="Open Sans"/>
            <w:lang w:val="en-US"/>
          </w:rPr>
          <w:t>.</w:t>
        </w:r>
        <w:r w:rsidRPr="007238C7">
          <w:rPr>
            <w:rStyle w:val="Hyperlink"/>
            <w:rFonts w:ascii="Open Sans" w:hAnsi="Open Sans" w:cs="Open Sans"/>
            <w:lang w:val="en-US"/>
          </w:rPr>
          <w:t>org/pdf/2006.10214</w:t>
        </w:r>
      </w:hyperlink>
    </w:p>
    <w:p w:rsidR="00062391" w:rsidRPr="007238C7" w:rsidRDefault="00062391" w:rsidP="00062391">
      <w:pPr>
        <w:rPr>
          <w:rFonts w:ascii="Open Sans" w:hAnsi="Open Sans" w:cs="Open Sans"/>
          <w:lang w:val="en-US"/>
        </w:rPr>
      </w:pPr>
    </w:p>
    <w:p w:rsidR="00CF5596" w:rsidRPr="007238C7" w:rsidRDefault="00CF5596" w:rsidP="00CF5596">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Gesture-to-Audio and MIDI Mapping</w:t>
      </w:r>
    </w:p>
    <w:p w:rsidR="00062391" w:rsidRPr="007238C7" w:rsidRDefault="00CF5596" w:rsidP="00062391">
      <w:pPr>
        <w:ind w:left="284"/>
        <w:rPr>
          <w:rFonts w:ascii="Open Sans" w:hAnsi="Open Sans" w:cs="Open Sans"/>
          <w:lang w:val="en-US"/>
        </w:rPr>
      </w:pPr>
      <w:r w:rsidRPr="007238C7">
        <w:rPr>
          <w:rFonts w:ascii="Open Sans" w:hAnsi="Open Sans" w:cs="Open Sans"/>
          <w:lang w:val="en-US"/>
        </w:rPr>
        <w:t>The heart of the project is the conversion of gestures into MIDI signals to modulate parameters in a DAW (such as Logic Pro X).</w:t>
      </w:r>
    </w:p>
    <w:p w:rsidR="00062391" w:rsidRPr="007238C7" w:rsidRDefault="00062391" w:rsidP="00A128A9">
      <w:pPr>
        <w:pStyle w:val="ListParagraph"/>
        <w:numPr>
          <w:ilvl w:val="0"/>
          <w:numId w:val="9"/>
        </w:numPr>
        <w:rPr>
          <w:rFonts w:ascii="Open Sans" w:hAnsi="Open Sans" w:cs="Open Sans"/>
          <w:lang w:val="en-US"/>
        </w:rPr>
      </w:pPr>
      <w:r w:rsidRPr="007238C7">
        <w:rPr>
          <w:rFonts w:ascii="Open Sans" w:hAnsi="Open Sans" w:cs="Open Sans"/>
          <w:lang w:val="en-US"/>
        </w:rPr>
        <w:t xml:space="preserve">The </w:t>
      </w:r>
      <w:proofErr w:type="spellStart"/>
      <w:r w:rsidRPr="007238C7">
        <w:rPr>
          <w:rFonts w:ascii="Open Sans" w:hAnsi="Open Sans" w:cs="Open Sans"/>
          <w:lang w:val="en-US"/>
        </w:rPr>
        <w:t>Wekinator</w:t>
      </w:r>
      <w:proofErr w:type="spellEnd"/>
      <w:r w:rsidRPr="007238C7">
        <w:rPr>
          <w:rFonts w:ascii="Open Sans" w:hAnsi="Open Sans" w:cs="Open Sans"/>
          <w:lang w:val="en-US"/>
        </w:rPr>
        <w:t xml:space="preserve">: </w:t>
      </w:r>
      <w:r w:rsidR="00A128A9" w:rsidRPr="007238C7">
        <w:rPr>
          <w:rFonts w:ascii="Open Sans" w:hAnsi="Open Sans" w:cs="Open Sans"/>
          <w:lang w:val="en-US"/>
        </w:rPr>
        <w:t xml:space="preserve">A </w:t>
      </w:r>
      <w:r w:rsidR="00A128A9" w:rsidRPr="007238C7">
        <w:rPr>
          <w:rFonts w:ascii="Open Sans" w:hAnsi="Open Sans" w:cs="Open Sans"/>
          <w:lang w:val="en-US"/>
        </w:rPr>
        <w:t xml:space="preserve">system for real-time, interactive machine learning in music </w:t>
      </w:r>
      <w:r w:rsidRPr="007238C7">
        <w:rPr>
          <w:rFonts w:ascii="Open Sans" w:hAnsi="Open Sans" w:cs="Open Sans"/>
          <w:lang w:val="en-US"/>
        </w:rPr>
        <w:t xml:space="preserve">(Rebecca </w:t>
      </w:r>
      <w:proofErr w:type="spellStart"/>
      <w:r w:rsidRPr="007238C7">
        <w:rPr>
          <w:rFonts w:ascii="Open Sans" w:hAnsi="Open Sans" w:cs="Open Sans"/>
          <w:lang w:val="en-US"/>
        </w:rPr>
        <w:t>Fiebrink</w:t>
      </w:r>
      <w:proofErr w:type="spellEnd"/>
      <w:r w:rsidR="00A128A9" w:rsidRPr="007238C7">
        <w:rPr>
          <w:rFonts w:ascii="Open Sans" w:hAnsi="Open Sans" w:cs="Open Sans"/>
          <w:lang w:val="en-US"/>
        </w:rPr>
        <w:t xml:space="preserve"> &amp; </w:t>
      </w:r>
      <w:r w:rsidR="00A128A9" w:rsidRPr="007238C7">
        <w:rPr>
          <w:rFonts w:ascii="Open Sans" w:hAnsi="Open Sans" w:cs="Open Sans"/>
          <w:lang w:val="en-US"/>
        </w:rPr>
        <w:t>Perry R. Cook</w:t>
      </w:r>
      <w:r w:rsidRPr="007238C7">
        <w:rPr>
          <w:rFonts w:ascii="Open Sans" w:hAnsi="Open Sans" w:cs="Open Sans"/>
          <w:lang w:val="en-US"/>
        </w:rPr>
        <w:t>).</w:t>
      </w:r>
    </w:p>
    <w:p w:rsidR="00062391" w:rsidRPr="007238C7" w:rsidRDefault="00CF5596" w:rsidP="00062391">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Relevance: A cornerstone of the NIME (New Interfaces for Musical Expression) literature, it explores how to map continuous gestural input to sound parameters, focusing specifically on non-expert users who want to "train" the system on their movements.</w:t>
      </w:r>
    </w:p>
    <w:p w:rsidR="005E3BDB" w:rsidRPr="007238C7" w:rsidRDefault="00062391" w:rsidP="005E3BDB">
      <w:pPr>
        <w:pStyle w:val="ListParagraph"/>
        <w:numPr>
          <w:ilvl w:val="1"/>
          <w:numId w:val="9"/>
        </w:numPr>
        <w:ind w:left="1560" w:hanging="284"/>
        <w:rPr>
          <w:rFonts w:ascii="Open Sans" w:hAnsi="Open Sans" w:cs="Open Sans"/>
          <w:lang w:val="en-US"/>
        </w:rPr>
      </w:pPr>
      <w:hyperlink r:id="rId6" w:history="1">
        <w:r w:rsidRPr="007238C7">
          <w:rPr>
            <w:rStyle w:val="Hyperlink"/>
            <w:rFonts w:ascii="Open Sans" w:hAnsi="Open Sans" w:cs="Open Sans"/>
            <w:lang w:val="en-US"/>
          </w:rPr>
          <w:t>https://archiv</w:t>
        </w:r>
        <w:r w:rsidRPr="007238C7">
          <w:rPr>
            <w:rStyle w:val="Hyperlink"/>
            <w:rFonts w:ascii="Open Sans" w:hAnsi="Open Sans" w:cs="Open Sans"/>
            <w:lang w:val="en-US"/>
          </w:rPr>
          <w:t>e</w:t>
        </w:r>
        <w:r w:rsidRPr="007238C7">
          <w:rPr>
            <w:rStyle w:val="Hyperlink"/>
            <w:rFonts w:ascii="Open Sans" w:hAnsi="Open Sans" w:cs="Open Sans"/>
            <w:lang w:val="en-US"/>
          </w:rPr>
          <w:t>s.ismir.net/ismir2010/latebreaking/000012.pdf</w:t>
        </w:r>
      </w:hyperlink>
      <w:r w:rsidRPr="007238C7">
        <w:rPr>
          <w:rFonts w:ascii="Open Sans" w:hAnsi="Open Sans" w:cs="Open Sans"/>
          <w:lang w:val="en-US"/>
        </w:rPr>
        <w:t xml:space="preserve"> </w:t>
      </w:r>
    </w:p>
    <w:p w:rsidR="00C6535B" w:rsidRPr="007238C7" w:rsidRDefault="00C6535B" w:rsidP="00C6535B">
      <w:pPr>
        <w:rPr>
          <w:rFonts w:ascii="Open Sans" w:hAnsi="Open Sans" w:cs="Open Sans"/>
          <w:lang w:val="en-US"/>
        </w:rPr>
      </w:pPr>
    </w:p>
    <w:p w:rsidR="00C6535B" w:rsidRPr="007238C7" w:rsidRDefault="00CF5596" w:rsidP="00C6535B">
      <w:pPr>
        <w:pStyle w:val="ListParagraph"/>
        <w:numPr>
          <w:ilvl w:val="0"/>
          <w:numId w:val="8"/>
        </w:numPr>
        <w:ind w:left="284" w:hanging="284"/>
        <w:rPr>
          <w:rFonts w:ascii="Open Sans" w:hAnsi="Open Sans" w:cs="Open Sans"/>
          <w:lang w:val="it-IT"/>
        </w:rPr>
      </w:pPr>
      <w:proofErr w:type="spellStart"/>
      <w:r w:rsidRPr="007238C7">
        <w:rPr>
          <w:rFonts w:ascii="Open Sans" w:hAnsi="Open Sans" w:cs="Open Sans"/>
          <w:lang w:val="it-IT"/>
        </w:rPr>
        <w:t>Augmenting</w:t>
      </w:r>
      <w:proofErr w:type="spellEnd"/>
      <w:r w:rsidRPr="007238C7">
        <w:rPr>
          <w:rFonts w:ascii="Open Sans" w:hAnsi="Open Sans" w:cs="Open Sans"/>
          <w:lang w:val="it-IT"/>
        </w:rPr>
        <w:t xml:space="preserve"> </w:t>
      </w:r>
      <w:proofErr w:type="spellStart"/>
      <w:r w:rsidRPr="007238C7">
        <w:rPr>
          <w:rFonts w:ascii="Open Sans" w:hAnsi="Open Sans" w:cs="Open Sans"/>
          <w:lang w:val="it-IT"/>
        </w:rPr>
        <w:t>Vocal</w:t>
      </w:r>
      <w:proofErr w:type="spellEnd"/>
      <w:r w:rsidRPr="007238C7">
        <w:rPr>
          <w:rFonts w:ascii="Open Sans" w:hAnsi="Open Sans" w:cs="Open Sans"/>
          <w:lang w:val="it-IT"/>
        </w:rPr>
        <w:t xml:space="preserve"> Performance</w:t>
      </w:r>
    </w:p>
    <w:p w:rsidR="00C6535B" w:rsidRPr="007238C7" w:rsidRDefault="00CF5596" w:rsidP="00C6535B">
      <w:pPr>
        <w:ind w:left="284"/>
        <w:rPr>
          <w:rFonts w:ascii="Open Sans" w:hAnsi="Open Sans" w:cs="Open Sans"/>
          <w:lang w:val="en-US"/>
        </w:rPr>
      </w:pPr>
      <w:r w:rsidRPr="007238C7">
        <w:rPr>
          <w:rFonts w:ascii="Open Sans" w:hAnsi="Open Sans" w:cs="Open Sans"/>
          <w:lang w:val="en-US"/>
        </w:rPr>
        <w:t>The project aims to allow singers to manipulate their voices during recording.</w:t>
      </w:r>
    </w:p>
    <w:p w:rsidR="00C6535B" w:rsidRPr="007238C7" w:rsidRDefault="00C6535B" w:rsidP="00C6535B">
      <w:pPr>
        <w:pStyle w:val="ListParagraph"/>
        <w:numPr>
          <w:ilvl w:val="0"/>
          <w:numId w:val="9"/>
        </w:numPr>
        <w:ind w:left="993" w:hanging="284"/>
        <w:rPr>
          <w:rFonts w:ascii="Open Sans" w:hAnsi="Open Sans" w:cs="Open Sans"/>
          <w:lang w:val="en-US"/>
        </w:rPr>
      </w:pPr>
      <w:r w:rsidRPr="007238C7">
        <w:rPr>
          <w:rFonts w:ascii="Open Sans" w:hAnsi="Open Sans" w:cs="Open Sans"/>
          <w:lang w:val="en-US"/>
        </w:rPr>
        <w:t xml:space="preserve"> </w:t>
      </w:r>
      <w:r w:rsidRPr="007238C7">
        <w:rPr>
          <w:rFonts w:ascii="Open Sans" w:hAnsi="Open Sans" w:cs="Open Sans"/>
          <w:lang w:val="en-US"/>
        </w:rPr>
        <w:t>A Voice Interface for Sound Generators: adaptive and</w:t>
      </w:r>
      <w:r w:rsidRPr="007238C7">
        <w:rPr>
          <w:rFonts w:ascii="Open Sans" w:hAnsi="Open Sans" w:cs="Open Sans"/>
          <w:lang w:val="en-US"/>
        </w:rPr>
        <w:t xml:space="preserve"> </w:t>
      </w:r>
      <w:r w:rsidRPr="007238C7">
        <w:rPr>
          <w:rFonts w:ascii="Open Sans" w:hAnsi="Open Sans" w:cs="Open Sans"/>
          <w:lang w:val="en-US"/>
        </w:rPr>
        <w:t>automatic mapping of gestures to sound</w:t>
      </w:r>
      <w:r w:rsidR="00A128A9" w:rsidRPr="007238C7">
        <w:rPr>
          <w:rFonts w:ascii="Open Sans" w:hAnsi="Open Sans" w:cs="Open Sans"/>
          <w:lang w:val="en-US"/>
        </w:rPr>
        <w:t xml:space="preserve"> (Stefano </w:t>
      </w:r>
      <w:proofErr w:type="spellStart"/>
      <w:r w:rsidR="00A128A9" w:rsidRPr="007238C7">
        <w:rPr>
          <w:rFonts w:ascii="Open Sans" w:hAnsi="Open Sans" w:cs="Open Sans"/>
          <w:lang w:val="en-US"/>
        </w:rPr>
        <w:t>Fasciani</w:t>
      </w:r>
      <w:proofErr w:type="spellEnd"/>
      <w:r w:rsidR="00A128A9" w:rsidRPr="007238C7">
        <w:rPr>
          <w:rFonts w:ascii="Open Sans" w:hAnsi="Open Sans" w:cs="Open Sans"/>
          <w:lang w:val="en-US"/>
        </w:rPr>
        <w:t xml:space="preserve"> &amp; </w:t>
      </w:r>
      <w:proofErr w:type="spellStart"/>
      <w:r w:rsidR="00A128A9" w:rsidRPr="007238C7">
        <w:rPr>
          <w:rFonts w:ascii="Open Sans" w:hAnsi="Open Sans" w:cs="Open Sans"/>
          <w:lang w:val="en-US"/>
        </w:rPr>
        <w:t>Lonce</w:t>
      </w:r>
      <w:proofErr w:type="spellEnd"/>
      <w:r w:rsidR="00A128A9" w:rsidRPr="007238C7">
        <w:rPr>
          <w:rFonts w:ascii="Open Sans" w:hAnsi="Open Sans" w:cs="Open Sans"/>
          <w:lang w:val="en-US"/>
        </w:rPr>
        <w:t xml:space="preserve"> Wyse)</w:t>
      </w:r>
    </w:p>
    <w:p w:rsidR="00C6535B" w:rsidRPr="007238C7" w:rsidRDefault="00CF5596" w:rsidP="00C6535B">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Relevance: Explore the use of body gestures alongside voice to control sound synthesis in real time, eliminating the dependence on expensive hardware.</w:t>
      </w:r>
    </w:p>
    <w:p w:rsidR="00C6535B" w:rsidRPr="007238C7" w:rsidRDefault="00A128A9" w:rsidP="00C6535B">
      <w:pPr>
        <w:pStyle w:val="ListParagraph"/>
        <w:numPr>
          <w:ilvl w:val="1"/>
          <w:numId w:val="9"/>
        </w:numPr>
        <w:ind w:left="1560" w:hanging="284"/>
        <w:rPr>
          <w:rFonts w:ascii="Open Sans" w:hAnsi="Open Sans" w:cs="Open Sans"/>
          <w:lang w:val="en-US"/>
        </w:rPr>
      </w:pPr>
      <w:r w:rsidRPr="007238C7">
        <w:rPr>
          <w:rFonts w:ascii="Open Sans" w:hAnsi="Open Sans" w:cs="Open Sans"/>
          <w:lang w:val="it-IT"/>
        </w:rPr>
        <w:fldChar w:fldCharType="begin"/>
      </w:r>
      <w:r w:rsidRPr="007238C7">
        <w:rPr>
          <w:rFonts w:ascii="Open Sans" w:hAnsi="Open Sans" w:cs="Open Sans"/>
          <w:lang w:val="en-US"/>
        </w:rPr>
        <w:instrText>HYPERLINK "</w:instrText>
      </w:r>
      <w:r w:rsidRPr="007238C7">
        <w:rPr>
          <w:rFonts w:ascii="Open Sans" w:hAnsi="Open Sans" w:cs="Open Sans"/>
          <w:lang w:val="en-US"/>
        </w:rPr>
        <w:instrText>https://www.nime.org/proceedings/2012/nime2012_57.pdf</w:instrText>
      </w:r>
      <w:r w:rsidRPr="007238C7">
        <w:rPr>
          <w:rFonts w:ascii="Open Sans" w:hAnsi="Open Sans" w:cs="Open Sans"/>
          <w:lang w:val="en-US"/>
        </w:rPr>
        <w:instrText>"</w:instrText>
      </w:r>
      <w:r w:rsidRPr="007238C7">
        <w:rPr>
          <w:rFonts w:ascii="Open Sans" w:hAnsi="Open Sans" w:cs="Open Sans"/>
          <w:lang w:val="it-IT"/>
        </w:rPr>
        <w:fldChar w:fldCharType="separate"/>
      </w:r>
      <w:r w:rsidRPr="007238C7">
        <w:rPr>
          <w:rStyle w:val="Hyperlink"/>
          <w:rFonts w:ascii="Open Sans" w:hAnsi="Open Sans" w:cs="Open Sans"/>
          <w:lang w:val="en-US"/>
        </w:rPr>
        <w:t>https://</w:t>
      </w:r>
      <w:r w:rsidRPr="007238C7">
        <w:rPr>
          <w:rStyle w:val="Hyperlink"/>
          <w:rFonts w:ascii="Open Sans" w:hAnsi="Open Sans" w:cs="Open Sans"/>
          <w:lang w:val="en-US"/>
        </w:rPr>
        <w:t>w</w:t>
      </w:r>
      <w:r w:rsidRPr="007238C7">
        <w:rPr>
          <w:rStyle w:val="Hyperlink"/>
          <w:rFonts w:ascii="Open Sans" w:hAnsi="Open Sans" w:cs="Open Sans"/>
          <w:lang w:val="en-US"/>
        </w:rPr>
        <w:t>ww.nime.org/proceedings/2012/nime2012_57.pdf</w:t>
      </w:r>
      <w:r w:rsidRPr="007238C7">
        <w:rPr>
          <w:rFonts w:ascii="Open Sans" w:hAnsi="Open Sans" w:cs="Open Sans"/>
          <w:lang w:val="it-IT"/>
        </w:rPr>
        <w:fldChar w:fldCharType="end"/>
      </w:r>
      <w:r w:rsidRPr="007238C7">
        <w:rPr>
          <w:rFonts w:ascii="Open Sans" w:hAnsi="Open Sans" w:cs="Open Sans"/>
          <w:lang w:val="en-US"/>
        </w:rPr>
        <w:t xml:space="preserve"> </w:t>
      </w:r>
    </w:p>
    <w:p w:rsidR="00F6168C" w:rsidRPr="007238C7" w:rsidRDefault="00F6168C" w:rsidP="005E3BDB">
      <w:pPr>
        <w:rPr>
          <w:rFonts w:ascii="Open Sans" w:hAnsi="Open Sans" w:cs="Open Sans"/>
          <w:lang w:val="en-US"/>
        </w:rPr>
      </w:pPr>
    </w:p>
    <w:p w:rsidR="00A94831" w:rsidRPr="007238C7" w:rsidRDefault="00A94831" w:rsidP="005E3BDB">
      <w:pPr>
        <w:rPr>
          <w:rFonts w:ascii="Open Sans" w:hAnsi="Open Sans" w:cs="Open Sans"/>
          <w:lang w:val="en-US"/>
        </w:rPr>
      </w:pPr>
    </w:p>
    <w:p w:rsidR="00A94831" w:rsidRPr="007238C7" w:rsidRDefault="00A94831" w:rsidP="00A94831">
      <w:pPr>
        <w:pStyle w:val="ListParagraph"/>
        <w:numPr>
          <w:ilvl w:val="0"/>
          <w:numId w:val="8"/>
        </w:numPr>
        <w:ind w:left="284" w:hanging="284"/>
        <w:rPr>
          <w:rFonts w:ascii="Open Sans" w:hAnsi="Open Sans" w:cs="Open Sans"/>
          <w:lang w:val="en-US"/>
        </w:rPr>
      </w:pPr>
      <w:r w:rsidRPr="007238C7">
        <w:rPr>
          <w:rFonts w:ascii="Open Sans" w:hAnsi="Open Sans" w:cs="Open Sans"/>
          <w:lang w:val="en-US"/>
        </w:rPr>
        <w:t>Multimodal Feedback and Interaction in Digital Musical Devices</w:t>
      </w:r>
    </w:p>
    <w:p w:rsidR="00A94831" w:rsidRPr="007238C7" w:rsidRDefault="00CF5596" w:rsidP="00A94831">
      <w:pPr>
        <w:ind w:left="284"/>
        <w:rPr>
          <w:rFonts w:ascii="Open Sans" w:hAnsi="Open Sans" w:cs="Open Sans"/>
          <w:lang w:val="en-US"/>
        </w:rPr>
      </w:pPr>
      <w:r w:rsidRPr="007238C7">
        <w:rPr>
          <w:rFonts w:ascii="Open Sans" w:hAnsi="Open Sans" w:cs="Open Sans"/>
          <w:lang w:val="en-US"/>
        </w:rPr>
        <w:t>The project proposes a multidimensional interaction system that uses multimodal feedback (auditory and visual) to support the singer during the modulation of effects in real time.</w:t>
      </w:r>
    </w:p>
    <w:p w:rsidR="00A94831" w:rsidRPr="007238C7" w:rsidRDefault="00A94831" w:rsidP="00A94831">
      <w:pPr>
        <w:pStyle w:val="ListParagraph"/>
        <w:numPr>
          <w:ilvl w:val="0"/>
          <w:numId w:val="9"/>
        </w:numPr>
        <w:ind w:left="993" w:hanging="284"/>
        <w:rPr>
          <w:rFonts w:ascii="Open Sans" w:hAnsi="Open Sans" w:cs="Open Sans"/>
          <w:lang w:val="en-US"/>
        </w:rPr>
      </w:pPr>
      <w:r w:rsidRPr="007238C7">
        <w:rPr>
          <w:rFonts w:ascii="Open Sans" w:hAnsi="Open Sans" w:cs="Open Sans"/>
          <w:lang w:val="en-US"/>
        </w:rPr>
        <w:t>Assessing the In</w:t>
      </w:r>
      <w:r w:rsidRPr="007238C7">
        <w:rPr>
          <w:rFonts w:ascii="Open Sans" w:hAnsi="Open Sans" w:cs="Open Sans"/>
          <w:lang w:val="it-IT"/>
        </w:rPr>
        <w:t>ﬂ</w:t>
      </w:r>
      <w:proofErr w:type="spellStart"/>
      <w:r w:rsidRPr="007238C7">
        <w:rPr>
          <w:rFonts w:ascii="Open Sans" w:hAnsi="Open Sans" w:cs="Open Sans"/>
          <w:lang w:val="en-US"/>
        </w:rPr>
        <w:t>uence</w:t>
      </w:r>
      <w:proofErr w:type="spellEnd"/>
      <w:r w:rsidRPr="007238C7">
        <w:rPr>
          <w:rFonts w:ascii="Open Sans" w:hAnsi="Open Sans" w:cs="Open Sans"/>
          <w:lang w:val="en-US"/>
        </w:rPr>
        <w:t xml:space="preserve"> of Multimodal Feedback </w:t>
      </w:r>
      <w:proofErr w:type="spellStart"/>
      <w:r w:rsidRPr="007238C7">
        <w:rPr>
          <w:rFonts w:ascii="Open Sans" w:hAnsi="Open Sans" w:cs="Open Sans"/>
          <w:lang w:val="en-US"/>
        </w:rPr>
        <w:t>inMobile</w:t>
      </w:r>
      <w:proofErr w:type="spellEnd"/>
      <w:r w:rsidRPr="007238C7">
        <w:rPr>
          <w:rFonts w:ascii="Open Sans" w:hAnsi="Open Sans" w:cs="Open Sans"/>
          <w:lang w:val="en-US"/>
        </w:rPr>
        <w:t>-Based Musical Task Performance</w:t>
      </w:r>
      <w:r w:rsidRPr="007238C7">
        <w:rPr>
          <w:rFonts w:ascii="Open Sans" w:hAnsi="Open Sans" w:cs="Open Sans"/>
          <w:lang w:val="en-US"/>
        </w:rPr>
        <w:t xml:space="preserve"> (</w:t>
      </w:r>
      <w:r w:rsidRPr="007238C7">
        <w:rPr>
          <w:rFonts w:ascii="Open Sans" w:hAnsi="Open Sans" w:cs="Open Sans"/>
          <w:lang w:val="en-US"/>
        </w:rPr>
        <w:t xml:space="preserve">Alexandre Clément </w:t>
      </w:r>
      <w:r w:rsidRPr="007238C7">
        <w:rPr>
          <w:rFonts w:ascii="Open Sans" w:hAnsi="Open Sans" w:cs="Open Sans"/>
          <w:lang w:val="en-US"/>
        </w:rPr>
        <w:t xml:space="preserve">&amp; </w:t>
      </w:r>
      <w:r w:rsidRPr="007238C7">
        <w:rPr>
          <w:rFonts w:ascii="Open Sans" w:hAnsi="Open Sans" w:cs="Open Sans"/>
          <w:lang w:val="en-US"/>
        </w:rPr>
        <w:t>Gilberto Bernardes</w:t>
      </w:r>
      <w:r w:rsidRPr="007238C7">
        <w:rPr>
          <w:rFonts w:ascii="Open Sans" w:hAnsi="Open Sans" w:cs="Open Sans"/>
          <w:lang w:val="en-US"/>
        </w:rPr>
        <w:t>)</w:t>
      </w:r>
    </w:p>
    <w:p w:rsidR="00A94831" w:rsidRPr="007238C7" w:rsidRDefault="00CF5596" w:rsidP="00A94831">
      <w:pPr>
        <w:pStyle w:val="ListParagraph"/>
        <w:numPr>
          <w:ilvl w:val="1"/>
          <w:numId w:val="9"/>
        </w:numPr>
        <w:ind w:left="1560" w:hanging="284"/>
        <w:rPr>
          <w:rFonts w:ascii="Open Sans" w:hAnsi="Open Sans" w:cs="Open Sans"/>
          <w:lang w:val="en-US"/>
        </w:rPr>
      </w:pPr>
      <w:r w:rsidRPr="007238C7">
        <w:rPr>
          <w:rFonts w:ascii="Open Sans" w:hAnsi="Open Sans" w:cs="Open Sans"/>
          <w:lang w:val="en-US"/>
        </w:rPr>
        <w:t xml:space="preserve">Relevance: </w:t>
      </w:r>
      <w:r w:rsidRPr="007238C7">
        <w:rPr>
          <w:rFonts w:ascii="Open Sans" w:hAnsi="Open Sans" w:cs="Open Sans"/>
          <w:lang w:val="en-US"/>
        </w:rPr>
        <w:t>This study analyzes how combining different types of feedback affects the user's accuracy and effectiveness in performing digital musical tasks. The research validates the project's architecture, which places auditory feedback as the primary response (with the singer focusing on the variation in their voice) and visual feedback as a secondary support for confirming the system's state and gesture recognition, helping to reduce uncertainty and improve perceived control.</w:t>
      </w:r>
    </w:p>
    <w:p w:rsidR="00A94831" w:rsidRPr="007238C7" w:rsidRDefault="00A94831" w:rsidP="00A94831">
      <w:pPr>
        <w:pStyle w:val="ListParagraph"/>
        <w:numPr>
          <w:ilvl w:val="1"/>
          <w:numId w:val="9"/>
        </w:numPr>
        <w:ind w:left="1560" w:hanging="284"/>
        <w:rPr>
          <w:rFonts w:ascii="Open Sans" w:hAnsi="Open Sans" w:cs="Open Sans"/>
          <w:lang w:val="it-IT"/>
        </w:rPr>
      </w:pPr>
      <w:hyperlink r:id="rId7" w:history="1">
        <w:r w:rsidRPr="007238C7">
          <w:rPr>
            <w:rStyle w:val="Hyperlink"/>
            <w:rFonts w:ascii="Open Sans" w:hAnsi="Open Sans" w:cs="Open Sans"/>
            <w:lang w:val="it-IT"/>
          </w:rPr>
          <w:t>https://www.researchgate.net/publication/362546542_Assessing_the_Influence_of_Multimodal_Feedback_in_Mobile-Based_Musical_Task_Performance</w:t>
        </w:r>
      </w:hyperlink>
      <w:r w:rsidRPr="007238C7">
        <w:rPr>
          <w:rFonts w:ascii="Open Sans" w:hAnsi="Open Sans" w:cs="Open Sans"/>
          <w:lang w:val="it-IT"/>
        </w:rPr>
        <w:t xml:space="preserve"> </w:t>
      </w:r>
    </w:p>
    <w:p w:rsidR="00A94831" w:rsidRPr="005E3BDB" w:rsidRDefault="00A94831" w:rsidP="005E3BDB">
      <w:pPr>
        <w:rPr>
          <w:rFonts w:ascii="Open Sans" w:hAnsi="Open Sans" w:cs="Open Sans"/>
          <w:highlight w:val="red"/>
          <w:lang w:val="it-IT"/>
        </w:rPr>
      </w:pPr>
    </w:p>
    <w:p w:rsidR="00062391" w:rsidRPr="00062391" w:rsidRDefault="00062391" w:rsidP="00062391">
      <w:pPr>
        <w:rPr>
          <w:rFonts w:ascii="Open Sans" w:hAnsi="Open Sans" w:cs="Open Sans"/>
          <w:highlight w:val="red"/>
          <w:lang w:val="it-IT"/>
        </w:rPr>
      </w:pPr>
    </w:p>
    <w:p w:rsidR="00062391" w:rsidRPr="00062391" w:rsidRDefault="00062391" w:rsidP="00504C82">
      <w:pPr>
        <w:rPr>
          <w:rFonts w:ascii="Open Sans" w:hAnsi="Open Sans" w:cs="Open Sans"/>
          <w:lang w:val="it-IT"/>
        </w:rPr>
      </w:pPr>
    </w:p>
    <w:p w:rsidR="00504C82" w:rsidRPr="00062391" w:rsidRDefault="00504C82" w:rsidP="00B93E14">
      <w:pPr>
        <w:spacing w:after="0"/>
        <w:rPr>
          <w:rFonts w:ascii="Open Sans" w:hAnsi="Open Sans" w:cs="Open Sans"/>
          <w:u w:val="single"/>
          <w:lang w:val="it-IT"/>
        </w:rPr>
      </w:pPr>
    </w:p>
    <w:p w:rsidR="00504C82" w:rsidRPr="00062391" w:rsidRDefault="00504C82" w:rsidP="00B93E14">
      <w:pPr>
        <w:spacing w:after="0"/>
        <w:rPr>
          <w:rFonts w:ascii="Open Sans" w:hAnsi="Open Sans" w:cs="Open Sans"/>
          <w:u w:val="single"/>
          <w:lang w:val="it-IT"/>
        </w:rPr>
      </w:pPr>
    </w:p>
    <w:p w:rsidR="00B93E14" w:rsidRPr="00AF63A5" w:rsidRDefault="00B93E14" w:rsidP="00B93E14">
      <w:pPr>
        <w:spacing w:after="0"/>
        <w:rPr>
          <w:rFonts w:ascii="Open Sans" w:hAnsi="Open Sans" w:cs="Open Sans"/>
          <w:u w:val="single"/>
          <w:lang w:val="en-US"/>
        </w:rPr>
      </w:pPr>
      <w:r>
        <w:rPr>
          <w:rFonts w:ascii="Open Sans" w:hAnsi="Open Sans" w:cs="Open Sans"/>
          <w:u w:val="single"/>
          <w:lang w:val="en-US"/>
        </w:rPr>
        <w:t>Feature of this idea</w:t>
      </w:r>
    </w:p>
    <w:p w:rsidR="00B93E14" w:rsidRDefault="00B93E14" w:rsidP="00B93E14">
      <w:pPr>
        <w:rPr>
          <w:rFonts w:ascii="Open Sans" w:hAnsi="Open Sans" w:cs="Open Sans"/>
          <w:lang w:val="en-US"/>
        </w:rPr>
      </w:pPr>
      <w:r>
        <w:rPr>
          <w:rFonts w:ascii="Open Sans" w:hAnsi="Open Sans" w:cs="Open Sans"/>
          <w:lang w:val="en-US"/>
        </w:rPr>
        <w:t>We want to achieve a multi-dimensional interaction system, since we are involving both singer’s hands, so that we can subdivide actions into two dimensions, encouraging a more natural and consistent interaction too.</w:t>
      </w:r>
    </w:p>
    <w:p w:rsidR="00863B71" w:rsidRDefault="00863B71">
      <w:pPr>
        <w:rPr>
          <w:rFonts w:ascii="Open Sans" w:hAnsi="Open Sans" w:cs="Open Sans"/>
          <w:lang w:val="en-US"/>
        </w:rPr>
      </w:pPr>
    </w:p>
    <w:p w:rsidR="007A5022" w:rsidRPr="007A5022" w:rsidRDefault="00863B71" w:rsidP="007A5022">
      <w:pPr>
        <w:spacing w:after="0"/>
        <w:rPr>
          <w:rFonts w:ascii="Open Sans" w:hAnsi="Open Sans" w:cs="Open Sans"/>
          <w:u w:val="single"/>
          <w:lang w:val="en-US"/>
        </w:rPr>
      </w:pPr>
      <w:r>
        <w:rPr>
          <w:rFonts w:ascii="Open Sans" w:hAnsi="Open Sans" w:cs="Open Sans"/>
          <w:u w:val="single"/>
          <w:lang w:val="en-US"/>
        </w:rPr>
        <w:t>Architecture</w:t>
      </w:r>
    </w:p>
    <w:p w:rsidR="00863B71" w:rsidRDefault="007A5022" w:rsidP="007A5022">
      <w:pPr>
        <w:ind w:hanging="1276"/>
        <w:rPr>
          <w:rFonts w:ascii="Open Sans" w:hAnsi="Open Sans" w:cs="Open Sans"/>
          <w:lang w:val="en-US"/>
        </w:rPr>
      </w:pPr>
      <w:r>
        <w:rPr>
          <w:rFonts w:ascii="Open Sans" w:hAnsi="Open Sans" w:cs="Open Sans"/>
          <w:noProof/>
          <w:lang w:val="en-US"/>
        </w:rPr>
        <w:lastRenderedPageBreak/>
        <w:drawing>
          <wp:inline distT="0" distB="0" distL="0" distR="0">
            <wp:extent cx="7342909" cy="4096930"/>
            <wp:effectExtent l="0" t="0" r="0" b="5715"/>
            <wp:docPr id="16156113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1390" name="Picture 1615611390"/>
                    <pic:cNvPicPr/>
                  </pic:nvPicPr>
                  <pic:blipFill>
                    <a:blip r:embed="rId8"/>
                    <a:stretch>
                      <a:fillRect/>
                    </a:stretch>
                  </pic:blipFill>
                  <pic:spPr>
                    <a:xfrm>
                      <a:off x="0" y="0"/>
                      <a:ext cx="7399266" cy="4128374"/>
                    </a:xfrm>
                    <a:prstGeom prst="rect">
                      <a:avLst/>
                    </a:prstGeom>
                  </pic:spPr>
                </pic:pic>
              </a:graphicData>
            </a:graphic>
          </wp:inline>
        </w:drawing>
      </w:r>
    </w:p>
    <w:p w:rsidR="00863B71" w:rsidRPr="007F41D6" w:rsidRDefault="00863B71" w:rsidP="00863B71">
      <w:pPr>
        <w:spacing w:after="0"/>
        <w:rPr>
          <w:rFonts w:ascii="Open Sans" w:hAnsi="Open Sans" w:cs="Open Sans"/>
          <w:u w:val="single"/>
          <w:lang w:val="en-US"/>
        </w:rPr>
      </w:pPr>
      <w:r>
        <w:rPr>
          <w:rFonts w:ascii="Open Sans" w:hAnsi="Open Sans" w:cs="Open Sans"/>
          <w:u w:val="single"/>
          <w:lang w:val="en-US"/>
        </w:rPr>
        <w:t>Work pipeline</w:t>
      </w:r>
    </w:p>
    <w:p w:rsidR="00863B71" w:rsidRDefault="00863B71" w:rsidP="00863B71">
      <w:pPr>
        <w:rPr>
          <w:rFonts w:ascii="Open Sans" w:hAnsi="Open Sans" w:cs="Open Sans"/>
          <w:lang w:val="en-US"/>
        </w:rPr>
      </w:pPr>
      <w:r w:rsidRPr="007F41D6">
        <w:rPr>
          <w:rFonts w:ascii="Open Sans" w:hAnsi="Open Sans" w:cs="Open Sans"/>
          <w:lang w:val="en-US"/>
        </w:rPr>
        <w:t>The</w:t>
      </w:r>
      <w:r>
        <w:rPr>
          <w:rFonts w:ascii="Open Sans" w:hAnsi="Open Sans" w:cs="Open Sans"/>
          <w:lang w:val="en-US"/>
        </w:rPr>
        <w:t xml:space="preserve"> </w:t>
      </w:r>
      <w:r w:rsidRPr="00863B71">
        <w:rPr>
          <w:rFonts w:ascii="Open Sans" w:hAnsi="Open Sans" w:cs="Open Sans"/>
          <w:lang w:val="en-US"/>
        </w:rPr>
        <w:t xml:space="preserve">implementation solution is based on the following </w:t>
      </w:r>
      <w:r w:rsidR="00D90341">
        <w:rPr>
          <w:rFonts w:ascii="Open Sans" w:hAnsi="Open Sans" w:cs="Open Sans"/>
          <w:lang w:val="en-US"/>
        </w:rPr>
        <w:t>workflow</w:t>
      </w:r>
      <w:r>
        <w:rPr>
          <w:rFonts w:ascii="Open Sans" w:hAnsi="Open Sans" w:cs="Open Sans"/>
          <w:lang w:val="en-US"/>
        </w:rPr>
        <w:t>:</w:t>
      </w:r>
    </w:p>
    <w:p w:rsidR="00863B71" w:rsidRDefault="00863B71" w:rsidP="00863B71">
      <w:pPr>
        <w:jc w:val="center"/>
        <w:rPr>
          <w:rFonts w:ascii="Open Sans" w:hAnsi="Open Sans" w:cs="Open Sans"/>
          <w:lang w:val="en-US"/>
        </w:rPr>
      </w:pPr>
      <w:r>
        <w:rPr>
          <w:rFonts w:ascii="Open Sans" w:hAnsi="Open Sans" w:cs="Open Sans"/>
          <w:lang w:val="en-US"/>
        </w:rPr>
        <w:t xml:space="preserve">Python + </w:t>
      </w:r>
      <w:proofErr w:type="spellStart"/>
      <w:r>
        <w:rPr>
          <w:rFonts w:ascii="Open Sans" w:hAnsi="Open Sans" w:cs="Open Sans"/>
          <w:lang w:val="en-US"/>
        </w:rPr>
        <w:t>MediaPipe</w:t>
      </w:r>
      <w:proofErr w:type="spellEnd"/>
      <w:r>
        <w:rPr>
          <w:rFonts w:ascii="Open Sans" w:hAnsi="Open Sans" w:cs="Open Sans"/>
          <w:lang w:val="en-US"/>
        </w:rPr>
        <w:t xml:space="preserve"> + OpenCV + OSC/MIDI + DAW</w:t>
      </w:r>
    </w:p>
    <w:p w:rsidR="00863B71" w:rsidRDefault="00D1716C" w:rsidP="00863B71">
      <w:pPr>
        <w:rPr>
          <w:rFonts w:ascii="Open Sans" w:hAnsi="Open Sans" w:cs="Open Sans"/>
          <w:lang w:val="en-US"/>
        </w:rPr>
      </w:pPr>
      <w:r>
        <w:rPr>
          <w:rFonts w:ascii="Open Sans" w:hAnsi="Open Sans" w:cs="Open Sans"/>
          <w:lang w:val="en-US"/>
        </w:rPr>
        <w:t>Where:</w:t>
      </w:r>
    </w:p>
    <w:p w:rsidR="00D1716C" w:rsidRDefault="00D1716C" w:rsidP="00D1716C">
      <w:pPr>
        <w:pStyle w:val="ListParagraph"/>
        <w:numPr>
          <w:ilvl w:val="0"/>
          <w:numId w:val="6"/>
        </w:numPr>
        <w:rPr>
          <w:rFonts w:ascii="Open Sans" w:hAnsi="Open Sans" w:cs="Open Sans"/>
          <w:lang w:val="en-US"/>
        </w:rPr>
      </w:pPr>
      <w:proofErr w:type="spellStart"/>
      <w:r>
        <w:rPr>
          <w:rFonts w:ascii="Open Sans" w:hAnsi="Open Sans" w:cs="Open Sans"/>
          <w:lang w:val="en-US"/>
        </w:rPr>
        <w:t>MediaPipe</w:t>
      </w:r>
      <w:proofErr w:type="spellEnd"/>
      <w:r>
        <w:rPr>
          <w:rFonts w:ascii="Open Sans" w:hAnsi="Open Sans" w:cs="Open Sans"/>
          <w:lang w:val="en-US"/>
        </w:rPr>
        <w:t xml:space="preserve">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for hand tracking / gesture recognition;</w:t>
      </w:r>
    </w:p>
    <w:p w:rsidR="00D1716C" w:rsidRDefault="00D1716C" w:rsidP="00D1716C">
      <w:pPr>
        <w:pStyle w:val="ListParagraph"/>
        <w:numPr>
          <w:ilvl w:val="0"/>
          <w:numId w:val="6"/>
        </w:numPr>
        <w:rPr>
          <w:rFonts w:ascii="Open Sans" w:hAnsi="Open Sans" w:cs="Open Sans"/>
          <w:lang w:val="en-US"/>
        </w:rPr>
      </w:pPr>
      <w:r>
        <w:rPr>
          <w:rFonts w:ascii="Open Sans" w:hAnsi="Open Sans" w:cs="Open Sans"/>
          <w:lang w:val="en-US"/>
        </w:rPr>
        <w:t xml:space="preserve">OpenCV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 xml:space="preserve">for video management, preprocessing </w:t>
      </w:r>
      <w:r w:rsidR="00635DF8">
        <w:rPr>
          <w:rFonts w:ascii="Open Sans" w:hAnsi="Open Sans" w:cs="Open Sans"/>
          <w:lang w:val="en-US"/>
        </w:rPr>
        <w:t>and camera feed visualization</w:t>
      </w:r>
      <w:r w:rsidR="001C36AE">
        <w:rPr>
          <w:rFonts w:ascii="Open Sans" w:hAnsi="Open Sans" w:cs="Open Sans"/>
          <w:lang w:val="en-US"/>
        </w:rPr>
        <w:t>;</w:t>
      </w:r>
    </w:p>
    <w:p w:rsidR="00635DF8" w:rsidRDefault="00635DF8" w:rsidP="00D1716C">
      <w:pPr>
        <w:pStyle w:val="ListParagraph"/>
        <w:numPr>
          <w:ilvl w:val="0"/>
          <w:numId w:val="6"/>
        </w:numPr>
        <w:rPr>
          <w:rFonts w:ascii="Open Sans" w:hAnsi="Open Sans" w:cs="Open Sans"/>
          <w:lang w:val="en-US"/>
        </w:rPr>
      </w:pPr>
      <w:r>
        <w:rPr>
          <w:rFonts w:ascii="Open Sans" w:hAnsi="Open Sans" w:cs="Open Sans"/>
          <w:lang w:val="en-US"/>
        </w:rPr>
        <w:t xml:space="preserve">A library for sending commands </w:t>
      </w:r>
      <w:r w:rsidRPr="00D1716C">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MIDI (</w:t>
      </w:r>
      <w:r w:rsidRPr="00635DF8">
        <w:rPr>
          <w:rFonts w:ascii="Open Sans" w:hAnsi="Open Sans" w:cs="Open Sans"/>
          <w:lang w:val="en-US"/>
        </w:rPr>
        <w:t>Musical Instrument Digital Interface</w:t>
      </w:r>
      <w:r>
        <w:rPr>
          <w:rFonts w:ascii="Open Sans" w:hAnsi="Open Sans" w:cs="Open Sans"/>
          <w:lang w:val="en-US"/>
        </w:rPr>
        <w:t>)</w:t>
      </w:r>
      <w:r w:rsidR="001C36AE">
        <w:rPr>
          <w:rFonts w:ascii="Open Sans" w:hAnsi="Open Sans" w:cs="Open Sans"/>
          <w:lang w:val="en-US"/>
        </w:rPr>
        <w:t>;</w:t>
      </w:r>
    </w:p>
    <w:p w:rsidR="00635DF8" w:rsidRPr="00D1716C" w:rsidRDefault="00635DF8" w:rsidP="00D1716C">
      <w:pPr>
        <w:pStyle w:val="ListParagraph"/>
        <w:numPr>
          <w:ilvl w:val="0"/>
          <w:numId w:val="6"/>
        </w:numPr>
        <w:rPr>
          <w:rFonts w:ascii="Open Sans" w:hAnsi="Open Sans" w:cs="Open Sans"/>
          <w:lang w:val="en-US"/>
        </w:rPr>
      </w:pPr>
      <w:r>
        <w:rPr>
          <w:rFonts w:ascii="Open Sans" w:hAnsi="Open Sans" w:cs="Open Sans"/>
          <w:lang w:val="en-US"/>
        </w:rPr>
        <w:t xml:space="preserve">DAW (Digital Audio Workstation) </w:t>
      </w:r>
      <w:r w:rsidRPr="00D1716C">
        <w:rPr>
          <w:rFonts w:ascii="Times New Roman" w:hAnsi="Times New Roman" w:cs="Times New Roman"/>
          <w:lang w:val="en-US"/>
        </w:rPr>
        <w:t>→</w:t>
      </w:r>
      <w:r>
        <w:rPr>
          <w:rFonts w:ascii="Times New Roman" w:hAnsi="Times New Roman" w:cs="Times New Roman"/>
          <w:lang w:val="en-US"/>
        </w:rPr>
        <w:t xml:space="preserve"> </w:t>
      </w:r>
      <w:r w:rsidR="001C36AE" w:rsidRPr="001C36AE">
        <w:rPr>
          <w:rFonts w:ascii="Open Sans" w:hAnsi="Open Sans" w:cs="Open Sans"/>
          <w:lang w:val="en-US"/>
        </w:rPr>
        <w:t>to manipulate the effects modulation parameters</w:t>
      </w:r>
      <w:r w:rsidR="001C36AE">
        <w:rPr>
          <w:rFonts w:ascii="Open Sans" w:hAnsi="Open Sans" w:cs="Open Sans"/>
          <w:lang w:val="en-US"/>
        </w:rPr>
        <w:t>. In our case, we use Logic</w:t>
      </w:r>
      <w:r>
        <w:rPr>
          <w:rFonts w:ascii="Open Sans" w:hAnsi="Open Sans" w:cs="Open Sans"/>
          <w:lang w:val="en-US"/>
        </w:rPr>
        <w:t xml:space="preserve"> Pro X</w:t>
      </w:r>
      <w:r w:rsidR="001C36AE">
        <w:rPr>
          <w:rFonts w:ascii="Open Sans" w:hAnsi="Open Sans" w:cs="Open Sans"/>
          <w:lang w:val="en-US"/>
        </w:rPr>
        <w:t xml:space="preserve"> as </w:t>
      </w:r>
      <w:r w:rsidR="001C36AE" w:rsidRPr="001C36AE">
        <w:rPr>
          <w:rFonts w:ascii="Open Sans" w:hAnsi="Open Sans" w:cs="Open Sans"/>
          <w:lang w:val="en-US"/>
        </w:rPr>
        <w:t>audio environment</w:t>
      </w:r>
      <w:r w:rsidR="006C7659">
        <w:rPr>
          <w:rFonts w:ascii="Open Sans" w:hAnsi="Open Sans" w:cs="Open Sans"/>
          <w:lang w:val="en-US"/>
        </w:rPr>
        <w:t>.</w:t>
      </w:r>
    </w:p>
    <w:p w:rsidR="00863B71" w:rsidRPr="007F41D6" w:rsidRDefault="00863B71" w:rsidP="00D7210E">
      <w:pPr>
        <w:rPr>
          <w:rFonts w:ascii="Open Sans" w:hAnsi="Open Sans" w:cs="Open Sans"/>
          <w:lang w:val="en-US"/>
        </w:rPr>
      </w:pPr>
    </w:p>
    <w:p w:rsidR="00D7210E" w:rsidRPr="007F41D6" w:rsidRDefault="00D7210E" w:rsidP="00D7210E">
      <w:pPr>
        <w:rPr>
          <w:rFonts w:ascii="Open Sans" w:hAnsi="Open Sans" w:cs="Open Sans"/>
          <w:lang w:val="en-US"/>
        </w:rPr>
      </w:pPr>
    </w:p>
    <w:p w:rsidR="005E1191" w:rsidRPr="007F41D6" w:rsidRDefault="005E1191" w:rsidP="00D7210E">
      <w:pPr>
        <w:rPr>
          <w:rFonts w:ascii="Open Sans" w:hAnsi="Open Sans" w:cs="Open Sans"/>
          <w:lang w:val="en-US"/>
        </w:rPr>
      </w:pPr>
    </w:p>
    <w:p w:rsidR="007F41D6" w:rsidRDefault="007F41D6">
      <w:pPr>
        <w:rPr>
          <w:rFonts w:ascii="Open Sans" w:hAnsi="Open Sans" w:cs="Open Sans"/>
          <w:u w:val="single"/>
          <w:lang w:val="en-US"/>
        </w:rPr>
      </w:pPr>
      <w:r>
        <w:rPr>
          <w:rFonts w:ascii="Open Sans" w:hAnsi="Open Sans" w:cs="Open Sans"/>
          <w:u w:val="single"/>
          <w:lang w:val="en-US"/>
        </w:rPr>
        <w:br w:type="page"/>
      </w:r>
    </w:p>
    <w:p w:rsidR="005E1191" w:rsidRPr="00AF63A5" w:rsidRDefault="006C2C0F" w:rsidP="005E1191">
      <w:pPr>
        <w:spacing w:after="0"/>
        <w:rPr>
          <w:rFonts w:ascii="Open Sans" w:hAnsi="Open Sans" w:cs="Open Sans"/>
          <w:u w:val="single"/>
          <w:lang w:val="en-US"/>
        </w:rPr>
      </w:pPr>
      <w:r>
        <w:rPr>
          <w:rFonts w:ascii="Open Sans" w:hAnsi="Open Sans" w:cs="Open Sans"/>
          <w:u w:val="single"/>
          <w:lang w:val="en-US"/>
        </w:rPr>
        <w:lastRenderedPageBreak/>
        <w:t>G</w:t>
      </w:r>
      <w:r w:rsidR="005E1191">
        <w:rPr>
          <w:rFonts w:ascii="Open Sans" w:hAnsi="Open Sans" w:cs="Open Sans"/>
          <w:u w:val="single"/>
          <w:lang w:val="en-US"/>
        </w:rPr>
        <w:t>esture</w:t>
      </w:r>
      <w:r>
        <w:rPr>
          <w:rFonts w:ascii="Open Sans" w:hAnsi="Open Sans" w:cs="Open Sans"/>
          <w:u w:val="single"/>
          <w:lang w:val="en-US"/>
        </w:rPr>
        <w:t xml:space="preserve"> design</w:t>
      </w:r>
    </w:p>
    <w:p w:rsidR="009B22B5" w:rsidRPr="009B22B5" w:rsidRDefault="009B22B5" w:rsidP="009B22B5">
      <w:pPr>
        <w:rPr>
          <w:rFonts w:ascii="Open Sans" w:hAnsi="Open Sans" w:cs="Open Sans"/>
          <w:lang w:val="en-US"/>
        </w:rPr>
      </w:pPr>
      <w:r w:rsidRPr="009B22B5">
        <w:rPr>
          <w:rFonts w:ascii="Open Sans" w:hAnsi="Open Sans" w:cs="Open Sans"/>
          <w:lang w:val="en-US"/>
        </w:rPr>
        <w:t>The gesture design was defined to meet the following requirements:</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distinguishability;</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memorability;</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ease of execution during singing;</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reduced fatigue;</w:t>
      </w:r>
    </w:p>
    <w:p w:rsid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low probability of accidental activation;</w:t>
      </w:r>
    </w:p>
    <w:p w:rsidR="009B22B5" w:rsidRPr="009B22B5" w:rsidRDefault="009B22B5" w:rsidP="009B22B5">
      <w:pPr>
        <w:pStyle w:val="ListParagraph"/>
        <w:numPr>
          <w:ilvl w:val="0"/>
          <w:numId w:val="7"/>
        </w:numPr>
        <w:rPr>
          <w:rFonts w:ascii="Open Sans" w:hAnsi="Open Sans" w:cs="Open Sans"/>
          <w:lang w:val="en-US"/>
        </w:rPr>
      </w:pPr>
      <w:r w:rsidRPr="009B22B5">
        <w:rPr>
          <w:rFonts w:ascii="Open Sans" w:hAnsi="Open Sans" w:cs="Open Sans"/>
          <w:lang w:val="en-US"/>
        </w:rPr>
        <w:t>semantic consistency with the controlled effect.</w:t>
      </w:r>
    </w:p>
    <w:p w:rsidR="009B22B5" w:rsidRPr="009B22B5" w:rsidRDefault="009B22B5" w:rsidP="009B22B5">
      <w:pPr>
        <w:rPr>
          <w:rFonts w:ascii="Open Sans" w:hAnsi="Open Sans" w:cs="Open Sans"/>
          <w:lang w:val="en-US"/>
        </w:rPr>
      </w:pPr>
      <w:r w:rsidRPr="009B22B5">
        <w:rPr>
          <w:rFonts w:ascii="Open Sans" w:hAnsi="Open Sans" w:cs="Open Sans"/>
          <w:lang w:val="en-US"/>
        </w:rPr>
        <w:t>Furthermore, preliminary interviews were conducted with potential singers</w:t>
      </w:r>
      <w:r w:rsidR="00EC4038">
        <w:rPr>
          <w:rFonts w:ascii="Open Sans" w:hAnsi="Open Sans" w:cs="Open Sans"/>
          <w:lang w:val="en-US"/>
        </w:rPr>
        <w:t xml:space="preserve"> – </w:t>
      </w:r>
      <w:r w:rsidRPr="009B22B5">
        <w:rPr>
          <w:rFonts w:ascii="Open Sans" w:hAnsi="Open Sans" w:cs="Open Sans"/>
          <w:lang w:val="en-US"/>
        </w:rPr>
        <w:t>or at least people familiar with this field</w:t>
      </w:r>
      <w:r w:rsidR="00EC4038">
        <w:rPr>
          <w:rFonts w:ascii="Open Sans" w:hAnsi="Open Sans" w:cs="Open Sans"/>
          <w:lang w:val="en-US"/>
        </w:rPr>
        <w:t xml:space="preserve"> – </w:t>
      </w:r>
      <w:r w:rsidRPr="009B22B5">
        <w:rPr>
          <w:rFonts w:ascii="Open Sans" w:hAnsi="Open Sans" w:cs="Open Sans"/>
          <w:lang w:val="en-US"/>
        </w:rPr>
        <w:t>with the initial goal of presenting and discussing the design concept, then gathering feedback on the proposed gestures and evaluating any suggestions or alternatives.</w:t>
      </w:r>
    </w:p>
    <w:p w:rsidR="00494541" w:rsidRDefault="009B22B5" w:rsidP="00C376DF">
      <w:pPr>
        <w:rPr>
          <w:rFonts w:ascii="Open Sans" w:hAnsi="Open Sans" w:cs="Open Sans"/>
          <w:lang w:val="en-US"/>
        </w:rPr>
      </w:pPr>
      <w:r w:rsidRPr="009B22B5">
        <w:rPr>
          <w:rFonts w:ascii="Open Sans" w:hAnsi="Open Sans" w:cs="Open Sans"/>
          <w:lang w:val="en-US"/>
        </w:rPr>
        <w:t xml:space="preserve">The final gesture design was therefore derived from a combination of the requirements </w:t>
      </w:r>
      <w:r w:rsidR="00C27F14">
        <w:rPr>
          <w:rFonts w:ascii="Open Sans" w:hAnsi="Open Sans" w:cs="Open Sans"/>
          <w:lang w:val="en-US"/>
        </w:rPr>
        <w:t>report</w:t>
      </w:r>
      <w:r w:rsidRPr="009B22B5">
        <w:rPr>
          <w:rFonts w:ascii="Open Sans" w:hAnsi="Open Sans" w:cs="Open Sans"/>
          <w:lang w:val="en-US"/>
        </w:rPr>
        <w:t xml:space="preserve">ed </w:t>
      </w:r>
      <w:r w:rsidR="00C27F14">
        <w:rPr>
          <w:rFonts w:ascii="Open Sans" w:hAnsi="Open Sans" w:cs="Open Sans"/>
          <w:lang w:val="en-US"/>
        </w:rPr>
        <w:t>above</w:t>
      </w:r>
      <w:r w:rsidRPr="009B22B5">
        <w:rPr>
          <w:rFonts w:ascii="Open Sans" w:hAnsi="Open Sans" w:cs="Open Sans"/>
          <w:lang w:val="en-US"/>
        </w:rPr>
        <w:t xml:space="preserve"> and the observations that emerged during these preliminary interviews.</w:t>
      </w:r>
    </w:p>
    <w:p w:rsidR="006C2C0F" w:rsidRDefault="006C2C0F" w:rsidP="006C2C0F">
      <w:pPr>
        <w:spacing w:after="0"/>
        <w:rPr>
          <w:rFonts w:ascii="Open Sans" w:hAnsi="Open Sans" w:cs="Open Sans"/>
          <w:u w:val="single"/>
          <w:lang w:val="en-US"/>
        </w:rPr>
      </w:pPr>
    </w:p>
    <w:p w:rsidR="00DF27FC" w:rsidRDefault="00DF27FC">
      <w:pPr>
        <w:rPr>
          <w:rFonts w:ascii="Open Sans" w:hAnsi="Open Sans" w:cs="Open Sans"/>
          <w:u w:val="single"/>
          <w:lang w:val="en-US"/>
        </w:rPr>
      </w:pPr>
      <w:r>
        <w:rPr>
          <w:rFonts w:ascii="Open Sans" w:hAnsi="Open Sans" w:cs="Open Sans"/>
          <w:u w:val="single"/>
          <w:lang w:val="en-US"/>
        </w:rPr>
        <w:br w:type="page"/>
      </w:r>
    </w:p>
    <w:p w:rsidR="006C2C0F" w:rsidRPr="006C2C0F" w:rsidRDefault="006C2C0F" w:rsidP="006C2C0F">
      <w:pPr>
        <w:spacing w:after="0"/>
        <w:rPr>
          <w:rFonts w:ascii="Open Sans" w:hAnsi="Open Sans" w:cs="Open Sans"/>
          <w:u w:val="single"/>
          <w:lang w:val="en-US"/>
        </w:rPr>
      </w:pPr>
      <w:r>
        <w:rPr>
          <w:rFonts w:ascii="Open Sans" w:hAnsi="Open Sans" w:cs="Open Sans"/>
          <w:u w:val="single"/>
          <w:lang w:val="en-US"/>
        </w:rPr>
        <w:lastRenderedPageBreak/>
        <w:t>Types of gesture</w:t>
      </w:r>
      <w:r w:rsidR="00EC4038">
        <w:rPr>
          <w:rFonts w:ascii="Open Sans" w:hAnsi="Open Sans" w:cs="Open Sans"/>
          <w:u w:val="single"/>
          <w:lang w:val="en-US"/>
        </w:rPr>
        <w:t>s</w:t>
      </w:r>
    </w:p>
    <w:p w:rsidR="00DF27FC" w:rsidRDefault="00DF27FC" w:rsidP="00DF27FC">
      <w:pPr>
        <w:pStyle w:val="ListParagraph"/>
        <w:numPr>
          <w:ilvl w:val="0"/>
          <w:numId w:val="1"/>
        </w:numPr>
        <w:rPr>
          <w:rFonts w:ascii="Open Sans" w:hAnsi="Open Sans" w:cs="Open Sans"/>
          <w:lang w:val="en-US"/>
        </w:rPr>
      </w:pPr>
      <w:r>
        <w:rPr>
          <w:rFonts w:ascii="Open Sans" w:hAnsi="Open Sans" w:cs="Open Sans"/>
          <w:lang w:val="en-US"/>
        </w:rPr>
        <w:t>Left hand</w:t>
      </w:r>
      <w:r w:rsidRPr="00AF63A5">
        <w:rPr>
          <w:rFonts w:ascii="Times New Roman" w:hAnsi="Times New Roman" w:cs="Times New Roman"/>
          <w:lang w:val="en-US"/>
        </w:rPr>
        <w:t xml:space="preserve"> →</w:t>
      </w:r>
      <w:r>
        <w:rPr>
          <w:rFonts w:ascii="Times New Roman" w:hAnsi="Times New Roman" w:cs="Times New Roman"/>
          <w:lang w:val="en-US"/>
        </w:rPr>
        <w:t xml:space="preserve"> </w:t>
      </w:r>
      <w:r>
        <w:rPr>
          <w:rFonts w:ascii="Open Sans" w:hAnsi="Open Sans" w:cs="Open Sans"/>
          <w:lang w:val="en-US"/>
        </w:rPr>
        <w:t>effect selection</w:t>
      </w:r>
    </w:p>
    <w:p w:rsidR="00DF27FC" w:rsidRPr="00DF27FC" w:rsidRDefault="00DF27FC" w:rsidP="00C376DF">
      <w:pPr>
        <w:pStyle w:val="ListParagraph"/>
        <w:numPr>
          <w:ilvl w:val="1"/>
          <w:numId w:val="1"/>
        </w:numPr>
        <w:rPr>
          <w:rFonts w:ascii="Open Sans" w:hAnsi="Open Sans" w:cs="Open Sans"/>
          <w:lang w:val="en-US"/>
        </w:rPr>
      </w:pPr>
      <w:r>
        <w:rPr>
          <w:rFonts w:ascii="Open Sans" w:hAnsi="Open Sans" w:cs="Open Sans"/>
          <w:lang w:val="en-US"/>
        </w:rPr>
        <w:t>The user starts from the fist and the number of fingers he lifts determine the effect he wants to activate (e.g. lifting the first and second fingers =&gt; activating effect 2)</w:t>
      </w:r>
    </w:p>
    <w:p w:rsidR="00C376DF" w:rsidRDefault="00863B71" w:rsidP="007F41D6">
      <w:pPr>
        <w:jc w:val="center"/>
        <w:rPr>
          <w:rFonts w:ascii="Open Sans" w:hAnsi="Open Sans" w:cs="Open Sans"/>
          <w:lang w:val="en-US"/>
        </w:rPr>
      </w:pPr>
      <w:r>
        <w:rPr>
          <w:noProof/>
          <w:lang w:val="it-IT"/>
        </w:rPr>
        <mc:AlternateContent>
          <mc:Choice Requires="wps">
            <w:drawing>
              <wp:anchor distT="0" distB="0" distL="114300" distR="114300" simplePos="0" relativeHeight="251666432" behindDoc="0" locked="0" layoutInCell="1" allowOverlap="1" wp14:anchorId="4B205CAC" wp14:editId="33900714">
                <wp:simplePos x="0" y="0"/>
                <wp:positionH relativeFrom="column">
                  <wp:posOffset>0</wp:posOffset>
                </wp:positionH>
                <wp:positionV relativeFrom="paragraph">
                  <wp:posOffset>3056386</wp:posOffset>
                </wp:positionV>
                <wp:extent cx="5758180" cy="1065749"/>
                <wp:effectExtent l="0" t="0" r="7620" b="13970"/>
                <wp:wrapNone/>
                <wp:docPr id="120228820" name="Text Box 120228820"/>
                <wp:cNvGraphicFramePr/>
                <a:graphic xmlns:a="http://schemas.openxmlformats.org/drawingml/2006/main">
                  <a:graphicData uri="http://schemas.microsoft.com/office/word/2010/wordprocessingShape">
                    <wps:wsp>
                      <wps:cNvSpPr txBox="1"/>
                      <wps:spPr>
                        <a:xfrm>
                          <a:off x="0" y="0"/>
                          <a:ext cx="5758180" cy="1065749"/>
                        </a:xfrm>
                        <a:prstGeom prst="rect">
                          <a:avLst/>
                        </a:prstGeom>
                        <a:solidFill>
                          <a:schemeClr val="lt1"/>
                        </a:solidFill>
                        <a:ln w="6350">
                          <a:solidFill>
                            <a:prstClr val="black"/>
                          </a:solidFill>
                        </a:ln>
                      </wps:spPr>
                      <wps:txbx>
                        <w:txbxContent>
                          <w:p w:rsidR="00863B71" w:rsidRPr="00E01F3F" w:rsidRDefault="00863B71" w:rsidP="00863B71">
                            <w:pPr>
                              <w:rPr>
                                <w:rFonts w:ascii="Calibri" w:hAnsi="Calibri" w:cs="Calibri"/>
                                <w:color w:val="C45911" w:themeColor="accent2" w:themeShade="BF"/>
                                <w:sz w:val="20"/>
                                <w:szCs w:val="20"/>
                                <w:lang w:val="en-GB"/>
                              </w:rPr>
                            </w:pPr>
                            <w:r w:rsidRPr="00863B71">
                              <w:rPr>
                                <w:rFonts w:ascii="Open Sans" w:hAnsi="Open Sans" w:cs="Open Sans"/>
                                <w:color w:val="C45911" w:themeColor="accent2" w:themeShade="BF"/>
                                <w:shd w:val="clear" w:color="auto" w:fill="FFFFFF"/>
                                <w:lang w:val="en-GB"/>
                              </w:rPr>
                              <w:t xml:space="preserve">The constraint is that to </w:t>
                            </w:r>
                            <w:r>
                              <w:rPr>
                                <w:rFonts w:ascii="Open Sans" w:hAnsi="Open Sans" w:cs="Open Sans"/>
                                <w:color w:val="C45911" w:themeColor="accent2" w:themeShade="BF"/>
                                <w:shd w:val="clear" w:color="auto" w:fill="FFFFFF"/>
                                <w:lang w:val="en-GB"/>
                              </w:rPr>
                              <w:t>switch</w:t>
                            </w:r>
                            <w:r w:rsidRPr="00863B71">
                              <w:rPr>
                                <w:rFonts w:ascii="Open Sans" w:hAnsi="Open Sans" w:cs="Open Sans"/>
                                <w:color w:val="C45911" w:themeColor="accent2" w:themeShade="BF"/>
                                <w:shd w:val="clear" w:color="auto" w:fill="FFFFFF"/>
                                <w:lang w:val="en-GB"/>
                              </w:rPr>
                              <w:t xml:space="preserve"> from </w:t>
                            </w:r>
                            <w:r>
                              <w:rPr>
                                <w:rFonts w:ascii="Open Sans" w:hAnsi="Open Sans" w:cs="Open Sans"/>
                                <w:color w:val="C45911" w:themeColor="accent2" w:themeShade="BF"/>
                                <w:shd w:val="clear" w:color="auto" w:fill="FFFFFF"/>
                                <w:lang w:val="en-GB"/>
                              </w:rPr>
                              <w:t>one</w:t>
                            </w:r>
                            <w:r w:rsidRPr="00863B71">
                              <w:rPr>
                                <w:rFonts w:ascii="Open Sans" w:hAnsi="Open Sans" w:cs="Open Sans"/>
                                <w:color w:val="C45911" w:themeColor="accent2" w:themeShade="BF"/>
                                <w:shd w:val="clear" w:color="auto" w:fill="FFFFFF"/>
                                <w:lang w:val="en-GB"/>
                              </w:rPr>
                              <w:t xml:space="preserve"> effect to an</w:t>
                            </w:r>
                            <w:r>
                              <w:rPr>
                                <w:rFonts w:ascii="Open Sans" w:hAnsi="Open Sans" w:cs="Open Sans"/>
                                <w:color w:val="C45911" w:themeColor="accent2" w:themeShade="BF"/>
                                <w:shd w:val="clear" w:color="auto" w:fill="FFFFFF"/>
                                <w:lang w:val="en-GB"/>
                              </w:rPr>
                              <w:t>other one</w:t>
                            </w:r>
                            <w:r w:rsidRPr="00863B71">
                              <w:rPr>
                                <w:rFonts w:ascii="Open Sans" w:hAnsi="Open Sans" w:cs="Open Sans"/>
                                <w:color w:val="C45911" w:themeColor="accent2" w:themeShade="BF"/>
                                <w:shd w:val="clear" w:color="auto" w:fill="FFFFFF"/>
                                <w:lang w:val="en-GB"/>
                              </w:rPr>
                              <w:t xml:space="preserve">, the user must always </w:t>
                            </w:r>
                            <w:r>
                              <w:rPr>
                                <w:rFonts w:ascii="Open Sans" w:hAnsi="Open Sans" w:cs="Open Sans"/>
                                <w:color w:val="C45911" w:themeColor="accent2" w:themeShade="BF"/>
                                <w:shd w:val="clear" w:color="auto" w:fill="FFFFFF"/>
                                <w:lang w:val="en-GB"/>
                              </w:rPr>
                              <w:t>pass</w:t>
                            </w:r>
                            <w:r w:rsidRPr="00863B71">
                              <w:rPr>
                                <w:rFonts w:ascii="Open Sans" w:hAnsi="Open Sans" w:cs="Open Sans"/>
                                <w:color w:val="C45911" w:themeColor="accent2" w:themeShade="BF"/>
                                <w:shd w:val="clear" w:color="auto" w:fill="FFFFFF"/>
                                <w:lang w:val="en-GB"/>
                              </w:rPr>
                              <w:t xml:space="preserve"> from the initial position</w:t>
                            </w:r>
                            <w:r>
                              <w:rPr>
                                <w:rFonts w:ascii="Open Sans" w:hAnsi="Open Sans" w:cs="Open Sans"/>
                                <w:color w:val="C45911" w:themeColor="accent2" w:themeShade="BF"/>
                                <w:shd w:val="clear" w:color="auto" w:fill="FFFFFF"/>
                                <w:lang w:val="en-GB"/>
                              </w:rPr>
                              <w:t xml:space="preserve"> (becoming a transition point)</w:t>
                            </w:r>
                            <w:r w:rsidRPr="00863B71">
                              <w:rPr>
                                <w:rFonts w:ascii="Open Sans" w:hAnsi="Open Sans" w:cs="Open Sans"/>
                                <w:color w:val="C45911" w:themeColor="accent2" w:themeShade="BF"/>
                                <w:shd w:val="clear" w:color="auto" w:fill="FFFFFF"/>
                                <w:lang w:val="en-GB"/>
                              </w:rPr>
                              <w:t>.</w:t>
                            </w:r>
                            <w:r>
                              <w:rPr>
                                <w:rFonts w:ascii="Open Sans" w:hAnsi="Open Sans" w:cs="Open Sans"/>
                                <w:color w:val="C45911" w:themeColor="accent2" w:themeShade="BF"/>
                                <w:shd w:val="clear" w:color="auto" w:fill="FFFFFF"/>
                                <w:lang w:val="en-GB"/>
                              </w:rPr>
                              <w:t xml:space="preserve"> Moreover, </w:t>
                            </w:r>
                            <w:r w:rsidRPr="00863B71">
                              <w:rPr>
                                <w:rFonts w:ascii="Open Sans" w:hAnsi="Open Sans" w:cs="Open Sans"/>
                                <w:color w:val="C45911" w:themeColor="accent2" w:themeShade="BF"/>
                                <w:shd w:val="clear" w:color="auto" w:fill="FFFFFF"/>
                                <w:lang w:val="en-GB"/>
                              </w:rPr>
                              <w:t>this position can be used to lock the amount of the selected effect once the desired point is reached.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205CAC" id="_x0000_t202" coordsize="21600,21600" o:spt="202" path="m,l,21600r21600,l21600,xe">
                <v:stroke joinstyle="miter"/>
                <v:path gradientshapeok="t" o:connecttype="rect"/>
              </v:shapetype>
              <v:shape id="Text Box 120228820" o:spid="_x0000_s1026" type="#_x0000_t202" style="position:absolute;left:0;text-align:left;margin-left:0;margin-top:240.65pt;width:453.4pt;height:83.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" fillcolor="white [3201]" strokeweight=".5pt">
                <v:textbox>
                  <w:txbxContent>
                    <w:p w:rsidR="00863B71" w:rsidRPr="00E01F3F" w:rsidRDefault="00863B71" w:rsidP="00863B71">
                      <w:pPr>
                        <w:rPr>
                          <w:rFonts w:ascii="Calibri" w:hAnsi="Calibri" w:cs="Calibri"/>
                          <w:color w:val="C45911" w:themeColor="accent2" w:themeShade="BF"/>
                          <w:sz w:val="20"/>
                          <w:szCs w:val="20"/>
                          <w:lang w:val="en-GB"/>
                        </w:rPr>
                      </w:pPr>
                      <w:r w:rsidRPr="00863B71">
                        <w:rPr>
                          <w:rFonts w:ascii="Open Sans" w:hAnsi="Open Sans" w:cs="Open Sans"/>
                          <w:color w:val="C45911" w:themeColor="accent2" w:themeShade="BF"/>
                          <w:shd w:val="clear" w:color="auto" w:fill="FFFFFF"/>
                          <w:lang w:val="en-GB"/>
                        </w:rPr>
                        <w:t xml:space="preserve">The constraint is that to </w:t>
                      </w:r>
                      <w:r>
                        <w:rPr>
                          <w:rFonts w:ascii="Open Sans" w:hAnsi="Open Sans" w:cs="Open Sans"/>
                          <w:color w:val="C45911" w:themeColor="accent2" w:themeShade="BF"/>
                          <w:shd w:val="clear" w:color="auto" w:fill="FFFFFF"/>
                          <w:lang w:val="en-GB"/>
                        </w:rPr>
                        <w:t>switch</w:t>
                      </w:r>
                      <w:r w:rsidRPr="00863B71">
                        <w:rPr>
                          <w:rFonts w:ascii="Open Sans" w:hAnsi="Open Sans" w:cs="Open Sans"/>
                          <w:color w:val="C45911" w:themeColor="accent2" w:themeShade="BF"/>
                          <w:shd w:val="clear" w:color="auto" w:fill="FFFFFF"/>
                          <w:lang w:val="en-GB"/>
                        </w:rPr>
                        <w:t xml:space="preserve"> from </w:t>
                      </w:r>
                      <w:r>
                        <w:rPr>
                          <w:rFonts w:ascii="Open Sans" w:hAnsi="Open Sans" w:cs="Open Sans"/>
                          <w:color w:val="C45911" w:themeColor="accent2" w:themeShade="BF"/>
                          <w:shd w:val="clear" w:color="auto" w:fill="FFFFFF"/>
                          <w:lang w:val="en-GB"/>
                        </w:rPr>
                        <w:t>one</w:t>
                      </w:r>
                      <w:r w:rsidRPr="00863B71">
                        <w:rPr>
                          <w:rFonts w:ascii="Open Sans" w:hAnsi="Open Sans" w:cs="Open Sans"/>
                          <w:color w:val="C45911" w:themeColor="accent2" w:themeShade="BF"/>
                          <w:shd w:val="clear" w:color="auto" w:fill="FFFFFF"/>
                          <w:lang w:val="en-GB"/>
                        </w:rPr>
                        <w:t xml:space="preserve"> effect to an</w:t>
                      </w:r>
                      <w:r>
                        <w:rPr>
                          <w:rFonts w:ascii="Open Sans" w:hAnsi="Open Sans" w:cs="Open Sans"/>
                          <w:color w:val="C45911" w:themeColor="accent2" w:themeShade="BF"/>
                          <w:shd w:val="clear" w:color="auto" w:fill="FFFFFF"/>
                          <w:lang w:val="en-GB"/>
                        </w:rPr>
                        <w:t>other one</w:t>
                      </w:r>
                      <w:r w:rsidRPr="00863B71">
                        <w:rPr>
                          <w:rFonts w:ascii="Open Sans" w:hAnsi="Open Sans" w:cs="Open Sans"/>
                          <w:color w:val="C45911" w:themeColor="accent2" w:themeShade="BF"/>
                          <w:shd w:val="clear" w:color="auto" w:fill="FFFFFF"/>
                          <w:lang w:val="en-GB"/>
                        </w:rPr>
                        <w:t xml:space="preserve">, the user must always </w:t>
                      </w:r>
                      <w:r>
                        <w:rPr>
                          <w:rFonts w:ascii="Open Sans" w:hAnsi="Open Sans" w:cs="Open Sans"/>
                          <w:color w:val="C45911" w:themeColor="accent2" w:themeShade="BF"/>
                          <w:shd w:val="clear" w:color="auto" w:fill="FFFFFF"/>
                          <w:lang w:val="en-GB"/>
                        </w:rPr>
                        <w:t>pass</w:t>
                      </w:r>
                      <w:r w:rsidRPr="00863B71">
                        <w:rPr>
                          <w:rFonts w:ascii="Open Sans" w:hAnsi="Open Sans" w:cs="Open Sans"/>
                          <w:color w:val="C45911" w:themeColor="accent2" w:themeShade="BF"/>
                          <w:shd w:val="clear" w:color="auto" w:fill="FFFFFF"/>
                          <w:lang w:val="en-GB"/>
                        </w:rPr>
                        <w:t xml:space="preserve"> from the initial position</w:t>
                      </w:r>
                      <w:r>
                        <w:rPr>
                          <w:rFonts w:ascii="Open Sans" w:hAnsi="Open Sans" w:cs="Open Sans"/>
                          <w:color w:val="C45911" w:themeColor="accent2" w:themeShade="BF"/>
                          <w:shd w:val="clear" w:color="auto" w:fill="FFFFFF"/>
                          <w:lang w:val="en-GB"/>
                        </w:rPr>
                        <w:t xml:space="preserve"> (becoming a transition point)</w:t>
                      </w:r>
                      <w:r w:rsidRPr="00863B71">
                        <w:rPr>
                          <w:rFonts w:ascii="Open Sans" w:hAnsi="Open Sans" w:cs="Open Sans"/>
                          <w:color w:val="C45911" w:themeColor="accent2" w:themeShade="BF"/>
                          <w:shd w:val="clear" w:color="auto" w:fill="FFFFFF"/>
                          <w:lang w:val="en-GB"/>
                        </w:rPr>
                        <w:t>.</w:t>
                      </w:r>
                      <w:r>
                        <w:rPr>
                          <w:rFonts w:ascii="Open Sans" w:hAnsi="Open Sans" w:cs="Open Sans"/>
                          <w:color w:val="C45911" w:themeColor="accent2" w:themeShade="BF"/>
                          <w:shd w:val="clear" w:color="auto" w:fill="FFFFFF"/>
                          <w:lang w:val="en-GB"/>
                        </w:rPr>
                        <w:t xml:space="preserve"> Moreover, </w:t>
                      </w:r>
                      <w:r w:rsidRPr="00863B71">
                        <w:rPr>
                          <w:rFonts w:ascii="Open Sans" w:hAnsi="Open Sans" w:cs="Open Sans"/>
                          <w:color w:val="C45911" w:themeColor="accent2" w:themeShade="BF"/>
                          <w:shd w:val="clear" w:color="auto" w:fill="FFFFFF"/>
                          <w:lang w:val="en-GB"/>
                        </w:rPr>
                        <w:t>this position can be used to lock the amount of the selected effect once the desired point is reached.</w:t>
                      </w:r>
                    </w:p>
                  </w:txbxContent>
                </v:textbox>
              </v:shape>
            </w:pict>
          </mc:Fallback>
        </mc:AlternateContent>
      </w:r>
      <w:r w:rsidR="00C376DF">
        <w:rPr>
          <w:rFonts w:ascii="Open Sans" w:hAnsi="Open Sans" w:cs="Open Sans"/>
          <w:noProof/>
          <w:lang w:val="en-US"/>
        </w:rPr>
        <w:drawing>
          <wp:inline distT="0" distB="0" distL="0" distR="0">
            <wp:extent cx="3868853" cy="2916000"/>
            <wp:effectExtent l="0" t="0" r="5080" b="5080"/>
            <wp:docPr id="202603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3637" name="Picture 2026036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8853" cy="2916000"/>
                    </a:xfrm>
                    <a:prstGeom prst="rect">
                      <a:avLst/>
                    </a:prstGeom>
                  </pic:spPr>
                </pic:pic>
              </a:graphicData>
            </a:graphic>
          </wp:inline>
        </w:drawing>
      </w:r>
    </w:p>
    <w:p w:rsidR="00863B71" w:rsidRDefault="00863B71" w:rsidP="005E1191">
      <w:pPr>
        <w:rPr>
          <w:rFonts w:ascii="Open Sans" w:hAnsi="Open Sans" w:cs="Open Sans"/>
          <w:lang w:val="en-US"/>
        </w:rPr>
      </w:pPr>
    </w:p>
    <w:p w:rsidR="00863B71" w:rsidRDefault="00863B71" w:rsidP="005E1191">
      <w:pPr>
        <w:rPr>
          <w:rFonts w:ascii="Open Sans" w:hAnsi="Open Sans" w:cs="Open Sans"/>
          <w:lang w:val="en-US"/>
        </w:rPr>
      </w:pPr>
    </w:p>
    <w:p w:rsidR="00863B71" w:rsidRDefault="00863B71" w:rsidP="005E1191">
      <w:pPr>
        <w:rPr>
          <w:rFonts w:ascii="Open Sans" w:hAnsi="Open Sans" w:cs="Open Sans"/>
          <w:lang w:val="en-US"/>
        </w:rPr>
      </w:pPr>
    </w:p>
    <w:p w:rsidR="00DF27FC" w:rsidRDefault="00DF27FC" w:rsidP="005E1191">
      <w:pPr>
        <w:rPr>
          <w:rFonts w:ascii="Open Sans" w:hAnsi="Open Sans" w:cs="Open Sans"/>
          <w:lang w:val="en-US"/>
        </w:rPr>
      </w:pPr>
    </w:p>
    <w:p w:rsidR="00DF27FC" w:rsidRDefault="00DF27FC" w:rsidP="00DF27FC">
      <w:pPr>
        <w:pStyle w:val="ListParagraph"/>
        <w:numPr>
          <w:ilvl w:val="0"/>
          <w:numId w:val="1"/>
        </w:numPr>
        <w:rPr>
          <w:rFonts w:ascii="Open Sans" w:hAnsi="Open Sans" w:cs="Open Sans"/>
          <w:lang w:val="en-US"/>
        </w:rPr>
      </w:pPr>
      <w:r>
        <w:rPr>
          <w:rFonts w:ascii="Open Sans" w:hAnsi="Open Sans" w:cs="Open Sans"/>
          <w:lang w:val="en-US"/>
        </w:rPr>
        <w:t xml:space="preserve">Right hand </w:t>
      </w:r>
      <w:r w:rsidRPr="00AF63A5">
        <w:rPr>
          <w:rFonts w:ascii="Times New Roman" w:hAnsi="Times New Roman" w:cs="Times New Roman"/>
          <w:lang w:val="en-US"/>
        </w:rPr>
        <w:t>→</w:t>
      </w:r>
      <w:r>
        <w:rPr>
          <w:rFonts w:ascii="Times New Roman" w:hAnsi="Times New Roman" w:cs="Times New Roman"/>
          <w:lang w:val="en-US"/>
        </w:rPr>
        <w:t xml:space="preserve"> </w:t>
      </w:r>
      <w:r>
        <w:rPr>
          <w:rFonts w:ascii="Open Sans" w:hAnsi="Open Sans" w:cs="Open Sans"/>
          <w:lang w:val="en-US"/>
        </w:rPr>
        <w:t>modulation of the effect selected through two modalities</w:t>
      </w:r>
      <w:r w:rsidR="003F7DD2">
        <w:rPr>
          <w:rFonts w:ascii="Open Sans" w:hAnsi="Open Sans" w:cs="Open Sans"/>
          <w:lang w:val="en-US"/>
        </w:rPr>
        <w:t xml:space="preserve"> (not handled simultaneously).</w:t>
      </w:r>
    </w:p>
    <w:p w:rsidR="00DF27FC" w:rsidRDefault="00DF27FC" w:rsidP="005E1191">
      <w:pPr>
        <w:rPr>
          <w:rFonts w:ascii="Open Sans" w:hAnsi="Open Sans" w:cs="Open Sans"/>
          <w:lang w:val="en-US"/>
        </w:rPr>
      </w:pPr>
    </w:p>
    <w:p w:rsidR="005E1191" w:rsidRPr="005E1191" w:rsidRDefault="005E1191" w:rsidP="005E1191">
      <w:pPr>
        <w:jc w:val="center"/>
        <w:rPr>
          <w:rFonts w:ascii="Open Sans" w:hAnsi="Open Sans" w:cs="Open Sans"/>
          <w:b/>
          <w:bCs/>
          <w:lang w:val="en-US"/>
        </w:rPr>
      </w:pPr>
      <w:r w:rsidRPr="005E1191">
        <w:rPr>
          <w:rFonts w:ascii="Open Sans" w:hAnsi="Open Sans" w:cs="Open Sans"/>
          <w:b/>
          <w:bCs/>
          <w:lang w:val="en-US"/>
        </w:rPr>
        <w:t>Modality 1</w:t>
      </w:r>
      <w:r w:rsidR="00B10369">
        <w:rPr>
          <w:rFonts w:ascii="Open Sans" w:hAnsi="Open Sans" w:cs="Open Sans"/>
          <w:b/>
          <w:bCs/>
          <w:lang w:val="en-US"/>
        </w:rPr>
        <w:t xml:space="preserve"> </w:t>
      </w:r>
      <w:r w:rsidR="00B10369" w:rsidRPr="00B10369">
        <w:rPr>
          <w:rFonts w:ascii="Open Sans" w:hAnsi="Open Sans" w:cs="Open Sans"/>
          <w:b/>
          <w:bCs/>
          <w:lang w:val="en-US"/>
        </w:rPr>
        <w:t>— pinch distance</w:t>
      </w:r>
    </w:p>
    <w:p w:rsidR="005E1191" w:rsidRDefault="005E1191" w:rsidP="005E1191">
      <w:pPr>
        <w:jc w:val="center"/>
        <w:rPr>
          <w:rFonts w:ascii="Open Sans" w:hAnsi="Open Sans" w:cs="Open Sans"/>
          <w:lang w:val="en-US"/>
        </w:rPr>
      </w:pPr>
      <w:r>
        <w:rPr>
          <w:rFonts w:ascii="Open Sans" w:hAnsi="Open Sans" w:cs="Open Sans"/>
          <w:noProof/>
          <w:lang w:val="en-US"/>
        </w:rPr>
        <w:drawing>
          <wp:inline distT="0" distB="0" distL="0" distR="0">
            <wp:extent cx="5731510" cy="1617345"/>
            <wp:effectExtent l="0" t="0" r="0" b="0"/>
            <wp:docPr id="20910654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065477" name="Picture 20910654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17345"/>
                    </a:xfrm>
                    <a:prstGeom prst="rect">
                      <a:avLst/>
                    </a:prstGeom>
                  </pic:spPr>
                </pic:pic>
              </a:graphicData>
            </a:graphic>
          </wp:inline>
        </w:drawing>
      </w:r>
    </w:p>
    <w:p w:rsidR="00C376DF" w:rsidRDefault="00C376DF" w:rsidP="005E1191">
      <w:pPr>
        <w:jc w:val="center"/>
      </w:pPr>
      <w:r>
        <w:lastRenderedPageBreak/>
        <w:fldChar w:fldCharType="begin"/>
      </w:r>
      <w:r>
        <w:instrText xml:space="preserve"> INCLUDEPICTURE "https://i.ytimg.com/vi/i-s1tI0NHRI/sddefault.jpg?v=64b112c3" \* MERGEFORMATINET </w:instrText>
      </w:r>
      <w:r>
        <w:fldChar w:fldCharType="separate"/>
      </w:r>
      <w:r>
        <w:rPr>
          <w:noProof/>
        </w:rPr>
        <w:drawing>
          <wp:inline distT="0" distB="0" distL="0" distR="0">
            <wp:extent cx="1345961" cy="1360800"/>
            <wp:effectExtent l="0" t="0" r="0" b="0"/>
            <wp:docPr id="1929390486" name="Picture 6" descr="How to Draw a Fist Sketch Step by Step For Beginn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 Fist Sketch Step by Step For Beginners - YouTube"/>
                    <pic:cNvPicPr>
                      <a:picLocks noChangeAspect="1" noChangeArrowheads="1"/>
                    </pic:cNvPicPr>
                  </pic:nvPicPr>
                  <pic:blipFill rotWithShape="1">
                    <a:blip r:embed="rId11" cstate="print">
                      <a:extLst>
                        <a:ext uri="{BEBA8EAE-BF5A-486C-A8C5-ECC9F3942E4B}">
                          <a14:imgProps xmlns:a14="http://schemas.microsoft.com/office/drawing/2010/main">
                            <a14:imgLayer r:embed="rId12">
                              <a14:imgEffect>
                                <a14:backgroundRemoval t="20417" b="81458" l="29375" r="73125">
                                  <a14:foregroundMark x1="41875" y1="31875" x2="41875" y2="39167"/>
                                  <a14:foregroundMark x1="50625" y1="30417" x2="50625" y2="52917"/>
                                  <a14:foregroundMark x1="64688" y1="36458" x2="64688" y2="49167"/>
                                  <a14:foregroundMark x1="60938" y1="42500" x2="60938" y2="68958"/>
                                  <a14:foregroundMark x1="60938" y1="68958" x2="60938" y2="65833"/>
                                  <a14:foregroundMark x1="39063" y1="48125" x2="48906" y2="57500"/>
                                  <a14:foregroundMark x1="42188" y1="44375" x2="42188" y2="44375"/>
                                  <a14:foregroundMark x1="51094" y1="63125" x2="51094" y2="69583"/>
                                  <a14:foregroundMark x1="59844" y1="65417" x2="47813" y2="74375"/>
                                  <a14:foregroundMark x1="57344" y1="76667" x2="49688" y2="74375"/>
                                  <a14:foregroundMark x1="48906" y1="76250" x2="60469" y2="72917"/>
                                  <a14:foregroundMark x1="61250" y1="77083" x2="56719" y2="78125"/>
                                  <a14:foregroundMark x1="56719" y1="77708" x2="46875" y2="77708"/>
                                  <a14:foregroundMark x1="44844" y1="78750" x2="58281" y2="77917"/>
                                  <a14:foregroundMark x1="57969" y1="78333" x2="51875" y2="79375"/>
                                  <a14:foregroundMark x1="58125" y1="78125" x2="55781" y2="79375"/>
                                  <a14:foregroundMark x1="59219" y1="78750" x2="55469" y2="78958"/>
                                  <a14:foregroundMark x1="57188" y1="79375" x2="61094" y2="79375"/>
                                  <a14:foregroundMark x1="51406" y1="80417" x2="44844" y2="80417"/>
                                  <a14:foregroundMark x1="39219" y1="43750" x2="39219" y2="40000"/>
                                  <a14:foregroundMark x1="51406" y1="81042" x2="62187" y2="80625"/>
                                  <a14:foregroundMark x1="51719" y1="81458" x2="45625" y2="81458"/>
                                  <a14:foregroundMark x1="44063" y1="43750" x2="44531" y2="44792"/>
                                </a14:backgroundRemoval>
                              </a14:imgEffect>
                            </a14:imgLayer>
                          </a14:imgProps>
                        </a:ext>
                        <a:ext uri="{28A0092B-C50C-407E-A947-70E740481C1C}">
                          <a14:useLocalDpi xmlns:a14="http://schemas.microsoft.com/office/drawing/2010/main" val="0"/>
                        </a:ext>
                      </a:extLst>
                    </a:blip>
                    <a:srcRect l="24006" t="13071" r="21255" b="13177"/>
                    <a:stretch>
                      <a:fillRect/>
                    </a:stretch>
                  </pic:blipFill>
                  <pic:spPr bwMode="auto">
                    <a:xfrm>
                      <a:off x="0" y="0"/>
                      <a:ext cx="1345961" cy="13608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C376DF" w:rsidRPr="00C376DF" w:rsidRDefault="00C376DF" w:rsidP="00C376DF">
      <w:pPr>
        <w:jc w:val="center"/>
        <w:rPr>
          <w:rFonts w:ascii="Open Sans" w:hAnsi="Open Sans" w:cs="Open Sans"/>
          <w:lang w:val="en-US"/>
        </w:rPr>
      </w:pPr>
      <w:r w:rsidRPr="00C376DF">
        <w:rPr>
          <w:rFonts w:ascii="Open Sans" w:hAnsi="Open Sans" w:cs="Open Sans"/>
          <w:lang w:val="en-US"/>
        </w:rPr>
        <w:t>To turn off all effects at once</w:t>
      </w:r>
    </w:p>
    <w:p w:rsidR="00C376DF" w:rsidRDefault="00C376DF" w:rsidP="005E1191">
      <w:pPr>
        <w:jc w:val="center"/>
        <w:rPr>
          <w:rFonts w:ascii="Open Sans" w:hAnsi="Open Sans" w:cs="Open Sans"/>
          <w:b/>
          <w:bCs/>
          <w:lang w:val="en-US"/>
        </w:rPr>
      </w:pPr>
    </w:p>
    <w:p w:rsidR="005E1191" w:rsidRPr="005E1191" w:rsidRDefault="005E1191" w:rsidP="005E1191">
      <w:pPr>
        <w:jc w:val="center"/>
        <w:rPr>
          <w:rFonts w:ascii="Open Sans" w:hAnsi="Open Sans" w:cs="Open Sans"/>
          <w:b/>
          <w:bCs/>
          <w:lang w:val="en-US"/>
        </w:rPr>
      </w:pPr>
      <w:r w:rsidRPr="005E1191">
        <w:rPr>
          <w:rFonts w:ascii="Open Sans" w:hAnsi="Open Sans" w:cs="Open Sans"/>
          <w:b/>
          <w:bCs/>
          <w:lang w:val="en-US"/>
        </w:rPr>
        <w:t>Modality 2</w:t>
      </w:r>
      <w:r w:rsidR="00B10369">
        <w:rPr>
          <w:rFonts w:ascii="Open Sans" w:hAnsi="Open Sans" w:cs="Open Sans"/>
          <w:b/>
          <w:bCs/>
          <w:lang w:val="en-US"/>
        </w:rPr>
        <w:t xml:space="preserve"> </w:t>
      </w:r>
      <w:r w:rsidR="00B10369" w:rsidRPr="00B10369">
        <w:rPr>
          <w:rFonts w:ascii="Open Sans" w:hAnsi="Open Sans" w:cs="Open Sans"/>
          <w:b/>
          <w:bCs/>
          <w:lang w:val="en-US"/>
        </w:rPr>
        <w:t>— hand openness</w:t>
      </w:r>
    </w:p>
    <w:p w:rsidR="005E1191" w:rsidRDefault="005E1191" w:rsidP="005E1191">
      <w:pPr>
        <w:autoSpaceDE w:val="0"/>
        <w:autoSpaceDN w:val="0"/>
        <w:adjustRightInd w:val="0"/>
        <w:spacing w:after="0" w:line="240" w:lineRule="auto"/>
        <w:jc w:val="center"/>
        <w:rPr>
          <w:rFonts w:ascii="Helvetica Neue" w:hAnsi="Helvetica Neue" w:cs="Helvetica Neue"/>
          <w:kern w:val="0"/>
          <w:sz w:val="39"/>
          <w:szCs w:val="39"/>
          <w:lang w:val="en-GB"/>
        </w:rPr>
      </w:pPr>
      <w:r>
        <w:rPr>
          <w:rFonts w:ascii="Helvetica Neue" w:hAnsi="Helvetica Neue" w:cs="Helvetica Neue"/>
          <w:noProof/>
          <w:kern w:val="0"/>
          <w:sz w:val="26"/>
          <w:szCs w:val="26"/>
          <w:lang w:val="en-GB"/>
        </w:rPr>
        <w:drawing>
          <wp:inline distT="0" distB="0" distL="0" distR="0">
            <wp:extent cx="3250276" cy="1956372"/>
            <wp:effectExtent l="0" t="0" r="1270" b="0"/>
            <wp:docPr id="1603625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8814" t="6854" r="12362" b="62479"/>
                    <a:stretch>
                      <a:fillRect/>
                    </a:stretch>
                  </pic:blipFill>
                  <pic:spPr bwMode="auto">
                    <a:xfrm>
                      <a:off x="0" y="0"/>
                      <a:ext cx="3284060" cy="1976707"/>
                    </a:xfrm>
                    <a:prstGeom prst="rect">
                      <a:avLst/>
                    </a:prstGeom>
                    <a:noFill/>
                    <a:ln>
                      <a:noFill/>
                    </a:ln>
                    <a:extLst>
                      <a:ext uri="{53640926-AAD7-44D8-BBD7-CCE9431645EC}">
                        <a14:shadowObscured xmlns:a14="http://schemas.microsoft.com/office/drawing/2010/main"/>
                      </a:ext>
                    </a:extLst>
                  </pic:spPr>
                </pic:pic>
              </a:graphicData>
            </a:graphic>
          </wp:inline>
        </w:drawing>
      </w:r>
    </w:p>
    <w:p w:rsidR="009728A6" w:rsidRDefault="009728A6" w:rsidP="005E1191">
      <w:pPr>
        <w:autoSpaceDE w:val="0"/>
        <w:autoSpaceDN w:val="0"/>
        <w:adjustRightInd w:val="0"/>
        <w:spacing w:after="0" w:line="240" w:lineRule="auto"/>
        <w:jc w:val="center"/>
        <w:rPr>
          <w:rFonts w:ascii="Helvetica Neue" w:hAnsi="Helvetica Neue" w:cs="Helvetica Neue"/>
          <w:kern w:val="0"/>
          <w:sz w:val="39"/>
          <w:szCs w:val="39"/>
          <w:lang w:val="en-GB"/>
        </w:rPr>
      </w:pPr>
    </w:p>
    <w:p w:rsidR="009728A6" w:rsidRDefault="009728A6" w:rsidP="009728A6">
      <w:pPr>
        <w:autoSpaceDE w:val="0"/>
        <w:autoSpaceDN w:val="0"/>
        <w:adjustRightInd w:val="0"/>
        <w:spacing w:after="0" w:line="240" w:lineRule="auto"/>
        <w:jc w:val="center"/>
      </w:pPr>
      <w:r>
        <w:rPr>
          <w:rFonts w:ascii="Helvetica Neue" w:hAnsi="Helvetica Neue" w:cs="Helvetica Neue"/>
          <w:noProof/>
          <w:kern w:val="0"/>
          <w:sz w:val="26"/>
          <w:szCs w:val="26"/>
          <w:lang w:val="en-GB"/>
        </w:rPr>
        <w:drawing>
          <wp:inline distT="0" distB="0" distL="0" distR="0" wp14:anchorId="05D51D82" wp14:editId="5BD9BC1F">
            <wp:extent cx="1360800" cy="1360800"/>
            <wp:effectExtent l="0" t="0" r="0" b="0"/>
            <wp:docPr id="371368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8035" t="6852" r="8836" b="67762"/>
                    <a:stretch>
                      <a:fillRect/>
                    </a:stretch>
                  </pic:blipFill>
                  <pic:spPr bwMode="auto">
                    <a:xfrm flipH="1">
                      <a:off x="0" y="0"/>
                      <a:ext cx="1360800" cy="1360800"/>
                    </a:xfrm>
                    <a:prstGeom prst="rect">
                      <a:avLst/>
                    </a:prstGeom>
                    <a:noFill/>
                    <a:ln>
                      <a:noFill/>
                    </a:ln>
                    <a:extLst>
                      <a:ext uri="{53640926-AAD7-44D8-BBD7-CCE9431645EC}">
                        <a14:shadowObscured xmlns:a14="http://schemas.microsoft.com/office/drawing/2010/main"/>
                      </a:ext>
                    </a:extLst>
                  </pic:spPr>
                </pic:pic>
              </a:graphicData>
            </a:graphic>
          </wp:inline>
        </w:drawing>
      </w:r>
      <w:r w:rsidR="00A753C9">
        <w:t xml:space="preserve"> </w:t>
      </w:r>
      <w:r w:rsidR="00A753C9">
        <w:fldChar w:fldCharType="begin"/>
      </w:r>
      <w:r w:rsidR="00A753C9">
        <w:instrText xml:space="preserve"> INCLUDEPICTURE "https://i.ytimg.com/vi/i-s1tI0NHRI/sddefault.jpg?v=64b112c3" \* MERGEFORMATINET </w:instrText>
      </w:r>
      <w:r w:rsidR="00A753C9">
        <w:fldChar w:fldCharType="separate"/>
      </w:r>
      <w:r w:rsidR="00A753C9">
        <w:rPr>
          <w:noProof/>
        </w:rPr>
        <w:drawing>
          <wp:inline distT="0" distB="0" distL="0" distR="0" wp14:anchorId="019EAB7D" wp14:editId="3F257F0D">
            <wp:extent cx="1345961" cy="1360800"/>
            <wp:effectExtent l="0" t="0" r="0" b="0"/>
            <wp:docPr id="2118405482" name="Picture 6" descr="How to Draw a Fist Sketch Step by Step For Beginners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Draw a Fist Sketch Step by Step For Beginners - YouTube"/>
                    <pic:cNvPicPr>
                      <a:picLocks noChangeAspect="1" noChangeArrowheads="1"/>
                    </pic:cNvPicPr>
                  </pic:nvPicPr>
                  <pic:blipFill rotWithShape="1">
                    <a:blip r:embed="rId11" cstate="print">
                      <a:extLst>
                        <a:ext uri="{BEBA8EAE-BF5A-486C-A8C5-ECC9F3942E4B}">
                          <a14:imgProps xmlns:a14="http://schemas.microsoft.com/office/drawing/2010/main">
                            <a14:imgLayer r:embed="rId15">
                              <a14:imgEffect>
                                <a14:backgroundRemoval t="20417" b="81458" l="29375" r="73125">
                                  <a14:foregroundMark x1="41875" y1="31875" x2="41875" y2="39167"/>
                                  <a14:foregroundMark x1="50625" y1="30417" x2="50625" y2="52917"/>
                                  <a14:foregroundMark x1="64688" y1="36458" x2="64688" y2="49167"/>
                                  <a14:foregroundMark x1="60938" y1="42500" x2="60938" y2="68958"/>
                                  <a14:foregroundMark x1="60938" y1="68958" x2="60938" y2="65833"/>
                                  <a14:foregroundMark x1="39063" y1="48125" x2="48906" y2="57500"/>
                                  <a14:foregroundMark x1="42188" y1="44375" x2="42188" y2="44375"/>
                                  <a14:foregroundMark x1="51094" y1="63125" x2="51094" y2="69583"/>
                                  <a14:foregroundMark x1="59844" y1="65417" x2="47813" y2="74375"/>
                                  <a14:foregroundMark x1="57344" y1="76667" x2="49688" y2="74375"/>
                                  <a14:foregroundMark x1="48906" y1="76250" x2="60469" y2="72917"/>
                                  <a14:foregroundMark x1="61250" y1="77083" x2="56719" y2="78125"/>
                                  <a14:foregroundMark x1="56719" y1="77708" x2="46875" y2="77708"/>
                                  <a14:foregroundMark x1="44844" y1="78750" x2="58281" y2="77917"/>
                                  <a14:foregroundMark x1="57969" y1="78333" x2="51875" y2="79375"/>
                                  <a14:foregroundMark x1="58125" y1="78125" x2="55781" y2="79375"/>
                                  <a14:foregroundMark x1="59219" y1="78750" x2="55469" y2="78958"/>
                                  <a14:foregroundMark x1="57188" y1="79375" x2="61094" y2="79375"/>
                                  <a14:foregroundMark x1="51406" y1="80417" x2="44844" y2="80417"/>
                                  <a14:foregroundMark x1="39219" y1="43750" x2="39219" y2="40000"/>
                                  <a14:foregroundMark x1="51406" y1="81042" x2="62187" y2="80625"/>
                                  <a14:foregroundMark x1="51719" y1="81458" x2="45625" y2="81458"/>
                                  <a14:foregroundMark x1="44063" y1="43750" x2="44531" y2="44792"/>
                                </a14:backgroundRemoval>
                              </a14:imgEffect>
                            </a14:imgLayer>
                          </a14:imgProps>
                        </a:ext>
                        <a:ext uri="{28A0092B-C50C-407E-A947-70E740481C1C}">
                          <a14:useLocalDpi xmlns:a14="http://schemas.microsoft.com/office/drawing/2010/main" val="0"/>
                        </a:ext>
                      </a:extLst>
                    </a:blip>
                    <a:srcRect l="24006" t="13071" r="21255" b="13177"/>
                    <a:stretch>
                      <a:fillRect/>
                    </a:stretch>
                  </pic:blipFill>
                  <pic:spPr bwMode="auto">
                    <a:xfrm>
                      <a:off x="0" y="0"/>
                      <a:ext cx="1345961" cy="1360800"/>
                    </a:xfrm>
                    <a:prstGeom prst="rect">
                      <a:avLst/>
                    </a:prstGeom>
                    <a:noFill/>
                    <a:ln>
                      <a:noFill/>
                    </a:ln>
                    <a:extLst>
                      <a:ext uri="{53640926-AAD7-44D8-BBD7-CCE9431645EC}">
                        <a14:shadowObscured xmlns:a14="http://schemas.microsoft.com/office/drawing/2010/main"/>
                      </a:ext>
                    </a:extLst>
                  </pic:spPr>
                </pic:pic>
              </a:graphicData>
            </a:graphic>
          </wp:inline>
        </w:drawing>
      </w:r>
      <w:r w:rsidR="00A753C9">
        <w:fldChar w:fldCharType="end"/>
      </w:r>
    </w:p>
    <w:p w:rsidR="007D5C7F" w:rsidRPr="00C376DF" w:rsidRDefault="009728A6" w:rsidP="007D5C7F">
      <w:pPr>
        <w:jc w:val="center"/>
        <w:rPr>
          <w:rFonts w:ascii="Open Sans" w:hAnsi="Open Sans" w:cs="Open Sans"/>
          <w:lang w:val="en-US"/>
        </w:rPr>
      </w:pPr>
      <w:r>
        <w:rPr>
          <w:rFonts w:ascii="Open Sans" w:hAnsi="Open Sans" w:cs="Open Sans"/>
          <w:lang w:val="en-US"/>
        </w:rPr>
        <w:t xml:space="preserve">Hold this position </w:t>
      </w:r>
      <w:r w:rsidR="007D5C7F">
        <w:rPr>
          <w:rFonts w:ascii="Open Sans" w:hAnsi="Open Sans" w:cs="Open Sans"/>
          <w:lang w:val="en-US"/>
        </w:rPr>
        <w:t>t</w:t>
      </w:r>
      <w:r w:rsidR="007D5C7F" w:rsidRPr="00C376DF">
        <w:rPr>
          <w:rFonts w:ascii="Open Sans" w:hAnsi="Open Sans" w:cs="Open Sans"/>
          <w:lang w:val="en-US"/>
        </w:rPr>
        <w:t>o turn off all effects at once</w:t>
      </w:r>
    </w:p>
    <w:p w:rsidR="00863B71" w:rsidRDefault="00863B71">
      <w:pPr>
        <w:rPr>
          <w:rFonts w:ascii="Open Sans" w:hAnsi="Open Sans" w:cs="Open Sans"/>
          <w:b/>
          <w:bCs/>
          <w:lang w:val="en-US"/>
        </w:rPr>
      </w:pPr>
    </w:p>
    <w:p w:rsidR="006F2778" w:rsidRPr="005E1191" w:rsidRDefault="006F2778" w:rsidP="006F2778">
      <w:pPr>
        <w:jc w:val="center"/>
        <w:rPr>
          <w:rFonts w:ascii="Open Sans" w:hAnsi="Open Sans" w:cs="Open Sans"/>
          <w:b/>
          <w:bCs/>
          <w:lang w:val="en-US"/>
        </w:rPr>
      </w:pPr>
      <w:r w:rsidRPr="005E1191">
        <w:rPr>
          <w:rFonts w:ascii="Open Sans" w:hAnsi="Open Sans" w:cs="Open Sans"/>
          <w:b/>
          <w:bCs/>
          <w:lang w:val="en-US"/>
        </w:rPr>
        <w:t xml:space="preserve">Modality </w:t>
      </w:r>
      <w:r>
        <w:rPr>
          <w:rFonts w:ascii="Open Sans" w:hAnsi="Open Sans" w:cs="Open Sans"/>
          <w:b/>
          <w:bCs/>
          <w:lang w:val="en-US"/>
        </w:rPr>
        <w:t>3</w:t>
      </w:r>
      <w:r w:rsidR="00B10369">
        <w:rPr>
          <w:rFonts w:ascii="Open Sans" w:hAnsi="Open Sans" w:cs="Open Sans"/>
          <w:b/>
          <w:bCs/>
          <w:lang w:val="en-US"/>
        </w:rPr>
        <w:t xml:space="preserve"> </w:t>
      </w:r>
      <w:r w:rsidR="00B10369" w:rsidRPr="00B10369">
        <w:rPr>
          <w:rFonts w:ascii="Open Sans" w:hAnsi="Open Sans" w:cs="Open Sans"/>
          <w:b/>
          <w:bCs/>
          <w:lang w:val="en-US"/>
        </w:rPr>
        <w:t>— vertical directional gesture</w:t>
      </w:r>
      <w:r w:rsidR="009C0349">
        <w:rPr>
          <w:rFonts w:ascii="Open Sans" w:hAnsi="Open Sans" w:cs="Open Sans"/>
          <w:b/>
          <w:bCs/>
          <w:lang w:val="en-US"/>
        </w:rPr>
        <w:t xml:space="preserve"> </w:t>
      </w:r>
      <w:r w:rsidR="009C0349" w:rsidRPr="009C0349">
        <w:rPr>
          <w:rFonts w:ascii="Open Sans" w:hAnsi="Open Sans" w:cs="Open Sans"/>
          <w:b/>
          <w:bCs/>
          <w:color w:val="EE0000"/>
          <w:lang w:val="en-US"/>
        </w:rPr>
        <w:t>(PROBABLY DISCARDED)</w:t>
      </w:r>
    </w:p>
    <w:p w:rsidR="005E1191" w:rsidRDefault="007F41D6" w:rsidP="005E1191">
      <w:pPr>
        <w:jc w:val="center"/>
        <w:rPr>
          <w:rFonts w:ascii="Open Sans" w:hAnsi="Open Sans" w:cs="Open Sans"/>
          <w:lang w:val="en-US"/>
        </w:rPr>
      </w:pPr>
      <w:r>
        <w:rPr>
          <w:noProof/>
          <w:lang w:val="it-IT"/>
        </w:rPr>
        <w:lastRenderedPageBreak/>
        <mc:AlternateContent>
          <mc:Choice Requires="wps">
            <w:drawing>
              <wp:anchor distT="0" distB="0" distL="114300" distR="114300" simplePos="0" relativeHeight="251664384" behindDoc="0" locked="0" layoutInCell="1" allowOverlap="1">
                <wp:simplePos x="0" y="0"/>
                <wp:positionH relativeFrom="column">
                  <wp:posOffset>-223520</wp:posOffset>
                </wp:positionH>
                <wp:positionV relativeFrom="paragraph">
                  <wp:posOffset>387678</wp:posOffset>
                </wp:positionV>
                <wp:extent cx="6248684" cy="918016"/>
                <wp:effectExtent l="0" t="977900" r="0" b="974725"/>
                <wp:wrapNone/>
                <wp:docPr id="914187355" name="Text Box 9"/>
                <wp:cNvGraphicFramePr/>
                <a:graphic xmlns:a="http://schemas.openxmlformats.org/drawingml/2006/main">
                  <a:graphicData uri="http://schemas.microsoft.com/office/word/2010/wordprocessingShape">
                    <wps:wsp>
                      <wps:cNvSpPr txBox="1"/>
                      <wps:spPr>
                        <a:xfrm rot="20414289">
                          <a:off x="0" y="0"/>
                          <a:ext cx="6248684" cy="918016"/>
                        </a:xfrm>
                        <a:prstGeom prst="rect">
                          <a:avLst/>
                        </a:prstGeom>
                        <a:noFill/>
                        <a:ln w="6350">
                          <a:noFill/>
                        </a:ln>
                      </wps:spPr>
                      <wps:txbx>
                        <w:txbxContent>
                          <w:p w:rsidR="007F41D6" w:rsidRPr="007F41D6" w:rsidRDefault="007F41D6" w:rsidP="007F41D6">
                            <w:pPr>
                              <w:jc w:val="center"/>
                              <w:rPr>
                                <w:rFonts w:ascii="Open Sans" w:hAnsi="Open Sans" w:cs="Open Sans"/>
                                <w:b/>
                                <w:bCs/>
                                <w:color w:val="EE0000"/>
                                <w:sz w:val="96"/>
                                <w:szCs w:val="96"/>
                                <w14:textFill>
                                  <w14:solidFill>
                                    <w14:srgbClr w14:val="EE0000">
                                      <w14:alpha w14:val="60000"/>
                                    </w14:srgbClr>
                                  </w14:solidFill>
                                </w14:textFill>
                              </w:rPr>
                            </w:pPr>
                            <w:r w:rsidRPr="007F41D6">
                              <w:rPr>
                                <w:rFonts w:ascii="Open Sans" w:hAnsi="Open Sans" w:cs="Open Sans"/>
                                <w:b/>
                                <w:bCs/>
                                <w:color w:val="EE0000"/>
                                <w:sz w:val="96"/>
                                <w:szCs w:val="96"/>
                                <w14:textFill>
                                  <w14:solidFill>
                                    <w14:srgbClr w14:val="EE0000">
                                      <w14:alpha w14:val="60000"/>
                                    </w14:srgbClr>
                                  </w14:solidFill>
                                </w14:textFill>
                              </w:rPr>
                              <w:t>PLEASE DISREGARD</w:t>
                            </w:r>
                          </w:p>
                          <w:p w:rsidR="007F41D6" w:rsidRPr="007F41D6" w:rsidRDefault="007F41D6" w:rsidP="007F41D6">
                            <w:pPr>
                              <w:jc w:val="center"/>
                              <w:rPr>
                                <w:rFonts w:ascii="Open Sans" w:hAnsi="Open Sans" w:cs="Open Sans"/>
                                <w:b/>
                                <w:bCs/>
                                <w:color w:val="EE0000"/>
                                <w:sz w:val="96"/>
                                <w:szCs w:val="96"/>
                                <w14:textFill>
                                  <w14:solidFill>
                                    <w14:srgbClr w14:val="EE0000">
                                      <w14:alpha w14:val="60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27" type="#_x0000_t202" style="position:absolute;left:0;text-align:left;margin-left:-17.6pt;margin-top:30.55pt;width:492pt;height:72.3pt;rotation:-1295113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" filled="f" stroked="f" strokeweight=".5pt">
                <v:textbox>
                  <w:txbxContent>
                    <w:p w:rsidR="007F41D6" w:rsidRPr="007F41D6" w:rsidRDefault="007F41D6" w:rsidP="007F41D6">
                      <w:pPr>
                        <w:jc w:val="center"/>
                        <w:rPr>
                          <w:rFonts w:ascii="Open Sans" w:hAnsi="Open Sans" w:cs="Open Sans"/>
                          <w:b/>
                          <w:bCs/>
                          <w:color w:val="EE0000"/>
                          <w:sz w:val="96"/>
                          <w:szCs w:val="96"/>
                          <w14:textFill>
                            <w14:solidFill>
                              <w14:srgbClr w14:val="EE0000">
                                <w14:alpha w14:val="60000"/>
                              </w14:srgbClr>
                            </w14:solidFill>
                          </w14:textFill>
                        </w:rPr>
                      </w:pPr>
                      <w:r w:rsidRPr="007F41D6">
                        <w:rPr>
                          <w:rFonts w:ascii="Open Sans" w:hAnsi="Open Sans" w:cs="Open Sans"/>
                          <w:b/>
                          <w:bCs/>
                          <w:color w:val="EE0000"/>
                          <w:sz w:val="96"/>
                          <w:szCs w:val="96"/>
                          <w14:textFill>
                            <w14:solidFill>
                              <w14:srgbClr w14:val="EE0000">
                                <w14:alpha w14:val="60000"/>
                              </w14:srgbClr>
                            </w14:solidFill>
                          </w14:textFill>
                        </w:rPr>
                        <w:t>PLEASE DISREGARD</w:t>
                      </w:r>
                    </w:p>
                    <w:p w:rsidR="007F41D6" w:rsidRPr="007F41D6" w:rsidRDefault="007F41D6" w:rsidP="007F41D6">
                      <w:pPr>
                        <w:jc w:val="center"/>
                        <w:rPr>
                          <w:rFonts w:ascii="Open Sans" w:hAnsi="Open Sans" w:cs="Open Sans"/>
                          <w:b/>
                          <w:bCs/>
                          <w:color w:val="EE0000"/>
                          <w:sz w:val="96"/>
                          <w:szCs w:val="96"/>
                          <w14:textFill>
                            <w14:solidFill>
                              <w14:srgbClr w14:val="EE0000">
                                <w14:alpha w14:val="60000"/>
                              </w14:srgbClr>
                            </w14:solidFill>
                          </w14:textFill>
                        </w:rPr>
                      </w:pPr>
                    </w:p>
                  </w:txbxContent>
                </v:textbox>
              </v:shape>
            </w:pict>
          </mc:Fallback>
        </mc:AlternateContent>
      </w:r>
      <w:r w:rsidR="00606120">
        <w:rPr>
          <w:noProof/>
          <w:lang w:val="it-IT"/>
        </w:rPr>
        <mc:AlternateContent>
          <mc:Choice Requires="wps">
            <w:drawing>
              <wp:anchor distT="0" distB="0" distL="114300" distR="114300" simplePos="0" relativeHeight="251661312" behindDoc="0" locked="0" layoutInCell="1" allowOverlap="1" wp14:anchorId="14A65BD2" wp14:editId="4D1D49FA">
                <wp:simplePos x="0" y="0"/>
                <wp:positionH relativeFrom="column">
                  <wp:posOffset>0</wp:posOffset>
                </wp:positionH>
                <wp:positionV relativeFrom="paragraph">
                  <wp:posOffset>2481413</wp:posOffset>
                </wp:positionV>
                <wp:extent cx="5758180" cy="1100294"/>
                <wp:effectExtent l="0" t="0" r="7620" b="17780"/>
                <wp:wrapNone/>
                <wp:docPr id="1061995290" name="Text Box 1061995290"/>
                <wp:cNvGraphicFramePr/>
                <a:graphic xmlns:a="http://schemas.openxmlformats.org/drawingml/2006/main">
                  <a:graphicData uri="http://schemas.microsoft.com/office/word/2010/wordprocessingShape">
                    <wps:wsp>
                      <wps:cNvSpPr txBox="1"/>
                      <wps:spPr>
                        <a:xfrm>
                          <a:off x="0" y="0"/>
                          <a:ext cx="5758180" cy="1100294"/>
                        </a:xfrm>
                        <a:prstGeom prst="rect">
                          <a:avLst/>
                        </a:prstGeom>
                        <a:solidFill>
                          <a:schemeClr val="lt1"/>
                        </a:solidFill>
                        <a:ln w="6350">
                          <a:solidFill>
                            <a:prstClr val="black"/>
                          </a:solidFill>
                        </a:ln>
                      </wps:spPr>
                      <wps:txbx>
                        <w:txbxContent>
                          <w:p w:rsidR="00606120" w:rsidRPr="00E01F3F" w:rsidRDefault="00B10369" w:rsidP="00606120">
                            <w:pPr>
                              <w:rPr>
                                <w:rFonts w:ascii="Calibri" w:hAnsi="Calibri" w:cs="Calibri"/>
                                <w:color w:val="C45911" w:themeColor="accent2" w:themeShade="BF"/>
                                <w:sz w:val="20"/>
                                <w:szCs w:val="20"/>
                                <w:lang w:val="en-GB"/>
                              </w:rPr>
                            </w:pPr>
                            <w:r w:rsidRPr="00B10369">
                              <w:rPr>
                                <w:rFonts w:ascii="Open Sans" w:hAnsi="Open Sans" w:cs="Open Sans"/>
                                <w:color w:val="C45911" w:themeColor="accent2" w:themeShade="BF"/>
                                <w:shd w:val="clear" w:color="auto" w:fill="FFFFFF"/>
                                <w:lang w:val="en-GB"/>
                              </w:rPr>
                              <w:t>We want to implement and compare these right-hand modulation strategies with the aim of evaluating which interaction style provides the best balance between accuracy, comfort, responsiveness, and perceived control in a vocal performance scenario.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65BD2" id="Text Box 1061995290" o:spid="_x0000_s1028" type="#_x0000_t202" style="position:absolute;left:0;text-align:left;margin-left:0;margin-top:195.4pt;width:453.4pt;height:86.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" fillcolor="white [3201]" strokeweight=".5pt">
                <v:textbox>
                  <w:txbxContent>
                    <w:p w:rsidR="00606120" w:rsidRPr="00E01F3F" w:rsidRDefault="00B10369" w:rsidP="00606120">
                      <w:pPr>
                        <w:rPr>
                          <w:rFonts w:ascii="Calibri" w:hAnsi="Calibri" w:cs="Calibri"/>
                          <w:color w:val="C45911" w:themeColor="accent2" w:themeShade="BF"/>
                          <w:sz w:val="20"/>
                          <w:szCs w:val="20"/>
                          <w:lang w:val="en-GB"/>
                        </w:rPr>
                      </w:pPr>
                      <w:r w:rsidRPr="00B10369">
                        <w:rPr>
                          <w:rFonts w:ascii="Open Sans" w:hAnsi="Open Sans" w:cs="Open Sans"/>
                          <w:color w:val="C45911" w:themeColor="accent2" w:themeShade="BF"/>
                          <w:shd w:val="clear" w:color="auto" w:fill="FFFFFF"/>
                          <w:lang w:val="en-GB"/>
                        </w:rPr>
                        <w:t>We want to implement and compare these right-hand modulation strategies with the aim of evaluating which interaction style provides the best balance between accuracy, comfort, responsiveness, and perceived control in a vocal performance scenario.</w:t>
                      </w:r>
                    </w:p>
                  </w:txbxContent>
                </v:textbox>
              </v:shape>
            </w:pict>
          </mc:Fallback>
        </mc:AlternateContent>
      </w:r>
      <w:r w:rsidR="006F2778">
        <w:rPr>
          <w:rFonts w:ascii="Open Sans" w:hAnsi="Open Sans" w:cs="Open Sans"/>
          <w:noProof/>
          <w:lang w:val="en-US"/>
        </w:rPr>
        <w:drawing>
          <wp:inline distT="0" distB="0" distL="0" distR="0">
            <wp:extent cx="5162204" cy="2350616"/>
            <wp:effectExtent l="0" t="0" r="0" b="0"/>
            <wp:docPr id="13184909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90934" name="Picture 131849093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96409" cy="2366191"/>
                    </a:xfrm>
                    <a:prstGeom prst="rect">
                      <a:avLst/>
                    </a:prstGeom>
                  </pic:spPr>
                </pic:pic>
              </a:graphicData>
            </a:graphic>
          </wp:inline>
        </w:drawing>
      </w:r>
    </w:p>
    <w:p w:rsidR="005E1191" w:rsidRDefault="005E1191" w:rsidP="00D7210E">
      <w:pPr>
        <w:rPr>
          <w:rFonts w:ascii="Open Sans" w:hAnsi="Open Sans" w:cs="Open Sans"/>
          <w:lang w:val="en-US"/>
        </w:rPr>
      </w:pPr>
    </w:p>
    <w:p w:rsidR="006F2778" w:rsidRDefault="006F2778" w:rsidP="00D7210E">
      <w:pPr>
        <w:spacing w:after="0"/>
        <w:rPr>
          <w:rFonts w:ascii="Open Sans" w:hAnsi="Open Sans" w:cs="Open Sans"/>
          <w:u w:val="single"/>
          <w:lang w:val="en-US"/>
        </w:rPr>
      </w:pPr>
    </w:p>
    <w:p w:rsidR="006F2778" w:rsidRDefault="006F2778" w:rsidP="00D7210E">
      <w:pPr>
        <w:spacing w:after="0"/>
        <w:rPr>
          <w:rFonts w:ascii="Open Sans" w:hAnsi="Open Sans" w:cs="Open Sans"/>
          <w:u w:val="single"/>
          <w:lang w:val="en-US"/>
        </w:rPr>
      </w:pPr>
    </w:p>
    <w:p w:rsidR="00D90341" w:rsidRDefault="00D90341">
      <w:pPr>
        <w:rPr>
          <w:rFonts w:ascii="Open Sans" w:hAnsi="Open Sans" w:cs="Open Sans"/>
          <w:u w:val="single"/>
          <w:lang w:val="en-US"/>
        </w:rPr>
      </w:pPr>
    </w:p>
    <w:p w:rsidR="00F75690" w:rsidRDefault="00F75690">
      <w:pPr>
        <w:rPr>
          <w:rFonts w:ascii="Open Sans" w:hAnsi="Open Sans" w:cs="Open Sans"/>
          <w:u w:val="single"/>
          <w:lang w:val="en-US"/>
        </w:rPr>
      </w:pPr>
    </w:p>
    <w:p w:rsidR="009B4699" w:rsidRPr="00AF63A5" w:rsidRDefault="009B4699" w:rsidP="009B4699">
      <w:pPr>
        <w:spacing w:after="0"/>
        <w:rPr>
          <w:rFonts w:ascii="Open Sans" w:hAnsi="Open Sans" w:cs="Open Sans"/>
          <w:u w:val="single"/>
          <w:lang w:val="en-US"/>
        </w:rPr>
      </w:pPr>
      <w:r>
        <w:rPr>
          <w:rFonts w:ascii="Open Sans" w:hAnsi="Open Sans" w:cs="Open Sans"/>
          <w:u w:val="single"/>
          <w:lang w:val="en-US"/>
        </w:rPr>
        <w:t>Evaluation metrics of this idea</w:t>
      </w:r>
    </w:p>
    <w:p w:rsidR="009B4699" w:rsidRDefault="0033023B" w:rsidP="009B4699">
      <w:pPr>
        <w:spacing w:after="0"/>
        <w:rPr>
          <w:rFonts w:ascii="Open Sans" w:hAnsi="Open Sans" w:cs="Open Sans"/>
          <w:lang w:val="en-US"/>
        </w:rPr>
      </w:pPr>
      <w:r>
        <w:rPr>
          <w:rFonts w:ascii="Open Sans" w:hAnsi="Open Sans" w:cs="Open Sans"/>
          <w:noProof/>
          <w:lang w:val="en-US"/>
        </w:rPr>
        <mc:AlternateContent>
          <mc:Choice Requires="wps">
            <w:drawing>
              <wp:anchor distT="0" distB="0" distL="114300" distR="114300" simplePos="0" relativeHeight="251671552" behindDoc="0" locked="0" layoutInCell="1" allowOverlap="1" wp14:anchorId="5D9C2256" wp14:editId="49DE150F">
                <wp:simplePos x="0" y="0"/>
                <wp:positionH relativeFrom="column">
                  <wp:posOffset>244519</wp:posOffset>
                </wp:positionH>
                <wp:positionV relativeFrom="paragraph">
                  <wp:posOffset>1769737</wp:posOffset>
                </wp:positionV>
                <wp:extent cx="5441503" cy="0"/>
                <wp:effectExtent l="0" t="12700" r="19685" b="12700"/>
                <wp:wrapNone/>
                <wp:docPr id="218595775" name="Straight Connector 5"/>
                <wp:cNvGraphicFramePr/>
                <a:graphic xmlns:a="http://schemas.openxmlformats.org/drawingml/2006/main">
                  <a:graphicData uri="http://schemas.microsoft.com/office/word/2010/wordprocessingShape">
                    <wps:wsp>
                      <wps:cNvCnPr/>
                      <wps:spPr>
                        <a:xfrm>
                          <a:off x="0" y="0"/>
                          <a:ext cx="5441503" cy="0"/>
                        </a:xfrm>
                        <a:prstGeom prst="line">
                          <a:avLst/>
                        </a:prstGeom>
                        <a:ln w="254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ABC4AD" id="Straight Connector 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139.35pt" to="447.7pt,13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" strokecolor="#e00" strokeweight="2pt">
                <v:stroke joinstyle="miter"/>
              </v:line>
            </w:pict>
          </mc:Fallback>
        </mc:AlternateContent>
      </w:r>
      <w:r>
        <w:rPr>
          <w:rFonts w:ascii="Open Sans" w:hAnsi="Open Sans" w:cs="Open Sans"/>
          <w:noProof/>
          <w:lang w:val="en-US"/>
        </w:rPr>
        <mc:AlternateContent>
          <mc:Choice Requires="wps">
            <w:drawing>
              <wp:anchor distT="0" distB="0" distL="114300" distR="114300" simplePos="0" relativeHeight="251669504" behindDoc="0" locked="0" layoutInCell="1" allowOverlap="1" wp14:anchorId="2FC744E7" wp14:editId="0AAB0E17">
                <wp:simplePos x="0" y="0"/>
                <wp:positionH relativeFrom="column">
                  <wp:posOffset>203702</wp:posOffset>
                </wp:positionH>
                <wp:positionV relativeFrom="paragraph">
                  <wp:posOffset>1530010</wp:posOffset>
                </wp:positionV>
                <wp:extent cx="4639901" cy="26280"/>
                <wp:effectExtent l="12700" t="12700" r="21590" b="24765"/>
                <wp:wrapNone/>
                <wp:docPr id="330059619" name="Straight Connector 5"/>
                <wp:cNvGraphicFramePr/>
                <a:graphic xmlns:a="http://schemas.openxmlformats.org/drawingml/2006/main">
                  <a:graphicData uri="http://schemas.microsoft.com/office/word/2010/wordprocessingShape">
                    <wps:wsp>
                      <wps:cNvCnPr/>
                      <wps:spPr>
                        <a:xfrm>
                          <a:off x="0" y="0"/>
                          <a:ext cx="4639901" cy="26280"/>
                        </a:xfrm>
                        <a:prstGeom prst="line">
                          <a:avLst/>
                        </a:prstGeom>
                        <a:ln w="254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772BAD"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120.45pt" to="381.4pt,1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" strokecolor="#e00" strokeweight="2pt">
                <v:stroke joinstyle="miter"/>
              </v:line>
            </w:pict>
          </mc:Fallback>
        </mc:AlternateContent>
      </w:r>
      <w:r>
        <w:rPr>
          <w:rFonts w:ascii="Open Sans" w:hAnsi="Open Sans" w:cs="Open Sans"/>
          <w:noProof/>
          <w:lang w:val="en-US"/>
        </w:rPr>
        <mc:AlternateContent>
          <mc:Choice Requires="wps">
            <w:drawing>
              <wp:anchor distT="0" distB="0" distL="114300" distR="114300" simplePos="0" relativeHeight="251667456" behindDoc="0" locked="0" layoutInCell="1" allowOverlap="1">
                <wp:simplePos x="0" y="0"/>
                <wp:positionH relativeFrom="column">
                  <wp:posOffset>208230</wp:posOffset>
                </wp:positionH>
                <wp:positionV relativeFrom="paragraph">
                  <wp:posOffset>1073672</wp:posOffset>
                </wp:positionV>
                <wp:extent cx="3652847" cy="0"/>
                <wp:effectExtent l="0" t="12700" r="17780" b="12700"/>
                <wp:wrapNone/>
                <wp:docPr id="1054985730" name="Straight Connector 5"/>
                <wp:cNvGraphicFramePr/>
                <a:graphic xmlns:a="http://schemas.openxmlformats.org/drawingml/2006/main">
                  <a:graphicData uri="http://schemas.microsoft.com/office/word/2010/wordprocessingShape">
                    <wps:wsp>
                      <wps:cNvCnPr/>
                      <wps:spPr>
                        <a:xfrm>
                          <a:off x="0" y="0"/>
                          <a:ext cx="3652847" cy="0"/>
                        </a:xfrm>
                        <a:prstGeom prst="line">
                          <a:avLst/>
                        </a:prstGeom>
                        <a:ln w="254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48A71D" id="Straight Connecto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pt,84.55pt" to="304.05pt,84.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" strokecolor="#e00" strokeweight="2pt">
                <v:stroke joinstyle="miter"/>
              </v:line>
            </w:pict>
          </mc:Fallback>
        </mc:AlternateContent>
      </w:r>
      <w:r w:rsidR="009B4699">
        <w:rPr>
          <w:rFonts w:ascii="Open Sans" w:hAnsi="Open Sans" w:cs="Open Sans"/>
          <w:noProof/>
          <w:lang w:val="en-US"/>
        </w:rPr>
        <w:drawing>
          <wp:inline distT="0" distB="0" distL="0" distR="0">
            <wp:extent cx="5731510" cy="1964055"/>
            <wp:effectExtent l="0" t="0" r="0" b="4445"/>
            <wp:docPr id="49596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6083" name="Picture 4959608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64055"/>
                    </a:xfrm>
                    <a:prstGeom prst="rect">
                      <a:avLst/>
                    </a:prstGeom>
                  </pic:spPr>
                </pic:pic>
              </a:graphicData>
            </a:graphic>
          </wp:inline>
        </w:drawing>
      </w:r>
    </w:p>
    <w:p w:rsidR="00811957" w:rsidRDefault="00811957" w:rsidP="00D7210E">
      <w:pPr>
        <w:rPr>
          <w:rFonts w:ascii="Open Sans" w:hAnsi="Open Sans" w:cs="Open Sans"/>
          <w:lang w:val="en-US"/>
        </w:rPr>
      </w:pPr>
    </w:p>
    <w:p w:rsidR="00811957" w:rsidRPr="00AF63A5" w:rsidRDefault="00811957" w:rsidP="00811957">
      <w:pPr>
        <w:spacing w:after="0"/>
        <w:rPr>
          <w:rFonts w:ascii="Open Sans" w:hAnsi="Open Sans" w:cs="Open Sans"/>
          <w:u w:val="single"/>
          <w:lang w:val="en-US"/>
        </w:rPr>
      </w:pPr>
      <w:r>
        <w:rPr>
          <w:rFonts w:ascii="Open Sans" w:hAnsi="Open Sans" w:cs="Open Sans"/>
          <w:u w:val="single"/>
          <w:lang w:val="en-US"/>
        </w:rPr>
        <w:t>Feasibility</w:t>
      </w:r>
    </w:p>
    <w:p w:rsidR="00811957" w:rsidRDefault="009B4699" w:rsidP="00811957">
      <w:pPr>
        <w:rPr>
          <w:rFonts w:ascii="Open Sans" w:hAnsi="Open Sans" w:cs="Open Sans"/>
          <w:lang w:val="en-US"/>
        </w:rPr>
      </w:pPr>
      <w:r w:rsidRPr="009B4699">
        <w:rPr>
          <w:rFonts w:ascii="Open Sans" w:hAnsi="Open Sans" w:cs="Open Sans"/>
          <w:lang w:val="en-US"/>
        </w:rPr>
        <w:t>The overall gesture-based interaction is feasible using real-time hand tracking, but each modality differs in terms of stability, control precision, and sensitivity to noise, requiring specific design and filtering strategies.</w:t>
      </w:r>
    </w:p>
    <w:p w:rsidR="005E1191" w:rsidRDefault="005E1191" w:rsidP="00811957">
      <w:pPr>
        <w:rPr>
          <w:rFonts w:ascii="Open Sans" w:hAnsi="Open Sans" w:cs="Open Sans"/>
          <w:lang w:val="en-US"/>
        </w:rPr>
      </w:pPr>
    </w:p>
    <w:p w:rsidR="005E1191" w:rsidRPr="00AF63A5" w:rsidRDefault="00BF490D" w:rsidP="005E1191">
      <w:pPr>
        <w:spacing w:after="0"/>
        <w:rPr>
          <w:rFonts w:ascii="Open Sans" w:hAnsi="Open Sans" w:cs="Open Sans"/>
          <w:u w:val="single"/>
          <w:lang w:val="en-US"/>
        </w:rPr>
      </w:pPr>
      <w:r>
        <w:rPr>
          <w:rFonts w:ascii="Open Sans" w:hAnsi="Open Sans" w:cs="Open Sans"/>
          <w:u w:val="single"/>
          <w:lang w:val="en-US"/>
        </w:rPr>
        <w:t>Challenging points</w:t>
      </w:r>
    </w:p>
    <w:p w:rsidR="005E1191" w:rsidRDefault="00BF490D" w:rsidP="005E1191">
      <w:pPr>
        <w:rPr>
          <w:rFonts w:ascii="Open Sans" w:hAnsi="Open Sans" w:cs="Open Sans"/>
          <w:lang w:val="en-US"/>
        </w:rPr>
      </w:pPr>
      <w:r>
        <w:rPr>
          <w:rFonts w:ascii="Open Sans" w:hAnsi="Open Sans" w:cs="Open Sans"/>
          <w:lang w:val="en-US"/>
        </w:rPr>
        <w:t xml:space="preserve">What we need to take most care of is the precision of tracking and the stability of movements, especially for movements performed rapidly. So, we can </w:t>
      </w:r>
      <w:r w:rsidR="000312A9">
        <w:rPr>
          <w:rFonts w:ascii="Open Sans" w:hAnsi="Open Sans" w:cs="Open Sans"/>
          <w:lang w:val="en-US"/>
        </w:rPr>
        <w:t xml:space="preserve">consider to </w:t>
      </w:r>
      <w:r w:rsidR="000312A9">
        <w:rPr>
          <w:rFonts w:ascii="Open Sans" w:hAnsi="Open Sans" w:cs="Open Sans"/>
          <w:lang w:val="en-US"/>
        </w:rPr>
        <w:lastRenderedPageBreak/>
        <w:t xml:space="preserve">apply </w:t>
      </w:r>
      <w:r w:rsidR="007F41D6">
        <w:rPr>
          <w:rFonts w:ascii="Open Sans" w:hAnsi="Open Sans" w:cs="Open Sans"/>
          <w:lang w:val="en-US"/>
        </w:rPr>
        <w:t>some</w:t>
      </w:r>
      <w:r w:rsidR="000312A9">
        <w:rPr>
          <w:rFonts w:ascii="Open Sans" w:hAnsi="Open Sans" w:cs="Open Sans"/>
          <w:lang w:val="en-US"/>
        </w:rPr>
        <w:t xml:space="preserve"> “filter</w:t>
      </w:r>
      <w:r w:rsidR="007F41D6">
        <w:rPr>
          <w:rFonts w:ascii="Open Sans" w:hAnsi="Open Sans" w:cs="Open Sans"/>
          <w:lang w:val="en-US"/>
        </w:rPr>
        <w:t>s</w:t>
      </w:r>
      <w:r w:rsidR="000312A9">
        <w:rPr>
          <w:rFonts w:ascii="Open Sans" w:hAnsi="Open Sans" w:cs="Open Sans"/>
          <w:lang w:val="en-US"/>
        </w:rPr>
        <w:t xml:space="preserve">” </w:t>
      </w:r>
      <w:r w:rsidR="000312A9" w:rsidRPr="000312A9">
        <w:rPr>
          <w:rFonts w:ascii="Open Sans" w:hAnsi="Open Sans" w:cs="Open Sans"/>
          <w:lang w:val="en-US"/>
        </w:rPr>
        <w:t>to reduce jitter and unintended variations in continuous gesture input, improving control precision and perceived responsiveness.</w:t>
      </w:r>
    </w:p>
    <w:p w:rsidR="000312A9" w:rsidRDefault="000312A9" w:rsidP="005E1191">
      <w:pPr>
        <w:rPr>
          <w:rFonts w:ascii="Open Sans" w:hAnsi="Open Sans" w:cs="Open Sans"/>
          <w:lang w:val="en-US"/>
        </w:rPr>
      </w:pPr>
      <w:r>
        <w:rPr>
          <w:noProof/>
          <w:lang w:val="it-IT"/>
        </w:rPr>
        <mc:AlternateContent>
          <mc:Choice Requires="wps">
            <w:drawing>
              <wp:anchor distT="0" distB="0" distL="114300" distR="114300" simplePos="0" relativeHeight="251663360" behindDoc="0" locked="0" layoutInCell="1" allowOverlap="1" wp14:anchorId="2F864229" wp14:editId="4CA4D90A">
                <wp:simplePos x="0" y="0"/>
                <wp:positionH relativeFrom="column">
                  <wp:posOffset>0</wp:posOffset>
                </wp:positionH>
                <wp:positionV relativeFrom="paragraph">
                  <wp:posOffset>75140</wp:posOffset>
                </wp:positionV>
                <wp:extent cx="5758180" cy="572201"/>
                <wp:effectExtent l="0" t="0" r="7620" b="12065"/>
                <wp:wrapNone/>
                <wp:docPr id="577487028" name="Text Box 577487028"/>
                <wp:cNvGraphicFramePr/>
                <a:graphic xmlns:a="http://schemas.openxmlformats.org/drawingml/2006/main">
                  <a:graphicData uri="http://schemas.microsoft.com/office/word/2010/wordprocessingShape">
                    <wps:wsp>
                      <wps:cNvSpPr txBox="1"/>
                      <wps:spPr>
                        <a:xfrm>
                          <a:off x="0" y="0"/>
                          <a:ext cx="5758180" cy="572201"/>
                        </a:xfrm>
                        <a:prstGeom prst="rect">
                          <a:avLst/>
                        </a:prstGeom>
                        <a:solidFill>
                          <a:schemeClr val="lt1"/>
                        </a:solidFill>
                        <a:ln w="6350">
                          <a:solidFill>
                            <a:prstClr val="black"/>
                          </a:solidFill>
                        </a:ln>
                      </wps:spPr>
                      <wps:txbx>
                        <w:txbxContent>
                          <w:p w:rsidR="000312A9" w:rsidRPr="00E01F3F" w:rsidRDefault="000312A9" w:rsidP="000312A9">
                            <w:pPr>
                              <w:rPr>
                                <w:rFonts w:ascii="Calibri" w:hAnsi="Calibri" w:cs="Calibri"/>
                                <w:color w:val="C45911" w:themeColor="accent2" w:themeShade="BF"/>
                                <w:sz w:val="20"/>
                                <w:szCs w:val="20"/>
                                <w:lang w:val="en-GB"/>
                              </w:rPr>
                            </w:pPr>
                            <w:r>
                              <w:rPr>
                                <w:rFonts w:ascii="Open Sans" w:hAnsi="Open Sans" w:cs="Open Sans"/>
                                <w:color w:val="C45911" w:themeColor="accent2" w:themeShade="BF"/>
                                <w:shd w:val="clear" w:color="auto" w:fill="FFFFFF"/>
                                <w:lang w:val="en-GB"/>
                              </w:rPr>
                              <w:t>The system reacts only when it receives a signal that is stable enough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64229" id="Text Box 577487028" o:spid="_x0000_s1029" type="#_x0000_t202" style="position:absolute;margin-left:0;margin-top:5.9pt;width:453.4pt;height:45.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" fillcolor="white [3201]" strokeweight=".5pt">
                <v:textbox>
                  <w:txbxContent>
                    <w:p w:rsidR="000312A9" w:rsidRPr="00E01F3F" w:rsidRDefault="000312A9" w:rsidP="000312A9">
                      <w:pPr>
                        <w:rPr>
                          <w:rFonts w:ascii="Calibri" w:hAnsi="Calibri" w:cs="Calibri"/>
                          <w:color w:val="C45911" w:themeColor="accent2" w:themeShade="BF"/>
                          <w:sz w:val="20"/>
                          <w:szCs w:val="20"/>
                          <w:lang w:val="en-GB"/>
                        </w:rPr>
                      </w:pPr>
                      <w:r>
                        <w:rPr>
                          <w:rFonts w:ascii="Open Sans" w:hAnsi="Open Sans" w:cs="Open Sans"/>
                          <w:color w:val="C45911" w:themeColor="accent2" w:themeShade="BF"/>
                          <w:shd w:val="clear" w:color="auto" w:fill="FFFFFF"/>
                          <w:lang w:val="en-GB"/>
                        </w:rPr>
                        <w:t>The system reacts only when it receives a signal that is stable enough over time.</w:t>
                      </w:r>
                    </w:p>
                  </w:txbxContent>
                </v:textbox>
              </v:shape>
            </w:pict>
          </mc:Fallback>
        </mc:AlternateContent>
      </w:r>
    </w:p>
    <w:p w:rsidR="000312A9" w:rsidRPr="00D7210E" w:rsidRDefault="000312A9" w:rsidP="005E1191">
      <w:pPr>
        <w:rPr>
          <w:rFonts w:ascii="Open Sans" w:hAnsi="Open Sans" w:cs="Open Sans"/>
          <w:lang w:val="en-US"/>
        </w:rPr>
      </w:pPr>
    </w:p>
    <w:p w:rsidR="00F47594" w:rsidRDefault="00F47594">
      <w:pPr>
        <w:rPr>
          <w:rFonts w:ascii="Open Sans" w:hAnsi="Open Sans" w:cs="Open Sans"/>
          <w:u w:val="single"/>
          <w:lang w:val="en-US"/>
        </w:rPr>
      </w:pPr>
    </w:p>
    <w:p w:rsidR="00F43E76" w:rsidRPr="00AF63A5" w:rsidRDefault="005D32B8" w:rsidP="00F43E76">
      <w:pPr>
        <w:spacing w:after="0"/>
        <w:rPr>
          <w:rFonts w:ascii="Open Sans" w:hAnsi="Open Sans" w:cs="Open Sans"/>
          <w:u w:val="single"/>
          <w:lang w:val="en-US"/>
        </w:rPr>
      </w:pPr>
      <w:r>
        <w:rPr>
          <w:rFonts w:ascii="Open Sans" w:hAnsi="Open Sans" w:cs="Open Sans"/>
          <w:u w:val="single"/>
          <w:lang w:val="en-US"/>
        </w:rPr>
        <w:t>What about the audio engine (Logic Pro X)</w:t>
      </w:r>
      <w:r w:rsidR="00F43E76">
        <w:rPr>
          <w:rFonts w:ascii="Open Sans" w:hAnsi="Open Sans" w:cs="Open Sans"/>
          <w:u w:val="single"/>
          <w:lang w:val="en-US"/>
        </w:rPr>
        <w:t xml:space="preserve"> </w:t>
      </w:r>
    </w:p>
    <w:p w:rsidR="005D32B8" w:rsidRDefault="005D32B8" w:rsidP="005D32B8">
      <w:pPr>
        <w:tabs>
          <w:tab w:val="left" w:pos="446"/>
        </w:tabs>
        <w:rPr>
          <w:rFonts w:ascii="Open Sans" w:hAnsi="Open Sans" w:cs="Open Sans"/>
          <w:lang w:val="en-US"/>
        </w:rPr>
      </w:pPr>
      <w:r>
        <w:rPr>
          <w:rFonts w:ascii="Open Sans" w:hAnsi="Open Sans" w:cs="Open Sans"/>
          <w:lang w:val="en-US"/>
        </w:rPr>
        <w:t>We used MIDI Control Change (CC)</w:t>
      </w:r>
      <w:r w:rsidRPr="005D32B8">
        <w:rPr>
          <w:rFonts w:ascii="Open Sans" w:hAnsi="Open Sans" w:cs="Open Sans"/>
          <w:lang w:val="en-US"/>
        </w:rPr>
        <w:t xml:space="preserve"> messages</w:t>
      </w:r>
      <w:r>
        <w:rPr>
          <w:rFonts w:ascii="Open Sans" w:hAnsi="Open Sans" w:cs="Open Sans"/>
          <w:lang w:val="en-US"/>
        </w:rPr>
        <w:t>, that</w:t>
      </w:r>
      <w:r w:rsidRPr="005D32B8">
        <w:rPr>
          <w:rFonts w:ascii="Open Sans" w:hAnsi="Open Sans" w:cs="Open Sans"/>
          <w:lang w:val="en-US"/>
        </w:rPr>
        <w:t xml:space="preserve"> are a type of MIDI data used to transmit continuous control information, allowing real-time modulation of parameters such as volume, effects intensity, or other audio processing settings.</w:t>
      </w:r>
      <w:r>
        <w:rPr>
          <w:rFonts w:ascii="Open Sans" w:hAnsi="Open Sans" w:cs="Open Sans"/>
          <w:lang w:val="en-US"/>
        </w:rPr>
        <w:t xml:space="preserve"> </w:t>
      </w:r>
      <w:r w:rsidR="003E4836">
        <w:rPr>
          <w:rFonts w:ascii="Open Sans" w:hAnsi="Open Sans" w:cs="Open Sans"/>
          <w:lang w:val="en-US"/>
        </w:rPr>
        <w:t>More specifically</w:t>
      </w:r>
      <w:r>
        <w:rPr>
          <w:rFonts w:ascii="Open Sans" w:hAnsi="Open Sans" w:cs="Open Sans"/>
          <w:lang w:val="en-US"/>
        </w:rPr>
        <w:t>:</w:t>
      </w:r>
    </w:p>
    <w:p w:rsidR="005D32B8" w:rsidRPr="00F43E76" w:rsidRDefault="005D32B8" w:rsidP="005D32B8">
      <w:pPr>
        <w:pStyle w:val="ListParagraph"/>
        <w:numPr>
          <w:ilvl w:val="0"/>
          <w:numId w:val="2"/>
        </w:numPr>
        <w:tabs>
          <w:tab w:val="left" w:pos="446"/>
        </w:tabs>
        <w:rPr>
          <w:rFonts w:ascii="Open Sans" w:hAnsi="Open Sans" w:cs="Open Sans"/>
          <w:lang w:val="en-US"/>
        </w:rPr>
      </w:pPr>
      <w:r>
        <w:rPr>
          <w:rFonts w:ascii="Open Sans" w:hAnsi="Open Sans" w:cs="Open Sans"/>
          <w:lang w:val="en-US"/>
        </w:rPr>
        <w:t>CC number = which parameter we want to control</w:t>
      </w:r>
    </w:p>
    <w:p w:rsidR="005D32B8" w:rsidRDefault="005D32B8" w:rsidP="005D32B8">
      <w:pPr>
        <w:pStyle w:val="ListParagraph"/>
        <w:numPr>
          <w:ilvl w:val="0"/>
          <w:numId w:val="2"/>
        </w:numPr>
        <w:tabs>
          <w:tab w:val="left" w:pos="446"/>
        </w:tabs>
        <w:rPr>
          <w:rFonts w:ascii="Open Sans" w:hAnsi="Open Sans" w:cs="Open Sans"/>
          <w:lang w:val="en-US"/>
        </w:rPr>
      </w:pPr>
      <w:r>
        <w:rPr>
          <w:rFonts w:ascii="Open Sans" w:hAnsi="Open Sans" w:cs="Open Sans"/>
          <w:lang w:val="en-US"/>
        </w:rPr>
        <w:t xml:space="preserve">CC value = the intensity of the parameter </w:t>
      </w:r>
      <w:r w:rsidR="00CF69B9">
        <w:rPr>
          <w:rFonts w:ascii="Open Sans" w:hAnsi="Open Sans" w:cs="Open Sans"/>
          <w:lang w:val="en-US"/>
        </w:rPr>
        <w:t xml:space="preserve">we </w:t>
      </w:r>
      <w:r>
        <w:rPr>
          <w:rFonts w:ascii="Open Sans" w:hAnsi="Open Sans" w:cs="Open Sans"/>
          <w:lang w:val="en-US"/>
        </w:rPr>
        <w:t>want to control</w:t>
      </w:r>
    </w:p>
    <w:p w:rsidR="005D32B8" w:rsidRPr="00F43E76" w:rsidRDefault="005D32B8" w:rsidP="00F43E76">
      <w:pPr>
        <w:tabs>
          <w:tab w:val="left" w:pos="446"/>
        </w:tabs>
        <w:rPr>
          <w:rFonts w:ascii="Open Sans" w:hAnsi="Open Sans" w:cs="Open Sans"/>
          <w:lang w:val="en-US"/>
        </w:rPr>
      </w:pPr>
      <w:r>
        <w:rPr>
          <w:rFonts w:ascii="Open Sans" w:hAnsi="Open Sans" w:cs="Open Sans"/>
          <w:lang w:val="en-US"/>
        </w:rPr>
        <w:t xml:space="preserve">In our </w:t>
      </w:r>
      <w:r w:rsidR="00AF3E8F">
        <w:rPr>
          <w:rFonts w:ascii="Open Sans" w:hAnsi="Open Sans" w:cs="Open Sans"/>
          <w:lang w:val="en-US"/>
        </w:rPr>
        <w:t>solution</w:t>
      </w:r>
      <w:r>
        <w:rPr>
          <w:rFonts w:ascii="Open Sans" w:hAnsi="Open Sans" w:cs="Open Sans"/>
          <w:lang w:val="en-US"/>
        </w:rPr>
        <w:t>, we</w:t>
      </w:r>
      <w:r w:rsidR="003E4836">
        <w:rPr>
          <w:rFonts w:ascii="Open Sans" w:hAnsi="Open Sans" w:cs="Open Sans"/>
          <w:lang w:val="en-US"/>
        </w:rPr>
        <w:t xml:space="preserve"> have included a library called “</w:t>
      </w:r>
      <w:proofErr w:type="spellStart"/>
      <w:r w:rsidR="003E4836">
        <w:rPr>
          <w:rFonts w:ascii="Open Sans" w:hAnsi="Open Sans" w:cs="Open Sans"/>
          <w:lang w:val="en-US"/>
        </w:rPr>
        <w:t>mido</w:t>
      </w:r>
      <w:proofErr w:type="spellEnd"/>
      <w:r w:rsidR="003E4836">
        <w:rPr>
          <w:rFonts w:ascii="Open Sans" w:hAnsi="Open Sans" w:cs="Open Sans"/>
          <w:lang w:val="en-US"/>
        </w:rPr>
        <w:t xml:space="preserve">” that is responsible to handle MIDI data and messages. Then we mapped up </w:t>
      </w:r>
      <w:r w:rsidRPr="005D32B8">
        <w:rPr>
          <w:rFonts w:ascii="Open Sans" w:hAnsi="Open Sans" w:cs="Open Sans"/>
          <w:lang w:val="en-US"/>
        </w:rPr>
        <w:t>the right-hand pinch gesture into a continuous value (0–127)</w:t>
      </w:r>
      <w:r w:rsidR="003E4836">
        <w:rPr>
          <w:rFonts w:ascii="Open Sans" w:hAnsi="Open Sans" w:cs="Open Sans"/>
          <w:lang w:val="en-US"/>
        </w:rPr>
        <w:t xml:space="preserve"> messages</w:t>
      </w:r>
      <w:r w:rsidRPr="005D32B8">
        <w:rPr>
          <w:rFonts w:ascii="Open Sans" w:hAnsi="Open Sans" w:cs="Open Sans"/>
          <w:lang w:val="en-US"/>
        </w:rPr>
        <w:t>. These messages are sent in real time to Logic Pro via a virtual MIDI port (IAC Driver), where they are mapped to effect parameters (e.g., wet/dry), enabling dynamic and contactless modulation of audio processing during performance.</w:t>
      </w:r>
    </w:p>
    <w:sectPr w:rsidR="005D32B8" w:rsidRPr="00F43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panose1 w:val="020B0606030504020204"/>
    <w:charset w:val="00"/>
    <w:family w:val="auto"/>
    <w:pitch w:val="variable"/>
    <w:sig w:usb0="E00002FF" w:usb1="4000201B" w:usb2="00000028"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84C"/>
    <w:multiLevelType w:val="hybridMultilevel"/>
    <w:tmpl w:val="E6EEE2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27B0F"/>
    <w:multiLevelType w:val="hybridMultilevel"/>
    <w:tmpl w:val="6A12B4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D784AAD"/>
    <w:multiLevelType w:val="hybridMultilevel"/>
    <w:tmpl w:val="45400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965263"/>
    <w:multiLevelType w:val="hybridMultilevel"/>
    <w:tmpl w:val="B5588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D9745C"/>
    <w:multiLevelType w:val="hybridMultilevel"/>
    <w:tmpl w:val="69CAE4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F8480A"/>
    <w:multiLevelType w:val="hybridMultilevel"/>
    <w:tmpl w:val="DD3004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96B1662"/>
    <w:multiLevelType w:val="hybridMultilevel"/>
    <w:tmpl w:val="5D781B8A"/>
    <w:lvl w:ilvl="0" w:tplc="56127F3A">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A74FA5"/>
    <w:multiLevelType w:val="hybridMultilevel"/>
    <w:tmpl w:val="036E11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4621191"/>
    <w:multiLevelType w:val="hybridMultilevel"/>
    <w:tmpl w:val="3C2002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1796583">
    <w:abstractNumId w:val="8"/>
  </w:num>
  <w:num w:numId="2" w16cid:durableId="1174494678">
    <w:abstractNumId w:val="1"/>
  </w:num>
  <w:num w:numId="3" w16cid:durableId="201673030">
    <w:abstractNumId w:val="5"/>
  </w:num>
  <w:num w:numId="4" w16cid:durableId="837041763">
    <w:abstractNumId w:val="2"/>
  </w:num>
  <w:num w:numId="5" w16cid:durableId="593251216">
    <w:abstractNumId w:val="6"/>
  </w:num>
  <w:num w:numId="6" w16cid:durableId="1543395871">
    <w:abstractNumId w:val="4"/>
  </w:num>
  <w:num w:numId="7" w16cid:durableId="682517864">
    <w:abstractNumId w:val="3"/>
  </w:num>
  <w:num w:numId="8" w16cid:durableId="568926710">
    <w:abstractNumId w:val="7"/>
  </w:num>
  <w:num w:numId="9" w16cid:durableId="213440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3A5"/>
    <w:rsid w:val="00025921"/>
    <w:rsid w:val="000312A9"/>
    <w:rsid w:val="00062391"/>
    <w:rsid w:val="00084A07"/>
    <w:rsid w:val="000868C3"/>
    <w:rsid w:val="000C2DCC"/>
    <w:rsid w:val="001052E6"/>
    <w:rsid w:val="001844E7"/>
    <w:rsid w:val="001C36AE"/>
    <w:rsid w:val="001E3CCD"/>
    <w:rsid w:val="002041CC"/>
    <w:rsid w:val="00205A56"/>
    <w:rsid w:val="0020799C"/>
    <w:rsid w:val="00221184"/>
    <w:rsid w:val="0024375F"/>
    <w:rsid w:val="00277FF4"/>
    <w:rsid w:val="0029033F"/>
    <w:rsid w:val="00305A86"/>
    <w:rsid w:val="0033023B"/>
    <w:rsid w:val="00332372"/>
    <w:rsid w:val="00374064"/>
    <w:rsid w:val="00387E4D"/>
    <w:rsid w:val="003D59C2"/>
    <w:rsid w:val="003E4836"/>
    <w:rsid w:val="003F7DD2"/>
    <w:rsid w:val="00423AE3"/>
    <w:rsid w:val="00440E9D"/>
    <w:rsid w:val="00490DC3"/>
    <w:rsid w:val="00492BEA"/>
    <w:rsid w:val="00494541"/>
    <w:rsid w:val="004C1959"/>
    <w:rsid w:val="00504C82"/>
    <w:rsid w:val="00513C65"/>
    <w:rsid w:val="00552346"/>
    <w:rsid w:val="005C7D84"/>
    <w:rsid w:val="005D32B8"/>
    <w:rsid w:val="005D6DBC"/>
    <w:rsid w:val="005E1191"/>
    <w:rsid w:val="005E34E0"/>
    <w:rsid w:val="005E3BDB"/>
    <w:rsid w:val="005F1D21"/>
    <w:rsid w:val="005F264F"/>
    <w:rsid w:val="00606120"/>
    <w:rsid w:val="00613B0C"/>
    <w:rsid w:val="006264A8"/>
    <w:rsid w:val="00635DF8"/>
    <w:rsid w:val="006758CB"/>
    <w:rsid w:val="006A65CD"/>
    <w:rsid w:val="006C2C0F"/>
    <w:rsid w:val="006C7659"/>
    <w:rsid w:val="006D006B"/>
    <w:rsid w:val="006E3384"/>
    <w:rsid w:val="006F2778"/>
    <w:rsid w:val="007219F1"/>
    <w:rsid w:val="007238C7"/>
    <w:rsid w:val="00723985"/>
    <w:rsid w:val="00794A87"/>
    <w:rsid w:val="007A5022"/>
    <w:rsid w:val="007D5C7F"/>
    <w:rsid w:val="007F41D6"/>
    <w:rsid w:val="00811957"/>
    <w:rsid w:val="00836413"/>
    <w:rsid w:val="00844EDB"/>
    <w:rsid w:val="00863B71"/>
    <w:rsid w:val="00892A7A"/>
    <w:rsid w:val="00896B4A"/>
    <w:rsid w:val="008D39C8"/>
    <w:rsid w:val="008F53E8"/>
    <w:rsid w:val="0090770B"/>
    <w:rsid w:val="00910CD8"/>
    <w:rsid w:val="009129BA"/>
    <w:rsid w:val="00932D0E"/>
    <w:rsid w:val="0094018A"/>
    <w:rsid w:val="009728A6"/>
    <w:rsid w:val="00980CF9"/>
    <w:rsid w:val="009B22B5"/>
    <w:rsid w:val="009B4699"/>
    <w:rsid w:val="009C0349"/>
    <w:rsid w:val="009E056E"/>
    <w:rsid w:val="009F1881"/>
    <w:rsid w:val="00A128A9"/>
    <w:rsid w:val="00A753C9"/>
    <w:rsid w:val="00A94831"/>
    <w:rsid w:val="00AB5176"/>
    <w:rsid w:val="00AF3E8F"/>
    <w:rsid w:val="00AF63A5"/>
    <w:rsid w:val="00AF7AF8"/>
    <w:rsid w:val="00B10369"/>
    <w:rsid w:val="00B124FC"/>
    <w:rsid w:val="00B20135"/>
    <w:rsid w:val="00B82CC6"/>
    <w:rsid w:val="00B93E14"/>
    <w:rsid w:val="00BF490D"/>
    <w:rsid w:val="00C07660"/>
    <w:rsid w:val="00C27F14"/>
    <w:rsid w:val="00C34788"/>
    <w:rsid w:val="00C376DF"/>
    <w:rsid w:val="00C6535B"/>
    <w:rsid w:val="00CD5260"/>
    <w:rsid w:val="00CF0029"/>
    <w:rsid w:val="00CF03B4"/>
    <w:rsid w:val="00CF5596"/>
    <w:rsid w:val="00CF69B9"/>
    <w:rsid w:val="00D00592"/>
    <w:rsid w:val="00D1716C"/>
    <w:rsid w:val="00D32443"/>
    <w:rsid w:val="00D7210E"/>
    <w:rsid w:val="00D90341"/>
    <w:rsid w:val="00DC5164"/>
    <w:rsid w:val="00DF27FC"/>
    <w:rsid w:val="00E176C9"/>
    <w:rsid w:val="00E32604"/>
    <w:rsid w:val="00EC4038"/>
    <w:rsid w:val="00ED5EB2"/>
    <w:rsid w:val="00EF5ECD"/>
    <w:rsid w:val="00F11BDB"/>
    <w:rsid w:val="00F43E76"/>
    <w:rsid w:val="00F47594"/>
    <w:rsid w:val="00F6168C"/>
    <w:rsid w:val="00F75690"/>
    <w:rsid w:val="00FA544D"/>
    <w:rsid w:val="00FB0E9B"/>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8976"/>
  <w15:chartTrackingRefBased/>
  <w15:docId w15:val="{7178E2C8-A749-8744-B104-98066EA2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91"/>
  </w:style>
  <w:style w:type="paragraph" w:styleId="Heading1">
    <w:name w:val="heading 1"/>
    <w:basedOn w:val="Normal"/>
    <w:next w:val="Normal"/>
    <w:link w:val="Heading1Char"/>
    <w:uiPriority w:val="9"/>
    <w:qFormat/>
    <w:rsid w:val="00AF63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3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3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3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3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3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3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3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3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3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3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3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3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3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3A5"/>
    <w:rPr>
      <w:rFonts w:eastAsiaTheme="majorEastAsia" w:cstheme="majorBidi"/>
      <w:color w:val="272727" w:themeColor="text1" w:themeTint="D8"/>
    </w:rPr>
  </w:style>
  <w:style w:type="paragraph" w:styleId="Title">
    <w:name w:val="Title"/>
    <w:basedOn w:val="Normal"/>
    <w:next w:val="Normal"/>
    <w:link w:val="TitleChar"/>
    <w:uiPriority w:val="10"/>
    <w:qFormat/>
    <w:rsid w:val="00AF63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3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3A5"/>
    <w:pPr>
      <w:spacing w:before="160"/>
      <w:jc w:val="center"/>
    </w:pPr>
    <w:rPr>
      <w:i/>
      <w:iCs/>
      <w:color w:val="404040" w:themeColor="text1" w:themeTint="BF"/>
    </w:rPr>
  </w:style>
  <w:style w:type="character" w:customStyle="1" w:styleId="QuoteChar">
    <w:name w:val="Quote Char"/>
    <w:basedOn w:val="DefaultParagraphFont"/>
    <w:link w:val="Quote"/>
    <w:uiPriority w:val="29"/>
    <w:rsid w:val="00AF63A5"/>
    <w:rPr>
      <w:i/>
      <w:iCs/>
      <w:color w:val="404040" w:themeColor="text1" w:themeTint="BF"/>
    </w:rPr>
  </w:style>
  <w:style w:type="paragraph" w:styleId="ListParagraph">
    <w:name w:val="List Paragraph"/>
    <w:basedOn w:val="Normal"/>
    <w:uiPriority w:val="34"/>
    <w:qFormat/>
    <w:rsid w:val="00AF63A5"/>
    <w:pPr>
      <w:ind w:left="720"/>
      <w:contextualSpacing/>
    </w:pPr>
  </w:style>
  <w:style w:type="character" w:styleId="IntenseEmphasis">
    <w:name w:val="Intense Emphasis"/>
    <w:basedOn w:val="DefaultParagraphFont"/>
    <w:uiPriority w:val="21"/>
    <w:qFormat/>
    <w:rsid w:val="00AF63A5"/>
    <w:rPr>
      <w:i/>
      <w:iCs/>
      <w:color w:val="2F5496" w:themeColor="accent1" w:themeShade="BF"/>
    </w:rPr>
  </w:style>
  <w:style w:type="paragraph" w:styleId="IntenseQuote">
    <w:name w:val="Intense Quote"/>
    <w:basedOn w:val="Normal"/>
    <w:next w:val="Normal"/>
    <w:link w:val="IntenseQuoteChar"/>
    <w:uiPriority w:val="30"/>
    <w:qFormat/>
    <w:rsid w:val="00AF63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3A5"/>
    <w:rPr>
      <w:i/>
      <w:iCs/>
      <w:color w:val="2F5496" w:themeColor="accent1" w:themeShade="BF"/>
    </w:rPr>
  </w:style>
  <w:style w:type="character" w:styleId="IntenseReference">
    <w:name w:val="Intense Reference"/>
    <w:basedOn w:val="DefaultParagraphFont"/>
    <w:uiPriority w:val="32"/>
    <w:qFormat/>
    <w:rsid w:val="00AF63A5"/>
    <w:rPr>
      <w:b/>
      <w:bCs/>
      <w:smallCaps/>
      <w:color w:val="2F5496" w:themeColor="accent1" w:themeShade="BF"/>
      <w:spacing w:val="5"/>
    </w:rPr>
  </w:style>
  <w:style w:type="character" w:styleId="Hyperlink">
    <w:name w:val="Hyperlink"/>
    <w:basedOn w:val="DefaultParagraphFont"/>
    <w:uiPriority w:val="99"/>
    <w:unhideWhenUsed/>
    <w:rsid w:val="00062391"/>
    <w:rPr>
      <w:color w:val="0563C1" w:themeColor="hyperlink"/>
      <w:u w:val="single"/>
    </w:rPr>
  </w:style>
  <w:style w:type="character" w:styleId="UnresolvedMention">
    <w:name w:val="Unresolved Mention"/>
    <w:basedOn w:val="DefaultParagraphFont"/>
    <w:uiPriority w:val="99"/>
    <w:semiHidden/>
    <w:unhideWhenUsed/>
    <w:rsid w:val="00062391"/>
    <w:rPr>
      <w:color w:val="605E5C"/>
      <w:shd w:val="clear" w:color="auto" w:fill="E1DFDD"/>
    </w:rPr>
  </w:style>
  <w:style w:type="character" w:styleId="FollowedHyperlink">
    <w:name w:val="FollowedHyperlink"/>
    <w:basedOn w:val="DefaultParagraphFont"/>
    <w:uiPriority w:val="99"/>
    <w:semiHidden/>
    <w:unhideWhenUsed/>
    <w:rsid w:val="00A128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362546542_Assessing_the_Influence_of_Multimodal_Feedback_in_Mobile-Based_Musical_Task_Performance" TargetMode="External"/><Relationship Id="rId12" Type="http://schemas.microsoft.com/office/2007/relationships/hdphoto" Target="media/hdphoto1.wdp"/><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s://archives.ismir.net/ismir2010/latebreaking/000012.pdf" TargetMode="External"/><Relationship Id="rId11" Type="http://schemas.openxmlformats.org/officeDocument/2006/relationships/image" Target="media/image4.png"/><Relationship Id="rId5" Type="http://schemas.openxmlformats.org/officeDocument/2006/relationships/hyperlink" Target="https://arxiv.org/pdf/2006.10214" TargetMode="External"/><Relationship Id="rId15" Type="http://schemas.microsoft.com/office/2007/relationships/hdphoto" Target="media/hdphoto2.wdp"/><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1537</TotalTime>
  <Pages>9</Pages>
  <Words>1176</Words>
  <Characters>6705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Venuto</dc:creator>
  <cp:keywords/>
  <dc:description/>
  <cp:lastModifiedBy>Mattia Venuto</cp:lastModifiedBy>
  <cp:revision>86</cp:revision>
  <dcterms:created xsi:type="dcterms:W3CDTF">2026-04-24T13:03:00Z</dcterms:created>
  <dcterms:modified xsi:type="dcterms:W3CDTF">2026-05-14T09:31:00Z</dcterms:modified>
</cp:coreProperties>
</file>