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tl w:val="0"/>
          <w:lang w:val="it-IT"/>
        </w:rPr>
        <w:t>Mattia</w:t>
        <w:tab/>
        <w:tab/>
        <w:tab/>
        <w:tab/>
        <w:tab/>
        <w:tab/>
        <w:tab/>
        <w:tab/>
        <w:tab/>
        <w:tab/>
        <w:tab/>
        <w:tab/>
        <w:t xml:space="preserve"> 15/09/2022</w:t>
      </w:r>
    </w:p>
    <w:p>
      <w:pPr>
        <w:pStyle w:val="Normal.0"/>
      </w:pPr>
      <w:r>
        <w:rPr>
          <w:rtl w:val="0"/>
          <w:lang w:val="it-IT"/>
        </w:rPr>
        <w:t>Zanini</w:t>
        <w:tab/>
        <w:tab/>
        <w:tab/>
        <w:tab/>
        <w:tab/>
        <w:tab/>
        <w:tab/>
        <w:tab/>
        <w:tab/>
        <w:tab/>
        <w:tab/>
        <w:tab/>
        <w:tab/>
        <w:t xml:space="preserve">    5F</w:t>
      </w:r>
    </w:p>
    <w:p>
      <w:pPr>
        <w:pStyle w:val="Normal.0"/>
        <w:jc w:val="center"/>
        <w:rPr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it-IT"/>
        </w:rPr>
        <w:t>Analisi Funzionale</w:t>
      </w:r>
    </w:p>
    <w:p>
      <w:pPr>
        <w:pStyle w:val="Normal.0"/>
        <w:rPr>
          <w:sz w:val="10"/>
          <w:szCs w:val="10"/>
        </w:rPr>
      </w:pPr>
    </w:p>
    <w:p>
      <w:pPr>
        <w:pStyle w:val="Normal.0"/>
      </w:pPr>
      <w:r>
        <w:rPr>
          <w:sz w:val="28"/>
          <w:szCs w:val="28"/>
          <w:rtl w:val="0"/>
          <w:lang w:val="it-IT"/>
        </w:rPr>
        <w:t>All</w:t>
      </w:r>
      <w:r>
        <w:rPr>
          <w:sz w:val="28"/>
          <w:szCs w:val="28"/>
          <w:rtl w:val="0"/>
          <w:lang w:val="it-IT"/>
        </w:rPr>
        <w:t>’</w:t>
      </w:r>
      <w:r>
        <w:rPr>
          <w:sz w:val="28"/>
          <w:szCs w:val="28"/>
          <w:rtl w:val="0"/>
          <w:lang w:val="it-IT"/>
        </w:rPr>
        <w:t xml:space="preserve">inizio del programma </w:t>
      </w:r>
      <w:r>
        <w:rPr>
          <w:sz w:val="28"/>
          <w:szCs w:val="28"/>
          <w:rtl w:val="0"/>
          <w:lang w:val="it-IT"/>
        </w:rPr>
        <w:t>viene chiesto all</w:t>
      </w:r>
      <w:r>
        <w:rPr>
          <w:sz w:val="28"/>
          <w:szCs w:val="28"/>
          <w:rtl w:val="0"/>
          <w:lang w:val="it-IT"/>
        </w:rPr>
        <w:t>’</w:t>
      </w:r>
      <w:r>
        <w:rPr>
          <w:sz w:val="28"/>
          <w:szCs w:val="28"/>
          <w:rtl w:val="0"/>
          <w:lang w:val="it-IT"/>
        </w:rPr>
        <w:t>utente il consumo annuo di kWh e smc, l</w:t>
      </w:r>
      <w:r>
        <w:rPr>
          <w:sz w:val="28"/>
          <w:szCs w:val="28"/>
          <w:rtl w:val="0"/>
          <w:lang w:val="it-IT"/>
        </w:rPr>
        <w:t>’</w:t>
      </w:r>
      <w:r>
        <w:rPr>
          <w:sz w:val="28"/>
          <w:szCs w:val="28"/>
          <w:rtl w:val="0"/>
          <w:lang w:val="it-IT"/>
        </w:rPr>
        <w:t>input che l</w:t>
      </w:r>
      <w:r>
        <w:rPr>
          <w:sz w:val="28"/>
          <w:szCs w:val="28"/>
          <w:rtl w:val="0"/>
          <w:lang w:val="it-IT"/>
        </w:rPr>
        <w:t>’</w:t>
      </w:r>
      <w:r>
        <w:rPr>
          <w:sz w:val="28"/>
          <w:szCs w:val="28"/>
          <w:rtl w:val="0"/>
          <w:lang w:val="it-IT"/>
        </w:rPr>
        <w:t xml:space="preserve">utente scrive in risposta a queste due domande viene controllato della funzione </w:t>
      </w:r>
      <w:r>
        <w:rPr>
          <w:b w:val="1"/>
          <w:bCs w:val="1"/>
          <w:sz w:val="28"/>
          <w:szCs w:val="28"/>
          <w:rtl w:val="0"/>
          <w:lang w:val="it-IT"/>
        </w:rPr>
        <w:t>InputCorretto()</w:t>
      </w:r>
      <w:r>
        <w:rPr>
          <w:sz w:val="28"/>
          <w:szCs w:val="28"/>
          <w:rtl w:val="0"/>
          <w:lang w:val="it-IT"/>
        </w:rPr>
        <w:t xml:space="preserve">, il quale verifica se </w:t>
      </w:r>
      <w:r>
        <w:rPr>
          <w:sz w:val="28"/>
          <w:szCs w:val="28"/>
          <w:rtl w:val="0"/>
          <w:lang w:val="it-IT"/>
        </w:rPr>
        <w:t xml:space="preserve">è </w:t>
      </w:r>
      <w:r>
        <w:rPr>
          <w:sz w:val="28"/>
          <w:szCs w:val="28"/>
          <w:rtl w:val="0"/>
          <w:lang w:val="it-IT"/>
        </w:rPr>
        <w:t>stato inserito un valore numerico intero.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>Successivamente vengono creati degli oggetti per ogni dispositivo, gli vengono passati i parametri necessari per ottenere i risultati sul calcolo dell</w:t>
      </w:r>
      <w:r>
        <w:rPr>
          <w:sz w:val="28"/>
          <w:szCs w:val="28"/>
          <w:rtl w:val="0"/>
          <w:lang w:val="it-IT"/>
        </w:rPr>
        <w:t>’</w:t>
      </w:r>
      <w:r>
        <w:rPr>
          <w:sz w:val="28"/>
          <w:szCs w:val="28"/>
          <w:rtl w:val="0"/>
          <w:lang w:val="it-IT"/>
        </w:rPr>
        <w:t>utilizzo e del costo</w:t>
      </w:r>
      <w:r>
        <w:rPr>
          <w:sz w:val="28"/>
          <w:szCs w:val="28"/>
          <w:rtl w:val="0"/>
          <w:lang w:val="it-IT"/>
        </w:rPr>
        <w:t xml:space="preserve"> annuo</w:t>
      </w:r>
      <w:r>
        <w:rPr>
          <w:sz w:val="28"/>
          <w:szCs w:val="28"/>
          <w:rtl w:val="0"/>
          <w:lang w:val="it-IT"/>
        </w:rPr>
        <w:t xml:space="preserve">, tramite </w:t>
      </w:r>
      <w:r>
        <w:rPr>
          <w:sz w:val="28"/>
          <w:szCs w:val="28"/>
          <w:rtl w:val="0"/>
          <w:lang w:val="it-IT"/>
        </w:rPr>
        <w:t xml:space="preserve">i metodi </w:t>
      </w:r>
      <w:r>
        <w:rPr>
          <w:b w:val="1"/>
          <w:bCs w:val="1"/>
          <w:sz w:val="28"/>
          <w:szCs w:val="28"/>
          <w:rtl w:val="0"/>
          <w:lang w:val="it-IT"/>
        </w:rPr>
        <w:t>CalcUtilizzo()</w:t>
      </w:r>
      <w:r>
        <w:rPr>
          <w:sz w:val="28"/>
          <w:szCs w:val="28"/>
          <w:rtl w:val="0"/>
          <w:lang w:val="it-IT"/>
        </w:rPr>
        <w:t xml:space="preserve"> e </w:t>
      </w:r>
      <w:r>
        <w:rPr>
          <w:b w:val="1"/>
          <w:bCs w:val="1"/>
          <w:sz w:val="28"/>
          <w:szCs w:val="28"/>
          <w:rtl w:val="0"/>
          <w:lang w:val="it-IT"/>
        </w:rPr>
        <w:t>CalcCosto()</w:t>
      </w:r>
      <w:r>
        <w:rPr>
          <w:sz w:val="28"/>
          <w:szCs w:val="28"/>
          <w:rtl w:val="0"/>
          <w:lang w:val="it-IT"/>
        </w:rPr>
        <w:t>.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>Dopodich</w:t>
      </w:r>
      <w:r>
        <w:rPr>
          <w:sz w:val="28"/>
          <w:szCs w:val="28"/>
          <w:rtl w:val="0"/>
          <w:lang w:val="it-IT"/>
        </w:rPr>
        <w:t xml:space="preserve">é </w:t>
      </w:r>
      <w:r>
        <w:rPr>
          <w:sz w:val="28"/>
          <w:szCs w:val="28"/>
          <w:rtl w:val="0"/>
          <w:lang w:val="it-IT"/>
        </w:rPr>
        <w:t>viene chiesto all</w:t>
      </w:r>
      <w:r>
        <w:rPr>
          <w:sz w:val="28"/>
          <w:szCs w:val="28"/>
          <w:rtl w:val="0"/>
          <w:lang w:val="it-IT"/>
        </w:rPr>
        <w:t>’</w:t>
      </w:r>
      <w:r>
        <w:rPr>
          <w:sz w:val="28"/>
          <w:szCs w:val="28"/>
          <w:rtl w:val="0"/>
          <w:lang w:val="it-IT"/>
        </w:rPr>
        <w:t xml:space="preserve">utente quale dispositivo possiede con la funzione </w:t>
      </w:r>
      <w:r>
        <w:rPr>
          <w:b w:val="1"/>
          <w:bCs w:val="1"/>
          <w:sz w:val="28"/>
          <w:szCs w:val="28"/>
          <w:rtl w:val="0"/>
          <w:lang w:val="it-IT"/>
        </w:rPr>
        <w:t>SceltaDispositivo</w:t>
      </w:r>
      <w:r>
        <w:rPr>
          <w:sz w:val="28"/>
          <w:szCs w:val="28"/>
          <w:rtl w:val="0"/>
          <w:lang w:val="it-IT"/>
        </w:rPr>
        <w:t xml:space="preserve"> e successivamente viene calcolata una bolletta per ogni dispositivo, la bolletta del dispositivo che l</w:t>
      </w:r>
      <w:r>
        <w:rPr>
          <w:sz w:val="28"/>
          <w:szCs w:val="28"/>
          <w:rtl w:val="0"/>
          <w:lang w:val="it-IT"/>
        </w:rPr>
        <w:t>’</w:t>
      </w:r>
      <w:r>
        <w:rPr>
          <w:sz w:val="28"/>
          <w:szCs w:val="28"/>
          <w:rtl w:val="0"/>
          <w:lang w:val="it-IT"/>
        </w:rPr>
        <w:t>utente possiede non contiene il costo del dispositivo.</w:t>
      </w:r>
    </w:p>
    <w:p>
      <w:pPr>
        <w:pStyle w:val="Normal.0"/>
      </w:pPr>
      <w:r>
        <w:rPr>
          <w:sz w:val="28"/>
          <w:szCs w:val="28"/>
          <w:rtl w:val="0"/>
          <w:lang w:val="it-IT"/>
        </w:rPr>
        <w:t xml:space="preserve">Infine tramite la funzione </w:t>
      </w:r>
      <w:r>
        <w:rPr>
          <w:b w:val="1"/>
          <w:bCs w:val="1"/>
          <w:sz w:val="28"/>
          <w:szCs w:val="28"/>
          <w:rtl w:val="0"/>
          <w:lang w:val="it-IT"/>
        </w:rPr>
        <w:t>DispositivoConveniente()</w:t>
      </w:r>
      <w:r>
        <w:rPr>
          <w:sz w:val="28"/>
          <w:szCs w:val="28"/>
          <w:rtl w:val="0"/>
          <w:lang w:val="it-IT"/>
        </w:rPr>
        <w:t xml:space="preserve"> viene mostrato a schermo il dispositivo di riscaldamento pi</w:t>
      </w:r>
      <w:r>
        <w:rPr>
          <w:sz w:val="28"/>
          <w:szCs w:val="28"/>
          <w:rtl w:val="0"/>
          <w:lang w:val="it-IT"/>
        </w:rPr>
        <w:t xml:space="preserve">ù </w:t>
      </w:r>
      <w:r>
        <w:rPr>
          <w:sz w:val="28"/>
          <w:szCs w:val="28"/>
          <w:rtl w:val="0"/>
          <w:lang w:val="it-IT"/>
        </w:rPr>
        <w:t>economico per lui nei prossimi 10 anni.</w:t>
      </w:r>
    </w:p>
    <w:sectPr>
      <w:headerReference w:type="default" r:id="rId4"/>
      <w:footerReference w:type="default" r:id="rId5"/>
      <w:pgSz w:w="11900" w:h="16840" w:orient="portrait"/>
      <w:pgMar w:top="1417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