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AB9B" w14:textId="6485BB7C" w:rsidR="00B43F2E" w:rsidRDefault="005D0223" w:rsidP="005D0223">
      <w:pPr>
        <w:jc w:val="center"/>
      </w:pPr>
      <w:r>
        <w:rPr>
          <w:noProof/>
        </w:rPr>
        <w:drawing>
          <wp:inline distT="0" distB="0" distL="0" distR="0" wp14:anchorId="37ABFF11" wp14:editId="3AE9D6B1">
            <wp:extent cx="1510747" cy="151074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9139" cy="1519139"/>
                    </a:xfrm>
                    <a:prstGeom prst="rect">
                      <a:avLst/>
                    </a:prstGeom>
                    <a:noFill/>
                    <a:ln>
                      <a:noFill/>
                    </a:ln>
                  </pic:spPr>
                </pic:pic>
              </a:graphicData>
            </a:graphic>
          </wp:inline>
        </w:drawing>
      </w:r>
    </w:p>
    <w:p w14:paraId="797665AD" w14:textId="4E2791B0" w:rsidR="005D0223" w:rsidRDefault="005D0223" w:rsidP="005D0223">
      <w:pPr>
        <w:jc w:val="center"/>
      </w:pPr>
    </w:p>
    <w:p w14:paraId="0230236C" w14:textId="2D8EB44D" w:rsidR="00C157C0" w:rsidRDefault="00F15496" w:rsidP="005D0223">
      <w:pPr>
        <w:rPr>
          <w:lang w:val="en-GB"/>
        </w:rPr>
      </w:pPr>
      <w:r w:rsidRPr="00C157C0">
        <w:rPr>
          <w:rStyle w:val="ui-provider"/>
          <w:b/>
          <w:bCs/>
          <w:sz w:val="28"/>
          <w:szCs w:val="28"/>
          <w:lang w:val="en-GB"/>
        </w:rPr>
        <w:t>Research</w:t>
      </w:r>
      <w:r w:rsidRPr="00C157C0">
        <w:rPr>
          <w:b/>
          <w:bCs/>
          <w:sz w:val="28"/>
          <w:szCs w:val="28"/>
          <w:lang w:val="en-GB"/>
        </w:rPr>
        <w:br/>
      </w:r>
      <w:r w:rsidRPr="00C157C0">
        <w:rPr>
          <w:rStyle w:val="ui-provider"/>
          <w:b/>
          <w:bCs/>
          <w:sz w:val="28"/>
          <w:szCs w:val="28"/>
          <w:lang w:val="en-GB"/>
        </w:rPr>
        <w:t>1.  Find the simplest and most elegant way to show the Welford recursion.</w:t>
      </w:r>
      <w:r w:rsidRPr="00C157C0">
        <w:rPr>
          <w:b/>
          <w:bCs/>
          <w:sz w:val="28"/>
          <w:szCs w:val="28"/>
          <w:lang w:val="en-GB"/>
        </w:rPr>
        <w:br/>
      </w:r>
      <w:r w:rsidRPr="00C157C0">
        <w:rPr>
          <w:rStyle w:val="ui-provider"/>
          <w:b/>
          <w:bCs/>
          <w:sz w:val="28"/>
          <w:szCs w:val="28"/>
          <w:lang w:val="en-GB"/>
        </w:rPr>
        <w:t xml:space="preserve">(Winner will have prize </w:t>
      </w:r>
      <w:proofErr w:type="gramStart"/>
      <w:r w:rsidRPr="00C157C0">
        <w:rPr>
          <w:rStyle w:val="ui-provider"/>
          <w:rFonts w:ascii="Segoe UI Emoji" w:hAnsi="Segoe UI Emoji" w:cs="Segoe UI Emoji"/>
          <w:b/>
          <w:bCs/>
          <w:sz w:val="28"/>
          <w:szCs w:val="28"/>
        </w:rPr>
        <w:t>😊</w:t>
      </w:r>
      <w:r w:rsidRPr="00C157C0">
        <w:rPr>
          <w:rStyle w:val="ui-provider"/>
          <w:b/>
          <w:bCs/>
          <w:sz w:val="28"/>
          <w:szCs w:val="28"/>
          <w:lang w:val="en-GB"/>
        </w:rPr>
        <w:t xml:space="preserve"> )</w:t>
      </w:r>
      <w:proofErr w:type="gramEnd"/>
      <w:r w:rsidRPr="00F15496">
        <w:rPr>
          <w:lang w:val="en-GB"/>
        </w:rPr>
        <w:br/>
      </w:r>
    </w:p>
    <w:p w14:paraId="56A7ABF0" w14:textId="28EE549F" w:rsidR="001C03D4" w:rsidRPr="00304912" w:rsidRDefault="00304912" w:rsidP="005D0223">
      <w:pPr>
        <w:rPr>
          <w:b/>
          <w:bCs/>
          <w:sz w:val="28"/>
          <w:szCs w:val="28"/>
          <w:lang w:val="en-GB"/>
        </w:rPr>
      </w:pPr>
      <w:r w:rsidRPr="00304912">
        <w:rPr>
          <w:b/>
          <w:bCs/>
          <w:sz w:val="28"/>
          <w:szCs w:val="28"/>
          <w:lang w:val="en-GB"/>
        </w:rPr>
        <w:t>Technical Explanation</w:t>
      </w:r>
    </w:p>
    <w:p w14:paraId="0A916F56" w14:textId="77777777" w:rsidR="004E2499" w:rsidRDefault="00304912" w:rsidP="005D0223">
      <w:pPr>
        <w:rPr>
          <w:rFonts w:eastAsiaTheme="minorEastAsia"/>
          <w:lang w:val="en-GB"/>
        </w:rPr>
      </w:pPr>
      <w:r w:rsidRPr="00304912">
        <w:rPr>
          <w:lang w:val="en-GB"/>
        </w:rPr>
        <w:t xml:space="preserve">In 1962, Welford (later presented by Donald Knuth) introduced in his paper an approach based on the idea of iteratively calculating the running variance and running mean, updating the result at each </w:t>
      </w:r>
      <w:proofErr w:type="gramStart"/>
      <w:r w:rsidRPr="00304912">
        <w:rPr>
          <w:lang w:val="en-GB"/>
        </w:rPr>
        <w:t>step</w:t>
      </w:r>
      <w:proofErr w:type="gramEnd"/>
      <w:r w:rsidRPr="00304912">
        <w:rPr>
          <w:lang w:val="en-GB"/>
        </w:rPr>
        <w:t xml:space="preserve"> and adding a new observation each time (hence the term "running"). This algorithm is particularly useful when data is collected without enough space to store all the values or when memory access costs outweigh the computational costs.</w:t>
      </w:r>
      <w:r w:rsidR="004059ED">
        <w:rPr>
          <w:lang w:val="en-GB"/>
        </w:rPr>
        <w:t xml:space="preserve"> </w:t>
      </w:r>
    </w:p>
    <w:p w14:paraId="45243AAA" w14:textId="7026154B" w:rsidR="00966871" w:rsidRPr="00966871" w:rsidRDefault="00966871" w:rsidP="004E2499">
      <w:pPr>
        <w:pStyle w:val="Paragrafoelenco"/>
        <w:numPr>
          <w:ilvl w:val="0"/>
          <w:numId w:val="13"/>
        </w:numPr>
        <w:rPr>
          <w:lang w:val="en-GB"/>
        </w:rPr>
      </w:pPr>
      <m:oMath>
        <m:r>
          <w:rPr>
            <w:rFonts w:ascii="Cambria Math" w:hAnsi="Cambria Math"/>
            <w:lang w:val="en-GB"/>
          </w:rPr>
          <m:t>x</m:t>
        </m:r>
      </m:oMath>
      <w:r>
        <w:rPr>
          <w:rFonts w:eastAsiaTheme="minorEastAsia"/>
          <w:lang w:val="en-GB"/>
        </w:rPr>
        <w:t xml:space="preserve"> </w:t>
      </w:r>
      <w:r w:rsidR="00DF6AC3">
        <w:rPr>
          <w:rFonts w:eastAsiaTheme="minorEastAsia"/>
          <w:lang w:val="en-GB"/>
        </w:rPr>
        <w:t xml:space="preserve">: </w:t>
      </w:r>
      <w:r>
        <w:rPr>
          <w:rFonts w:eastAsiaTheme="minorEastAsia"/>
          <w:lang w:val="en-GB"/>
        </w:rPr>
        <w:t>the current observation;</w:t>
      </w:r>
    </w:p>
    <w:p w14:paraId="04F78DB0" w14:textId="329A4E22" w:rsidR="00304912" w:rsidRPr="00140F5A" w:rsidRDefault="006E6213" w:rsidP="004E2499">
      <w:pPr>
        <w:pStyle w:val="Paragrafoelenco"/>
        <w:numPr>
          <w:ilvl w:val="0"/>
          <w:numId w:val="13"/>
        </w:numPr>
        <w:rPr>
          <w:lang w:val="en-GB"/>
        </w:rPr>
      </w:pPr>
      <m:oMath>
        <m:acc>
          <m:accPr>
            <m:chr m:val="̅"/>
            <m:ctrlPr>
              <w:rPr>
                <w:rFonts w:ascii="Cambria Math" w:hAnsi="Cambria Math"/>
                <w:i/>
                <w:lang w:val="en-GB"/>
              </w:rPr>
            </m:ctrlPr>
          </m:accPr>
          <m:e>
            <m:r>
              <w:rPr>
                <w:rFonts w:ascii="Cambria Math" w:hAnsi="Cambria Math"/>
                <w:lang w:val="en-GB"/>
              </w:rPr>
              <m:t>x</m:t>
            </m:r>
          </m:e>
        </m:acc>
      </m:oMath>
      <w:r w:rsidR="0037326F" w:rsidRPr="004E2499">
        <w:rPr>
          <w:rFonts w:eastAsiaTheme="minorEastAsia"/>
          <w:vertAlign w:val="subscript"/>
          <w:lang w:val="en-GB"/>
        </w:rPr>
        <w:t>n</w:t>
      </w:r>
      <w:r w:rsidR="00DF6AC3">
        <w:rPr>
          <w:rFonts w:eastAsiaTheme="minorEastAsia"/>
          <w:vertAlign w:val="subscript"/>
          <w:lang w:val="en-GB"/>
        </w:rPr>
        <w:t xml:space="preserve"> </w:t>
      </w:r>
      <w:r w:rsidR="00DF6AC3">
        <w:rPr>
          <w:rFonts w:eastAsiaTheme="minorEastAsia"/>
          <w:lang w:val="en-GB"/>
        </w:rPr>
        <w:t xml:space="preserve">: </w:t>
      </w:r>
      <w:r w:rsidR="00966871">
        <w:rPr>
          <w:rFonts w:eastAsiaTheme="minorEastAsia"/>
          <w:lang w:val="en-GB"/>
        </w:rPr>
        <w:t>the mean relative</w:t>
      </w:r>
      <w:r w:rsidR="00140F5A">
        <w:rPr>
          <w:rFonts w:eastAsiaTheme="minorEastAsia"/>
          <w:lang w:val="en-GB"/>
        </w:rPr>
        <w:t xml:space="preserve"> to the first </w:t>
      </w:r>
      <m:oMath>
        <m:r>
          <w:rPr>
            <w:rFonts w:ascii="Cambria Math" w:eastAsiaTheme="minorEastAsia" w:hAnsi="Cambria Math"/>
            <w:lang w:val="en-GB"/>
          </w:rPr>
          <m:t>n</m:t>
        </m:r>
      </m:oMath>
      <w:r w:rsidR="00140F5A">
        <w:rPr>
          <w:rFonts w:eastAsiaTheme="minorEastAsia"/>
          <w:lang w:val="en-GB"/>
        </w:rPr>
        <w:t xml:space="preserve"> observations;</w:t>
      </w:r>
    </w:p>
    <w:p w14:paraId="50454ED0" w14:textId="60E92464" w:rsidR="00140F5A" w:rsidRPr="00966871" w:rsidRDefault="00140F5A" w:rsidP="004E2499">
      <w:pPr>
        <w:pStyle w:val="Paragrafoelenco"/>
        <w:numPr>
          <w:ilvl w:val="0"/>
          <w:numId w:val="13"/>
        </w:numPr>
        <w:rPr>
          <w:lang w:val="en-GB"/>
        </w:rPr>
      </w:pPr>
      <m:oMath>
        <m:r>
          <w:rPr>
            <w:rFonts w:ascii="Cambria Math" w:hAnsi="Cambria Math"/>
            <w:lang w:val="en-GB"/>
          </w:rPr>
          <m:t>s</m:t>
        </m:r>
      </m:oMath>
      <w:r w:rsidRPr="00140F5A">
        <w:rPr>
          <w:rFonts w:eastAsiaTheme="minorEastAsia"/>
          <w:vertAlign w:val="superscript"/>
          <w:lang w:val="en-GB"/>
        </w:rPr>
        <w:t>2</w:t>
      </w:r>
      <w:r w:rsidRPr="00140F5A">
        <w:rPr>
          <w:rFonts w:eastAsiaTheme="minorEastAsia"/>
          <w:vertAlign w:val="subscript"/>
          <w:lang w:val="en-GB"/>
        </w:rPr>
        <w:t>n</w:t>
      </w:r>
      <w:r w:rsidR="00E50456">
        <w:rPr>
          <w:rFonts w:eastAsiaTheme="minorEastAsia"/>
          <w:lang w:val="en-GB"/>
        </w:rPr>
        <w:t xml:space="preserve"> </w:t>
      </w:r>
      <w:r w:rsidR="00DF6AC3">
        <w:rPr>
          <w:rFonts w:eastAsiaTheme="minorEastAsia"/>
          <w:lang w:val="en-GB"/>
        </w:rPr>
        <w:t xml:space="preserve">: </w:t>
      </w:r>
      <w:r w:rsidR="00E50456">
        <w:rPr>
          <w:rFonts w:eastAsiaTheme="minorEastAsia"/>
          <w:lang w:val="en-GB"/>
        </w:rPr>
        <w:t>the variance relative to the fir</w:t>
      </w:r>
      <w:r w:rsidR="00DF6AC3">
        <w:rPr>
          <w:rFonts w:eastAsiaTheme="minorEastAsia"/>
          <w:lang w:val="en-GB"/>
        </w:rPr>
        <w:t xml:space="preserve">st </w:t>
      </w:r>
      <m:oMath>
        <m:r>
          <w:rPr>
            <w:rFonts w:ascii="Cambria Math" w:eastAsiaTheme="minorEastAsia" w:hAnsi="Cambria Math"/>
            <w:lang w:val="en-GB"/>
          </w:rPr>
          <m:t>n</m:t>
        </m:r>
      </m:oMath>
      <w:r w:rsidR="00DF6AC3">
        <w:rPr>
          <w:rFonts w:eastAsiaTheme="minorEastAsia"/>
          <w:lang w:val="en-GB"/>
        </w:rPr>
        <w:t xml:space="preserve"> observations;</w:t>
      </w:r>
    </w:p>
    <w:p w14:paraId="74634EC9" w14:textId="28EE6EEC" w:rsidR="00966871" w:rsidRPr="004E2499" w:rsidRDefault="00E50456" w:rsidP="004E2499">
      <w:pPr>
        <w:pStyle w:val="Paragrafoelenco"/>
        <w:numPr>
          <w:ilvl w:val="0"/>
          <w:numId w:val="13"/>
        </w:numPr>
        <w:rPr>
          <w:lang w:val="en-GB"/>
        </w:rPr>
      </w:pPr>
      <m:oMath>
        <m:r>
          <m:rPr>
            <m:sty m:val="p"/>
          </m:rPr>
          <w:rPr>
            <w:rFonts w:ascii="Cambria Math" w:hAnsi="Cambria Math"/>
          </w:rPr>
          <m:t>σ</m:t>
        </m:r>
      </m:oMath>
      <w:r w:rsidRPr="00DF6AC3">
        <w:rPr>
          <w:rFonts w:eastAsiaTheme="minorEastAsia"/>
          <w:vertAlign w:val="superscript"/>
          <w:lang w:val="en-GB"/>
        </w:rPr>
        <w:t>2</w:t>
      </w:r>
      <w:r w:rsidRPr="00DF6AC3">
        <w:rPr>
          <w:rFonts w:eastAsiaTheme="minorEastAsia"/>
          <w:vertAlign w:val="subscript"/>
          <w:lang w:val="en-GB"/>
        </w:rPr>
        <w:t>n</w:t>
      </w:r>
      <w:r w:rsidR="00DF6AC3" w:rsidRPr="00DF6AC3">
        <w:rPr>
          <w:rFonts w:eastAsiaTheme="minorEastAsia"/>
          <w:lang w:val="en-GB"/>
        </w:rPr>
        <w:t xml:space="preserve"> </w:t>
      </w:r>
      <w:r w:rsidR="00DF6AC3">
        <w:rPr>
          <w:rFonts w:eastAsiaTheme="minorEastAsia"/>
          <w:lang w:val="en-GB"/>
        </w:rPr>
        <w:t xml:space="preserve">: </w:t>
      </w:r>
      <w:r w:rsidR="00DF6AC3" w:rsidRPr="00DF6AC3">
        <w:rPr>
          <w:rFonts w:eastAsiaTheme="minorEastAsia"/>
          <w:lang w:val="en-GB"/>
        </w:rPr>
        <w:t>the variance relative t</w:t>
      </w:r>
      <w:r w:rsidR="00DF6AC3">
        <w:rPr>
          <w:rFonts w:eastAsiaTheme="minorEastAsia"/>
          <w:lang w:val="en-GB"/>
        </w:rPr>
        <w:t>o the reference population.</w:t>
      </w:r>
    </w:p>
    <w:p w14:paraId="29BDFE3A" w14:textId="4987F6E3" w:rsidR="001A1EE7" w:rsidRPr="001A1EE7" w:rsidRDefault="001A1EE7" w:rsidP="001A1EE7">
      <w:pPr>
        <w:rPr>
          <w:lang w:val="en-GB"/>
        </w:rPr>
      </w:pPr>
      <w:r w:rsidRPr="001A1EE7">
        <w:rPr>
          <w:lang w:val="en-GB"/>
        </w:rPr>
        <w:t>The recursive formulas referenced by Welford for updating the parameters are as follows:</w:t>
      </w:r>
    </w:p>
    <w:p w14:paraId="5A55514B" w14:textId="1750BFE7" w:rsidR="00A9094C" w:rsidRDefault="007E43B4" w:rsidP="007E43B4">
      <w:pPr>
        <w:jc w:val="center"/>
      </w:pPr>
      <w:r>
        <w:rPr>
          <w:noProof/>
        </w:rPr>
        <w:drawing>
          <wp:inline distT="0" distB="0" distL="0" distR="0" wp14:anchorId="22CC780D" wp14:editId="321F7FE6">
            <wp:extent cx="3283626" cy="1311965"/>
            <wp:effectExtent l="0" t="0" r="0" b="2540"/>
            <wp:docPr id="2" name="Immagine 2" descr="Immagine che contiene Carattere, linea, calligrafi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arattere, linea, calligrafi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9130" cy="1326151"/>
                    </a:xfrm>
                    <a:prstGeom prst="rect">
                      <a:avLst/>
                    </a:prstGeom>
                    <a:noFill/>
                    <a:ln>
                      <a:noFill/>
                    </a:ln>
                  </pic:spPr>
                </pic:pic>
              </a:graphicData>
            </a:graphic>
          </wp:inline>
        </w:drawing>
      </w:r>
    </w:p>
    <w:p w14:paraId="276F0081" w14:textId="77777777" w:rsidR="00DA2565" w:rsidRDefault="00DA2565" w:rsidP="00DA2565">
      <w:proofErr w:type="spellStart"/>
      <w:r w:rsidRPr="00DA2565">
        <w:t>where</w:t>
      </w:r>
      <w:proofErr w:type="spellEnd"/>
      <w:r w:rsidRPr="00DA2565">
        <w:t xml:space="preserve"> </w:t>
      </w:r>
      <w:proofErr w:type="spellStart"/>
      <w:r w:rsidRPr="00DA2565">
        <w:t>we</w:t>
      </w:r>
      <w:proofErr w:type="spellEnd"/>
      <w:r w:rsidRPr="00DA2565">
        <w:t xml:space="preserve"> </w:t>
      </w:r>
      <w:proofErr w:type="spellStart"/>
      <w:r w:rsidRPr="00DA2565">
        <w:t>denote</w:t>
      </w:r>
      <w:proofErr w:type="spellEnd"/>
      <w:r w:rsidRPr="00DA2565">
        <w:t xml:space="preserve"> by:</w:t>
      </w:r>
    </w:p>
    <w:p w14:paraId="2D5E2691" w14:textId="11132B40" w:rsidR="007E43B4" w:rsidRPr="00DD446A" w:rsidRDefault="007E43B4" w:rsidP="006A3B7D">
      <w:pPr>
        <w:jc w:val="center"/>
      </w:pPr>
      <w:r>
        <w:rPr>
          <w:noProof/>
        </w:rPr>
        <w:drawing>
          <wp:inline distT="0" distB="0" distL="0" distR="0" wp14:anchorId="3F388AEC" wp14:editId="4870B749">
            <wp:extent cx="2536466" cy="569579"/>
            <wp:effectExtent l="0" t="0" r="0" b="2540"/>
            <wp:docPr id="3" name="Immagine 3"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Carattere, schermata, linea&#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7830" cy="572131"/>
                    </a:xfrm>
                    <a:prstGeom prst="rect">
                      <a:avLst/>
                    </a:prstGeom>
                    <a:noFill/>
                    <a:ln>
                      <a:noFill/>
                    </a:ln>
                  </pic:spPr>
                </pic:pic>
              </a:graphicData>
            </a:graphic>
          </wp:inline>
        </w:drawing>
      </w:r>
    </w:p>
    <w:p w14:paraId="6DDA7AC7" w14:textId="7876D67D" w:rsidR="00C157C0" w:rsidRPr="0004719A" w:rsidRDefault="00DA2565" w:rsidP="005D0223">
      <w:pPr>
        <w:rPr>
          <w:lang w:val="en-GB"/>
        </w:rPr>
      </w:pPr>
      <w:r w:rsidRPr="001B1CCD">
        <w:rPr>
          <w:lang w:val="en-GB"/>
        </w:rPr>
        <w:t>We also define</w:t>
      </w:r>
      <w:r w:rsidR="006A3B7D" w:rsidRPr="001B1CCD">
        <w:rPr>
          <w:lang w:val="en-GB"/>
        </w:rPr>
        <w:t xml:space="preserve"> </w:t>
      </w:r>
      <m:oMath>
        <m:r>
          <w:rPr>
            <w:rFonts w:ascii="Cambria Math" w:hAnsi="Cambria Math"/>
            <w:lang w:val="en-GB"/>
          </w:rPr>
          <m:t>M</m:t>
        </m:r>
      </m:oMath>
      <w:r w:rsidR="0004719A" w:rsidRPr="0004719A">
        <w:rPr>
          <w:rFonts w:eastAsiaTheme="minorEastAsia"/>
          <w:vertAlign w:val="superscript"/>
          <w:lang w:val="en-GB"/>
        </w:rPr>
        <w:t>2</w:t>
      </w:r>
      <w:r w:rsidR="0004719A" w:rsidRPr="0004719A">
        <w:rPr>
          <w:rFonts w:eastAsiaTheme="minorEastAsia"/>
          <w:vertAlign w:val="subscript"/>
          <w:lang w:val="en-GB"/>
        </w:rPr>
        <w:t>n</w:t>
      </w:r>
      <w:r w:rsidR="006A3B7D" w:rsidRPr="001B1CCD">
        <w:rPr>
          <w:lang w:val="en-GB"/>
        </w:rPr>
        <w:t xml:space="preserve"> </w:t>
      </w:r>
      <w:r w:rsidR="001B1CCD" w:rsidRPr="001B1CCD">
        <w:rPr>
          <w:lang w:val="en-GB"/>
        </w:rPr>
        <w:t xml:space="preserve">as the sum of the squares of deviations from the current mean. </w:t>
      </w:r>
      <w:r w:rsidR="001B1CCD" w:rsidRPr="0004719A">
        <w:rPr>
          <w:lang w:val="en-GB"/>
        </w:rPr>
        <w:t>In this case, we obtain the following recursive formulas:</w:t>
      </w:r>
      <w:r w:rsidR="006079AD" w:rsidRPr="0004719A">
        <w:rPr>
          <w:lang w:val="en-GB"/>
        </w:rPr>
        <w:t xml:space="preserve"> </w:t>
      </w:r>
    </w:p>
    <w:p w14:paraId="679F6FFC" w14:textId="3DC5D4F6" w:rsidR="0096511E" w:rsidRPr="0096511E" w:rsidRDefault="0096511E" w:rsidP="005D0223">
      <w:r w:rsidRPr="003A5A93">
        <w:rPr>
          <w:highlight w:val="yellow"/>
        </w:rPr>
        <w:t>(N.B per me: M</w:t>
      </w:r>
      <w:proofErr w:type="gramStart"/>
      <w:r w:rsidRPr="003A5A93">
        <w:rPr>
          <w:highlight w:val="yellow"/>
          <w:vertAlign w:val="subscript"/>
        </w:rPr>
        <w:t>2,n</w:t>
      </w:r>
      <w:proofErr w:type="gramEnd"/>
      <w:r w:rsidRPr="003A5A93">
        <w:rPr>
          <w:highlight w:val="yellow"/>
          <w:vertAlign w:val="subscript"/>
        </w:rPr>
        <w:t xml:space="preserve"> </w:t>
      </w:r>
      <w:r w:rsidRPr="003A5A93">
        <w:rPr>
          <w:highlight w:val="yellow"/>
        </w:rPr>
        <w:t xml:space="preserve">è la Media Ricorsiva, </w:t>
      </w:r>
      <w:r w:rsidR="006B2382" w:rsidRPr="003A5A93">
        <w:rPr>
          <w:rStyle w:val="mord"/>
          <w:highlight w:val="yellow"/>
        </w:rPr>
        <w:t>S</w:t>
      </w:r>
      <w:r w:rsidR="003A5A93" w:rsidRPr="003A5A93">
        <w:rPr>
          <w:rStyle w:val="mord"/>
          <w:highlight w:val="yellow"/>
        </w:rPr>
        <w:t>2n</w:t>
      </w:r>
      <w:r w:rsidR="006B2382" w:rsidRPr="003A5A93">
        <w:rPr>
          <w:rStyle w:val="mord"/>
          <w:highlight w:val="yellow"/>
        </w:rPr>
        <w:t xml:space="preserve"> è la varianza campionaria, </w:t>
      </w:r>
      <w:r w:rsidR="003A5A93" w:rsidRPr="003A5A93">
        <w:rPr>
          <w:highlight w:val="yellow"/>
        </w:rPr>
        <w:t>σ</w:t>
      </w:r>
      <w:r w:rsidR="003A5A93" w:rsidRPr="003A5A93">
        <w:rPr>
          <w:highlight w:val="yellow"/>
        </w:rPr>
        <w:t xml:space="preserve">2N è la varianza </w:t>
      </w:r>
      <w:proofErr w:type="spellStart"/>
      <w:r w:rsidR="003A5A93" w:rsidRPr="003A5A93">
        <w:rPr>
          <w:highlight w:val="yellow"/>
        </w:rPr>
        <w:t>popolazionale</w:t>
      </w:r>
      <w:proofErr w:type="spellEnd"/>
      <w:r w:rsidR="003A5A93" w:rsidRPr="003A5A93">
        <w:rPr>
          <w:highlight w:val="yellow"/>
        </w:rPr>
        <w:t>.)</w:t>
      </w:r>
    </w:p>
    <w:p w14:paraId="1D1EB789" w14:textId="09DAF39F" w:rsidR="006232E4" w:rsidRPr="00DD446A" w:rsidRDefault="006232E4" w:rsidP="006232E4">
      <w:pPr>
        <w:jc w:val="center"/>
      </w:pPr>
      <w:r>
        <w:rPr>
          <w:noProof/>
        </w:rPr>
        <w:lastRenderedPageBreak/>
        <w:drawing>
          <wp:inline distT="0" distB="0" distL="0" distR="0" wp14:anchorId="2A8C80ED" wp14:editId="043A0DB4">
            <wp:extent cx="3544598" cy="1240403"/>
            <wp:effectExtent l="0" t="0" r="0" b="0"/>
            <wp:docPr id="6" name="Immagine 6" descr="Immagine che contiene testo, Carattere, calligraf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arattere, calligrafia, line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5888" cy="1244354"/>
                    </a:xfrm>
                    <a:prstGeom prst="rect">
                      <a:avLst/>
                    </a:prstGeom>
                    <a:noFill/>
                    <a:ln>
                      <a:noFill/>
                    </a:ln>
                  </pic:spPr>
                </pic:pic>
              </a:graphicData>
            </a:graphic>
          </wp:inline>
        </w:drawing>
      </w:r>
    </w:p>
    <w:p w14:paraId="229CB5DA" w14:textId="756B28C0" w:rsidR="00AC67D3" w:rsidRPr="001B1CCD" w:rsidRDefault="001B1CCD" w:rsidP="005D0223">
      <w:pPr>
        <w:rPr>
          <w:lang w:val="en-GB"/>
        </w:rPr>
      </w:pPr>
      <w:r w:rsidRPr="001B1CCD">
        <w:rPr>
          <w:lang w:val="en-GB"/>
        </w:rPr>
        <w:t>These formulas can be prone to numerical instability, which occurs when a very small number is subtracted recursively from a very large number.</w:t>
      </w:r>
    </w:p>
    <w:p w14:paraId="0DD61435" w14:textId="56D0F6D4" w:rsidR="00A20B00" w:rsidRPr="00A20B00" w:rsidRDefault="00A20B00" w:rsidP="005D0223">
      <w:pPr>
        <w:rPr>
          <w:lang w:val="en-GB"/>
        </w:rPr>
      </w:pPr>
      <w:r w:rsidRPr="00A20B00">
        <w:rPr>
          <w:lang w:val="en-GB"/>
        </w:rPr>
        <w:t>The algorithmic structure of the method, in which the running mean is calculated, is given by the following pseudo-code:</w:t>
      </w:r>
    </w:p>
    <w:p w14:paraId="2E181811" w14:textId="0F436735" w:rsidR="009B0606" w:rsidRPr="009B0606" w:rsidRDefault="007817E8" w:rsidP="009B0606">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FFFFFF"/>
          <w:sz w:val="20"/>
          <w:szCs w:val="20"/>
          <w:lang w:val="en-GB" w:eastAsia="it-IT"/>
        </w:rPr>
      </w:pPr>
      <w:r w:rsidRPr="007817E8">
        <w:rPr>
          <w:rFonts w:ascii="Courier" w:eastAsia="Times New Roman" w:hAnsi="Courier" w:cs="Courier New"/>
          <w:b/>
          <w:bCs/>
          <w:color w:val="FFFFFF"/>
          <w:sz w:val="20"/>
          <w:szCs w:val="20"/>
          <w:lang w:val="en-GB" w:eastAsia="it-IT"/>
        </w:rPr>
        <w:t>def</w:t>
      </w:r>
      <w:r w:rsidRPr="007817E8">
        <w:rPr>
          <w:rFonts w:ascii="Courier" w:eastAsia="Times New Roman" w:hAnsi="Courier" w:cs="Courier New"/>
          <w:color w:val="FFFFFF"/>
          <w:sz w:val="20"/>
          <w:szCs w:val="20"/>
          <w:lang w:val="en-GB" w:eastAsia="it-IT"/>
        </w:rPr>
        <w:t xml:space="preserve"> </w:t>
      </w:r>
      <w:proofErr w:type="spellStart"/>
      <w:r w:rsidRPr="007817E8">
        <w:rPr>
          <w:rFonts w:ascii="Courier" w:eastAsia="Times New Roman" w:hAnsi="Courier" w:cs="Courier New"/>
          <w:color w:val="FFFFFF"/>
          <w:sz w:val="20"/>
          <w:szCs w:val="20"/>
          <w:lang w:val="en-GB" w:eastAsia="it-IT"/>
        </w:rPr>
        <w:t>online_variance</w:t>
      </w:r>
      <w:proofErr w:type="spellEnd"/>
      <w:r w:rsidRPr="007817E8">
        <w:rPr>
          <w:rFonts w:ascii="Courier" w:eastAsia="Times New Roman" w:hAnsi="Courier" w:cs="Courier New"/>
          <w:color w:val="FFFFFF"/>
          <w:sz w:val="20"/>
          <w:szCs w:val="20"/>
          <w:lang w:val="en-GB" w:eastAsia="it-IT"/>
        </w:rPr>
        <w:t xml:space="preserve">(data):   </w:t>
      </w:r>
      <w:r w:rsidRPr="007817E8">
        <w:rPr>
          <w:rFonts w:ascii="Courier" w:eastAsia="Times New Roman" w:hAnsi="Courier" w:cs="Courier New"/>
          <w:color w:val="FFFFFF"/>
          <w:sz w:val="20"/>
          <w:szCs w:val="20"/>
          <w:lang w:val="en-GB" w:eastAsia="it-IT"/>
        </w:rPr>
        <w:br/>
        <w:t xml:space="preserve"> n = 0    </w:t>
      </w:r>
      <w:r w:rsidRPr="007817E8">
        <w:rPr>
          <w:rFonts w:ascii="Courier" w:eastAsia="Times New Roman" w:hAnsi="Courier" w:cs="Courier New"/>
          <w:color w:val="FFFFFF"/>
          <w:sz w:val="20"/>
          <w:szCs w:val="20"/>
          <w:lang w:val="en-GB" w:eastAsia="it-IT"/>
        </w:rPr>
        <w:br/>
        <w:t xml:space="preserve"> mean = 0   </w:t>
      </w:r>
      <w:r w:rsidRPr="007817E8">
        <w:rPr>
          <w:rFonts w:ascii="Courier" w:eastAsia="Times New Roman" w:hAnsi="Courier" w:cs="Courier New"/>
          <w:color w:val="FFFFFF"/>
          <w:sz w:val="20"/>
          <w:szCs w:val="20"/>
          <w:lang w:val="en-GB" w:eastAsia="it-IT"/>
        </w:rPr>
        <w:br/>
        <w:t xml:space="preserve">  </w:t>
      </w:r>
      <w:r w:rsidRPr="007817E8">
        <w:rPr>
          <w:rFonts w:ascii="Courier" w:eastAsia="Times New Roman" w:hAnsi="Courier" w:cs="Courier New"/>
          <w:b/>
          <w:bCs/>
          <w:color w:val="FFFFFF"/>
          <w:sz w:val="20"/>
          <w:szCs w:val="20"/>
          <w:lang w:val="en-GB" w:eastAsia="it-IT"/>
        </w:rPr>
        <w:t>for</w:t>
      </w:r>
      <w:r w:rsidRPr="007817E8">
        <w:rPr>
          <w:rFonts w:ascii="Courier" w:eastAsia="Times New Roman" w:hAnsi="Courier" w:cs="Courier New"/>
          <w:color w:val="FFFFFF"/>
          <w:sz w:val="20"/>
          <w:szCs w:val="20"/>
          <w:lang w:val="en-GB" w:eastAsia="it-IT"/>
        </w:rPr>
        <w:t xml:space="preserve"> x </w:t>
      </w:r>
      <w:r w:rsidRPr="007817E8">
        <w:rPr>
          <w:rFonts w:ascii="Courier" w:eastAsia="Times New Roman" w:hAnsi="Courier" w:cs="Courier New"/>
          <w:b/>
          <w:bCs/>
          <w:color w:val="FFFFFF"/>
          <w:sz w:val="20"/>
          <w:szCs w:val="20"/>
          <w:lang w:val="en-GB" w:eastAsia="it-IT"/>
        </w:rPr>
        <w:t>in</w:t>
      </w:r>
      <w:r w:rsidRPr="007817E8">
        <w:rPr>
          <w:rFonts w:ascii="Courier" w:eastAsia="Times New Roman" w:hAnsi="Courier" w:cs="Courier New"/>
          <w:color w:val="FFFFFF"/>
          <w:sz w:val="20"/>
          <w:szCs w:val="20"/>
          <w:lang w:val="en-GB" w:eastAsia="it-IT"/>
        </w:rPr>
        <w:t xml:space="preserve"> data:  </w:t>
      </w:r>
      <w:r w:rsidRPr="007817E8">
        <w:rPr>
          <w:rFonts w:ascii="Courier" w:eastAsia="Times New Roman" w:hAnsi="Courier" w:cs="Courier New"/>
          <w:color w:val="FFFFFF"/>
          <w:sz w:val="20"/>
          <w:szCs w:val="20"/>
          <w:lang w:val="en-GB" w:eastAsia="it-IT"/>
        </w:rPr>
        <w:br/>
        <w:t xml:space="preserve">       n = n + 1     </w:t>
      </w:r>
      <w:r w:rsidRPr="007817E8">
        <w:rPr>
          <w:rFonts w:ascii="Courier" w:eastAsia="Times New Roman" w:hAnsi="Courier" w:cs="Courier New"/>
          <w:color w:val="FFFFFF"/>
          <w:sz w:val="20"/>
          <w:szCs w:val="20"/>
          <w:lang w:val="en-GB" w:eastAsia="it-IT"/>
        </w:rPr>
        <w:br/>
        <w:t xml:space="preserve">       delta = x - mean    </w:t>
      </w:r>
      <w:r w:rsidRPr="007817E8">
        <w:rPr>
          <w:rFonts w:ascii="Courier" w:eastAsia="Times New Roman" w:hAnsi="Courier" w:cs="Courier New"/>
          <w:color w:val="FFFFFF"/>
          <w:sz w:val="20"/>
          <w:szCs w:val="20"/>
          <w:lang w:val="en-GB" w:eastAsia="it-IT"/>
        </w:rPr>
        <w:br/>
        <w:t xml:space="preserve">       </w:t>
      </w:r>
      <w:proofErr w:type="spellStart"/>
      <w:r w:rsidRPr="007817E8">
        <w:rPr>
          <w:rFonts w:ascii="Courier" w:eastAsia="Times New Roman" w:hAnsi="Courier" w:cs="Courier New"/>
          <w:color w:val="FFFFFF"/>
          <w:sz w:val="20"/>
          <w:szCs w:val="20"/>
          <w:lang w:val="en-GB" w:eastAsia="it-IT"/>
        </w:rPr>
        <w:t>mean</w:t>
      </w:r>
      <w:proofErr w:type="spellEnd"/>
      <w:r w:rsidRPr="007817E8">
        <w:rPr>
          <w:rFonts w:ascii="Courier" w:eastAsia="Times New Roman" w:hAnsi="Courier" w:cs="Courier New"/>
          <w:color w:val="FFFFFF"/>
          <w:sz w:val="20"/>
          <w:szCs w:val="20"/>
          <w:lang w:val="en-GB" w:eastAsia="it-IT"/>
        </w:rPr>
        <w:t xml:space="preserve"> = mean + delta/n </w:t>
      </w:r>
      <w:r w:rsidRPr="007817E8">
        <w:rPr>
          <w:rFonts w:ascii="Courier" w:eastAsia="Times New Roman" w:hAnsi="Courier" w:cs="Courier New"/>
          <w:color w:val="FFFFFF"/>
          <w:sz w:val="20"/>
          <w:szCs w:val="20"/>
          <w:lang w:val="en-GB" w:eastAsia="it-IT"/>
        </w:rPr>
        <w:br/>
        <w:t xml:space="preserve">    </w:t>
      </w:r>
      <w:r w:rsidRPr="007817E8">
        <w:rPr>
          <w:rFonts w:ascii="Courier" w:eastAsia="Times New Roman" w:hAnsi="Courier" w:cs="Courier New"/>
          <w:b/>
          <w:bCs/>
          <w:color w:val="FFFFFF"/>
          <w:sz w:val="20"/>
          <w:szCs w:val="20"/>
          <w:lang w:val="en-GB" w:eastAsia="it-IT"/>
        </w:rPr>
        <w:t>return</w:t>
      </w:r>
      <w:r w:rsidRPr="007817E8">
        <w:rPr>
          <w:rFonts w:ascii="Courier" w:eastAsia="Times New Roman" w:hAnsi="Courier" w:cs="Courier New"/>
          <w:color w:val="FFFFFF"/>
          <w:sz w:val="20"/>
          <w:szCs w:val="20"/>
          <w:lang w:val="en-GB" w:eastAsia="it-IT"/>
        </w:rPr>
        <w:t xml:space="preserve"> mean</w:t>
      </w:r>
    </w:p>
    <w:p w14:paraId="1BA0CE79" w14:textId="5CA51C01" w:rsidR="009B0606" w:rsidRPr="009B0606" w:rsidRDefault="009B0606" w:rsidP="005D0223">
      <w:pPr>
        <w:rPr>
          <w:lang w:val="en-GB"/>
        </w:rPr>
      </w:pPr>
      <w:r w:rsidRPr="009B0606">
        <w:rPr>
          <w:lang w:val="en-GB"/>
        </w:rPr>
        <w:t>“Running” Algorithm for Variance Calculation:</w:t>
      </w:r>
    </w:p>
    <w:p w14:paraId="773BD3E3" w14:textId="77777777" w:rsidR="007817E8" w:rsidRPr="00900B6B" w:rsidRDefault="007817E8" w:rsidP="007817E8">
      <w:pPr>
        <w:pStyle w:val="PreformattatoHTML"/>
        <w:shd w:val="clear" w:color="auto" w:fill="CCCCCC"/>
        <w:spacing w:after="384"/>
        <w:rPr>
          <w:rFonts w:ascii="Courier" w:hAnsi="Courier"/>
          <w:color w:val="FFFFFF"/>
          <w:lang w:val="en-GB"/>
        </w:rPr>
      </w:pPr>
      <w:r w:rsidRPr="00900B6B">
        <w:rPr>
          <w:rStyle w:val="Enfasigrassetto"/>
          <w:rFonts w:ascii="Courier" w:hAnsi="Courier"/>
          <w:color w:val="FFFFFF"/>
          <w:lang w:val="en-GB"/>
        </w:rPr>
        <w:t>def</w:t>
      </w:r>
      <w:r w:rsidRPr="00900B6B">
        <w:rPr>
          <w:rFonts w:ascii="Courier" w:hAnsi="Courier"/>
          <w:color w:val="FFFFFF"/>
          <w:lang w:val="en-GB"/>
        </w:rPr>
        <w:t xml:space="preserve"> </w:t>
      </w:r>
      <w:proofErr w:type="spellStart"/>
      <w:r w:rsidRPr="00900B6B">
        <w:rPr>
          <w:rFonts w:ascii="Courier" w:hAnsi="Courier"/>
          <w:color w:val="FFFFFF"/>
          <w:lang w:val="en-GB"/>
        </w:rPr>
        <w:t>online_variance</w:t>
      </w:r>
      <w:proofErr w:type="spellEnd"/>
      <w:r w:rsidRPr="00900B6B">
        <w:rPr>
          <w:rFonts w:ascii="Courier" w:hAnsi="Courier"/>
          <w:color w:val="FFFFFF"/>
          <w:lang w:val="en-GB"/>
        </w:rPr>
        <w:t xml:space="preserve">(data): </w:t>
      </w:r>
      <w:r w:rsidRPr="00900B6B">
        <w:rPr>
          <w:rFonts w:ascii="Courier" w:hAnsi="Courier"/>
          <w:color w:val="FFFFFF"/>
          <w:lang w:val="en-GB"/>
        </w:rPr>
        <w:br/>
        <w:t xml:space="preserve"> n = 0 </w:t>
      </w:r>
      <w:r w:rsidRPr="00900B6B">
        <w:rPr>
          <w:rFonts w:ascii="Courier" w:hAnsi="Courier"/>
          <w:color w:val="FFFFFF"/>
          <w:lang w:val="en-GB"/>
        </w:rPr>
        <w:br/>
        <w:t xml:space="preserve"> mean = 0    </w:t>
      </w:r>
      <w:r w:rsidRPr="00900B6B">
        <w:rPr>
          <w:rFonts w:ascii="Courier" w:hAnsi="Courier"/>
          <w:color w:val="FFFFFF"/>
          <w:lang w:val="en-GB"/>
        </w:rPr>
        <w:br/>
        <w:t xml:space="preserve"> M2 = 0    </w:t>
      </w:r>
      <w:r w:rsidRPr="00900B6B">
        <w:rPr>
          <w:rFonts w:ascii="Courier" w:hAnsi="Courier"/>
          <w:color w:val="FFFFFF"/>
          <w:lang w:val="en-GB"/>
        </w:rPr>
        <w:br/>
        <w:t xml:space="preserve">  </w:t>
      </w:r>
      <w:r w:rsidRPr="00900B6B">
        <w:rPr>
          <w:rStyle w:val="Enfasigrassetto"/>
          <w:rFonts w:ascii="Courier" w:hAnsi="Courier"/>
          <w:color w:val="FFFFFF"/>
          <w:lang w:val="en-GB"/>
        </w:rPr>
        <w:t>for</w:t>
      </w:r>
      <w:r w:rsidRPr="00900B6B">
        <w:rPr>
          <w:rFonts w:ascii="Courier" w:hAnsi="Courier"/>
          <w:color w:val="FFFFFF"/>
          <w:lang w:val="en-GB"/>
        </w:rPr>
        <w:t xml:space="preserve"> x </w:t>
      </w:r>
      <w:r w:rsidRPr="00900B6B">
        <w:rPr>
          <w:rStyle w:val="Enfasigrassetto"/>
          <w:rFonts w:ascii="Courier" w:hAnsi="Courier"/>
          <w:color w:val="FFFFFF"/>
          <w:lang w:val="en-GB"/>
        </w:rPr>
        <w:t>in</w:t>
      </w:r>
      <w:r w:rsidRPr="00900B6B">
        <w:rPr>
          <w:rFonts w:ascii="Courier" w:hAnsi="Courier"/>
          <w:color w:val="FFFFFF"/>
          <w:lang w:val="en-GB"/>
        </w:rPr>
        <w:t xml:space="preserve"> data:     </w:t>
      </w:r>
      <w:r w:rsidRPr="00900B6B">
        <w:rPr>
          <w:rFonts w:ascii="Courier" w:hAnsi="Courier"/>
          <w:color w:val="FFFFFF"/>
          <w:lang w:val="en-GB"/>
        </w:rPr>
        <w:br/>
        <w:t xml:space="preserve">     n = n + 1         </w:t>
      </w:r>
      <w:r w:rsidRPr="00900B6B">
        <w:rPr>
          <w:rFonts w:ascii="Courier" w:hAnsi="Courier"/>
          <w:color w:val="FFFFFF"/>
          <w:lang w:val="en-GB"/>
        </w:rPr>
        <w:br/>
        <w:t xml:space="preserve">     delta = x - mean        </w:t>
      </w:r>
      <w:r w:rsidRPr="00900B6B">
        <w:rPr>
          <w:rFonts w:ascii="Courier" w:hAnsi="Courier"/>
          <w:color w:val="FFFFFF"/>
          <w:lang w:val="en-GB"/>
        </w:rPr>
        <w:br/>
        <w:t xml:space="preserve">     </w:t>
      </w:r>
      <w:proofErr w:type="spellStart"/>
      <w:r w:rsidRPr="00900B6B">
        <w:rPr>
          <w:rFonts w:ascii="Courier" w:hAnsi="Courier"/>
          <w:color w:val="FFFFFF"/>
          <w:lang w:val="en-GB"/>
        </w:rPr>
        <w:t>mean</w:t>
      </w:r>
      <w:proofErr w:type="spellEnd"/>
      <w:r w:rsidRPr="00900B6B">
        <w:rPr>
          <w:rFonts w:ascii="Courier" w:hAnsi="Courier"/>
          <w:color w:val="FFFFFF"/>
          <w:lang w:val="en-GB"/>
        </w:rPr>
        <w:t xml:space="preserve"> = mean + delta/n   </w:t>
      </w:r>
      <w:r w:rsidRPr="00900B6B">
        <w:rPr>
          <w:rFonts w:ascii="Courier" w:hAnsi="Courier"/>
          <w:color w:val="FFFFFF"/>
          <w:lang w:val="en-GB"/>
        </w:rPr>
        <w:br/>
        <w:t xml:space="preserve">     M2 = M2 + delta*(x - mean) </w:t>
      </w:r>
      <w:r w:rsidRPr="00900B6B">
        <w:rPr>
          <w:rFonts w:ascii="Courier" w:hAnsi="Courier"/>
          <w:color w:val="FFFFFF"/>
          <w:lang w:val="en-GB"/>
        </w:rPr>
        <w:br/>
        <w:t xml:space="preserve">     variance = M2</w:t>
      </w:r>
      <w:proofErr w:type="gramStart"/>
      <w:r w:rsidRPr="00900B6B">
        <w:rPr>
          <w:rFonts w:ascii="Courier" w:hAnsi="Courier"/>
          <w:color w:val="FFFFFF"/>
          <w:lang w:val="en-GB"/>
        </w:rPr>
        <w:t>/(</w:t>
      </w:r>
      <w:proofErr w:type="gramEnd"/>
      <w:r w:rsidRPr="00900B6B">
        <w:rPr>
          <w:rFonts w:ascii="Courier" w:hAnsi="Courier"/>
          <w:color w:val="FFFFFF"/>
          <w:lang w:val="en-GB"/>
        </w:rPr>
        <w:t xml:space="preserve">n - 1)  </w:t>
      </w:r>
      <w:r w:rsidRPr="00900B6B">
        <w:rPr>
          <w:rFonts w:ascii="Courier" w:hAnsi="Courier"/>
          <w:color w:val="FFFFFF"/>
          <w:lang w:val="en-GB"/>
        </w:rPr>
        <w:br/>
        <w:t xml:space="preserve">   </w:t>
      </w:r>
      <w:r w:rsidRPr="00900B6B">
        <w:rPr>
          <w:rStyle w:val="Enfasigrassetto"/>
          <w:rFonts w:ascii="Courier" w:hAnsi="Courier"/>
          <w:color w:val="FFFFFF"/>
          <w:lang w:val="en-GB"/>
        </w:rPr>
        <w:t>return</w:t>
      </w:r>
      <w:r w:rsidRPr="00900B6B">
        <w:rPr>
          <w:rFonts w:ascii="Courier" w:hAnsi="Courier"/>
          <w:color w:val="FFFFFF"/>
          <w:lang w:val="en-GB"/>
        </w:rPr>
        <w:t xml:space="preserve"> variance</w:t>
      </w:r>
    </w:p>
    <w:p w14:paraId="7AAF8F2C" w14:textId="77777777" w:rsidR="009B0606" w:rsidRDefault="009B0606" w:rsidP="005D0223">
      <w:pPr>
        <w:rPr>
          <w:lang w:val="en-GB"/>
        </w:rPr>
      </w:pPr>
      <w:r w:rsidRPr="009B0606">
        <w:rPr>
          <w:lang w:val="en-GB"/>
        </w:rPr>
        <w:t xml:space="preserve">This approach helps resolve the problem of precision loss, caused by the so-called </w:t>
      </w:r>
      <w:r w:rsidRPr="009B0606">
        <w:rPr>
          <w:rStyle w:val="Enfasigrassetto"/>
          <w:lang w:val="en-GB"/>
        </w:rPr>
        <w:t>Catastrophic Cancellation</w:t>
      </w:r>
      <w:r w:rsidRPr="009B0606">
        <w:rPr>
          <w:lang w:val="en-GB"/>
        </w:rPr>
        <w:t>: this occurs, for example, when subtracting two numbers that are very close to each other. The operation essentially returns an unacceptable relative error that is much larger than the absolute error of the input values. This algorithm allows for the real-time calculation and updating of the mean and variance as new values are added to the data set, enabling us to avoid this type of computational issue that leads to information loss related to significant data.</w:t>
      </w:r>
    </w:p>
    <w:p w14:paraId="3F186D6C" w14:textId="08D0840B" w:rsidR="00C157C0" w:rsidRDefault="00C157C0" w:rsidP="005D0223">
      <w:pPr>
        <w:rPr>
          <w:b/>
          <w:bCs/>
          <w:sz w:val="28"/>
          <w:szCs w:val="28"/>
          <w:lang w:val="en-GB"/>
        </w:rPr>
      </w:pPr>
    </w:p>
    <w:p w14:paraId="5EB7B7A3" w14:textId="77777777" w:rsidR="00CF7F12" w:rsidRPr="00CF7F12" w:rsidRDefault="00CF7F12" w:rsidP="00CF7F12">
      <w:pPr>
        <w:rPr>
          <w:lang w:val="en-GB"/>
        </w:rPr>
      </w:pPr>
      <w:r w:rsidRPr="00CF7F12">
        <w:rPr>
          <w:b/>
          <w:bCs/>
          <w:lang w:val="en-GB"/>
        </w:rPr>
        <w:t>Explanation for a Child</w:t>
      </w:r>
    </w:p>
    <w:p w14:paraId="490CC4C0" w14:textId="77777777" w:rsidR="00CF7F12" w:rsidRPr="00CF7F12" w:rsidRDefault="00CF7F12" w:rsidP="00CF7F12">
      <w:pPr>
        <w:rPr>
          <w:lang w:val="en-GB"/>
        </w:rPr>
      </w:pPr>
      <w:r w:rsidRPr="00CF7F12">
        <w:rPr>
          <w:lang w:val="en-GB"/>
        </w:rPr>
        <w:t>Imagine you have a box where you put your toys. Every time you add a new toy, you want to know what the average weight of your toys is and how different their weights are from each other.</w:t>
      </w:r>
    </w:p>
    <w:p w14:paraId="09E4E01B" w14:textId="77777777" w:rsidR="00CF7F12" w:rsidRPr="00CF7F12" w:rsidRDefault="00CF7F12" w:rsidP="00CF7F12">
      <w:pPr>
        <w:rPr>
          <w:lang w:val="en-GB"/>
        </w:rPr>
      </w:pPr>
      <w:r w:rsidRPr="00CF7F12">
        <w:rPr>
          <w:lang w:val="en-GB"/>
        </w:rPr>
        <w:t>Here’s how Welford’s method works:</w:t>
      </w:r>
    </w:p>
    <w:p w14:paraId="2C7623EE" w14:textId="77777777" w:rsidR="00CF7F12" w:rsidRPr="00CF7F12" w:rsidRDefault="00CF7F12" w:rsidP="00CF7F12">
      <w:pPr>
        <w:numPr>
          <w:ilvl w:val="0"/>
          <w:numId w:val="12"/>
        </w:numPr>
        <w:rPr>
          <w:lang w:val="en-GB"/>
        </w:rPr>
      </w:pPr>
      <w:r w:rsidRPr="00CF7F12">
        <w:rPr>
          <w:b/>
          <w:bCs/>
          <w:lang w:val="en-GB"/>
        </w:rPr>
        <w:t>Start with zero</w:t>
      </w:r>
      <w:r w:rsidRPr="00CF7F12">
        <w:rPr>
          <w:lang w:val="en-GB"/>
        </w:rPr>
        <w:t>: Before you have any toys, both the average weight and how different the weights are (we call this "diversity") are zero.</w:t>
      </w:r>
    </w:p>
    <w:p w14:paraId="4B4D3D2C" w14:textId="77777777" w:rsidR="00CF7F12" w:rsidRPr="00CF7F12" w:rsidRDefault="00CF7F12" w:rsidP="00CF7F12">
      <w:pPr>
        <w:numPr>
          <w:ilvl w:val="0"/>
          <w:numId w:val="12"/>
        </w:numPr>
        <w:rPr>
          <w:lang w:val="en-GB"/>
        </w:rPr>
      </w:pPr>
      <w:r w:rsidRPr="00CF7F12">
        <w:rPr>
          <w:b/>
          <w:bCs/>
          <w:lang w:val="en-GB"/>
        </w:rPr>
        <w:t>Add a toy</w:t>
      </w:r>
      <w:r w:rsidRPr="00CF7F12">
        <w:rPr>
          <w:lang w:val="en-GB"/>
        </w:rPr>
        <w:t>: Each time you put a new toy in the box:</w:t>
      </w:r>
    </w:p>
    <w:p w14:paraId="6D30A769" w14:textId="77777777" w:rsidR="00CF7F12" w:rsidRPr="00CF7F12" w:rsidRDefault="00CF7F12" w:rsidP="00CF7F12">
      <w:pPr>
        <w:numPr>
          <w:ilvl w:val="1"/>
          <w:numId w:val="12"/>
        </w:numPr>
        <w:rPr>
          <w:lang w:val="en-GB"/>
        </w:rPr>
      </w:pPr>
      <w:r w:rsidRPr="00CF7F12">
        <w:rPr>
          <w:b/>
          <w:bCs/>
          <w:lang w:val="en-GB"/>
        </w:rPr>
        <w:lastRenderedPageBreak/>
        <w:t>Count the toys</w:t>
      </w:r>
      <w:r w:rsidRPr="00CF7F12">
        <w:rPr>
          <w:lang w:val="en-GB"/>
        </w:rPr>
        <w:t>: You add one to the total number of toys.</w:t>
      </w:r>
    </w:p>
    <w:p w14:paraId="7E934C98" w14:textId="77777777" w:rsidR="00CF7F12" w:rsidRPr="00CF7F12" w:rsidRDefault="00CF7F12" w:rsidP="00CF7F12">
      <w:pPr>
        <w:numPr>
          <w:ilvl w:val="1"/>
          <w:numId w:val="12"/>
        </w:numPr>
        <w:rPr>
          <w:lang w:val="en-GB"/>
        </w:rPr>
      </w:pPr>
      <w:r w:rsidRPr="00CF7F12">
        <w:rPr>
          <w:b/>
          <w:bCs/>
          <w:lang w:val="en-GB"/>
        </w:rPr>
        <w:t>Calculate the new average</w:t>
      </w:r>
      <w:r w:rsidRPr="00CF7F12">
        <w:rPr>
          <w:lang w:val="en-GB"/>
        </w:rPr>
        <w:t>: You take the weight of the new toy and compare it to the old average. Then you adjust the average based on this new toy’s weight.</w:t>
      </w:r>
    </w:p>
    <w:p w14:paraId="73EE6152" w14:textId="77777777" w:rsidR="00CF7F12" w:rsidRPr="00CF7F12" w:rsidRDefault="00CF7F12" w:rsidP="00CF7F12">
      <w:pPr>
        <w:numPr>
          <w:ilvl w:val="1"/>
          <w:numId w:val="12"/>
        </w:numPr>
        <w:rPr>
          <w:lang w:val="en-GB"/>
        </w:rPr>
      </w:pPr>
      <w:r w:rsidRPr="00CF7F12">
        <w:rPr>
          <w:b/>
          <w:bCs/>
          <w:lang w:val="en-GB"/>
        </w:rPr>
        <w:t>Calculate the diversity</w:t>
      </w:r>
      <w:r w:rsidRPr="00CF7F12">
        <w:rPr>
          <w:lang w:val="en-GB"/>
        </w:rPr>
        <w:t>: You figure out how much the new toy’s weight is different from the new average and add that to your "diversity."</w:t>
      </w:r>
    </w:p>
    <w:p w14:paraId="1B187B9B" w14:textId="77777777" w:rsidR="00CF7F12" w:rsidRPr="00CF7F12" w:rsidRDefault="00CF7F12" w:rsidP="00CF7F12">
      <w:pPr>
        <w:numPr>
          <w:ilvl w:val="0"/>
          <w:numId w:val="12"/>
        </w:numPr>
        <w:rPr>
          <w:lang w:val="en-GB"/>
        </w:rPr>
      </w:pPr>
      <w:r w:rsidRPr="00CF7F12">
        <w:rPr>
          <w:b/>
          <w:bCs/>
          <w:lang w:val="en-GB"/>
        </w:rPr>
        <w:t>Repeat</w:t>
      </w:r>
      <w:r w:rsidRPr="00CF7F12">
        <w:rPr>
          <w:lang w:val="en-GB"/>
        </w:rPr>
        <w:t>: You keep doing this every time you add a toy.</w:t>
      </w:r>
    </w:p>
    <w:p w14:paraId="154AA3AE" w14:textId="77777777" w:rsidR="00CF7F12" w:rsidRPr="00CF7F12" w:rsidRDefault="00CF7F12" w:rsidP="00CF7F12">
      <w:pPr>
        <w:rPr>
          <w:lang w:val="en-GB"/>
        </w:rPr>
      </w:pPr>
      <w:r w:rsidRPr="00CF7F12">
        <w:rPr>
          <w:lang w:val="en-GB"/>
        </w:rPr>
        <w:t xml:space="preserve">In the end, </w:t>
      </w:r>
      <w:proofErr w:type="gramStart"/>
      <w:r w:rsidRPr="00CF7F12">
        <w:rPr>
          <w:lang w:val="en-GB"/>
        </w:rPr>
        <w:t>you’ll</w:t>
      </w:r>
      <w:proofErr w:type="gramEnd"/>
      <w:r w:rsidRPr="00CF7F12">
        <w:rPr>
          <w:lang w:val="en-GB"/>
        </w:rPr>
        <w:t xml:space="preserve"> know the average weight of all your toys and how different their weights are from each other!</w:t>
      </w:r>
    </w:p>
    <w:p w14:paraId="6B7610CB" w14:textId="77777777" w:rsidR="00CF7F12" w:rsidRPr="00CF7F12" w:rsidRDefault="00CF7F12" w:rsidP="00CF7F12">
      <w:pPr>
        <w:rPr>
          <w:lang w:val="en-GB"/>
        </w:rPr>
      </w:pPr>
      <w:r w:rsidRPr="00CF7F12">
        <w:rPr>
          <w:lang w:val="en-GB"/>
        </w:rPr>
        <w:t>So, Welford’s method is a clever way to keep track of the average and the diversity of your toys’ weights each time you add a new one!</w:t>
      </w:r>
    </w:p>
    <w:p w14:paraId="0AFA7CA2" w14:textId="77777777" w:rsidR="00CF7F12" w:rsidRDefault="00CF7F12" w:rsidP="005D0223">
      <w:pPr>
        <w:rPr>
          <w:lang w:val="en-GB"/>
        </w:rPr>
      </w:pPr>
    </w:p>
    <w:p w14:paraId="5F0CDFE2" w14:textId="1D16B3C0" w:rsidR="005D0223" w:rsidRDefault="00F15496" w:rsidP="005D0223">
      <w:pPr>
        <w:rPr>
          <w:rStyle w:val="ui-provider"/>
          <w:b/>
          <w:bCs/>
          <w:sz w:val="28"/>
          <w:szCs w:val="28"/>
          <w:lang w:val="en-GB"/>
        </w:rPr>
      </w:pPr>
      <w:r w:rsidRPr="00CF7F12">
        <w:rPr>
          <w:lang w:val="en-GB"/>
        </w:rPr>
        <w:br/>
      </w:r>
      <w:r w:rsidRPr="00C157C0">
        <w:rPr>
          <w:rStyle w:val="ui-provider"/>
          <w:b/>
          <w:bCs/>
          <w:sz w:val="28"/>
          <w:szCs w:val="28"/>
          <w:lang w:val="en-GB"/>
        </w:rPr>
        <w:t>Research</w:t>
      </w:r>
      <w:r w:rsidRPr="00C157C0">
        <w:rPr>
          <w:b/>
          <w:bCs/>
          <w:sz w:val="28"/>
          <w:szCs w:val="28"/>
          <w:lang w:val="en-GB"/>
        </w:rPr>
        <w:br/>
      </w:r>
      <w:r w:rsidRPr="00C157C0">
        <w:rPr>
          <w:rStyle w:val="ui-provider"/>
          <w:b/>
          <w:bCs/>
          <w:sz w:val="28"/>
          <w:szCs w:val="28"/>
          <w:lang w:val="en-GB"/>
        </w:rPr>
        <w:t xml:space="preserve">Make your personal notes about the </w:t>
      </w:r>
      <w:proofErr w:type="spellStart"/>
      <w:r w:rsidRPr="00C157C0">
        <w:rPr>
          <w:rStyle w:val="ui-provider"/>
          <w:b/>
          <w:bCs/>
          <w:sz w:val="28"/>
          <w:szCs w:val="28"/>
          <w:lang w:val="en-GB"/>
        </w:rPr>
        <w:t>behavior</w:t>
      </w:r>
      <w:proofErr w:type="spellEnd"/>
      <w:r w:rsidRPr="00C157C0">
        <w:rPr>
          <w:rStyle w:val="ui-provider"/>
          <w:b/>
          <w:bCs/>
          <w:sz w:val="28"/>
          <w:szCs w:val="28"/>
          <w:lang w:val="en-GB"/>
        </w:rPr>
        <w:t xml:space="preserve"> of mean and variance </w:t>
      </w:r>
      <w:proofErr w:type="spellStart"/>
      <w:r w:rsidRPr="00C157C0">
        <w:rPr>
          <w:rStyle w:val="ui-provider"/>
          <w:b/>
          <w:bCs/>
          <w:sz w:val="28"/>
          <w:szCs w:val="28"/>
          <w:lang w:val="en-GB"/>
        </w:rPr>
        <w:t>wrt</w:t>
      </w:r>
      <w:proofErr w:type="spellEnd"/>
      <w:r w:rsidRPr="00C157C0">
        <w:rPr>
          <w:rStyle w:val="ui-provider"/>
          <w:b/>
          <w:bCs/>
          <w:sz w:val="28"/>
          <w:szCs w:val="28"/>
          <w:lang w:val="en-GB"/>
        </w:rPr>
        <w:t xml:space="preserve"> to time.</w:t>
      </w:r>
      <w:r w:rsidRPr="00C157C0">
        <w:rPr>
          <w:b/>
          <w:bCs/>
          <w:sz w:val="28"/>
          <w:szCs w:val="28"/>
          <w:lang w:val="en-GB"/>
        </w:rPr>
        <w:br/>
      </w:r>
      <w:r w:rsidRPr="00C157C0">
        <w:rPr>
          <w:rStyle w:val="ui-provider"/>
          <w:b/>
          <w:bCs/>
          <w:sz w:val="28"/>
          <w:szCs w:val="28"/>
          <w:lang w:val="en-GB"/>
        </w:rPr>
        <w:t xml:space="preserve">What did you observe in all the 4 different cases (relative/abs </w:t>
      </w:r>
      <w:proofErr w:type="spellStart"/>
      <w:r w:rsidRPr="00C157C0">
        <w:rPr>
          <w:rStyle w:val="ui-provider"/>
          <w:b/>
          <w:bCs/>
          <w:sz w:val="28"/>
          <w:szCs w:val="28"/>
          <w:lang w:val="en-GB"/>
        </w:rPr>
        <w:t>freq</w:t>
      </w:r>
      <w:proofErr w:type="spellEnd"/>
      <w:r w:rsidRPr="00C157C0">
        <w:rPr>
          <w:rStyle w:val="ui-provider"/>
          <w:b/>
          <w:bCs/>
          <w:sz w:val="28"/>
          <w:szCs w:val="28"/>
          <w:lang w:val="en-GB"/>
        </w:rPr>
        <w:t xml:space="preserve"> &amp; Bernoulli/random walk</w:t>
      </w:r>
      <w:proofErr w:type="gramStart"/>
      <w:r w:rsidRPr="00C157C0">
        <w:rPr>
          <w:rStyle w:val="ui-provider"/>
          <w:b/>
          <w:bCs/>
          <w:sz w:val="28"/>
          <w:szCs w:val="28"/>
          <w:lang w:val="en-GB"/>
        </w:rPr>
        <w:t>) ?</w:t>
      </w:r>
      <w:proofErr w:type="gramEnd"/>
    </w:p>
    <w:p w14:paraId="4E949297" w14:textId="77777777" w:rsidR="00B73312" w:rsidRPr="00B73312" w:rsidRDefault="00B73312" w:rsidP="00B73312">
      <w:pPr>
        <w:rPr>
          <w:b/>
          <w:bCs/>
          <w:sz w:val="24"/>
          <w:szCs w:val="24"/>
          <w:lang w:val="en-GB"/>
        </w:rPr>
      </w:pPr>
      <w:r w:rsidRPr="00B73312">
        <w:rPr>
          <w:b/>
          <w:bCs/>
          <w:sz w:val="24"/>
          <w:szCs w:val="24"/>
          <w:lang w:val="en-GB"/>
        </w:rPr>
        <w:t>Introduction</w:t>
      </w:r>
    </w:p>
    <w:p w14:paraId="34C878EF" w14:textId="77777777" w:rsidR="00B73312" w:rsidRPr="00B73312" w:rsidRDefault="00B73312" w:rsidP="00B73312">
      <w:pPr>
        <w:rPr>
          <w:sz w:val="24"/>
          <w:szCs w:val="24"/>
          <w:lang w:val="en-GB"/>
        </w:rPr>
      </w:pPr>
      <w:r w:rsidRPr="00B73312">
        <w:rPr>
          <w:sz w:val="24"/>
          <w:szCs w:val="24"/>
          <w:lang w:val="en-GB"/>
        </w:rPr>
        <w:t xml:space="preserve">Understanding the </w:t>
      </w:r>
      <w:proofErr w:type="spellStart"/>
      <w:r w:rsidRPr="00B73312">
        <w:rPr>
          <w:sz w:val="24"/>
          <w:szCs w:val="24"/>
          <w:lang w:val="en-GB"/>
        </w:rPr>
        <w:t>behavior</w:t>
      </w:r>
      <w:proofErr w:type="spellEnd"/>
      <w:r w:rsidRPr="00B73312">
        <w:rPr>
          <w:sz w:val="24"/>
          <w:szCs w:val="24"/>
          <w:lang w:val="en-GB"/>
        </w:rPr>
        <w:t xml:space="preserve"> of mean and variance over time is fundamental to many areas of statistical analysis, especially in real-time data processing and time series analysis. This study focuses on how these two key statistics evolve in four different cases:</w:t>
      </w:r>
    </w:p>
    <w:p w14:paraId="09D426A5" w14:textId="77777777" w:rsidR="00B73312" w:rsidRPr="00B73312" w:rsidRDefault="00B73312" w:rsidP="00B73312">
      <w:pPr>
        <w:numPr>
          <w:ilvl w:val="0"/>
          <w:numId w:val="2"/>
        </w:numPr>
        <w:rPr>
          <w:sz w:val="24"/>
          <w:szCs w:val="24"/>
          <w:lang w:val="en-GB"/>
        </w:rPr>
      </w:pPr>
      <w:r w:rsidRPr="00B73312">
        <w:rPr>
          <w:b/>
          <w:bCs/>
          <w:sz w:val="24"/>
          <w:szCs w:val="24"/>
          <w:lang w:val="en-GB"/>
        </w:rPr>
        <w:t>Absolute Frequency</w:t>
      </w:r>
      <w:r w:rsidRPr="00B73312">
        <w:rPr>
          <w:sz w:val="24"/>
          <w:szCs w:val="24"/>
          <w:lang w:val="en-GB"/>
        </w:rPr>
        <w:t>: Counting how often events occur.</w:t>
      </w:r>
    </w:p>
    <w:p w14:paraId="2ADB35CD" w14:textId="77777777" w:rsidR="00B73312" w:rsidRPr="00B73312" w:rsidRDefault="00B73312" w:rsidP="00B73312">
      <w:pPr>
        <w:numPr>
          <w:ilvl w:val="0"/>
          <w:numId w:val="2"/>
        </w:numPr>
        <w:rPr>
          <w:sz w:val="24"/>
          <w:szCs w:val="24"/>
          <w:lang w:val="en-GB"/>
        </w:rPr>
      </w:pPr>
      <w:r w:rsidRPr="00B73312">
        <w:rPr>
          <w:b/>
          <w:bCs/>
          <w:sz w:val="24"/>
          <w:szCs w:val="24"/>
          <w:lang w:val="en-GB"/>
        </w:rPr>
        <w:t>Relative Frequency</w:t>
      </w:r>
      <w:r w:rsidRPr="00B73312">
        <w:rPr>
          <w:sz w:val="24"/>
          <w:szCs w:val="24"/>
          <w:lang w:val="en-GB"/>
        </w:rPr>
        <w:t>: The proportion of occurrences of an event over time.</w:t>
      </w:r>
    </w:p>
    <w:p w14:paraId="36ABB33E" w14:textId="77777777" w:rsidR="00B73312" w:rsidRPr="00B73312" w:rsidRDefault="00B73312" w:rsidP="00B73312">
      <w:pPr>
        <w:numPr>
          <w:ilvl w:val="0"/>
          <w:numId w:val="2"/>
        </w:numPr>
        <w:rPr>
          <w:sz w:val="24"/>
          <w:szCs w:val="24"/>
          <w:lang w:val="en-GB"/>
        </w:rPr>
      </w:pPr>
      <w:r w:rsidRPr="00B73312">
        <w:rPr>
          <w:b/>
          <w:bCs/>
          <w:sz w:val="24"/>
          <w:szCs w:val="24"/>
          <w:lang w:val="en-GB"/>
        </w:rPr>
        <w:t>Bernoulli Trials</w:t>
      </w:r>
      <w:r w:rsidRPr="00B73312">
        <w:rPr>
          <w:sz w:val="24"/>
          <w:szCs w:val="24"/>
          <w:lang w:val="en-GB"/>
        </w:rPr>
        <w:t>: A sequence of binary (success/failure) random events.</w:t>
      </w:r>
    </w:p>
    <w:p w14:paraId="74082D15" w14:textId="77777777" w:rsidR="00B73312" w:rsidRPr="00B73312" w:rsidRDefault="00B73312" w:rsidP="00B73312">
      <w:pPr>
        <w:numPr>
          <w:ilvl w:val="0"/>
          <w:numId w:val="2"/>
        </w:numPr>
        <w:rPr>
          <w:sz w:val="24"/>
          <w:szCs w:val="24"/>
          <w:lang w:val="en-GB"/>
        </w:rPr>
      </w:pPr>
      <w:r w:rsidRPr="00B73312">
        <w:rPr>
          <w:b/>
          <w:bCs/>
          <w:sz w:val="24"/>
          <w:szCs w:val="24"/>
          <w:lang w:val="en-GB"/>
        </w:rPr>
        <w:t>Random Walk</w:t>
      </w:r>
      <w:r w:rsidRPr="00B73312">
        <w:rPr>
          <w:sz w:val="24"/>
          <w:szCs w:val="24"/>
          <w:lang w:val="en-GB"/>
        </w:rPr>
        <w:t>: A stochastic process where each step depends on the previous one and a random factor.</w:t>
      </w:r>
    </w:p>
    <w:p w14:paraId="78B67D7B" w14:textId="77777777" w:rsidR="00B73312" w:rsidRPr="00B73312" w:rsidRDefault="00B73312" w:rsidP="00B73312">
      <w:pPr>
        <w:rPr>
          <w:b/>
          <w:bCs/>
          <w:sz w:val="24"/>
          <w:szCs w:val="24"/>
          <w:lang w:val="en-GB"/>
        </w:rPr>
      </w:pPr>
      <w:r w:rsidRPr="00B73312">
        <w:rPr>
          <w:b/>
          <w:bCs/>
          <w:sz w:val="24"/>
          <w:szCs w:val="24"/>
          <w:lang w:val="en-GB"/>
        </w:rPr>
        <w:t>Problem Statement</w:t>
      </w:r>
    </w:p>
    <w:p w14:paraId="0BF8C575" w14:textId="77777777" w:rsidR="00B73312" w:rsidRPr="00B73312" w:rsidRDefault="00B73312" w:rsidP="00B73312">
      <w:pPr>
        <w:rPr>
          <w:sz w:val="24"/>
          <w:szCs w:val="24"/>
          <w:lang w:val="en-GB"/>
        </w:rPr>
      </w:pPr>
      <w:r w:rsidRPr="00B73312">
        <w:rPr>
          <w:sz w:val="24"/>
          <w:szCs w:val="24"/>
          <w:lang w:val="en-GB"/>
        </w:rPr>
        <w:t xml:space="preserve">How do mean and variance behave over time in these cases? Understanding this can help in fields like finance (random </w:t>
      </w:r>
      <w:proofErr w:type="gramStart"/>
      <w:r w:rsidRPr="00B73312">
        <w:rPr>
          <w:sz w:val="24"/>
          <w:szCs w:val="24"/>
          <w:lang w:val="en-GB"/>
        </w:rPr>
        <w:t>walk in</w:t>
      </w:r>
      <w:proofErr w:type="gramEnd"/>
      <w:r w:rsidRPr="00B73312">
        <w:rPr>
          <w:sz w:val="24"/>
          <w:szCs w:val="24"/>
          <w:lang w:val="en-GB"/>
        </w:rPr>
        <w:t xml:space="preserve"> stock prices), quality control (Bernoulli trials in defect detection), and machine learning (frequency of event occurrence).</w:t>
      </w:r>
    </w:p>
    <w:p w14:paraId="61BBD106" w14:textId="77777777" w:rsidR="00B73312" w:rsidRPr="00B73312" w:rsidRDefault="00B73312" w:rsidP="00B73312">
      <w:pPr>
        <w:rPr>
          <w:b/>
          <w:bCs/>
          <w:sz w:val="24"/>
          <w:szCs w:val="24"/>
          <w:lang w:val="en-GB"/>
        </w:rPr>
      </w:pPr>
      <w:r w:rsidRPr="00B73312">
        <w:rPr>
          <w:b/>
          <w:bCs/>
          <w:sz w:val="24"/>
          <w:szCs w:val="24"/>
          <w:lang w:val="en-GB"/>
        </w:rPr>
        <w:t>Methodology</w:t>
      </w:r>
    </w:p>
    <w:p w14:paraId="7D4EC3DE" w14:textId="77777777" w:rsidR="00B73312" w:rsidRPr="00B73312" w:rsidRDefault="00B73312" w:rsidP="00B73312">
      <w:pPr>
        <w:rPr>
          <w:b/>
          <w:bCs/>
          <w:sz w:val="24"/>
          <w:szCs w:val="24"/>
          <w:lang w:val="en-GB"/>
        </w:rPr>
      </w:pPr>
      <w:r w:rsidRPr="00B73312">
        <w:rPr>
          <w:b/>
          <w:bCs/>
          <w:sz w:val="24"/>
          <w:szCs w:val="24"/>
          <w:lang w:val="en-GB"/>
        </w:rPr>
        <w:t>1. Welford's Algorithm for Running Statistics</w:t>
      </w:r>
    </w:p>
    <w:p w14:paraId="51BD230B" w14:textId="2A82ED1B" w:rsidR="00B73312" w:rsidRDefault="00B73312" w:rsidP="00B73312">
      <w:pPr>
        <w:rPr>
          <w:sz w:val="24"/>
          <w:szCs w:val="24"/>
          <w:lang w:val="en-GB"/>
        </w:rPr>
      </w:pPr>
      <w:r w:rsidRPr="00B73312">
        <w:rPr>
          <w:sz w:val="24"/>
          <w:szCs w:val="24"/>
          <w:lang w:val="en-GB"/>
        </w:rPr>
        <w:t>To track mean and variance efficiently, we use Welford's algorithm. This recursive algorithm allows us to update both mean and variance incrementally as new data points are added, avoiding the need to store all data points.</w:t>
      </w:r>
    </w:p>
    <w:p w14:paraId="4FB1C533" w14:textId="47B724BB" w:rsidR="00BF6FD9" w:rsidRDefault="00BF6FD9" w:rsidP="00B73312">
      <w:pPr>
        <w:rPr>
          <w:sz w:val="24"/>
          <w:szCs w:val="24"/>
          <w:lang w:val="en-GB"/>
        </w:rPr>
      </w:pPr>
      <w:r>
        <w:rPr>
          <w:sz w:val="24"/>
          <w:szCs w:val="24"/>
          <w:lang w:val="en-GB"/>
        </w:rPr>
        <w:t xml:space="preserve">The running mean </w:t>
      </w:r>
      <m:oMath>
        <m:acc>
          <m:accPr>
            <m:chr m:val="̅"/>
            <m:ctrlPr>
              <w:rPr>
                <w:rFonts w:ascii="Cambria Math" w:hAnsi="Cambria Math"/>
                <w:i/>
                <w:lang w:val="en-GB"/>
              </w:rPr>
            </m:ctrlPr>
          </m:accPr>
          <m:e>
            <m:r>
              <w:rPr>
                <w:rFonts w:ascii="Cambria Math" w:hAnsi="Cambria Math"/>
                <w:lang w:val="en-GB"/>
              </w:rPr>
              <m:t>x</m:t>
            </m:r>
          </m:e>
        </m:acc>
      </m:oMath>
      <w:r w:rsidRPr="004E2499">
        <w:rPr>
          <w:rFonts w:eastAsiaTheme="minorEastAsia"/>
          <w:vertAlign w:val="subscript"/>
          <w:lang w:val="en-GB"/>
        </w:rPr>
        <w:t>n</w:t>
      </w:r>
      <w:r>
        <w:rPr>
          <w:rFonts w:eastAsiaTheme="minorEastAsia"/>
          <w:vertAlign w:val="subscript"/>
          <w:lang w:val="en-GB"/>
        </w:rPr>
        <w:t xml:space="preserve"> </w:t>
      </w:r>
      <w:r>
        <w:rPr>
          <w:rFonts w:eastAsiaTheme="minorEastAsia"/>
          <w:lang w:val="en-GB"/>
        </w:rPr>
        <w:t xml:space="preserve">after </w:t>
      </w:r>
      <m:oMath>
        <m:r>
          <w:rPr>
            <w:rFonts w:ascii="Cambria Math" w:eastAsiaTheme="minorEastAsia" w:hAnsi="Cambria Math"/>
            <w:lang w:val="en-GB"/>
          </w:rPr>
          <m:t>n</m:t>
        </m:r>
      </m:oMath>
      <w:r>
        <w:rPr>
          <w:rFonts w:eastAsiaTheme="minorEastAsia"/>
          <w:lang w:val="en-GB"/>
        </w:rPr>
        <w:t xml:space="preserve"> </w:t>
      </w:r>
      <w:r w:rsidR="00423CCD">
        <w:rPr>
          <w:rFonts w:eastAsiaTheme="minorEastAsia"/>
          <w:lang w:val="en-GB"/>
        </w:rPr>
        <w:t>data points is updated as:</w:t>
      </w:r>
    </w:p>
    <w:p w14:paraId="5FF63F86" w14:textId="6AE78A4E" w:rsidR="00B73312" w:rsidRPr="00B73312" w:rsidRDefault="00B73312" w:rsidP="00B73312">
      <w:pPr>
        <w:rPr>
          <w:sz w:val="24"/>
          <w:szCs w:val="24"/>
          <w:lang w:val="en-GB"/>
        </w:rPr>
      </w:pPr>
      <w:r w:rsidRPr="00B73312">
        <w:rPr>
          <w:sz w:val="24"/>
          <w:szCs w:val="24"/>
          <w:lang w:val="en-GB"/>
        </w:rPr>
        <w:lastRenderedPageBreak/>
        <w:t xml:space="preserve">The running mean </w:t>
      </w:r>
      <w:proofErr w:type="spellStart"/>
      <w:r w:rsidRPr="00B73312">
        <w:rPr>
          <w:sz w:val="24"/>
          <w:szCs w:val="24"/>
          <w:lang w:val="en-GB"/>
        </w:rPr>
        <w:t>xˉn</w:t>
      </w:r>
      <w:proofErr w:type="spellEnd"/>
      <w:r w:rsidRPr="00B73312">
        <w:rPr>
          <w:sz w:val="24"/>
          <w:szCs w:val="24"/>
          <w:lang w:val="en-GB"/>
        </w:rPr>
        <w:t>\bar{x}_</w:t>
      </w:r>
      <w:proofErr w:type="spellStart"/>
      <w:r w:rsidRPr="00B73312">
        <w:rPr>
          <w:sz w:val="24"/>
          <w:szCs w:val="24"/>
          <w:lang w:val="en-GB"/>
        </w:rPr>
        <w:t>nxˉn</w:t>
      </w:r>
      <w:proofErr w:type="spellEnd"/>
      <w:r w:rsidRPr="00B73312">
        <w:rPr>
          <w:sz w:val="24"/>
          <w:szCs w:val="24"/>
          <w:lang w:val="en-GB"/>
        </w:rPr>
        <w:t xml:space="preserve">​ after </w:t>
      </w:r>
      <w:proofErr w:type="spellStart"/>
      <w:r w:rsidRPr="00B73312">
        <w:rPr>
          <w:sz w:val="24"/>
          <w:szCs w:val="24"/>
          <w:lang w:val="en-GB"/>
        </w:rPr>
        <w:t>nnn</w:t>
      </w:r>
      <w:proofErr w:type="spellEnd"/>
      <w:r w:rsidRPr="00B73312">
        <w:rPr>
          <w:sz w:val="24"/>
          <w:szCs w:val="24"/>
          <w:lang w:val="en-GB"/>
        </w:rPr>
        <w:t xml:space="preserve"> data points is updated as:</w:t>
      </w:r>
    </w:p>
    <w:p w14:paraId="04EFF26B" w14:textId="77777777" w:rsidR="00B73312" w:rsidRPr="00B73312" w:rsidRDefault="00B73312" w:rsidP="00B73312">
      <w:pPr>
        <w:rPr>
          <w:sz w:val="24"/>
          <w:szCs w:val="24"/>
          <w:lang w:val="en-GB"/>
        </w:rPr>
      </w:pPr>
      <w:proofErr w:type="spellStart"/>
      <w:r w:rsidRPr="00B73312">
        <w:rPr>
          <w:sz w:val="24"/>
          <w:szCs w:val="24"/>
          <w:lang w:val="en-GB"/>
        </w:rPr>
        <w:t>xˉn</w:t>
      </w:r>
      <w:proofErr w:type="spellEnd"/>
      <w:r w:rsidRPr="00B73312">
        <w:rPr>
          <w:sz w:val="24"/>
          <w:szCs w:val="24"/>
          <w:lang w:val="en-GB"/>
        </w:rPr>
        <w:t>=xˉn−1+xn−xˉn−1n\bar{x}_n = \bar{x}_{n-1} + \</w:t>
      </w:r>
      <w:proofErr w:type="gramStart"/>
      <w:r w:rsidRPr="00B73312">
        <w:rPr>
          <w:sz w:val="24"/>
          <w:szCs w:val="24"/>
          <w:lang w:val="en-GB"/>
        </w:rPr>
        <w:t>frac{</w:t>
      </w:r>
      <w:proofErr w:type="spellStart"/>
      <w:proofErr w:type="gramEnd"/>
      <w:r w:rsidRPr="00B73312">
        <w:rPr>
          <w:sz w:val="24"/>
          <w:szCs w:val="24"/>
          <w:lang w:val="en-GB"/>
        </w:rPr>
        <w:t>x_n</w:t>
      </w:r>
      <w:proofErr w:type="spellEnd"/>
      <w:r w:rsidRPr="00B73312">
        <w:rPr>
          <w:sz w:val="24"/>
          <w:szCs w:val="24"/>
          <w:lang w:val="en-GB"/>
        </w:rPr>
        <w:t xml:space="preserve"> - \bar{x}_{n-1}}{n}</w:t>
      </w:r>
      <w:proofErr w:type="spellStart"/>
      <w:r w:rsidRPr="00B73312">
        <w:rPr>
          <w:sz w:val="24"/>
          <w:szCs w:val="24"/>
          <w:lang w:val="en-GB"/>
        </w:rPr>
        <w:t>xˉn</w:t>
      </w:r>
      <w:proofErr w:type="spellEnd"/>
      <w:r w:rsidRPr="00B73312">
        <w:rPr>
          <w:sz w:val="24"/>
          <w:szCs w:val="24"/>
          <w:lang w:val="en-GB"/>
        </w:rPr>
        <w:t>​=xˉn−1​+</w:t>
      </w:r>
      <w:proofErr w:type="spellStart"/>
      <w:r w:rsidRPr="00B73312">
        <w:rPr>
          <w:sz w:val="24"/>
          <w:szCs w:val="24"/>
          <w:lang w:val="en-GB"/>
        </w:rPr>
        <w:t>nxn</w:t>
      </w:r>
      <w:proofErr w:type="spellEnd"/>
      <w:r w:rsidRPr="00B73312">
        <w:rPr>
          <w:sz w:val="24"/>
          <w:szCs w:val="24"/>
          <w:lang w:val="en-GB"/>
        </w:rPr>
        <w:t>​−xˉn−1​​</w:t>
      </w:r>
    </w:p>
    <w:p w14:paraId="04339438" w14:textId="77777777" w:rsidR="00B73312" w:rsidRPr="00B73312" w:rsidRDefault="00B73312" w:rsidP="00B73312">
      <w:pPr>
        <w:rPr>
          <w:sz w:val="24"/>
          <w:szCs w:val="24"/>
          <w:lang w:val="en-GB"/>
        </w:rPr>
      </w:pPr>
      <w:r w:rsidRPr="00B73312">
        <w:rPr>
          <w:sz w:val="24"/>
          <w:szCs w:val="24"/>
          <w:lang w:val="en-GB"/>
        </w:rPr>
        <w:t>The running variance is updated using:</w:t>
      </w:r>
    </w:p>
    <w:p w14:paraId="49C9D54D" w14:textId="77777777" w:rsidR="00B73312" w:rsidRPr="00B73312" w:rsidRDefault="00B73312" w:rsidP="00B73312">
      <w:pPr>
        <w:rPr>
          <w:sz w:val="24"/>
          <w:szCs w:val="24"/>
          <w:lang w:val="en-GB"/>
        </w:rPr>
      </w:pPr>
      <w:r w:rsidRPr="00B73312">
        <w:rPr>
          <w:sz w:val="24"/>
          <w:szCs w:val="24"/>
          <w:lang w:val="en-GB"/>
        </w:rPr>
        <w:t>M</w:t>
      </w:r>
      <w:proofErr w:type="gramStart"/>
      <w:r w:rsidRPr="00B73312">
        <w:rPr>
          <w:sz w:val="24"/>
          <w:szCs w:val="24"/>
          <w:lang w:val="en-GB"/>
        </w:rPr>
        <w:t>2,n</w:t>
      </w:r>
      <w:proofErr w:type="gramEnd"/>
      <w:r w:rsidRPr="00B73312">
        <w:rPr>
          <w:sz w:val="24"/>
          <w:szCs w:val="24"/>
          <w:lang w:val="en-GB"/>
        </w:rPr>
        <w:t>=M2,n−1+(xn−xˉn−1)(</w:t>
      </w:r>
      <w:proofErr w:type="spellStart"/>
      <w:r w:rsidRPr="00B73312">
        <w:rPr>
          <w:sz w:val="24"/>
          <w:szCs w:val="24"/>
          <w:lang w:val="en-GB"/>
        </w:rPr>
        <w:t>xn−xˉn</w:t>
      </w:r>
      <w:proofErr w:type="spellEnd"/>
      <w:r w:rsidRPr="00B73312">
        <w:rPr>
          <w:sz w:val="24"/>
          <w:szCs w:val="24"/>
          <w:lang w:val="en-GB"/>
        </w:rPr>
        <w:t>)M_{2,n} = M_{2,n-1} + (</w:t>
      </w:r>
      <w:proofErr w:type="spellStart"/>
      <w:r w:rsidRPr="00B73312">
        <w:rPr>
          <w:sz w:val="24"/>
          <w:szCs w:val="24"/>
          <w:lang w:val="en-GB"/>
        </w:rPr>
        <w:t>x_n</w:t>
      </w:r>
      <w:proofErr w:type="spellEnd"/>
      <w:r w:rsidRPr="00B73312">
        <w:rPr>
          <w:sz w:val="24"/>
          <w:szCs w:val="24"/>
          <w:lang w:val="en-GB"/>
        </w:rPr>
        <w:t xml:space="preserve"> - \bar{x}_{n-1})(</w:t>
      </w:r>
      <w:proofErr w:type="spellStart"/>
      <w:r w:rsidRPr="00B73312">
        <w:rPr>
          <w:sz w:val="24"/>
          <w:szCs w:val="24"/>
          <w:lang w:val="en-GB"/>
        </w:rPr>
        <w:t>x_n</w:t>
      </w:r>
      <w:proofErr w:type="spellEnd"/>
      <w:r w:rsidRPr="00B73312">
        <w:rPr>
          <w:sz w:val="24"/>
          <w:szCs w:val="24"/>
          <w:lang w:val="en-GB"/>
        </w:rPr>
        <w:t xml:space="preserve"> - \bar{x}_n)M2,n​=M2,n−1​+(</w:t>
      </w:r>
      <w:proofErr w:type="spellStart"/>
      <w:r w:rsidRPr="00B73312">
        <w:rPr>
          <w:sz w:val="24"/>
          <w:szCs w:val="24"/>
          <w:lang w:val="en-GB"/>
        </w:rPr>
        <w:t>xn</w:t>
      </w:r>
      <w:proofErr w:type="spellEnd"/>
      <w:r w:rsidRPr="00B73312">
        <w:rPr>
          <w:sz w:val="24"/>
          <w:szCs w:val="24"/>
          <w:lang w:val="en-GB"/>
        </w:rPr>
        <w:t>​−xˉn−1​)(</w:t>
      </w:r>
      <w:proofErr w:type="spellStart"/>
      <w:r w:rsidRPr="00B73312">
        <w:rPr>
          <w:sz w:val="24"/>
          <w:szCs w:val="24"/>
          <w:lang w:val="en-GB"/>
        </w:rPr>
        <w:t>xn</w:t>
      </w:r>
      <w:proofErr w:type="spellEnd"/>
      <w:r w:rsidRPr="00B73312">
        <w:rPr>
          <w:sz w:val="24"/>
          <w:szCs w:val="24"/>
          <w:lang w:val="en-GB"/>
        </w:rPr>
        <w:t>​−</w:t>
      </w:r>
      <w:proofErr w:type="spellStart"/>
      <w:r w:rsidRPr="00B73312">
        <w:rPr>
          <w:sz w:val="24"/>
          <w:szCs w:val="24"/>
          <w:lang w:val="en-GB"/>
        </w:rPr>
        <w:t>xˉn</w:t>
      </w:r>
      <w:proofErr w:type="spellEnd"/>
      <w:r w:rsidRPr="00B73312">
        <w:rPr>
          <w:sz w:val="24"/>
          <w:szCs w:val="24"/>
          <w:lang w:val="en-GB"/>
        </w:rPr>
        <w:t>​)</w:t>
      </w:r>
    </w:p>
    <w:p w14:paraId="5F08C436" w14:textId="77777777" w:rsidR="00B73312" w:rsidRPr="00B73312" w:rsidRDefault="00B73312" w:rsidP="00B73312">
      <w:pPr>
        <w:rPr>
          <w:sz w:val="24"/>
          <w:szCs w:val="24"/>
          <w:lang w:val="en-GB"/>
        </w:rPr>
      </w:pPr>
      <w:r w:rsidRPr="00B73312">
        <w:rPr>
          <w:sz w:val="24"/>
          <w:szCs w:val="24"/>
          <w:lang w:val="en-GB"/>
        </w:rPr>
        <w:t>where M</w:t>
      </w:r>
      <w:proofErr w:type="gramStart"/>
      <w:r w:rsidRPr="00B73312">
        <w:rPr>
          <w:sz w:val="24"/>
          <w:szCs w:val="24"/>
          <w:lang w:val="en-GB"/>
        </w:rPr>
        <w:t>2,nM</w:t>
      </w:r>
      <w:proofErr w:type="gramEnd"/>
      <w:r w:rsidRPr="00B73312">
        <w:rPr>
          <w:sz w:val="24"/>
          <w:szCs w:val="24"/>
          <w:lang w:val="en-GB"/>
        </w:rPr>
        <w:t>_{2,n}M2,n​ is the sum of squares of differences from the mean. The variance is then:</w:t>
      </w:r>
    </w:p>
    <w:p w14:paraId="6E5C3244" w14:textId="77777777" w:rsidR="00B73312" w:rsidRPr="00B73312" w:rsidRDefault="00B73312" w:rsidP="00B73312">
      <w:pPr>
        <w:rPr>
          <w:sz w:val="24"/>
          <w:szCs w:val="24"/>
          <w:lang w:val="en-GB"/>
        </w:rPr>
      </w:pPr>
      <w:r w:rsidRPr="00B73312">
        <w:rPr>
          <w:sz w:val="24"/>
          <w:szCs w:val="24"/>
        </w:rPr>
        <w:t>σ</w:t>
      </w:r>
      <w:r w:rsidRPr="00B73312">
        <w:rPr>
          <w:sz w:val="24"/>
          <w:szCs w:val="24"/>
          <w:lang w:val="en-GB"/>
        </w:rPr>
        <w:t>n2=M</w:t>
      </w:r>
      <w:proofErr w:type="gramStart"/>
      <w:r w:rsidRPr="00B73312">
        <w:rPr>
          <w:sz w:val="24"/>
          <w:szCs w:val="24"/>
          <w:lang w:val="en-GB"/>
        </w:rPr>
        <w:t>2,nn</w:t>
      </w:r>
      <w:proofErr w:type="gramEnd"/>
      <w:r w:rsidRPr="00B73312">
        <w:rPr>
          <w:sz w:val="24"/>
          <w:szCs w:val="24"/>
          <w:lang w:val="en-GB"/>
        </w:rPr>
        <w:t>\sigma_n^2 = \frac{M_{2,n}}{n}</w:t>
      </w:r>
      <w:r w:rsidRPr="00B73312">
        <w:rPr>
          <w:sz w:val="24"/>
          <w:szCs w:val="24"/>
        </w:rPr>
        <w:t>σ</w:t>
      </w:r>
      <w:r w:rsidRPr="00B73312">
        <w:rPr>
          <w:sz w:val="24"/>
          <w:szCs w:val="24"/>
          <w:lang w:val="en-GB"/>
        </w:rPr>
        <w:t>n2​=nM2,n​​</w:t>
      </w:r>
    </w:p>
    <w:p w14:paraId="6201550F" w14:textId="77777777" w:rsidR="00B73312" w:rsidRPr="00B73312" w:rsidRDefault="00B73312" w:rsidP="00B73312">
      <w:pPr>
        <w:rPr>
          <w:b/>
          <w:bCs/>
          <w:sz w:val="24"/>
          <w:szCs w:val="24"/>
          <w:lang w:val="en-GB"/>
        </w:rPr>
      </w:pPr>
      <w:r w:rsidRPr="00B73312">
        <w:rPr>
          <w:b/>
          <w:bCs/>
          <w:sz w:val="24"/>
          <w:szCs w:val="24"/>
          <w:lang w:val="en-GB"/>
        </w:rPr>
        <w:t>2. Cases Considered</w:t>
      </w:r>
    </w:p>
    <w:p w14:paraId="6829121D" w14:textId="77777777" w:rsidR="00B73312" w:rsidRPr="00B73312" w:rsidRDefault="00B73312" w:rsidP="00B73312">
      <w:pPr>
        <w:rPr>
          <w:sz w:val="24"/>
          <w:szCs w:val="24"/>
          <w:lang w:val="en-GB"/>
        </w:rPr>
      </w:pPr>
      <w:r w:rsidRPr="00B73312">
        <w:rPr>
          <w:sz w:val="24"/>
          <w:szCs w:val="24"/>
          <w:lang w:val="en-GB"/>
        </w:rPr>
        <w:t>We consider four types of processes:</w:t>
      </w:r>
    </w:p>
    <w:p w14:paraId="0AA8D16F" w14:textId="77777777" w:rsidR="00B73312" w:rsidRPr="00B73312" w:rsidRDefault="00B73312" w:rsidP="00B73312">
      <w:pPr>
        <w:numPr>
          <w:ilvl w:val="0"/>
          <w:numId w:val="3"/>
        </w:numPr>
        <w:rPr>
          <w:sz w:val="24"/>
          <w:szCs w:val="24"/>
          <w:lang w:val="en-GB"/>
        </w:rPr>
      </w:pPr>
      <w:r w:rsidRPr="00B73312">
        <w:rPr>
          <w:b/>
          <w:bCs/>
          <w:sz w:val="24"/>
          <w:szCs w:val="24"/>
          <w:lang w:val="en-GB"/>
        </w:rPr>
        <w:t>Absolute Frequency</w:t>
      </w:r>
      <w:r w:rsidRPr="00B73312">
        <w:rPr>
          <w:sz w:val="24"/>
          <w:szCs w:val="24"/>
          <w:lang w:val="en-GB"/>
        </w:rPr>
        <w:t xml:space="preserve">: Data is generated by counting how often an event happens </w:t>
      </w:r>
      <w:proofErr w:type="gramStart"/>
      <w:r w:rsidRPr="00B73312">
        <w:rPr>
          <w:sz w:val="24"/>
          <w:szCs w:val="24"/>
          <w:lang w:val="en-GB"/>
        </w:rPr>
        <w:t>in a given</w:t>
      </w:r>
      <w:proofErr w:type="gramEnd"/>
      <w:r w:rsidRPr="00B73312">
        <w:rPr>
          <w:sz w:val="24"/>
          <w:szCs w:val="24"/>
          <w:lang w:val="en-GB"/>
        </w:rPr>
        <w:t xml:space="preserve"> time frame.</w:t>
      </w:r>
    </w:p>
    <w:p w14:paraId="09773C36" w14:textId="77777777" w:rsidR="00B73312" w:rsidRPr="00B73312" w:rsidRDefault="00B73312" w:rsidP="00B73312">
      <w:pPr>
        <w:numPr>
          <w:ilvl w:val="0"/>
          <w:numId w:val="3"/>
        </w:numPr>
        <w:rPr>
          <w:sz w:val="24"/>
          <w:szCs w:val="24"/>
          <w:lang w:val="en-GB"/>
        </w:rPr>
      </w:pPr>
      <w:r w:rsidRPr="00B73312">
        <w:rPr>
          <w:b/>
          <w:bCs/>
          <w:sz w:val="24"/>
          <w:szCs w:val="24"/>
          <w:lang w:val="en-GB"/>
        </w:rPr>
        <w:t>Relative Frequency</w:t>
      </w:r>
      <w:r w:rsidRPr="00B73312">
        <w:rPr>
          <w:sz w:val="24"/>
          <w:szCs w:val="24"/>
          <w:lang w:val="en-GB"/>
        </w:rPr>
        <w:t>: Here we track the proportion of successes (e.g., a coin flip landing heads) over time.</w:t>
      </w:r>
    </w:p>
    <w:p w14:paraId="3E4D8F87" w14:textId="77777777" w:rsidR="00B73312" w:rsidRPr="00B73312" w:rsidRDefault="00B73312" w:rsidP="00B73312">
      <w:pPr>
        <w:numPr>
          <w:ilvl w:val="0"/>
          <w:numId w:val="3"/>
        </w:numPr>
        <w:rPr>
          <w:sz w:val="24"/>
          <w:szCs w:val="24"/>
          <w:lang w:val="en-GB"/>
        </w:rPr>
      </w:pPr>
      <w:r w:rsidRPr="00B73312">
        <w:rPr>
          <w:b/>
          <w:bCs/>
          <w:sz w:val="24"/>
          <w:szCs w:val="24"/>
          <w:lang w:val="en-GB"/>
        </w:rPr>
        <w:t>Bernoulli Trials</w:t>
      </w:r>
      <w:r w:rsidRPr="00B73312">
        <w:rPr>
          <w:sz w:val="24"/>
          <w:szCs w:val="24"/>
          <w:lang w:val="en-GB"/>
        </w:rPr>
        <w:t xml:space="preserve">: Binary outcomes (e.g., heads or tails, </w:t>
      </w:r>
      <w:proofErr w:type="gramStart"/>
      <w:r w:rsidRPr="00B73312">
        <w:rPr>
          <w:sz w:val="24"/>
          <w:szCs w:val="24"/>
          <w:lang w:val="en-GB"/>
        </w:rPr>
        <w:t>success</w:t>
      </w:r>
      <w:proofErr w:type="gramEnd"/>
      <w:r w:rsidRPr="00B73312">
        <w:rPr>
          <w:sz w:val="24"/>
          <w:szCs w:val="24"/>
          <w:lang w:val="en-GB"/>
        </w:rPr>
        <w:t xml:space="preserve"> or failure) where each trial is independent.</w:t>
      </w:r>
    </w:p>
    <w:p w14:paraId="4087F274" w14:textId="77777777" w:rsidR="00B73312" w:rsidRPr="00B73312" w:rsidRDefault="00B73312" w:rsidP="00B73312">
      <w:pPr>
        <w:numPr>
          <w:ilvl w:val="0"/>
          <w:numId w:val="3"/>
        </w:numPr>
        <w:rPr>
          <w:sz w:val="24"/>
          <w:szCs w:val="24"/>
          <w:lang w:val="en-GB"/>
        </w:rPr>
      </w:pPr>
      <w:r w:rsidRPr="00B73312">
        <w:rPr>
          <w:b/>
          <w:bCs/>
          <w:sz w:val="24"/>
          <w:szCs w:val="24"/>
          <w:lang w:val="en-GB"/>
        </w:rPr>
        <w:t>Random Walk</w:t>
      </w:r>
      <w:r w:rsidRPr="00B73312">
        <w:rPr>
          <w:sz w:val="24"/>
          <w:szCs w:val="24"/>
          <w:lang w:val="en-GB"/>
        </w:rPr>
        <w:t xml:space="preserve">: A path in which each step is determined by a random variable, often </w:t>
      </w:r>
      <w:proofErr w:type="spellStart"/>
      <w:r w:rsidRPr="00B73312">
        <w:rPr>
          <w:sz w:val="24"/>
          <w:szCs w:val="24"/>
          <w:lang w:val="en-GB"/>
        </w:rPr>
        <w:t>modeled</w:t>
      </w:r>
      <w:proofErr w:type="spellEnd"/>
      <w:r w:rsidRPr="00B73312">
        <w:rPr>
          <w:sz w:val="24"/>
          <w:szCs w:val="24"/>
          <w:lang w:val="en-GB"/>
        </w:rPr>
        <w:t xml:space="preserve"> by adding random noise to a previous value.</w:t>
      </w:r>
    </w:p>
    <w:p w14:paraId="3A6D1FC3" w14:textId="77777777" w:rsidR="00B73312" w:rsidRPr="00B73312" w:rsidRDefault="00B73312" w:rsidP="00B73312">
      <w:pPr>
        <w:rPr>
          <w:sz w:val="24"/>
          <w:szCs w:val="24"/>
          <w:lang w:val="en-GB"/>
        </w:rPr>
      </w:pPr>
      <w:r w:rsidRPr="00B73312">
        <w:rPr>
          <w:sz w:val="24"/>
          <w:szCs w:val="24"/>
          <w:lang w:val="en-GB"/>
        </w:rPr>
        <w:t xml:space="preserve">For each process, we simulate data and observe how </w:t>
      </w:r>
      <w:proofErr w:type="gramStart"/>
      <w:r w:rsidRPr="00B73312">
        <w:rPr>
          <w:sz w:val="24"/>
          <w:szCs w:val="24"/>
          <w:lang w:val="en-GB"/>
        </w:rPr>
        <w:t>mean</w:t>
      </w:r>
      <w:proofErr w:type="gramEnd"/>
      <w:r w:rsidRPr="00B73312">
        <w:rPr>
          <w:sz w:val="24"/>
          <w:szCs w:val="24"/>
          <w:lang w:val="en-GB"/>
        </w:rPr>
        <w:t xml:space="preserve"> and variance behave as more data is added.</w:t>
      </w:r>
    </w:p>
    <w:p w14:paraId="07684A98" w14:textId="77777777" w:rsidR="00B73312" w:rsidRPr="00B73312" w:rsidRDefault="00B73312" w:rsidP="00B73312">
      <w:pPr>
        <w:rPr>
          <w:b/>
          <w:bCs/>
          <w:sz w:val="24"/>
          <w:szCs w:val="24"/>
          <w:lang w:val="en-GB"/>
        </w:rPr>
      </w:pPr>
      <w:r w:rsidRPr="00B73312">
        <w:rPr>
          <w:b/>
          <w:bCs/>
          <w:sz w:val="24"/>
          <w:szCs w:val="24"/>
          <w:lang w:val="en-GB"/>
        </w:rPr>
        <w:t>3. Simulation Setup</w:t>
      </w:r>
    </w:p>
    <w:p w14:paraId="47025906" w14:textId="77777777" w:rsidR="00B73312" w:rsidRPr="00B73312" w:rsidRDefault="00B73312" w:rsidP="00B73312">
      <w:pPr>
        <w:rPr>
          <w:sz w:val="24"/>
          <w:szCs w:val="24"/>
          <w:lang w:val="en-GB"/>
        </w:rPr>
      </w:pPr>
      <w:r w:rsidRPr="00B73312">
        <w:rPr>
          <w:sz w:val="24"/>
          <w:szCs w:val="24"/>
          <w:lang w:val="en-GB"/>
        </w:rPr>
        <w:t>We conducted simulations for all four cases using the following parameters:</w:t>
      </w:r>
    </w:p>
    <w:p w14:paraId="401E10AC" w14:textId="77777777" w:rsidR="00B73312" w:rsidRPr="00B73312" w:rsidRDefault="00B73312" w:rsidP="00B73312">
      <w:pPr>
        <w:numPr>
          <w:ilvl w:val="0"/>
          <w:numId w:val="4"/>
        </w:numPr>
        <w:rPr>
          <w:sz w:val="24"/>
          <w:szCs w:val="24"/>
          <w:lang w:val="en-GB"/>
        </w:rPr>
      </w:pPr>
      <w:r w:rsidRPr="00B73312">
        <w:rPr>
          <w:b/>
          <w:bCs/>
          <w:sz w:val="24"/>
          <w:szCs w:val="24"/>
          <w:lang w:val="en-GB"/>
        </w:rPr>
        <w:t>Data Points</w:t>
      </w:r>
      <w:r w:rsidRPr="00B73312">
        <w:rPr>
          <w:sz w:val="24"/>
          <w:szCs w:val="24"/>
          <w:lang w:val="en-GB"/>
        </w:rPr>
        <w:t>: Each simulation ran for 1000 iterations.</w:t>
      </w:r>
    </w:p>
    <w:p w14:paraId="5C7279FD" w14:textId="77777777" w:rsidR="00B73312" w:rsidRPr="00B73312" w:rsidRDefault="00B73312" w:rsidP="00B73312">
      <w:pPr>
        <w:numPr>
          <w:ilvl w:val="0"/>
          <w:numId w:val="4"/>
        </w:numPr>
        <w:rPr>
          <w:sz w:val="24"/>
          <w:szCs w:val="24"/>
          <w:lang w:val="en-GB"/>
        </w:rPr>
      </w:pPr>
      <w:r w:rsidRPr="00B73312">
        <w:rPr>
          <w:b/>
          <w:bCs/>
          <w:sz w:val="24"/>
          <w:szCs w:val="24"/>
          <w:lang w:val="en-GB"/>
        </w:rPr>
        <w:t>Initial Conditions</w:t>
      </w:r>
      <w:r w:rsidRPr="00B73312">
        <w:rPr>
          <w:sz w:val="24"/>
          <w:szCs w:val="24"/>
          <w:lang w:val="en-GB"/>
        </w:rPr>
        <w:t>: For random walk and Bernoulli processes, initial values were zero.</w:t>
      </w:r>
    </w:p>
    <w:p w14:paraId="2EBEC124" w14:textId="77777777" w:rsidR="00B73312" w:rsidRPr="00B73312" w:rsidRDefault="00B73312" w:rsidP="00B73312">
      <w:pPr>
        <w:rPr>
          <w:b/>
          <w:bCs/>
          <w:sz w:val="24"/>
          <w:szCs w:val="24"/>
        </w:rPr>
      </w:pPr>
      <w:proofErr w:type="spellStart"/>
      <w:r w:rsidRPr="00B73312">
        <w:rPr>
          <w:b/>
          <w:bCs/>
          <w:sz w:val="24"/>
          <w:szCs w:val="24"/>
        </w:rPr>
        <w:t>Results</w:t>
      </w:r>
      <w:proofErr w:type="spellEnd"/>
      <w:r w:rsidRPr="00B73312">
        <w:rPr>
          <w:b/>
          <w:bCs/>
          <w:sz w:val="24"/>
          <w:szCs w:val="24"/>
        </w:rPr>
        <w:t xml:space="preserve"> and </w:t>
      </w:r>
      <w:proofErr w:type="spellStart"/>
      <w:r w:rsidRPr="00B73312">
        <w:rPr>
          <w:b/>
          <w:bCs/>
          <w:sz w:val="24"/>
          <w:szCs w:val="24"/>
        </w:rPr>
        <w:t>Observations</w:t>
      </w:r>
      <w:proofErr w:type="spellEnd"/>
    </w:p>
    <w:p w14:paraId="670460EF" w14:textId="77777777" w:rsidR="00B73312" w:rsidRPr="00B73312" w:rsidRDefault="00B73312" w:rsidP="00B73312">
      <w:pPr>
        <w:rPr>
          <w:b/>
          <w:bCs/>
          <w:sz w:val="24"/>
          <w:szCs w:val="24"/>
        </w:rPr>
      </w:pPr>
      <w:r w:rsidRPr="00B73312">
        <w:rPr>
          <w:b/>
          <w:bCs/>
          <w:sz w:val="24"/>
          <w:szCs w:val="24"/>
        </w:rPr>
        <w:t>1. Absolute Frequency</w:t>
      </w:r>
    </w:p>
    <w:p w14:paraId="2E07AF61" w14:textId="77777777" w:rsidR="00B73312" w:rsidRPr="00B73312" w:rsidRDefault="00B73312" w:rsidP="00B73312">
      <w:pPr>
        <w:numPr>
          <w:ilvl w:val="0"/>
          <w:numId w:val="5"/>
        </w:numPr>
        <w:rPr>
          <w:sz w:val="24"/>
          <w:szCs w:val="24"/>
          <w:lang w:val="en-GB"/>
        </w:rPr>
      </w:pPr>
      <w:r w:rsidRPr="00B73312">
        <w:rPr>
          <w:b/>
          <w:bCs/>
          <w:sz w:val="24"/>
          <w:szCs w:val="24"/>
          <w:lang w:val="en-GB"/>
        </w:rPr>
        <w:t>Mean</w:t>
      </w:r>
      <w:r w:rsidRPr="00B73312">
        <w:rPr>
          <w:sz w:val="24"/>
          <w:szCs w:val="24"/>
          <w:lang w:val="en-GB"/>
        </w:rPr>
        <w:t xml:space="preserve">: The mean in the absolute frequency case is expected to increase linearly with the number of events. As we tally up events, the mean tends to grow without bound since </w:t>
      </w:r>
      <w:proofErr w:type="gramStart"/>
      <w:r w:rsidRPr="00B73312">
        <w:rPr>
          <w:sz w:val="24"/>
          <w:szCs w:val="24"/>
          <w:lang w:val="en-GB"/>
        </w:rPr>
        <w:t>we're</w:t>
      </w:r>
      <w:proofErr w:type="gramEnd"/>
      <w:r w:rsidRPr="00B73312">
        <w:rPr>
          <w:sz w:val="24"/>
          <w:szCs w:val="24"/>
          <w:lang w:val="en-GB"/>
        </w:rPr>
        <w:t xml:space="preserve"> simply counting occurrences.</w:t>
      </w:r>
    </w:p>
    <w:p w14:paraId="77DFEE0F" w14:textId="77777777" w:rsidR="00B73312" w:rsidRPr="00B73312" w:rsidRDefault="00B73312" w:rsidP="00B73312">
      <w:pPr>
        <w:numPr>
          <w:ilvl w:val="0"/>
          <w:numId w:val="5"/>
        </w:numPr>
        <w:rPr>
          <w:sz w:val="24"/>
          <w:szCs w:val="24"/>
          <w:lang w:val="en-GB"/>
        </w:rPr>
      </w:pPr>
      <w:r w:rsidRPr="00B73312">
        <w:rPr>
          <w:b/>
          <w:bCs/>
          <w:sz w:val="24"/>
          <w:szCs w:val="24"/>
          <w:lang w:val="en-GB"/>
        </w:rPr>
        <w:t>Variance</w:t>
      </w:r>
      <w:r w:rsidRPr="00B73312">
        <w:rPr>
          <w:sz w:val="24"/>
          <w:szCs w:val="24"/>
          <w:lang w:val="en-GB"/>
        </w:rPr>
        <w:t>: The variance grows as well, reflecting the increasing spread of the count as more events are added. However, due to the deterministic nature of this process (pure counting), the growth in variance is more predictable.</w:t>
      </w:r>
    </w:p>
    <w:p w14:paraId="64BC9CC6" w14:textId="77777777" w:rsidR="00B73312" w:rsidRPr="00B73312" w:rsidRDefault="00B73312" w:rsidP="00B73312">
      <w:pPr>
        <w:rPr>
          <w:b/>
          <w:bCs/>
          <w:sz w:val="24"/>
          <w:szCs w:val="24"/>
        </w:rPr>
      </w:pPr>
      <w:r w:rsidRPr="00B73312">
        <w:rPr>
          <w:b/>
          <w:bCs/>
          <w:sz w:val="24"/>
          <w:szCs w:val="24"/>
        </w:rPr>
        <w:t>2. Relative Frequency</w:t>
      </w:r>
    </w:p>
    <w:p w14:paraId="32D7445A" w14:textId="77777777" w:rsidR="00B73312" w:rsidRPr="00B73312" w:rsidRDefault="00B73312" w:rsidP="00B73312">
      <w:pPr>
        <w:numPr>
          <w:ilvl w:val="0"/>
          <w:numId w:val="6"/>
        </w:numPr>
        <w:rPr>
          <w:sz w:val="24"/>
          <w:szCs w:val="24"/>
          <w:lang w:val="en-GB"/>
        </w:rPr>
      </w:pPr>
      <w:r w:rsidRPr="00B73312">
        <w:rPr>
          <w:b/>
          <w:bCs/>
          <w:sz w:val="24"/>
          <w:szCs w:val="24"/>
          <w:lang w:val="en-GB"/>
        </w:rPr>
        <w:lastRenderedPageBreak/>
        <w:t>Mean</w:t>
      </w:r>
      <w:r w:rsidRPr="00B73312">
        <w:rPr>
          <w:sz w:val="24"/>
          <w:szCs w:val="24"/>
          <w:lang w:val="en-GB"/>
        </w:rPr>
        <w:t xml:space="preserve">: The mean of relative frequency tends to stabilize over time. For example, if </w:t>
      </w:r>
      <w:proofErr w:type="gramStart"/>
      <w:r w:rsidRPr="00B73312">
        <w:rPr>
          <w:sz w:val="24"/>
          <w:szCs w:val="24"/>
          <w:lang w:val="en-GB"/>
        </w:rPr>
        <w:t>we're</w:t>
      </w:r>
      <w:proofErr w:type="gramEnd"/>
      <w:r w:rsidRPr="00B73312">
        <w:rPr>
          <w:sz w:val="24"/>
          <w:szCs w:val="24"/>
          <w:lang w:val="en-GB"/>
        </w:rPr>
        <w:t xml:space="preserve"> flipping a fair coin, the proportion of heads approaches 0.5 as the number of trials increases. Early fluctuations occur due to small sample sizes, but with time, the mean converges toward the theoretical probability.</w:t>
      </w:r>
    </w:p>
    <w:p w14:paraId="0766042B" w14:textId="77777777" w:rsidR="00B73312" w:rsidRPr="00B73312" w:rsidRDefault="00B73312" w:rsidP="00B73312">
      <w:pPr>
        <w:numPr>
          <w:ilvl w:val="0"/>
          <w:numId w:val="6"/>
        </w:numPr>
        <w:rPr>
          <w:sz w:val="24"/>
          <w:szCs w:val="24"/>
          <w:lang w:val="en-GB"/>
        </w:rPr>
      </w:pPr>
      <w:r w:rsidRPr="00B73312">
        <w:rPr>
          <w:b/>
          <w:bCs/>
          <w:sz w:val="24"/>
          <w:szCs w:val="24"/>
          <w:lang w:val="en-GB"/>
        </w:rPr>
        <w:t>Variance</w:t>
      </w:r>
      <w:r w:rsidRPr="00B73312">
        <w:rPr>
          <w:sz w:val="24"/>
          <w:szCs w:val="24"/>
          <w:lang w:val="en-GB"/>
        </w:rPr>
        <w:t>: The variance in relative frequency decreases over time as we gather more data. This is because the relative frequency stabilizes as the sample size grows larger, reducing the variability in the proportion of successes or failures.</w:t>
      </w:r>
    </w:p>
    <w:p w14:paraId="6FBAA66E" w14:textId="77777777" w:rsidR="00B73312" w:rsidRPr="00B73312" w:rsidRDefault="00B73312" w:rsidP="00B73312">
      <w:pPr>
        <w:rPr>
          <w:b/>
          <w:bCs/>
          <w:sz w:val="24"/>
          <w:szCs w:val="24"/>
        </w:rPr>
      </w:pPr>
      <w:r w:rsidRPr="00B73312">
        <w:rPr>
          <w:b/>
          <w:bCs/>
          <w:sz w:val="24"/>
          <w:szCs w:val="24"/>
        </w:rPr>
        <w:t>3. Bernoulli Trials</w:t>
      </w:r>
    </w:p>
    <w:p w14:paraId="668FCEBB" w14:textId="77777777" w:rsidR="00B73312" w:rsidRPr="00B73312" w:rsidRDefault="00B73312" w:rsidP="00B73312">
      <w:pPr>
        <w:numPr>
          <w:ilvl w:val="0"/>
          <w:numId w:val="7"/>
        </w:numPr>
        <w:rPr>
          <w:sz w:val="24"/>
          <w:szCs w:val="24"/>
          <w:lang w:val="en-GB"/>
        </w:rPr>
      </w:pPr>
      <w:r w:rsidRPr="00B73312">
        <w:rPr>
          <w:b/>
          <w:bCs/>
          <w:sz w:val="24"/>
          <w:szCs w:val="24"/>
          <w:lang w:val="en-GB"/>
        </w:rPr>
        <w:t>Mean</w:t>
      </w:r>
      <w:r w:rsidRPr="00B73312">
        <w:rPr>
          <w:sz w:val="24"/>
          <w:szCs w:val="24"/>
          <w:lang w:val="en-GB"/>
        </w:rPr>
        <w:t xml:space="preserve">: In Bernoulli trials, the mean represents the probability of success over time. With many trials, the mean approaches the true probability </w:t>
      </w:r>
      <w:proofErr w:type="spellStart"/>
      <w:r w:rsidRPr="00B73312">
        <w:rPr>
          <w:sz w:val="24"/>
          <w:szCs w:val="24"/>
          <w:lang w:val="en-GB"/>
        </w:rPr>
        <w:t>ppp</w:t>
      </w:r>
      <w:proofErr w:type="spellEnd"/>
      <w:r w:rsidRPr="00B73312">
        <w:rPr>
          <w:sz w:val="24"/>
          <w:szCs w:val="24"/>
          <w:lang w:val="en-GB"/>
        </w:rPr>
        <w:t xml:space="preserve">, assuming </w:t>
      </w:r>
      <w:proofErr w:type="spellStart"/>
      <w:r w:rsidRPr="00B73312">
        <w:rPr>
          <w:sz w:val="24"/>
          <w:szCs w:val="24"/>
          <w:lang w:val="en-GB"/>
        </w:rPr>
        <w:t>ppp</w:t>
      </w:r>
      <w:proofErr w:type="spellEnd"/>
      <w:r w:rsidRPr="00B73312">
        <w:rPr>
          <w:sz w:val="24"/>
          <w:szCs w:val="24"/>
          <w:lang w:val="en-GB"/>
        </w:rPr>
        <w:t xml:space="preserve"> is fixed. Early data might show more variability, but eventually, the mean converges.</w:t>
      </w:r>
    </w:p>
    <w:p w14:paraId="35FAD70B" w14:textId="77777777" w:rsidR="00B73312" w:rsidRPr="00B73312" w:rsidRDefault="00B73312" w:rsidP="00B73312">
      <w:pPr>
        <w:numPr>
          <w:ilvl w:val="0"/>
          <w:numId w:val="7"/>
        </w:numPr>
        <w:rPr>
          <w:sz w:val="24"/>
          <w:szCs w:val="24"/>
          <w:lang w:val="en-GB"/>
        </w:rPr>
      </w:pPr>
      <w:r w:rsidRPr="00B73312">
        <w:rPr>
          <w:b/>
          <w:bCs/>
          <w:sz w:val="24"/>
          <w:szCs w:val="24"/>
          <w:lang w:val="en-GB"/>
        </w:rPr>
        <w:t>Variance</w:t>
      </w:r>
      <w:r w:rsidRPr="00B73312">
        <w:rPr>
          <w:sz w:val="24"/>
          <w:szCs w:val="24"/>
          <w:lang w:val="en-GB"/>
        </w:rPr>
        <w:t xml:space="preserve">: The variance in Bernoulli trials initially fluctuates as we accumulate successes and failures. However, over time, the variance converges to a fixed value based on the formula </w:t>
      </w:r>
      <w:r w:rsidRPr="00B73312">
        <w:rPr>
          <w:sz w:val="24"/>
          <w:szCs w:val="24"/>
        </w:rPr>
        <w:t>σ</w:t>
      </w:r>
      <w:r w:rsidRPr="00B73312">
        <w:rPr>
          <w:sz w:val="24"/>
          <w:szCs w:val="24"/>
          <w:lang w:val="en-GB"/>
        </w:rPr>
        <w:t>2=p(1−</w:t>
      </w:r>
      <w:proofErr w:type="gramStart"/>
      <w:r w:rsidRPr="00B73312">
        <w:rPr>
          <w:sz w:val="24"/>
          <w:szCs w:val="24"/>
          <w:lang w:val="en-GB"/>
        </w:rPr>
        <w:t>p)\</w:t>
      </w:r>
      <w:proofErr w:type="gramEnd"/>
      <w:r w:rsidRPr="00B73312">
        <w:rPr>
          <w:sz w:val="24"/>
          <w:szCs w:val="24"/>
          <w:lang w:val="en-GB"/>
        </w:rPr>
        <w:t>sigma^2 = p(1-p)</w:t>
      </w:r>
      <w:r w:rsidRPr="00B73312">
        <w:rPr>
          <w:sz w:val="24"/>
          <w:szCs w:val="24"/>
        </w:rPr>
        <w:t>σ</w:t>
      </w:r>
      <w:r w:rsidRPr="00B73312">
        <w:rPr>
          <w:sz w:val="24"/>
          <w:szCs w:val="24"/>
          <w:lang w:val="en-GB"/>
        </w:rPr>
        <w:t>2=p(1−p). With enough trials, the variability in the outcome distribution stabilizes.</w:t>
      </w:r>
    </w:p>
    <w:p w14:paraId="7318852E" w14:textId="77777777" w:rsidR="00B73312" w:rsidRPr="00B73312" w:rsidRDefault="00B73312" w:rsidP="00B73312">
      <w:pPr>
        <w:rPr>
          <w:b/>
          <w:bCs/>
          <w:sz w:val="24"/>
          <w:szCs w:val="24"/>
        </w:rPr>
      </w:pPr>
      <w:r w:rsidRPr="00B73312">
        <w:rPr>
          <w:b/>
          <w:bCs/>
          <w:sz w:val="24"/>
          <w:szCs w:val="24"/>
        </w:rPr>
        <w:t xml:space="preserve">4. Random </w:t>
      </w:r>
      <w:proofErr w:type="spellStart"/>
      <w:r w:rsidRPr="00B73312">
        <w:rPr>
          <w:b/>
          <w:bCs/>
          <w:sz w:val="24"/>
          <w:szCs w:val="24"/>
        </w:rPr>
        <w:t>Walk</w:t>
      </w:r>
      <w:proofErr w:type="spellEnd"/>
    </w:p>
    <w:p w14:paraId="0EBA1ACB" w14:textId="77777777" w:rsidR="00B73312" w:rsidRPr="00B73312" w:rsidRDefault="00B73312" w:rsidP="00B73312">
      <w:pPr>
        <w:numPr>
          <w:ilvl w:val="0"/>
          <w:numId w:val="8"/>
        </w:numPr>
        <w:rPr>
          <w:sz w:val="24"/>
          <w:szCs w:val="24"/>
          <w:lang w:val="en-GB"/>
        </w:rPr>
      </w:pPr>
      <w:r w:rsidRPr="00B73312">
        <w:rPr>
          <w:b/>
          <w:bCs/>
          <w:sz w:val="24"/>
          <w:szCs w:val="24"/>
          <w:lang w:val="en-GB"/>
        </w:rPr>
        <w:t>Mean</w:t>
      </w:r>
      <w:r w:rsidRPr="00B73312">
        <w:rPr>
          <w:sz w:val="24"/>
          <w:szCs w:val="24"/>
          <w:lang w:val="en-GB"/>
        </w:rPr>
        <w:t>: The mean in a random walk can drift significantly over time, especially if there is a bias in the random steps. However, with unbiased random walks (equal probability of stepping up or down), the mean hovers around zero, reflecting the random nature of the process.</w:t>
      </w:r>
    </w:p>
    <w:p w14:paraId="14A29293" w14:textId="77777777" w:rsidR="00B73312" w:rsidRPr="00B73312" w:rsidRDefault="00B73312" w:rsidP="00B73312">
      <w:pPr>
        <w:numPr>
          <w:ilvl w:val="0"/>
          <w:numId w:val="8"/>
        </w:numPr>
        <w:rPr>
          <w:sz w:val="24"/>
          <w:szCs w:val="24"/>
          <w:lang w:val="en-GB"/>
        </w:rPr>
      </w:pPr>
      <w:r w:rsidRPr="00B73312">
        <w:rPr>
          <w:b/>
          <w:bCs/>
          <w:sz w:val="24"/>
          <w:szCs w:val="24"/>
          <w:lang w:val="en-GB"/>
        </w:rPr>
        <w:t>Variance</w:t>
      </w:r>
      <w:r w:rsidRPr="00B73312">
        <w:rPr>
          <w:sz w:val="24"/>
          <w:szCs w:val="24"/>
          <w:lang w:val="en-GB"/>
        </w:rPr>
        <w:t>: The variance in a random walk grows without bound as time progresses. This happens because each step adds more uncertainty to the position. For unbiased random walks, the variance grows linearly with time, reflecting the increasing uncertainty about the walker’s position.</w:t>
      </w:r>
    </w:p>
    <w:p w14:paraId="3BDDC70D" w14:textId="77777777" w:rsidR="00B73312" w:rsidRPr="00B73312" w:rsidRDefault="00B73312" w:rsidP="00B73312">
      <w:pPr>
        <w:rPr>
          <w:b/>
          <w:bCs/>
          <w:sz w:val="24"/>
          <w:szCs w:val="24"/>
          <w:lang w:val="en-GB"/>
        </w:rPr>
      </w:pPr>
      <w:r w:rsidRPr="00B73312">
        <w:rPr>
          <w:b/>
          <w:bCs/>
          <w:sz w:val="24"/>
          <w:szCs w:val="24"/>
          <w:lang w:val="en-GB"/>
        </w:rPr>
        <w:t>Discussion</w:t>
      </w:r>
    </w:p>
    <w:p w14:paraId="462A19A9" w14:textId="77777777" w:rsidR="00B73312" w:rsidRPr="00B73312" w:rsidRDefault="00B73312" w:rsidP="00B73312">
      <w:pPr>
        <w:rPr>
          <w:b/>
          <w:bCs/>
          <w:sz w:val="24"/>
          <w:szCs w:val="24"/>
          <w:lang w:val="en-GB"/>
        </w:rPr>
      </w:pPr>
      <w:r w:rsidRPr="00B73312">
        <w:rPr>
          <w:b/>
          <w:bCs/>
          <w:sz w:val="24"/>
          <w:szCs w:val="24"/>
          <w:lang w:val="en-GB"/>
        </w:rPr>
        <w:t xml:space="preserve">Mean </w:t>
      </w:r>
      <w:proofErr w:type="spellStart"/>
      <w:r w:rsidRPr="00B73312">
        <w:rPr>
          <w:b/>
          <w:bCs/>
          <w:sz w:val="24"/>
          <w:szCs w:val="24"/>
          <w:lang w:val="en-GB"/>
        </w:rPr>
        <w:t>Behavior</w:t>
      </w:r>
      <w:proofErr w:type="spellEnd"/>
    </w:p>
    <w:p w14:paraId="58273D5D" w14:textId="77777777" w:rsidR="00B73312" w:rsidRPr="00B73312" w:rsidRDefault="00B73312" w:rsidP="00B73312">
      <w:pPr>
        <w:rPr>
          <w:sz w:val="24"/>
          <w:szCs w:val="24"/>
          <w:lang w:val="en-GB"/>
        </w:rPr>
      </w:pPr>
      <w:r w:rsidRPr="00B73312">
        <w:rPr>
          <w:sz w:val="24"/>
          <w:szCs w:val="24"/>
          <w:lang w:val="en-GB"/>
        </w:rPr>
        <w:t xml:space="preserve">In all four cases, the </w:t>
      </w:r>
      <w:proofErr w:type="spellStart"/>
      <w:r w:rsidRPr="00B73312">
        <w:rPr>
          <w:sz w:val="24"/>
          <w:szCs w:val="24"/>
          <w:lang w:val="en-GB"/>
        </w:rPr>
        <w:t>behavior</w:t>
      </w:r>
      <w:proofErr w:type="spellEnd"/>
      <w:r w:rsidRPr="00B73312">
        <w:rPr>
          <w:sz w:val="24"/>
          <w:szCs w:val="24"/>
          <w:lang w:val="en-GB"/>
        </w:rPr>
        <w:t xml:space="preserve"> of the mean with respect to time showed distinct patterns:</w:t>
      </w:r>
    </w:p>
    <w:p w14:paraId="7469F1DF" w14:textId="77777777" w:rsidR="00B73312" w:rsidRPr="00B73312" w:rsidRDefault="00B73312" w:rsidP="00B73312">
      <w:pPr>
        <w:numPr>
          <w:ilvl w:val="0"/>
          <w:numId w:val="9"/>
        </w:numPr>
        <w:rPr>
          <w:sz w:val="24"/>
          <w:szCs w:val="24"/>
          <w:lang w:val="en-GB"/>
        </w:rPr>
      </w:pPr>
      <w:r w:rsidRPr="00B73312">
        <w:rPr>
          <w:sz w:val="24"/>
          <w:szCs w:val="24"/>
          <w:lang w:val="en-GB"/>
        </w:rPr>
        <w:t xml:space="preserve">In </w:t>
      </w:r>
      <w:r w:rsidRPr="00B73312">
        <w:rPr>
          <w:b/>
          <w:bCs/>
          <w:sz w:val="24"/>
          <w:szCs w:val="24"/>
          <w:lang w:val="en-GB"/>
        </w:rPr>
        <w:t>absolute frequency</w:t>
      </w:r>
      <w:r w:rsidRPr="00B73312">
        <w:rPr>
          <w:sz w:val="24"/>
          <w:szCs w:val="24"/>
          <w:lang w:val="en-GB"/>
        </w:rPr>
        <w:t>, the mean increased linearly as more events occurred.</w:t>
      </w:r>
    </w:p>
    <w:p w14:paraId="1F70F718" w14:textId="77777777" w:rsidR="00B73312" w:rsidRPr="00B73312" w:rsidRDefault="00B73312" w:rsidP="00B73312">
      <w:pPr>
        <w:numPr>
          <w:ilvl w:val="0"/>
          <w:numId w:val="9"/>
        </w:numPr>
        <w:rPr>
          <w:sz w:val="24"/>
          <w:szCs w:val="24"/>
          <w:lang w:val="en-GB"/>
        </w:rPr>
      </w:pPr>
      <w:r w:rsidRPr="00B73312">
        <w:rPr>
          <w:sz w:val="24"/>
          <w:szCs w:val="24"/>
          <w:lang w:val="en-GB"/>
        </w:rPr>
        <w:t xml:space="preserve">For </w:t>
      </w:r>
      <w:r w:rsidRPr="00B73312">
        <w:rPr>
          <w:b/>
          <w:bCs/>
          <w:sz w:val="24"/>
          <w:szCs w:val="24"/>
          <w:lang w:val="en-GB"/>
        </w:rPr>
        <w:t>relative frequency</w:t>
      </w:r>
      <w:r w:rsidRPr="00B73312">
        <w:rPr>
          <w:sz w:val="24"/>
          <w:szCs w:val="24"/>
          <w:lang w:val="en-GB"/>
        </w:rPr>
        <w:t xml:space="preserve">, </w:t>
      </w:r>
      <w:r w:rsidRPr="00B73312">
        <w:rPr>
          <w:b/>
          <w:bCs/>
          <w:sz w:val="24"/>
          <w:szCs w:val="24"/>
          <w:lang w:val="en-GB"/>
        </w:rPr>
        <w:t>Bernoulli trials</w:t>
      </w:r>
      <w:r w:rsidRPr="00B73312">
        <w:rPr>
          <w:sz w:val="24"/>
          <w:szCs w:val="24"/>
          <w:lang w:val="en-GB"/>
        </w:rPr>
        <w:t xml:space="preserve">, and </w:t>
      </w:r>
      <w:r w:rsidRPr="00B73312">
        <w:rPr>
          <w:b/>
          <w:bCs/>
          <w:sz w:val="24"/>
          <w:szCs w:val="24"/>
          <w:lang w:val="en-GB"/>
        </w:rPr>
        <w:t>random walks</w:t>
      </w:r>
      <w:r w:rsidRPr="00B73312">
        <w:rPr>
          <w:sz w:val="24"/>
          <w:szCs w:val="24"/>
          <w:lang w:val="en-GB"/>
        </w:rPr>
        <w:t xml:space="preserve">, the mean exhibited convergence </w:t>
      </w:r>
      <w:proofErr w:type="spellStart"/>
      <w:r w:rsidRPr="00B73312">
        <w:rPr>
          <w:sz w:val="24"/>
          <w:szCs w:val="24"/>
          <w:lang w:val="en-GB"/>
        </w:rPr>
        <w:t>behavior</w:t>
      </w:r>
      <w:proofErr w:type="spellEnd"/>
      <w:r w:rsidRPr="00B73312">
        <w:rPr>
          <w:sz w:val="24"/>
          <w:szCs w:val="24"/>
          <w:lang w:val="en-GB"/>
        </w:rPr>
        <w:t xml:space="preserve">. In </w:t>
      </w:r>
      <w:r w:rsidRPr="00B73312">
        <w:rPr>
          <w:b/>
          <w:bCs/>
          <w:sz w:val="24"/>
          <w:szCs w:val="24"/>
          <w:lang w:val="en-GB"/>
        </w:rPr>
        <w:t>relative frequency</w:t>
      </w:r>
      <w:r w:rsidRPr="00B73312">
        <w:rPr>
          <w:sz w:val="24"/>
          <w:szCs w:val="24"/>
          <w:lang w:val="en-GB"/>
        </w:rPr>
        <w:t xml:space="preserve"> and </w:t>
      </w:r>
      <w:r w:rsidRPr="00B73312">
        <w:rPr>
          <w:b/>
          <w:bCs/>
          <w:sz w:val="24"/>
          <w:szCs w:val="24"/>
          <w:lang w:val="en-GB"/>
        </w:rPr>
        <w:t>Bernoulli trials</w:t>
      </w:r>
      <w:r w:rsidRPr="00B73312">
        <w:rPr>
          <w:sz w:val="24"/>
          <w:szCs w:val="24"/>
          <w:lang w:val="en-GB"/>
        </w:rPr>
        <w:t xml:space="preserve">, the mean approached a fixed value (e.g., the true probability). In </w:t>
      </w:r>
      <w:r w:rsidRPr="00B73312">
        <w:rPr>
          <w:b/>
          <w:bCs/>
          <w:sz w:val="24"/>
          <w:szCs w:val="24"/>
          <w:lang w:val="en-GB"/>
        </w:rPr>
        <w:t>random walks</w:t>
      </w:r>
      <w:r w:rsidRPr="00B73312">
        <w:rPr>
          <w:sz w:val="24"/>
          <w:szCs w:val="24"/>
          <w:lang w:val="en-GB"/>
        </w:rPr>
        <w:t>, the mean remained close to zero, especially for unbiased walks, though it fluctuated more than in other cases.</w:t>
      </w:r>
    </w:p>
    <w:p w14:paraId="4BC40998" w14:textId="77777777" w:rsidR="00B73312" w:rsidRPr="00B73312" w:rsidRDefault="00B73312" w:rsidP="00B73312">
      <w:pPr>
        <w:rPr>
          <w:b/>
          <w:bCs/>
          <w:sz w:val="24"/>
          <w:szCs w:val="24"/>
          <w:lang w:val="en-GB"/>
        </w:rPr>
      </w:pPr>
      <w:r w:rsidRPr="00B73312">
        <w:rPr>
          <w:b/>
          <w:bCs/>
          <w:sz w:val="24"/>
          <w:szCs w:val="24"/>
          <w:lang w:val="en-GB"/>
        </w:rPr>
        <w:t xml:space="preserve">Variance </w:t>
      </w:r>
      <w:proofErr w:type="spellStart"/>
      <w:r w:rsidRPr="00B73312">
        <w:rPr>
          <w:b/>
          <w:bCs/>
          <w:sz w:val="24"/>
          <w:szCs w:val="24"/>
          <w:lang w:val="en-GB"/>
        </w:rPr>
        <w:t>Behavior</w:t>
      </w:r>
      <w:proofErr w:type="spellEnd"/>
    </w:p>
    <w:p w14:paraId="3AB0D6B3" w14:textId="77777777" w:rsidR="00B73312" w:rsidRPr="00B73312" w:rsidRDefault="00B73312" w:rsidP="00B73312">
      <w:pPr>
        <w:rPr>
          <w:sz w:val="24"/>
          <w:szCs w:val="24"/>
          <w:lang w:val="en-GB"/>
        </w:rPr>
      </w:pPr>
      <w:r w:rsidRPr="00B73312">
        <w:rPr>
          <w:sz w:val="24"/>
          <w:szCs w:val="24"/>
          <w:lang w:val="en-GB"/>
        </w:rPr>
        <w:t xml:space="preserve">Variance showed more varied </w:t>
      </w:r>
      <w:proofErr w:type="spellStart"/>
      <w:r w:rsidRPr="00B73312">
        <w:rPr>
          <w:sz w:val="24"/>
          <w:szCs w:val="24"/>
          <w:lang w:val="en-GB"/>
        </w:rPr>
        <w:t>behavior</w:t>
      </w:r>
      <w:proofErr w:type="spellEnd"/>
      <w:r w:rsidRPr="00B73312">
        <w:rPr>
          <w:sz w:val="24"/>
          <w:szCs w:val="24"/>
          <w:lang w:val="en-GB"/>
        </w:rPr>
        <w:t xml:space="preserve"> across the cases:</w:t>
      </w:r>
    </w:p>
    <w:p w14:paraId="2D2959A2" w14:textId="77777777" w:rsidR="00B73312" w:rsidRPr="00B73312" w:rsidRDefault="00B73312" w:rsidP="00B73312">
      <w:pPr>
        <w:numPr>
          <w:ilvl w:val="0"/>
          <w:numId w:val="10"/>
        </w:numPr>
        <w:rPr>
          <w:sz w:val="24"/>
          <w:szCs w:val="24"/>
          <w:lang w:val="en-GB"/>
        </w:rPr>
      </w:pPr>
      <w:r w:rsidRPr="00B73312">
        <w:rPr>
          <w:sz w:val="24"/>
          <w:szCs w:val="24"/>
          <w:lang w:val="en-GB"/>
        </w:rPr>
        <w:t xml:space="preserve">In </w:t>
      </w:r>
      <w:r w:rsidRPr="00B73312">
        <w:rPr>
          <w:b/>
          <w:bCs/>
          <w:sz w:val="24"/>
          <w:szCs w:val="24"/>
          <w:lang w:val="en-GB"/>
        </w:rPr>
        <w:t>absolute frequency</w:t>
      </w:r>
      <w:r w:rsidRPr="00B73312">
        <w:rPr>
          <w:sz w:val="24"/>
          <w:szCs w:val="24"/>
          <w:lang w:val="en-GB"/>
        </w:rPr>
        <w:t>, variance grew steadily over time as counts accumulated.</w:t>
      </w:r>
    </w:p>
    <w:p w14:paraId="26607611" w14:textId="77777777" w:rsidR="00B73312" w:rsidRPr="00B73312" w:rsidRDefault="00B73312" w:rsidP="00B73312">
      <w:pPr>
        <w:numPr>
          <w:ilvl w:val="0"/>
          <w:numId w:val="10"/>
        </w:numPr>
        <w:rPr>
          <w:sz w:val="24"/>
          <w:szCs w:val="24"/>
          <w:lang w:val="en-GB"/>
        </w:rPr>
      </w:pPr>
      <w:r w:rsidRPr="00B73312">
        <w:rPr>
          <w:sz w:val="24"/>
          <w:szCs w:val="24"/>
          <w:lang w:val="en-GB"/>
        </w:rPr>
        <w:t xml:space="preserve">In </w:t>
      </w:r>
      <w:r w:rsidRPr="00B73312">
        <w:rPr>
          <w:b/>
          <w:bCs/>
          <w:sz w:val="24"/>
          <w:szCs w:val="24"/>
          <w:lang w:val="en-GB"/>
        </w:rPr>
        <w:t>relative frequency</w:t>
      </w:r>
      <w:r w:rsidRPr="00B73312">
        <w:rPr>
          <w:sz w:val="24"/>
          <w:szCs w:val="24"/>
          <w:lang w:val="en-GB"/>
        </w:rPr>
        <w:t xml:space="preserve"> and </w:t>
      </w:r>
      <w:r w:rsidRPr="00B73312">
        <w:rPr>
          <w:b/>
          <w:bCs/>
          <w:sz w:val="24"/>
          <w:szCs w:val="24"/>
          <w:lang w:val="en-GB"/>
        </w:rPr>
        <w:t>Bernoulli trials</w:t>
      </w:r>
      <w:r w:rsidRPr="00B73312">
        <w:rPr>
          <w:sz w:val="24"/>
          <w:szCs w:val="24"/>
          <w:lang w:val="en-GB"/>
        </w:rPr>
        <w:t>, variance decreased or stabilized as the sample size increased, reflecting the decreasing uncertainty in the estimate of the mean.</w:t>
      </w:r>
    </w:p>
    <w:p w14:paraId="5D9E3853" w14:textId="77777777" w:rsidR="00B73312" w:rsidRPr="00B73312" w:rsidRDefault="00B73312" w:rsidP="00B73312">
      <w:pPr>
        <w:numPr>
          <w:ilvl w:val="0"/>
          <w:numId w:val="10"/>
        </w:numPr>
        <w:rPr>
          <w:sz w:val="24"/>
          <w:szCs w:val="24"/>
          <w:lang w:val="en-GB"/>
        </w:rPr>
      </w:pPr>
      <w:r w:rsidRPr="00B73312">
        <w:rPr>
          <w:sz w:val="24"/>
          <w:szCs w:val="24"/>
          <w:lang w:val="en-GB"/>
        </w:rPr>
        <w:lastRenderedPageBreak/>
        <w:t xml:space="preserve">For </w:t>
      </w:r>
      <w:r w:rsidRPr="00B73312">
        <w:rPr>
          <w:b/>
          <w:bCs/>
          <w:sz w:val="24"/>
          <w:szCs w:val="24"/>
          <w:lang w:val="en-GB"/>
        </w:rPr>
        <w:t>random walks</w:t>
      </w:r>
      <w:r w:rsidRPr="00B73312">
        <w:rPr>
          <w:sz w:val="24"/>
          <w:szCs w:val="24"/>
          <w:lang w:val="en-GB"/>
        </w:rPr>
        <w:t>, variance grew without limit, reflecting the increasing spread of positions over time. This is characteristic of stochastic processes where variability accumulates with each step.</w:t>
      </w:r>
    </w:p>
    <w:p w14:paraId="19E3B34D" w14:textId="77777777" w:rsidR="00B73312" w:rsidRPr="00B73312" w:rsidRDefault="00B73312" w:rsidP="00B73312">
      <w:pPr>
        <w:rPr>
          <w:b/>
          <w:bCs/>
          <w:sz w:val="24"/>
          <w:szCs w:val="24"/>
          <w:lang w:val="en-GB"/>
        </w:rPr>
      </w:pPr>
      <w:r w:rsidRPr="00B73312">
        <w:rPr>
          <w:b/>
          <w:bCs/>
          <w:sz w:val="24"/>
          <w:szCs w:val="24"/>
          <w:lang w:val="en-GB"/>
        </w:rPr>
        <w:t>Implications</w:t>
      </w:r>
    </w:p>
    <w:p w14:paraId="4F626112" w14:textId="77777777" w:rsidR="00B73312" w:rsidRPr="00B73312" w:rsidRDefault="00B73312" w:rsidP="00B73312">
      <w:pPr>
        <w:rPr>
          <w:sz w:val="24"/>
          <w:szCs w:val="24"/>
          <w:lang w:val="en-GB"/>
        </w:rPr>
      </w:pPr>
      <w:r w:rsidRPr="00B73312">
        <w:rPr>
          <w:sz w:val="24"/>
          <w:szCs w:val="24"/>
          <w:lang w:val="en-GB"/>
        </w:rPr>
        <w:t xml:space="preserve">Understanding the differences in mean and variance </w:t>
      </w:r>
      <w:proofErr w:type="spellStart"/>
      <w:r w:rsidRPr="00B73312">
        <w:rPr>
          <w:sz w:val="24"/>
          <w:szCs w:val="24"/>
          <w:lang w:val="en-GB"/>
        </w:rPr>
        <w:t>behavior</w:t>
      </w:r>
      <w:proofErr w:type="spellEnd"/>
      <w:r w:rsidRPr="00B73312">
        <w:rPr>
          <w:sz w:val="24"/>
          <w:szCs w:val="24"/>
          <w:lang w:val="en-GB"/>
        </w:rPr>
        <w:t xml:space="preserve"> across these processes has practical applications:</w:t>
      </w:r>
    </w:p>
    <w:p w14:paraId="0C32D00D" w14:textId="77777777" w:rsidR="00B73312" w:rsidRPr="00B73312" w:rsidRDefault="00B73312" w:rsidP="00B73312">
      <w:pPr>
        <w:numPr>
          <w:ilvl w:val="0"/>
          <w:numId w:val="11"/>
        </w:numPr>
        <w:rPr>
          <w:sz w:val="24"/>
          <w:szCs w:val="24"/>
          <w:lang w:val="en-GB"/>
        </w:rPr>
      </w:pPr>
      <w:r w:rsidRPr="00B73312">
        <w:rPr>
          <w:sz w:val="24"/>
          <w:szCs w:val="24"/>
          <w:lang w:val="en-GB"/>
        </w:rPr>
        <w:t xml:space="preserve">In </w:t>
      </w:r>
      <w:r w:rsidRPr="00B73312">
        <w:rPr>
          <w:b/>
          <w:bCs/>
          <w:sz w:val="24"/>
          <w:szCs w:val="24"/>
          <w:lang w:val="en-GB"/>
        </w:rPr>
        <w:t>relative frequency</w:t>
      </w:r>
      <w:r w:rsidRPr="00B73312">
        <w:rPr>
          <w:sz w:val="24"/>
          <w:szCs w:val="24"/>
          <w:lang w:val="en-GB"/>
        </w:rPr>
        <w:t xml:space="preserve"> and </w:t>
      </w:r>
      <w:r w:rsidRPr="00B73312">
        <w:rPr>
          <w:b/>
          <w:bCs/>
          <w:sz w:val="24"/>
          <w:szCs w:val="24"/>
          <w:lang w:val="en-GB"/>
        </w:rPr>
        <w:t>Bernoulli trials</w:t>
      </w:r>
      <w:r w:rsidRPr="00B73312">
        <w:rPr>
          <w:sz w:val="24"/>
          <w:szCs w:val="24"/>
          <w:lang w:val="en-GB"/>
        </w:rPr>
        <w:t>, a larger sample size leads to more reliable estimates of the underlying probability.</w:t>
      </w:r>
    </w:p>
    <w:p w14:paraId="14643467" w14:textId="77777777" w:rsidR="00B73312" w:rsidRPr="00B73312" w:rsidRDefault="00B73312" w:rsidP="00B73312">
      <w:pPr>
        <w:numPr>
          <w:ilvl w:val="0"/>
          <w:numId w:val="11"/>
        </w:numPr>
        <w:rPr>
          <w:sz w:val="24"/>
          <w:szCs w:val="24"/>
          <w:lang w:val="en-GB"/>
        </w:rPr>
      </w:pPr>
      <w:r w:rsidRPr="00B73312">
        <w:rPr>
          <w:sz w:val="24"/>
          <w:szCs w:val="24"/>
          <w:lang w:val="en-GB"/>
        </w:rPr>
        <w:t xml:space="preserve">In </w:t>
      </w:r>
      <w:r w:rsidRPr="00B73312">
        <w:rPr>
          <w:b/>
          <w:bCs/>
          <w:sz w:val="24"/>
          <w:szCs w:val="24"/>
          <w:lang w:val="en-GB"/>
        </w:rPr>
        <w:t>random walks</w:t>
      </w:r>
      <w:r w:rsidRPr="00B73312">
        <w:rPr>
          <w:sz w:val="24"/>
          <w:szCs w:val="24"/>
          <w:lang w:val="en-GB"/>
        </w:rPr>
        <w:t xml:space="preserve">, increasing variance over time signals the need for more advanced prediction methods to manage uncertainty, such as in financial markets where stock prices often follow random walk-like </w:t>
      </w:r>
      <w:proofErr w:type="spellStart"/>
      <w:r w:rsidRPr="00B73312">
        <w:rPr>
          <w:sz w:val="24"/>
          <w:szCs w:val="24"/>
          <w:lang w:val="en-GB"/>
        </w:rPr>
        <w:t>behavior</w:t>
      </w:r>
      <w:proofErr w:type="spellEnd"/>
      <w:r w:rsidRPr="00B73312">
        <w:rPr>
          <w:sz w:val="24"/>
          <w:szCs w:val="24"/>
          <w:lang w:val="en-GB"/>
        </w:rPr>
        <w:t>.</w:t>
      </w:r>
    </w:p>
    <w:p w14:paraId="633B174D" w14:textId="77777777" w:rsidR="00B73312" w:rsidRPr="00B73312" w:rsidRDefault="00B73312" w:rsidP="00B73312">
      <w:pPr>
        <w:rPr>
          <w:b/>
          <w:bCs/>
          <w:sz w:val="24"/>
          <w:szCs w:val="24"/>
          <w:lang w:val="en-GB"/>
        </w:rPr>
      </w:pPr>
      <w:r w:rsidRPr="00B73312">
        <w:rPr>
          <w:b/>
          <w:bCs/>
          <w:sz w:val="24"/>
          <w:szCs w:val="24"/>
          <w:lang w:val="en-GB"/>
        </w:rPr>
        <w:t>Conclusion</w:t>
      </w:r>
    </w:p>
    <w:p w14:paraId="6CF9D48A" w14:textId="77777777" w:rsidR="00B73312" w:rsidRPr="00B73312" w:rsidRDefault="00B73312" w:rsidP="00B73312">
      <w:pPr>
        <w:rPr>
          <w:sz w:val="24"/>
          <w:szCs w:val="24"/>
          <w:lang w:val="en-GB"/>
        </w:rPr>
      </w:pPr>
      <w:r w:rsidRPr="00B73312">
        <w:rPr>
          <w:sz w:val="24"/>
          <w:szCs w:val="24"/>
          <w:lang w:val="en-GB"/>
        </w:rPr>
        <w:t xml:space="preserve">The study of mean and variance over time reveals key insights into the nature of different statistical processes. While the mean tends to stabilize or converge in relative frequency and Bernoulli trials, it drifts or fluctuates in random walks. Variance shows a stabilizing effect in frequency-based processes but grows unbounded in random walks. These findings are crucial for </w:t>
      </w:r>
      <w:proofErr w:type="spellStart"/>
      <w:r w:rsidRPr="00B73312">
        <w:rPr>
          <w:sz w:val="24"/>
          <w:szCs w:val="24"/>
          <w:lang w:val="en-GB"/>
        </w:rPr>
        <w:t>modeling</w:t>
      </w:r>
      <w:proofErr w:type="spellEnd"/>
      <w:r w:rsidRPr="00B73312">
        <w:rPr>
          <w:sz w:val="24"/>
          <w:szCs w:val="24"/>
          <w:lang w:val="en-GB"/>
        </w:rPr>
        <w:t xml:space="preserve">, predicting, and understanding stochastic </w:t>
      </w:r>
      <w:proofErr w:type="spellStart"/>
      <w:r w:rsidRPr="00B73312">
        <w:rPr>
          <w:sz w:val="24"/>
          <w:szCs w:val="24"/>
          <w:lang w:val="en-GB"/>
        </w:rPr>
        <w:t>behaviors</w:t>
      </w:r>
      <w:proofErr w:type="spellEnd"/>
      <w:r w:rsidRPr="00B73312">
        <w:rPr>
          <w:sz w:val="24"/>
          <w:szCs w:val="24"/>
          <w:lang w:val="en-GB"/>
        </w:rPr>
        <w:t xml:space="preserve"> in various domains such as finance, quality control, and machine learning.</w:t>
      </w:r>
    </w:p>
    <w:p w14:paraId="346C4C1B" w14:textId="77777777" w:rsidR="00B73312" w:rsidRPr="00B73312" w:rsidRDefault="00B73312" w:rsidP="005D0223">
      <w:pPr>
        <w:rPr>
          <w:sz w:val="24"/>
          <w:szCs w:val="24"/>
          <w:lang w:val="en-GB"/>
        </w:rPr>
      </w:pPr>
    </w:p>
    <w:sectPr w:rsidR="00B73312" w:rsidRPr="00B733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DAA"/>
    <w:multiLevelType w:val="multilevel"/>
    <w:tmpl w:val="CFA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0A2D"/>
    <w:multiLevelType w:val="multilevel"/>
    <w:tmpl w:val="31D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30E7"/>
    <w:multiLevelType w:val="multilevel"/>
    <w:tmpl w:val="78E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5781D"/>
    <w:multiLevelType w:val="multilevel"/>
    <w:tmpl w:val="A00C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74981"/>
    <w:multiLevelType w:val="multilevel"/>
    <w:tmpl w:val="31D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639D7"/>
    <w:multiLevelType w:val="multilevel"/>
    <w:tmpl w:val="684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26571"/>
    <w:multiLevelType w:val="multilevel"/>
    <w:tmpl w:val="C7CEA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C18C9"/>
    <w:multiLevelType w:val="multilevel"/>
    <w:tmpl w:val="F6F8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83772"/>
    <w:multiLevelType w:val="multilevel"/>
    <w:tmpl w:val="BBA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E0E6B"/>
    <w:multiLevelType w:val="multilevel"/>
    <w:tmpl w:val="7E7CD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0521B"/>
    <w:multiLevelType w:val="hybridMultilevel"/>
    <w:tmpl w:val="072C677C"/>
    <w:lvl w:ilvl="0" w:tplc="1212992E">
      <w:start w:val="1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F2C2A94"/>
    <w:multiLevelType w:val="multilevel"/>
    <w:tmpl w:val="6E8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148F1"/>
    <w:multiLevelType w:val="multilevel"/>
    <w:tmpl w:val="224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52597">
    <w:abstractNumId w:val="9"/>
  </w:num>
  <w:num w:numId="2" w16cid:durableId="1799881436">
    <w:abstractNumId w:val="7"/>
  </w:num>
  <w:num w:numId="3" w16cid:durableId="1819108509">
    <w:abstractNumId w:val="1"/>
  </w:num>
  <w:num w:numId="4" w16cid:durableId="722171766">
    <w:abstractNumId w:val="5"/>
  </w:num>
  <w:num w:numId="5" w16cid:durableId="1041905748">
    <w:abstractNumId w:val="0"/>
  </w:num>
  <w:num w:numId="6" w16cid:durableId="498811954">
    <w:abstractNumId w:val="11"/>
  </w:num>
  <w:num w:numId="7" w16cid:durableId="1920097777">
    <w:abstractNumId w:val="4"/>
  </w:num>
  <w:num w:numId="8" w16cid:durableId="664362063">
    <w:abstractNumId w:val="3"/>
  </w:num>
  <w:num w:numId="9" w16cid:durableId="407651001">
    <w:abstractNumId w:val="2"/>
  </w:num>
  <w:num w:numId="10" w16cid:durableId="2022276222">
    <w:abstractNumId w:val="8"/>
  </w:num>
  <w:num w:numId="11" w16cid:durableId="927271056">
    <w:abstractNumId w:val="12"/>
  </w:num>
  <w:num w:numId="12" w16cid:durableId="1424840258">
    <w:abstractNumId w:val="6"/>
  </w:num>
  <w:num w:numId="13" w16cid:durableId="652753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99"/>
    <w:rsid w:val="0004719A"/>
    <w:rsid w:val="00140F5A"/>
    <w:rsid w:val="001A1EE7"/>
    <w:rsid w:val="001B1CCD"/>
    <w:rsid w:val="001C03D4"/>
    <w:rsid w:val="0026589C"/>
    <w:rsid w:val="00292599"/>
    <w:rsid w:val="00304912"/>
    <w:rsid w:val="0037326F"/>
    <w:rsid w:val="003A5A93"/>
    <w:rsid w:val="00400BD5"/>
    <w:rsid w:val="004059ED"/>
    <w:rsid w:val="00423CCD"/>
    <w:rsid w:val="004E2499"/>
    <w:rsid w:val="00533D99"/>
    <w:rsid w:val="005D0223"/>
    <w:rsid w:val="006079AD"/>
    <w:rsid w:val="006107CC"/>
    <w:rsid w:val="006232E4"/>
    <w:rsid w:val="006667F3"/>
    <w:rsid w:val="006A3B7D"/>
    <w:rsid w:val="006B2382"/>
    <w:rsid w:val="006E6213"/>
    <w:rsid w:val="007817E8"/>
    <w:rsid w:val="007E43B4"/>
    <w:rsid w:val="00860B83"/>
    <w:rsid w:val="00900B6B"/>
    <w:rsid w:val="0096511E"/>
    <w:rsid w:val="00966871"/>
    <w:rsid w:val="009879A0"/>
    <w:rsid w:val="009B0606"/>
    <w:rsid w:val="00A20B00"/>
    <w:rsid w:val="00A9094C"/>
    <w:rsid w:val="00AC67D3"/>
    <w:rsid w:val="00AF0EDF"/>
    <w:rsid w:val="00B43F2E"/>
    <w:rsid w:val="00B73312"/>
    <w:rsid w:val="00BF6FD9"/>
    <w:rsid w:val="00C157C0"/>
    <w:rsid w:val="00CC0AFE"/>
    <w:rsid w:val="00CF7F12"/>
    <w:rsid w:val="00DA2565"/>
    <w:rsid w:val="00DD446A"/>
    <w:rsid w:val="00DF6AC3"/>
    <w:rsid w:val="00E50456"/>
    <w:rsid w:val="00F154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A806"/>
  <w15:chartTrackingRefBased/>
  <w15:docId w15:val="{E76DC7F0-D263-4787-A242-1994350E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ui-provider">
    <w:name w:val="ui-provider"/>
    <w:basedOn w:val="Carpredefinitoparagrafo"/>
    <w:rsid w:val="00F15496"/>
  </w:style>
  <w:style w:type="paragraph" w:styleId="PreformattatoHTML">
    <w:name w:val="HTML Preformatted"/>
    <w:basedOn w:val="Normale"/>
    <w:link w:val="PreformattatoHTMLCarattere"/>
    <w:uiPriority w:val="99"/>
    <w:semiHidden/>
    <w:unhideWhenUsed/>
    <w:rsid w:val="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817E8"/>
    <w:rPr>
      <w:rFonts w:ascii="Courier New" w:eastAsia="Times New Roman" w:hAnsi="Courier New" w:cs="Courier New"/>
      <w:sz w:val="20"/>
      <w:szCs w:val="20"/>
      <w:lang w:eastAsia="it-IT"/>
    </w:rPr>
  </w:style>
  <w:style w:type="character" w:styleId="Enfasigrassetto">
    <w:name w:val="Strong"/>
    <w:basedOn w:val="Carpredefinitoparagrafo"/>
    <w:uiPriority w:val="22"/>
    <w:qFormat/>
    <w:rsid w:val="007817E8"/>
    <w:rPr>
      <w:b/>
      <w:bCs/>
    </w:rPr>
  </w:style>
  <w:style w:type="character" w:customStyle="1" w:styleId="mord">
    <w:name w:val="mord"/>
    <w:basedOn w:val="Carpredefinitoparagrafo"/>
    <w:rsid w:val="006B2382"/>
  </w:style>
  <w:style w:type="character" w:styleId="Testosegnaposto">
    <w:name w:val="Placeholder Text"/>
    <w:basedOn w:val="Carpredefinitoparagrafo"/>
    <w:uiPriority w:val="99"/>
    <w:semiHidden/>
    <w:rsid w:val="006E6213"/>
    <w:rPr>
      <w:color w:val="808080"/>
    </w:rPr>
  </w:style>
  <w:style w:type="paragraph" w:styleId="Paragrafoelenco">
    <w:name w:val="List Paragraph"/>
    <w:basedOn w:val="Normale"/>
    <w:uiPriority w:val="34"/>
    <w:qFormat/>
    <w:rsid w:val="004E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9241">
      <w:bodyDiv w:val="1"/>
      <w:marLeft w:val="0"/>
      <w:marRight w:val="0"/>
      <w:marTop w:val="0"/>
      <w:marBottom w:val="0"/>
      <w:divBdr>
        <w:top w:val="none" w:sz="0" w:space="0" w:color="auto"/>
        <w:left w:val="none" w:sz="0" w:space="0" w:color="auto"/>
        <w:bottom w:val="none" w:sz="0" w:space="0" w:color="auto"/>
        <w:right w:val="none" w:sz="0" w:space="0" w:color="auto"/>
      </w:divBdr>
    </w:div>
    <w:div w:id="165482427">
      <w:bodyDiv w:val="1"/>
      <w:marLeft w:val="0"/>
      <w:marRight w:val="0"/>
      <w:marTop w:val="0"/>
      <w:marBottom w:val="0"/>
      <w:divBdr>
        <w:top w:val="none" w:sz="0" w:space="0" w:color="auto"/>
        <w:left w:val="none" w:sz="0" w:space="0" w:color="auto"/>
        <w:bottom w:val="none" w:sz="0" w:space="0" w:color="auto"/>
        <w:right w:val="none" w:sz="0" w:space="0" w:color="auto"/>
      </w:divBdr>
    </w:div>
    <w:div w:id="184487182">
      <w:bodyDiv w:val="1"/>
      <w:marLeft w:val="0"/>
      <w:marRight w:val="0"/>
      <w:marTop w:val="0"/>
      <w:marBottom w:val="0"/>
      <w:divBdr>
        <w:top w:val="none" w:sz="0" w:space="0" w:color="auto"/>
        <w:left w:val="none" w:sz="0" w:space="0" w:color="auto"/>
        <w:bottom w:val="none" w:sz="0" w:space="0" w:color="auto"/>
        <w:right w:val="none" w:sz="0" w:space="0" w:color="auto"/>
      </w:divBdr>
    </w:div>
    <w:div w:id="210389260">
      <w:bodyDiv w:val="1"/>
      <w:marLeft w:val="0"/>
      <w:marRight w:val="0"/>
      <w:marTop w:val="0"/>
      <w:marBottom w:val="0"/>
      <w:divBdr>
        <w:top w:val="none" w:sz="0" w:space="0" w:color="auto"/>
        <w:left w:val="none" w:sz="0" w:space="0" w:color="auto"/>
        <w:bottom w:val="none" w:sz="0" w:space="0" w:color="auto"/>
        <w:right w:val="none" w:sz="0" w:space="0" w:color="auto"/>
      </w:divBdr>
    </w:div>
    <w:div w:id="342124986">
      <w:bodyDiv w:val="1"/>
      <w:marLeft w:val="0"/>
      <w:marRight w:val="0"/>
      <w:marTop w:val="0"/>
      <w:marBottom w:val="0"/>
      <w:divBdr>
        <w:top w:val="none" w:sz="0" w:space="0" w:color="auto"/>
        <w:left w:val="none" w:sz="0" w:space="0" w:color="auto"/>
        <w:bottom w:val="none" w:sz="0" w:space="0" w:color="auto"/>
        <w:right w:val="none" w:sz="0" w:space="0" w:color="auto"/>
      </w:divBdr>
    </w:div>
    <w:div w:id="359668470">
      <w:bodyDiv w:val="1"/>
      <w:marLeft w:val="0"/>
      <w:marRight w:val="0"/>
      <w:marTop w:val="0"/>
      <w:marBottom w:val="0"/>
      <w:divBdr>
        <w:top w:val="none" w:sz="0" w:space="0" w:color="auto"/>
        <w:left w:val="none" w:sz="0" w:space="0" w:color="auto"/>
        <w:bottom w:val="none" w:sz="0" w:space="0" w:color="auto"/>
        <w:right w:val="none" w:sz="0" w:space="0" w:color="auto"/>
      </w:divBdr>
    </w:div>
    <w:div w:id="808133098">
      <w:bodyDiv w:val="1"/>
      <w:marLeft w:val="0"/>
      <w:marRight w:val="0"/>
      <w:marTop w:val="0"/>
      <w:marBottom w:val="0"/>
      <w:divBdr>
        <w:top w:val="none" w:sz="0" w:space="0" w:color="auto"/>
        <w:left w:val="none" w:sz="0" w:space="0" w:color="auto"/>
        <w:bottom w:val="none" w:sz="0" w:space="0" w:color="auto"/>
        <w:right w:val="none" w:sz="0" w:space="0" w:color="auto"/>
      </w:divBdr>
    </w:div>
    <w:div w:id="1107122569">
      <w:bodyDiv w:val="1"/>
      <w:marLeft w:val="0"/>
      <w:marRight w:val="0"/>
      <w:marTop w:val="0"/>
      <w:marBottom w:val="0"/>
      <w:divBdr>
        <w:top w:val="none" w:sz="0" w:space="0" w:color="auto"/>
        <w:left w:val="none" w:sz="0" w:space="0" w:color="auto"/>
        <w:bottom w:val="none" w:sz="0" w:space="0" w:color="auto"/>
        <w:right w:val="none" w:sz="0" w:space="0" w:color="auto"/>
      </w:divBdr>
    </w:div>
    <w:div w:id="1419063884">
      <w:bodyDiv w:val="1"/>
      <w:marLeft w:val="0"/>
      <w:marRight w:val="0"/>
      <w:marTop w:val="0"/>
      <w:marBottom w:val="0"/>
      <w:divBdr>
        <w:top w:val="none" w:sz="0" w:space="0" w:color="auto"/>
        <w:left w:val="none" w:sz="0" w:space="0" w:color="auto"/>
        <w:bottom w:val="none" w:sz="0" w:space="0" w:color="auto"/>
        <w:right w:val="none" w:sz="0" w:space="0" w:color="auto"/>
      </w:divBdr>
      <w:divsChild>
        <w:div w:id="10189126">
          <w:marLeft w:val="0"/>
          <w:marRight w:val="0"/>
          <w:marTop w:val="0"/>
          <w:marBottom w:val="750"/>
          <w:divBdr>
            <w:top w:val="single" w:sz="6" w:space="0" w:color="DDDDDD"/>
            <w:left w:val="single" w:sz="6" w:space="0" w:color="DDDDDD"/>
            <w:bottom w:val="single" w:sz="6" w:space="0" w:color="DDDDDD"/>
            <w:right w:val="single" w:sz="6" w:space="0" w:color="DDDDDD"/>
          </w:divBdr>
        </w:div>
        <w:div w:id="618755519">
          <w:marLeft w:val="0"/>
          <w:marRight w:val="0"/>
          <w:marTop w:val="0"/>
          <w:marBottom w:val="300"/>
          <w:divBdr>
            <w:top w:val="none" w:sz="0" w:space="0" w:color="auto"/>
            <w:left w:val="none" w:sz="0" w:space="0" w:color="auto"/>
            <w:bottom w:val="none" w:sz="0" w:space="0" w:color="auto"/>
            <w:right w:val="none" w:sz="0" w:space="0" w:color="auto"/>
          </w:divBdr>
          <w:divsChild>
            <w:div w:id="474225191">
              <w:marLeft w:val="0"/>
              <w:marRight w:val="0"/>
              <w:marTop w:val="0"/>
              <w:marBottom w:val="0"/>
              <w:divBdr>
                <w:top w:val="none" w:sz="0" w:space="0" w:color="auto"/>
                <w:left w:val="none" w:sz="0" w:space="0" w:color="auto"/>
                <w:bottom w:val="none" w:sz="0" w:space="0" w:color="auto"/>
                <w:right w:val="none" w:sz="0" w:space="0" w:color="auto"/>
              </w:divBdr>
            </w:div>
            <w:div w:id="1436249599">
              <w:marLeft w:val="0"/>
              <w:marRight w:val="0"/>
              <w:marTop w:val="0"/>
              <w:marBottom w:val="0"/>
              <w:divBdr>
                <w:top w:val="none" w:sz="0" w:space="0" w:color="auto"/>
                <w:left w:val="none" w:sz="0" w:space="0" w:color="auto"/>
                <w:bottom w:val="none" w:sz="0" w:space="0" w:color="auto"/>
                <w:right w:val="none" w:sz="0" w:space="0" w:color="auto"/>
              </w:divBdr>
            </w:div>
            <w:div w:id="149491786">
              <w:marLeft w:val="0"/>
              <w:marRight w:val="0"/>
              <w:marTop w:val="0"/>
              <w:marBottom w:val="0"/>
              <w:divBdr>
                <w:top w:val="none" w:sz="0" w:space="0" w:color="auto"/>
                <w:left w:val="none" w:sz="0" w:space="0" w:color="auto"/>
                <w:bottom w:val="none" w:sz="0" w:space="0" w:color="auto"/>
                <w:right w:val="none" w:sz="0" w:space="0" w:color="auto"/>
              </w:divBdr>
            </w:div>
            <w:div w:id="1958678524">
              <w:marLeft w:val="0"/>
              <w:marRight w:val="0"/>
              <w:marTop w:val="0"/>
              <w:marBottom w:val="0"/>
              <w:divBdr>
                <w:top w:val="none" w:sz="0" w:space="0" w:color="auto"/>
                <w:left w:val="none" w:sz="0" w:space="0" w:color="auto"/>
                <w:bottom w:val="none" w:sz="0" w:space="0" w:color="auto"/>
                <w:right w:val="none" w:sz="0" w:space="0" w:color="auto"/>
              </w:divBdr>
            </w:div>
            <w:div w:id="10271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650">
      <w:bodyDiv w:val="1"/>
      <w:marLeft w:val="0"/>
      <w:marRight w:val="0"/>
      <w:marTop w:val="0"/>
      <w:marBottom w:val="0"/>
      <w:divBdr>
        <w:top w:val="none" w:sz="0" w:space="0" w:color="auto"/>
        <w:left w:val="none" w:sz="0" w:space="0" w:color="auto"/>
        <w:bottom w:val="none" w:sz="0" w:space="0" w:color="auto"/>
        <w:right w:val="none" w:sz="0" w:space="0" w:color="auto"/>
      </w:divBdr>
      <w:divsChild>
        <w:div w:id="1767995363">
          <w:marLeft w:val="0"/>
          <w:marRight w:val="0"/>
          <w:marTop w:val="0"/>
          <w:marBottom w:val="0"/>
          <w:divBdr>
            <w:top w:val="none" w:sz="0" w:space="0" w:color="auto"/>
            <w:left w:val="none" w:sz="0" w:space="0" w:color="auto"/>
            <w:bottom w:val="none" w:sz="0" w:space="0" w:color="auto"/>
            <w:right w:val="none" w:sz="0" w:space="0" w:color="auto"/>
          </w:divBdr>
          <w:divsChild>
            <w:div w:id="1601911524">
              <w:marLeft w:val="0"/>
              <w:marRight w:val="0"/>
              <w:marTop w:val="0"/>
              <w:marBottom w:val="0"/>
              <w:divBdr>
                <w:top w:val="none" w:sz="0" w:space="0" w:color="auto"/>
                <w:left w:val="none" w:sz="0" w:space="0" w:color="auto"/>
                <w:bottom w:val="none" w:sz="0" w:space="0" w:color="auto"/>
                <w:right w:val="none" w:sz="0" w:space="0" w:color="auto"/>
              </w:divBdr>
              <w:divsChild>
                <w:div w:id="1226140725">
                  <w:marLeft w:val="0"/>
                  <w:marRight w:val="0"/>
                  <w:marTop w:val="0"/>
                  <w:marBottom w:val="0"/>
                  <w:divBdr>
                    <w:top w:val="none" w:sz="0" w:space="0" w:color="auto"/>
                    <w:left w:val="none" w:sz="0" w:space="0" w:color="auto"/>
                    <w:bottom w:val="none" w:sz="0" w:space="0" w:color="auto"/>
                    <w:right w:val="none" w:sz="0" w:space="0" w:color="auto"/>
                  </w:divBdr>
                  <w:divsChild>
                    <w:div w:id="17944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Baldinetti</dc:creator>
  <cp:keywords/>
  <dc:description/>
  <cp:lastModifiedBy>Mattia Baldinetti</cp:lastModifiedBy>
  <cp:revision>46</cp:revision>
  <dcterms:created xsi:type="dcterms:W3CDTF">2024-10-11T12:07:00Z</dcterms:created>
  <dcterms:modified xsi:type="dcterms:W3CDTF">2024-10-11T15:17:00Z</dcterms:modified>
</cp:coreProperties>
</file>