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C40B" w14:textId="77777777" w:rsidR="001778A6" w:rsidRDefault="001778A6"/>
    <w:sectPr w:rsidR="00177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C8"/>
    <w:rsid w:val="001778A6"/>
    <w:rsid w:val="002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58E"/>
  <w15:chartTrackingRefBased/>
  <w15:docId w15:val="{412B89F8-3B03-42EF-A998-811EC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CODAZZI</dc:creator>
  <cp:keywords/>
  <dc:description/>
  <cp:lastModifiedBy>MATTIA CODAZZI</cp:lastModifiedBy>
  <cp:revision>1</cp:revision>
  <dcterms:created xsi:type="dcterms:W3CDTF">2024-10-01T13:43:00Z</dcterms:created>
  <dcterms:modified xsi:type="dcterms:W3CDTF">2024-10-01T13:43:00Z</dcterms:modified>
</cp:coreProperties>
</file>