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0205F" w14:textId="60361082" w:rsidR="00D248C1" w:rsidRDefault="00952005" w:rsidP="00952005">
      <w:pPr>
        <w:pStyle w:val="ListParagraph"/>
        <w:numPr>
          <w:ilvl w:val="0"/>
          <w:numId w:val="1"/>
        </w:numPr>
      </w:pPr>
      <w:r>
        <w:t>We want to define a metric M which assigns a score to a computed plan, based on the ground truth for the file targeted by the plan.</w:t>
      </w:r>
    </w:p>
    <w:p w14:paraId="7ECE2106" w14:textId="0031B243" w:rsidR="00952005" w:rsidRDefault="00952005" w:rsidP="00952005">
      <w:pPr>
        <w:pStyle w:val="ListParagraph"/>
        <w:numPr>
          <w:ilvl w:val="0"/>
          <w:numId w:val="1"/>
        </w:numPr>
      </w:pPr>
      <w:r>
        <w:t xml:space="preserve">This metric should reward correct schema matches and transformation instructions while penalising incorrect ones. </w:t>
      </w:r>
    </w:p>
    <w:p w14:paraId="77FCCDD2" w14:textId="01C33FFC" w:rsidR="00952005" w:rsidRDefault="00952005" w:rsidP="00952005">
      <w:pPr>
        <w:pStyle w:val="ListParagraph"/>
        <w:numPr>
          <w:ilvl w:val="0"/>
          <w:numId w:val="1"/>
        </w:numPr>
      </w:pPr>
      <w:r>
        <w:t>The metric is defined as follows :</w:t>
      </w:r>
    </w:p>
    <w:p w14:paraId="5155C7AD" w14:textId="77777777" w:rsidR="00952005" w:rsidRDefault="00952005" w:rsidP="00952005">
      <w:pPr>
        <w:pStyle w:val="ListParagraph"/>
        <w:numPr>
          <w:ilvl w:val="1"/>
          <w:numId w:val="1"/>
        </w:numPr>
      </w:pPr>
      <w:r>
        <w:t xml:space="preserve">Let </w:t>
      </w:r>
    </w:p>
    <w:p w14:paraId="0377A2E0" w14:textId="27EDD8F7" w:rsidR="00952005" w:rsidRDefault="00952005" w:rsidP="00952005">
      <w:pPr>
        <w:pStyle w:val="ListParagraph"/>
        <w:numPr>
          <w:ilvl w:val="2"/>
          <w:numId w:val="1"/>
        </w:numPr>
      </w:pPr>
      <w:r>
        <w:t>P be the plan to evaluate, the plan acts on file F</w:t>
      </w:r>
    </w:p>
    <w:p w14:paraId="5B23F946" w14:textId="30B67804" w:rsidR="00952005" w:rsidRDefault="00952005" w:rsidP="00952005">
      <w:pPr>
        <w:pStyle w:val="ListParagraph"/>
        <w:numPr>
          <w:ilvl w:val="2"/>
          <w:numId w:val="1"/>
        </w:numPr>
      </w:pPr>
      <w:r>
        <w:t>GT be the ground truth/correct plan for F</w:t>
      </w:r>
    </w:p>
    <w:p w14:paraId="4BA95881" w14:textId="7B09F140" w:rsidR="00952005" w:rsidRDefault="00952005" w:rsidP="00952005">
      <w:pPr>
        <w:pStyle w:val="ListParagraph"/>
        <w:numPr>
          <w:ilvl w:val="2"/>
          <w:numId w:val="1"/>
        </w:numPr>
      </w:pPr>
      <w:r>
        <w:t>X and Y be the source and target schemas respectively</w:t>
      </w:r>
    </w:p>
    <w:p w14:paraId="6A6D9EFD" w14:textId="2623F52A" w:rsidR="00952005" w:rsidRDefault="00952005" w:rsidP="00952005">
      <w:pPr>
        <w:pStyle w:val="ListParagraph"/>
        <w:numPr>
          <w:ilvl w:val="2"/>
          <w:numId w:val="1"/>
        </w:numPr>
      </w:pPr>
      <w:r>
        <w:t>m1,m2, …, mN be the mappings from X to Y defined in GT</w:t>
      </w:r>
    </w:p>
    <w:p w14:paraId="0F91566C" w14:textId="355836A7" w:rsidR="00952005" w:rsidRDefault="00952005" w:rsidP="00952005">
      <w:pPr>
        <w:pStyle w:val="ListParagraph"/>
        <w:numPr>
          <w:ilvl w:val="2"/>
          <w:numId w:val="1"/>
        </w:numPr>
      </w:pPr>
      <w:r>
        <w:t>t1, t2, …, tN be the transformation steps defined in GT</w:t>
      </w:r>
    </w:p>
    <w:p w14:paraId="63B60DB9" w14:textId="32E55475" w:rsidR="00952005" w:rsidRDefault="00952005" w:rsidP="00952005">
      <w:pPr>
        <w:pStyle w:val="ListParagraph"/>
        <w:numPr>
          <w:ilvl w:val="2"/>
          <w:numId w:val="1"/>
        </w:numPr>
      </w:pPr>
      <w:r>
        <w:t xml:space="preserve">The metric M takes in P and GT and returns a normalised score. Namely, M(P, GT) = Score </w:t>
      </w:r>
      <w:r>
        <w:sym w:font="Wingdings" w:char="F0E0"/>
      </w:r>
      <w:r>
        <w:t>[0, 10] where 0 means that the plan is very poor and 10 means that the plan matches the GT completely.</w:t>
      </w:r>
    </w:p>
    <w:p w14:paraId="1340EEC6" w14:textId="03724197" w:rsidR="00952005" w:rsidRDefault="00952005" w:rsidP="00952005">
      <w:pPr>
        <w:pStyle w:val="ListParagraph"/>
        <w:numPr>
          <w:ilvl w:val="0"/>
          <w:numId w:val="1"/>
        </w:numPr>
      </w:pPr>
      <w:r>
        <w:t xml:space="preserve">Score is calculated as follows </w:t>
      </w:r>
    </w:p>
    <w:p w14:paraId="42BFFF8F" w14:textId="7F364D48" w:rsidR="00952005" w:rsidRDefault="00952005" w:rsidP="00952005">
      <w:pPr>
        <w:pStyle w:val="ListParagraph"/>
        <w:numPr>
          <w:ilvl w:val="1"/>
          <w:numId w:val="1"/>
        </w:numPr>
      </w:pPr>
      <w:r>
        <w:t>For all mappings “m” defined in GT</w:t>
      </w:r>
    </w:p>
    <w:p w14:paraId="347E6908" w14:textId="06CAC56E" w:rsidR="00952005" w:rsidRDefault="00952005" w:rsidP="00952005">
      <w:pPr>
        <w:pStyle w:val="ListParagraph"/>
        <w:numPr>
          <w:ilvl w:val="2"/>
          <w:numId w:val="1"/>
        </w:numPr>
      </w:pPr>
      <w:r>
        <w:t>If m appears in P and it’s fully correct – total + 1.0</w:t>
      </w:r>
    </w:p>
    <w:p w14:paraId="4BDECB4D" w14:textId="5631F526" w:rsidR="00952005" w:rsidRDefault="00952005" w:rsidP="00952005">
      <w:pPr>
        <w:pStyle w:val="ListParagraph"/>
        <w:numPr>
          <w:ilvl w:val="2"/>
          <w:numId w:val="1"/>
        </w:numPr>
      </w:pPr>
      <w:r>
        <w:t>If m appears in P but partially correct – total +0.5</w:t>
      </w:r>
    </w:p>
    <w:p w14:paraId="0BC6A5CE" w14:textId="6AABB4FC" w:rsidR="00952005" w:rsidRDefault="00952005" w:rsidP="00952005">
      <w:pPr>
        <w:pStyle w:val="ListParagraph"/>
        <w:numPr>
          <w:ilvl w:val="2"/>
          <w:numId w:val="1"/>
        </w:numPr>
      </w:pPr>
      <w:r>
        <w:t>If m does not appear in P – total – 0.5</w:t>
      </w:r>
    </w:p>
    <w:p w14:paraId="525E2F2B" w14:textId="46D12508" w:rsidR="00952005" w:rsidRDefault="00952005" w:rsidP="00952005">
      <w:pPr>
        <w:pStyle w:val="ListParagraph"/>
        <w:numPr>
          <w:ilvl w:val="2"/>
          <w:numId w:val="1"/>
        </w:numPr>
      </w:pPr>
      <w:r>
        <w:t>If P contains mappings not in GT, i.e. hallucinated, total – 1.0</w:t>
      </w:r>
    </w:p>
    <w:p w14:paraId="2461A53D" w14:textId="17948852" w:rsidR="00952005" w:rsidRDefault="00952005" w:rsidP="00952005">
      <w:pPr>
        <w:pStyle w:val="ListParagraph"/>
        <w:numPr>
          <w:ilvl w:val="1"/>
          <w:numId w:val="1"/>
        </w:numPr>
      </w:pPr>
      <w:r>
        <w:t>For all transformations “t” defined in GT</w:t>
      </w:r>
    </w:p>
    <w:p w14:paraId="32F9B2D0" w14:textId="6CDACD59" w:rsidR="00952005" w:rsidRDefault="00952005" w:rsidP="00952005">
      <w:pPr>
        <w:pStyle w:val="ListParagraph"/>
        <w:numPr>
          <w:ilvl w:val="2"/>
          <w:numId w:val="1"/>
        </w:numPr>
      </w:pPr>
      <w:r>
        <w:t xml:space="preserve">If </w:t>
      </w:r>
      <w:r>
        <w:t xml:space="preserve">t </w:t>
      </w:r>
      <w:r>
        <w:t>appears in P and it’s fully correct – total + 1.0</w:t>
      </w:r>
    </w:p>
    <w:p w14:paraId="304D9122" w14:textId="50558F9F" w:rsidR="00952005" w:rsidRDefault="00952005" w:rsidP="00952005">
      <w:pPr>
        <w:pStyle w:val="ListParagraph"/>
        <w:numPr>
          <w:ilvl w:val="2"/>
          <w:numId w:val="1"/>
        </w:numPr>
      </w:pPr>
      <w:r>
        <w:t xml:space="preserve">If </w:t>
      </w:r>
      <w:r>
        <w:t>t</w:t>
      </w:r>
      <w:r>
        <w:t xml:space="preserve"> appears in P but partially correct – total +0.5</w:t>
      </w:r>
    </w:p>
    <w:p w14:paraId="2AC58857" w14:textId="5672364D" w:rsidR="00952005" w:rsidRDefault="00952005" w:rsidP="00952005">
      <w:pPr>
        <w:pStyle w:val="ListParagraph"/>
        <w:numPr>
          <w:ilvl w:val="2"/>
          <w:numId w:val="1"/>
        </w:numPr>
      </w:pPr>
      <w:r>
        <w:t xml:space="preserve">If </w:t>
      </w:r>
      <w:r>
        <w:t>t</w:t>
      </w:r>
      <w:r>
        <w:t xml:space="preserve"> does not appear in P – total – 0.5</w:t>
      </w:r>
    </w:p>
    <w:p w14:paraId="4C35B995" w14:textId="706CAEA6" w:rsidR="00952005" w:rsidRDefault="00952005" w:rsidP="00952005">
      <w:pPr>
        <w:pStyle w:val="ListParagraph"/>
        <w:numPr>
          <w:ilvl w:val="2"/>
          <w:numId w:val="1"/>
        </w:numPr>
      </w:pPr>
      <w:r>
        <w:t xml:space="preserve">If P contains </w:t>
      </w:r>
      <w:r>
        <w:t>transformations</w:t>
      </w:r>
      <w:r>
        <w:t xml:space="preserve"> not in GT, i.e. hallucinated, total – 1.0</w:t>
      </w:r>
    </w:p>
    <w:p w14:paraId="6A0D150F" w14:textId="0458FB97" w:rsidR="00952005" w:rsidRDefault="00952005" w:rsidP="00952005">
      <w:pPr>
        <w:pStyle w:val="ListParagraph"/>
        <w:numPr>
          <w:ilvl w:val="1"/>
          <w:numId w:val="1"/>
        </w:numPr>
      </w:pPr>
      <w:r>
        <w:t>The total is then normalised to be in the range [0, 10]</w:t>
      </w:r>
    </w:p>
    <w:sectPr w:rsidR="0095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C5E52"/>
    <w:multiLevelType w:val="hybridMultilevel"/>
    <w:tmpl w:val="733661EC"/>
    <w:lvl w:ilvl="0" w:tplc="FC469E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0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99"/>
    <w:rsid w:val="000D0EA7"/>
    <w:rsid w:val="003A7C35"/>
    <w:rsid w:val="00753999"/>
    <w:rsid w:val="00952005"/>
    <w:rsid w:val="00D248C1"/>
    <w:rsid w:val="00E1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C8F"/>
  <w15:chartTrackingRefBased/>
  <w15:docId w15:val="{6E6A6A7C-8397-43C8-952F-57A7059A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PROFIO, MATTIA (UG)</dc:creator>
  <cp:keywords/>
  <dc:description/>
  <cp:lastModifiedBy>DI PROFIO, MATTIA (UG)</cp:lastModifiedBy>
  <cp:revision>2</cp:revision>
  <dcterms:created xsi:type="dcterms:W3CDTF">2025-04-07T13:11:00Z</dcterms:created>
  <dcterms:modified xsi:type="dcterms:W3CDTF">2025-04-07T13:22:00Z</dcterms:modified>
</cp:coreProperties>
</file>