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F5814" w14:textId="77777777" w:rsidR="00DD0E2A" w:rsidRDefault="00DD0E2A" w:rsidP="00DD0E2A">
      <w:r>
        <w:t>Questa è stata fatta con glucosio come fonte di carbonio.</w:t>
      </w:r>
    </w:p>
    <w:p w14:paraId="4212D826" w14:textId="77777777" w:rsidR="00DD0E2A" w:rsidRDefault="00DD0E2A" w:rsidP="00DD0E2A">
      <w:r>
        <w:t xml:space="preserve">Paragonato alle prove precedente abbiamo inseminato il fermentatore la sera prima con una </w:t>
      </w:r>
      <w:proofErr w:type="spellStart"/>
      <w:r>
        <w:t>precoltura</w:t>
      </w:r>
      <w:proofErr w:type="spellEnd"/>
      <w:r>
        <w:t xml:space="preserve"> che è stata cresciuta per tre ore e poi ne abbiamo trasferito 10 ml nel fermentatore.</w:t>
      </w:r>
    </w:p>
    <w:p w14:paraId="67FAFE52" w14:textId="77777777" w:rsidR="00DD0E2A" w:rsidRDefault="00DD0E2A" w:rsidP="00DD0E2A">
      <w:r>
        <w:t>Questa strategia ci permette di avere il fermentatore già ben cresciuto la mattina dopo (14.5 OD alle 8:00) e di seguire la fermentazione per più tempo.</w:t>
      </w:r>
    </w:p>
    <w:p w14:paraId="22FB8BCC" w14:textId="77777777" w:rsidR="00DD0E2A" w:rsidRDefault="00DD0E2A" w:rsidP="00DD0E2A"/>
    <w:p w14:paraId="272EDC30" w14:textId="77777777" w:rsidR="00DD0E2A" w:rsidRDefault="00DD0E2A" w:rsidP="00DD0E2A">
      <w:r>
        <w:t>Abbiamo indotto molto più tardi a 56.6 OD invece dei 30-36 come al solito.</w:t>
      </w:r>
    </w:p>
    <w:p w14:paraId="4BC1F76D" w14:textId="77777777" w:rsidR="00DD0E2A" w:rsidRDefault="00DD0E2A" w:rsidP="00DD0E2A">
      <w:r>
        <w:t>Questo tentativo è stato disegnato per vedere se inducendo più tardi si otteneva più biomassa e più prodotto alla fine della fermentazione. Dobbiamo ancora processare questi campioni.</w:t>
      </w:r>
    </w:p>
    <w:p w14:paraId="6B3DF034" w14:textId="77777777" w:rsidR="00DD0E2A" w:rsidRDefault="00DD0E2A" w:rsidP="00DD0E2A">
      <w:r>
        <w:t xml:space="preserve">Lo svantaggio è che non abbiamo potuto misurare gli </w:t>
      </w:r>
      <w:proofErr w:type="gramStart"/>
      <w:r>
        <w:t>OD</w:t>
      </w:r>
      <w:proofErr w:type="gramEnd"/>
      <w:r>
        <w:t xml:space="preserve"> durante la notte, ma abbiamo comunque il file </w:t>
      </w:r>
      <w:proofErr w:type="spellStart"/>
      <w:r>
        <w:t>excel</w:t>
      </w:r>
      <w:proofErr w:type="spellEnd"/>
      <w:r>
        <w:t xml:space="preserve"> di </w:t>
      </w:r>
      <w:proofErr w:type="spellStart"/>
      <w:r>
        <w:t>Luculus</w:t>
      </w:r>
      <w:proofErr w:type="spellEnd"/>
      <w:r>
        <w:t>.</w:t>
      </w:r>
    </w:p>
    <w:p w14:paraId="16865395" w14:textId="77777777" w:rsidR="00DB4589" w:rsidRDefault="00DD0E2A"/>
    <w:sectPr w:rsidR="00DB45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EA"/>
    <w:rsid w:val="00043F21"/>
    <w:rsid w:val="004073EA"/>
    <w:rsid w:val="0059285C"/>
    <w:rsid w:val="00DD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465C"/>
  <w15:chartTrackingRefBased/>
  <w15:docId w15:val="{0D66C7A4-FEED-47C4-8453-F5E471B1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0E2A"/>
    <w:pPr>
      <w:spacing w:after="0" w:line="240" w:lineRule="auto"/>
    </w:pPr>
    <w:rPr>
      <w:rFonts w:ascii="Calibri" w:hAnsi="Calibri" w:cs="Calibr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046284570C074C9FD33E4DFBE124D3" ma:contentTypeVersion="10" ma:contentTypeDescription="Create a new document." ma:contentTypeScope="" ma:versionID="7809a8f3c6a32af7657f3c560408b456">
  <xsd:schema xmlns:xsd="http://www.w3.org/2001/XMLSchema" xmlns:xs="http://www.w3.org/2001/XMLSchema" xmlns:p="http://schemas.microsoft.com/office/2006/metadata/properties" xmlns:ns2="fd35b2cc-da16-4109-82e0-6da883fd779d" targetNamespace="http://schemas.microsoft.com/office/2006/metadata/properties" ma:root="true" ma:fieldsID="eab29d69b710215410a8a29a4d3d1e4a" ns2:_="">
    <xsd:import namespace="fd35b2cc-da16-4109-82e0-6da883fd77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5b2cc-da16-4109-82e0-6da883fd77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CAC368-E89F-40FC-BDED-593B336527ED}"/>
</file>

<file path=customXml/itemProps2.xml><?xml version="1.0" encoding="utf-8"?>
<ds:datastoreItem xmlns:ds="http://schemas.openxmlformats.org/officeDocument/2006/customXml" ds:itemID="{3EC78884-9B40-4AEC-B194-11B02B0FB5D8}"/>
</file>

<file path=customXml/itemProps3.xml><?xml version="1.0" encoding="utf-8"?>
<ds:datastoreItem xmlns:ds="http://schemas.openxmlformats.org/officeDocument/2006/customXml" ds:itemID="{958D1D0F-C376-446D-8A4A-871346B4F0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Bonanni Domenico</dc:creator>
  <cp:keywords/>
  <dc:description/>
  <cp:lastModifiedBy>Bonanni Domenico</cp:lastModifiedBy>
  <cp:revision>2</cp:revision>
  <dcterms:created xsi:type="dcterms:W3CDTF">2022-04-20T14:06:00Z</dcterms:created>
  <dcterms:modified xsi:type="dcterms:W3CDTF">2022-04-20T14:06:00Z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0x0101006C046284570C074C9FD33E4DFBE124D3</vt:lpwstr>
  </property>
</Properties>
</file>