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rsidR="00EB5D57">
        <w:t>: 08.02</w:t>
      </w:r>
      <w:r>
        <w:t>.2019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EB5D57" w:rsidRPr="00EB5D57" w:rsidRDefault="00146C0C" w:rsidP="00EB5D57">
      <w:pPr>
        <w:pStyle w:val="Heading2"/>
        <w:numPr>
          <w:ilvl w:val="0"/>
          <w:numId w:val="0"/>
        </w:numPr>
        <w:rPr>
          <w:b w:val="0"/>
        </w:rPr>
      </w:pPr>
      <w:r w:rsidRPr="00146C0C">
        <w:rPr>
          <w:b w:val="0"/>
        </w:rPr>
        <w:t xml:space="preserve">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w:t>
      </w:r>
      <w:r w:rsidR="00EB5D57">
        <w:rPr>
          <w:b w:val="0"/>
        </w:rPr>
        <w:t>attribuiti</w:t>
      </w:r>
      <w:r w:rsidRPr="00146C0C">
        <w:rPr>
          <w:b w:val="0"/>
        </w:rPr>
        <w:t xml:space="preserve"> nomi semplici ed intuitivi.</w:t>
      </w:r>
      <w:bookmarkStart w:id="4" w:name="_Toc491247130"/>
      <w:r w:rsidR="00EB5D57">
        <w:rPr>
          <w:b w:val="0"/>
        </w:rPr>
        <w:t xml:space="preserve"> </w:t>
      </w:r>
      <w:r w:rsidR="00EB5D57">
        <w:rPr>
          <w:b w:val="0"/>
        </w:rPr>
        <w:br/>
        <w:t>Al nostro gruppo sono stati assegnati i seguenti componenti:</w:t>
      </w:r>
      <w:r w:rsidR="00EB5D57">
        <w:rPr>
          <w:b w:val="0"/>
        </w:rPr>
        <w:br/>
        <w:t>- Potenziometro</w:t>
      </w:r>
      <w:r w:rsidR="00EB5D57">
        <w:rPr>
          <w:b w:val="0"/>
        </w:rPr>
        <w:br/>
        <w:t>- ServoMotore</w:t>
      </w:r>
      <w:r w:rsidR="00EB5D57">
        <w:rPr>
          <w:b w:val="0"/>
        </w:rPr>
        <w:br/>
        <w:t>- Ultrasuoni</w:t>
      </w:r>
    </w:p>
    <w:p w:rsidR="00EB5D57" w:rsidRDefault="00EB5D57" w:rsidP="00EB5D57">
      <w:pPr>
        <w:rPr>
          <w:lang w:val="it-IT"/>
        </w:rPr>
      </w:pPr>
      <w:r>
        <w:br w:type="page"/>
      </w:r>
    </w:p>
    <w:p w:rsidR="00AB05BB" w:rsidRPr="00EB5D57" w:rsidRDefault="00AB05BB" w:rsidP="001F2449">
      <w:pPr>
        <w:pStyle w:val="Heading2"/>
        <w:numPr>
          <w:ilvl w:val="0"/>
          <w:numId w:val="0"/>
        </w:numPr>
        <w:rPr>
          <w:b w:val="0"/>
        </w:rPr>
      </w:pPr>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93630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93630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93630F">
            <w:pPr>
              <w:spacing w:before="100" w:beforeAutospacing="1"/>
              <w:rPr>
                <w:sz w:val="16"/>
                <w:szCs w:val="16"/>
              </w:rPr>
            </w:pPr>
            <w:r>
              <w:rPr>
                <w:sz w:val="16"/>
                <w:szCs w:val="16"/>
              </w:rPr>
              <w:t>1</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93630F">
            <w:pPr>
              <w:spacing w:before="100" w:beforeAutospacing="1"/>
              <w:rPr>
                <w:sz w:val="16"/>
                <w:szCs w:val="16"/>
              </w:rPr>
            </w:pPr>
            <w:r w:rsidRPr="00100A3C">
              <w:rPr>
                <w:sz w:val="16"/>
                <w:szCs w:val="16"/>
              </w:rPr>
              <w:t>1.0</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3630F">
            <w:pPr>
              <w:spacing w:before="100" w:beforeAutospacing="1"/>
              <w:rPr>
                <w:sz w:val="16"/>
                <w:szCs w:val="16"/>
              </w:rPr>
            </w:pPr>
            <w:r>
              <w:rPr>
                <w:sz w:val="16"/>
                <w:szCs w:val="16"/>
              </w:rPr>
              <w:t>-</w:t>
            </w:r>
          </w:p>
        </w:tc>
      </w:tr>
      <w:tr w:rsidR="00C61F50" w:rsidRPr="00014FE4" w:rsidTr="0093630F">
        <w:trPr>
          <w:tblCellSpacing w:w="0" w:type="dxa"/>
        </w:trPr>
        <w:tc>
          <w:tcPr>
            <w:tcW w:w="9630" w:type="dxa"/>
            <w:gridSpan w:val="2"/>
            <w:tcBorders>
              <w:top w:val="outset" w:sz="6" w:space="0" w:color="000000"/>
              <w:bottom w:val="outset" w:sz="6" w:space="0" w:color="000000"/>
            </w:tcBorders>
          </w:tcPr>
          <w:p w:rsidR="00C61F50" w:rsidRPr="00100A3C" w:rsidRDefault="00C61F50" w:rsidP="0093630F">
            <w:pPr>
              <w:spacing w:before="100" w:beforeAutospacing="1"/>
              <w:jc w:val="center"/>
              <w:rPr>
                <w:sz w:val="16"/>
                <w:szCs w:val="16"/>
              </w:rPr>
            </w:pPr>
            <w:r>
              <w:rPr>
                <w:b/>
                <w:bCs/>
                <w:sz w:val="16"/>
                <w:szCs w:val="16"/>
              </w:rPr>
              <w:t>Sotto requisiti</w:t>
            </w:r>
          </w:p>
        </w:tc>
      </w:tr>
      <w:tr w:rsidR="00D3137A" w:rsidRPr="00014FE4" w:rsidTr="0093630F">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93630F">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93630F">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93630F">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93630F">
            <w:pPr>
              <w:spacing w:before="100" w:beforeAutospacing="1"/>
              <w:rPr>
                <w:sz w:val="16"/>
                <w:szCs w:val="16"/>
              </w:rPr>
            </w:pPr>
            <w:r>
              <w:rPr>
                <w:sz w:val="16"/>
                <w:szCs w:val="16"/>
              </w:rPr>
              <w:t>Si necessi</w:t>
            </w:r>
            <w:r w:rsidR="00C0642A">
              <w:rPr>
                <w:sz w:val="16"/>
                <w:szCs w:val="16"/>
              </w:rPr>
              <w:t>ta di un potenziometro.</w:t>
            </w:r>
          </w:p>
        </w:tc>
      </w:tr>
      <w:tr w:rsidR="00C0642A" w:rsidRPr="00014FE4" w:rsidTr="0093630F">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93630F">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93630F">
            <w:pPr>
              <w:spacing w:before="100" w:beforeAutospacing="1"/>
              <w:rPr>
                <w:sz w:val="16"/>
                <w:szCs w:val="16"/>
              </w:rPr>
            </w:pPr>
            <w:r>
              <w:rPr>
                <w:sz w:val="16"/>
                <w:szCs w:val="16"/>
              </w:rPr>
              <w:t>Si necessita dello stagno.</w:t>
            </w:r>
          </w:p>
        </w:tc>
      </w:tr>
      <w:tr w:rsidR="00C0642A" w:rsidRPr="00014FE4" w:rsidTr="0093630F">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93630F">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93630F">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93630F">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93630F">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93630F">
            <w:pPr>
              <w:spacing w:before="100" w:beforeAutospacing="1"/>
              <w:rPr>
                <w:sz w:val="16"/>
                <w:szCs w:val="16"/>
              </w:rPr>
            </w:pPr>
            <w:r>
              <w:rPr>
                <w:sz w:val="16"/>
                <w:szCs w:val="16"/>
              </w:rPr>
              <w:t>Si necessita del filo argentato per fare dei ponti.</w:t>
            </w:r>
          </w:p>
        </w:tc>
      </w:tr>
      <w:tr w:rsidR="00C0642A" w:rsidRPr="00014FE4" w:rsidTr="0093630F">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93630F">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93630F">
            <w:pPr>
              <w:spacing w:before="100" w:beforeAutospacing="1"/>
              <w:rPr>
                <w:sz w:val="16"/>
                <w:szCs w:val="16"/>
              </w:rPr>
            </w:pPr>
            <w:r>
              <w:rPr>
                <w:sz w:val="16"/>
                <w:szCs w:val="16"/>
              </w:rPr>
              <w:t>Si necessita un saldatore.</w:t>
            </w:r>
          </w:p>
        </w:tc>
      </w:tr>
    </w:tbl>
    <w:p w:rsidR="00C61F50" w:rsidRDefault="00403C13" w:rsidP="003E1862">
      <w:pPr>
        <w:rPr>
          <w:b/>
        </w:rPr>
      </w:pPr>
      <w:r>
        <w:rPr>
          <w:b/>
          <w:noProof/>
          <w:lang w:val="en-US" w:eastAsia="en-US"/>
        </w:rPr>
        <mc:AlternateContent>
          <mc:Choice Requires="wps">
            <w:drawing>
              <wp:anchor distT="0" distB="0" distL="114300" distR="114300" simplePos="0" relativeHeight="251684864" behindDoc="0" locked="0" layoutInCell="1" allowOverlap="1" wp14:anchorId="6478DECD" wp14:editId="0C085324">
                <wp:simplePos x="0" y="0"/>
                <wp:positionH relativeFrom="column">
                  <wp:posOffset>-188347</wp:posOffset>
                </wp:positionH>
                <wp:positionV relativeFrom="paragraph">
                  <wp:posOffset>-3133421</wp:posOffset>
                </wp:positionV>
                <wp:extent cx="6549887" cy="3214894"/>
                <wp:effectExtent l="38100" t="38100" r="22860" b="43180"/>
                <wp:wrapNone/>
                <wp:docPr id="15" name="Straight Connector 15"/>
                <wp:cNvGraphicFramePr/>
                <a:graphic xmlns:a="http://schemas.openxmlformats.org/drawingml/2006/main">
                  <a:graphicData uri="http://schemas.microsoft.com/office/word/2010/wordprocessingShape">
                    <wps:wsp>
                      <wps:cNvCnPr/>
                      <wps:spPr>
                        <a:xfrm flipH="1" flipV="1">
                          <a:off x="0" y="0"/>
                          <a:ext cx="6549887" cy="321489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E9485" id="Straight Connector 15"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46.75pt" to="500.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" strokecolor="red" strokeweight="6pt">
                <v:stroke joinstyle="miter"/>
              </v:line>
            </w:pict>
          </mc:Fallback>
        </mc:AlternateContent>
      </w:r>
      <w:r>
        <w:rPr>
          <w:b/>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-337433</wp:posOffset>
                </wp:positionH>
                <wp:positionV relativeFrom="paragraph">
                  <wp:posOffset>-3168208</wp:posOffset>
                </wp:positionV>
                <wp:extent cx="6694004" cy="3289852"/>
                <wp:effectExtent l="19050" t="38100" r="31115" b="44450"/>
                <wp:wrapNone/>
                <wp:docPr id="14" name="Straight Connector 14"/>
                <wp:cNvGraphicFramePr/>
                <a:graphic xmlns:a="http://schemas.openxmlformats.org/drawingml/2006/main">
                  <a:graphicData uri="http://schemas.microsoft.com/office/word/2010/wordprocessingShape">
                    <wps:wsp>
                      <wps:cNvCnPr/>
                      <wps:spPr>
                        <a:xfrm flipV="1">
                          <a:off x="0" y="0"/>
                          <a:ext cx="6694004" cy="3289852"/>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408EC" id="Straight Connector 1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6.55pt,-249.45pt" to="500.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" strokecolor="red" strokeweight="6pt">
                <v:stroke joinstyle="miter"/>
              </v:line>
            </w:pict>
          </mc:Fallback>
        </mc:AlternateContent>
      </w: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93630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9363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93630F">
            <w:pPr>
              <w:spacing w:before="100" w:beforeAutospacing="1"/>
              <w:rPr>
                <w:sz w:val="16"/>
                <w:szCs w:val="16"/>
              </w:rPr>
            </w:pPr>
            <w:r>
              <w:rPr>
                <w:sz w:val="16"/>
                <w:szCs w:val="16"/>
              </w:rPr>
              <w:t xml:space="preserve">Creazione delle librerie </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93630F">
            <w:pPr>
              <w:spacing w:before="100" w:beforeAutospacing="1"/>
              <w:rPr>
                <w:sz w:val="16"/>
                <w:szCs w:val="16"/>
              </w:rPr>
            </w:pPr>
            <w:r>
              <w:rPr>
                <w:sz w:val="16"/>
                <w:szCs w:val="16"/>
              </w:rPr>
              <w:t>1</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93630F">
            <w:pPr>
              <w:spacing w:before="100" w:beforeAutospacing="1"/>
              <w:rPr>
                <w:sz w:val="16"/>
                <w:szCs w:val="16"/>
              </w:rPr>
            </w:pPr>
            <w:r w:rsidRPr="00100A3C">
              <w:rPr>
                <w:sz w:val="16"/>
                <w:szCs w:val="16"/>
              </w:rPr>
              <w:t>1.0</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93630F">
            <w:pPr>
              <w:spacing w:before="100" w:beforeAutospacing="1"/>
              <w:rPr>
                <w:sz w:val="16"/>
                <w:szCs w:val="16"/>
              </w:rPr>
            </w:pPr>
            <w:r>
              <w:rPr>
                <w:sz w:val="16"/>
                <w:szCs w:val="16"/>
              </w:rPr>
              <w:t>Per poter implementare le librerie bisogna completare i requisiti REQ-001 e REQ-002.</w:t>
            </w:r>
          </w:p>
        </w:tc>
      </w:tr>
      <w:tr w:rsidR="002D08C2" w:rsidRPr="00014FE4" w:rsidTr="0093630F">
        <w:trPr>
          <w:tblCellSpacing w:w="0" w:type="dxa"/>
        </w:trPr>
        <w:tc>
          <w:tcPr>
            <w:tcW w:w="9630" w:type="dxa"/>
            <w:gridSpan w:val="2"/>
            <w:tcBorders>
              <w:top w:val="outset" w:sz="6" w:space="0" w:color="000000"/>
              <w:bottom w:val="outset" w:sz="6" w:space="0" w:color="000000"/>
            </w:tcBorders>
          </w:tcPr>
          <w:p w:rsidR="002D08C2" w:rsidRPr="00100A3C" w:rsidRDefault="00204B12" w:rsidP="0093630F">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93630F">
            <w:pPr>
              <w:spacing w:before="100" w:beforeAutospacing="1"/>
              <w:rPr>
                <w:sz w:val="16"/>
                <w:szCs w:val="16"/>
              </w:rPr>
            </w:pPr>
            <w:r>
              <w:rPr>
                <w:sz w:val="16"/>
                <w:szCs w:val="16"/>
              </w:rPr>
              <w:t>Il codice deve essere commentato.</w:t>
            </w:r>
          </w:p>
        </w:tc>
      </w:tr>
      <w:tr w:rsidR="002D08C2" w:rsidRPr="00014FE4" w:rsidTr="0093630F">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93630F">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93630F">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93630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9363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93630F">
            <w:pPr>
              <w:spacing w:before="100" w:beforeAutospacing="1"/>
              <w:rPr>
                <w:sz w:val="16"/>
                <w:szCs w:val="16"/>
              </w:rPr>
            </w:pPr>
            <w:r>
              <w:rPr>
                <w:sz w:val="16"/>
                <w:szCs w:val="16"/>
              </w:rPr>
              <w:t>Creazione della guida</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93630F">
            <w:pPr>
              <w:spacing w:before="100" w:beforeAutospacing="1"/>
              <w:rPr>
                <w:sz w:val="16"/>
                <w:szCs w:val="16"/>
              </w:rPr>
            </w:pPr>
            <w:r>
              <w:rPr>
                <w:sz w:val="16"/>
                <w:szCs w:val="16"/>
              </w:rPr>
              <w:t>1</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93630F">
            <w:pPr>
              <w:spacing w:before="100" w:beforeAutospacing="1"/>
              <w:rPr>
                <w:sz w:val="16"/>
                <w:szCs w:val="16"/>
              </w:rPr>
            </w:pPr>
            <w:r w:rsidRPr="00100A3C">
              <w:rPr>
                <w:sz w:val="16"/>
                <w:szCs w:val="16"/>
              </w:rPr>
              <w:t>1.0</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93630F">
        <w:trPr>
          <w:tblCellSpacing w:w="0" w:type="dxa"/>
        </w:trPr>
        <w:tc>
          <w:tcPr>
            <w:tcW w:w="9630" w:type="dxa"/>
            <w:gridSpan w:val="2"/>
            <w:tcBorders>
              <w:top w:val="outset" w:sz="6" w:space="0" w:color="000000"/>
              <w:bottom w:val="outset" w:sz="6" w:space="0" w:color="000000"/>
            </w:tcBorders>
          </w:tcPr>
          <w:p w:rsidR="0079182F" w:rsidRPr="00100A3C" w:rsidRDefault="0079182F" w:rsidP="0093630F">
            <w:pPr>
              <w:spacing w:before="100" w:beforeAutospacing="1"/>
              <w:jc w:val="center"/>
              <w:rPr>
                <w:sz w:val="16"/>
                <w:szCs w:val="16"/>
              </w:rPr>
            </w:pPr>
            <w:r>
              <w:rPr>
                <w:b/>
                <w:bCs/>
                <w:sz w:val="16"/>
                <w:szCs w:val="16"/>
              </w:rPr>
              <w:t>Sottorequisiti</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93630F">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93630F">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1F4351" w:rsidRDefault="00ED57BD" w:rsidP="001F4351">
      <w:pPr>
        <w:keepNext/>
      </w:pPr>
      <w:r>
        <w:rPr>
          <w:noProof/>
          <w:lang w:val="en-US" w:eastAsia="en-US"/>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270" cy="28182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459F" w:rsidRDefault="001F4351" w:rsidP="001F4351">
      <w:pPr>
        <w:pStyle w:val="Caption"/>
      </w:pPr>
      <w:r>
        <w:t xml:space="preserve">Figura </w:t>
      </w:r>
      <w:fldSimple w:instr=" SEQ Figura \* ARABIC ">
        <w:r w:rsidR="00F15A72">
          <w:rPr>
            <w:noProof/>
          </w:rPr>
          <w:t>1</w:t>
        </w:r>
      </w:fldSimple>
      <w:r>
        <w:t>, gantt di pianificazione.</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9" w:name="_Toc413411419"/>
      <w:bookmarkStart w:id="10" w:name="_Toc491247136"/>
      <w:r w:rsidRPr="00796525">
        <w:t>Software</w:t>
      </w:r>
      <w:bookmarkEnd w:id="9"/>
      <w:bookmarkEnd w:id="10"/>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DD702A" w:rsidRPr="00796525"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A967FB" w:rsidRPr="00796525" w:rsidRDefault="00A967FB" w:rsidP="00F37A62">
      <w:pPr>
        <w:rPr>
          <w:lang w:val="it-IT"/>
        </w:rPr>
      </w:pPr>
    </w:p>
    <w:p w:rsidR="00A967FB" w:rsidRPr="00796525" w:rsidRDefault="00AB05BB" w:rsidP="00F37A62">
      <w:pPr>
        <w:pStyle w:val="Heading3"/>
      </w:pPr>
      <w:bookmarkStart w:id="11" w:name="_Toc413411420"/>
      <w:bookmarkStart w:id="12" w:name="_Toc491247137"/>
      <w:r w:rsidRPr="00796525">
        <w:lastRenderedPageBreak/>
        <w:t>Hardware</w:t>
      </w:r>
      <w:bookmarkEnd w:id="11"/>
      <w:bookmarkEnd w:id="12"/>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2B64B7" w:rsidRPr="002B64B7" w:rsidRDefault="00796525" w:rsidP="002B64B7">
      <w:pPr>
        <w:pStyle w:val="ListParagraph"/>
        <w:numPr>
          <w:ilvl w:val="1"/>
          <w:numId w:val="29"/>
        </w:numPr>
        <w:rPr>
          <w:lang w:val="it-IT"/>
        </w:rPr>
      </w:pPr>
      <w:r w:rsidRPr="002B64B7">
        <w:rPr>
          <w:rFonts w:ascii="Arial" w:hAnsi="Arial" w:cs="Arial"/>
          <w:sz w:val="20"/>
          <w:szCs w:val="20"/>
          <w:lang w:val="it-IT"/>
        </w:rPr>
        <w:t>SSD: 256 GB</w:t>
      </w:r>
    </w:p>
    <w:p w:rsidR="002B64B7" w:rsidRPr="002B64B7" w:rsidRDefault="002B64B7" w:rsidP="002B64B7">
      <w:pPr>
        <w:rPr>
          <w:lang w:val="it-IT"/>
        </w:rPr>
      </w:pPr>
      <w:r>
        <w:rPr>
          <w:lang w:val="it-IT"/>
        </w:rPr>
        <w:br w:type="page"/>
      </w:r>
    </w:p>
    <w:p w:rsidR="00620991" w:rsidRPr="00F515C3" w:rsidRDefault="00620991" w:rsidP="00620991">
      <w:pPr>
        <w:pStyle w:val="Heading1"/>
      </w:pPr>
      <w:bookmarkStart w:id="13" w:name="_Toc429059808"/>
      <w:bookmarkStart w:id="14" w:name="_Toc491247138"/>
      <w:r w:rsidRPr="00A967FB">
        <w:lastRenderedPageBreak/>
        <w:t>Progettazione</w:t>
      </w:r>
      <w:bookmarkEnd w:id="13"/>
      <w:bookmarkEnd w:id="14"/>
    </w:p>
    <w:p w:rsidR="00620991" w:rsidRDefault="00620991" w:rsidP="00620991">
      <w:pPr>
        <w:pStyle w:val="Heading2"/>
      </w:pPr>
      <w:bookmarkStart w:id="15" w:name="_Toc429059809"/>
      <w:bookmarkStart w:id="16" w:name="_Toc491247139"/>
      <w:r w:rsidRPr="00D03EA1">
        <w:t xml:space="preserve">Design </w:t>
      </w:r>
      <w:bookmarkEnd w:id="15"/>
      <w:bookmarkEnd w:id="16"/>
      <w:r w:rsidR="00EB5D57">
        <w:t>degli schemi elettrici</w:t>
      </w:r>
    </w:p>
    <w:p w:rsidR="00F15A72" w:rsidRDefault="00EB5D57" w:rsidP="00F15A72">
      <w:pPr>
        <w:pStyle w:val="Heading3"/>
      </w:pPr>
      <w:r>
        <w:t>Schema elettrico potenziometro</w:t>
      </w:r>
    </w:p>
    <w:p w:rsidR="00EB5D57" w:rsidRPr="00EB5D57" w:rsidRDefault="00EB5D57" w:rsidP="00EB5D57">
      <w:pPr>
        <w:rPr>
          <w:lang w:val="it-IT"/>
        </w:rPr>
      </w:pPr>
      <w:r>
        <w:rPr>
          <w:lang w:val="it-IT"/>
        </w:rPr>
        <w:t>Il funzio</w:t>
      </w:r>
      <w:r w:rsidR="00347EA8">
        <w:rPr>
          <w:lang w:val="it-IT"/>
        </w:rPr>
        <w:t>namento di questo circuito è mo</w:t>
      </w:r>
      <w:r>
        <w:rPr>
          <w:lang w:val="it-IT"/>
        </w:rPr>
        <w:t>l</w:t>
      </w:r>
      <w:r w:rsidR="00347EA8">
        <w:rPr>
          <w:lang w:val="it-IT"/>
        </w:rPr>
        <w:t>t</w:t>
      </w:r>
      <w:r>
        <w:rPr>
          <w:lang w:val="it-IT"/>
        </w:rPr>
        <w:t xml:space="preserve">o semplice. </w:t>
      </w:r>
      <w:r w:rsidR="002B64B7">
        <w:rPr>
          <w:lang w:val="it-IT"/>
        </w:rPr>
        <w:t>Per farlo si necessita</w:t>
      </w:r>
      <w:r>
        <w:rPr>
          <w:lang w:val="it-IT"/>
        </w:rPr>
        <w:t xml:space="preserve"> un diodo rosso, una resistenza da 180</w:t>
      </w:r>
      <w:r w:rsidR="00347EA8" w:rsidRPr="00347EA8">
        <w:rPr>
          <w:rFonts w:cs="Arial"/>
          <w:bCs/>
          <w:color w:val="222222"/>
          <w:sz w:val="21"/>
          <w:szCs w:val="21"/>
          <w:shd w:val="clear" w:color="auto" w:fill="FFFFFF"/>
        </w:rPr>
        <w:t>Ω</w:t>
      </w:r>
      <w:r w:rsidR="00347EA8">
        <w:rPr>
          <w:rFonts w:cs="Arial"/>
          <w:bCs/>
          <w:color w:val="222222"/>
          <w:sz w:val="21"/>
          <w:szCs w:val="21"/>
          <w:shd w:val="clear" w:color="auto" w:fill="FFFFFF"/>
        </w:rPr>
        <w:t xml:space="preserve"> </w:t>
      </w:r>
      <w:r w:rsidR="002B64B7">
        <w:rPr>
          <w:rFonts w:cs="Arial"/>
          <w:bCs/>
          <w:color w:val="222222"/>
          <w:sz w:val="21"/>
          <w:szCs w:val="21"/>
          <w:shd w:val="clear" w:color="auto" w:fill="FFFFFF"/>
        </w:rPr>
        <w:t>e un</w:t>
      </w:r>
      <w:r w:rsidR="00347EA8">
        <w:rPr>
          <w:rFonts w:cs="Arial"/>
          <w:bCs/>
          <w:color w:val="222222"/>
          <w:sz w:val="21"/>
          <w:szCs w:val="21"/>
          <w:shd w:val="clear" w:color="auto" w:fill="FFFFFF"/>
        </w:rPr>
        <w:t xml:space="preserve"> </w:t>
      </w:r>
      <w:r w:rsidR="002B64B7">
        <w:rPr>
          <w:rFonts w:cs="Arial"/>
          <w:bCs/>
          <w:color w:val="222222"/>
          <w:sz w:val="21"/>
          <w:szCs w:val="21"/>
          <w:shd w:val="clear" w:color="auto" w:fill="FFFFFF"/>
        </w:rPr>
        <w:t>potenziometro</w:t>
      </w:r>
      <w:r w:rsidR="00347EA8">
        <w:rPr>
          <w:rFonts w:cs="Arial"/>
          <w:bCs/>
          <w:color w:val="222222"/>
          <w:sz w:val="21"/>
          <w:szCs w:val="21"/>
          <w:shd w:val="clear" w:color="auto" w:fill="FFFFFF"/>
        </w:rPr>
        <w:t xml:space="preserve"> da 10k</w:t>
      </w:r>
      <w:r w:rsidR="00347EA8" w:rsidRPr="00347EA8">
        <w:rPr>
          <w:rFonts w:cs="Arial"/>
          <w:bCs/>
          <w:color w:val="222222"/>
          <w:sz w:val="21"/>
          <w:szCs w:val="21"/>
          <w:shd w:val="clear" w:color="auto" w:fill="FFFFFF"/>
        </w:rPr>
        <w:t>Ω</w:t>
      </w:r>
      <w:r w:rsidR="00347EA8">
        <w:rPr>
          <w:rFonts w:cs="Arial"/>
          <w:bCs/>
          <w:color w:val="222222"/>
          <w:sz w:val="21"/>
          <w:szCs w:val="21"/>
          <w:shd w:val="clear" w:color="auto" w:fill="FFFFFF"/>
        </w:rPr>
        <w:t xml:space="preserve">. Lo scopo di questo circuito </w:t>
      </w:r>
      <w:r w:rsidR="002B64B7">
        <w:rPr>
          <w:rFonts w:cs="Arial"/>
          <w:bCs/>
          <w:color w:val="222222"/>
          <w:sz w:val="21"/>
          <w:szCs w:val="21"/>
          <w:shd w:val="clear" w:color="auto" w:fill="FFFFFF"/>
        </w:rPr>
        <w:t xml:space="preserve">è il cambiamento di stato del LED grazie alla rotazione del potenziometro. Per effetture questo circuito </w:t>
      </w:r>
      <w:r w:rsidR="00403C13">
        <w:rPr>
          <w:rFonts w:cs="Arial"/>
          <w:bCs/>
          <w:color w:val="222222"/>
          <w:sz w:val="21"/>
          <w:szCs w:val="21"/>
          <w:shd w:val="clear" w:color="auto" w:fill="FFFFFF"/>
        </w:rPr>
        <w:t>bisogna collegare</w:t>
      </w:r>
      <w:r w:rsidR="002B64B7">
        <w:rPr>
          <w:rFonts w:cs="Arial"/>
          <w:bCs/>
          <w:color w:val="222222"/>
          <w:sz w:val="21"/>
          <w:szCs w:val="21"/>
          <w:shd w:val="clear" w:color="auto" w:fill="FFFFFF"/>
        </w:rPr>
        <w:t xml:space="preserve"> il terminale 3 del potenziometro (vedi Figura 2) a un pin analogico del Digispark (in questo caso il P2). Per avere un cambiamento di luminosità del LED bisogna collegare anch’esso a un pin analogico, nel nostro caso al pin P0.</w:t>
      </w:r>
      <w:r w:rsidR="00347EA8">
        <w:rPr>
          <w:rFonts w:cs="Arial"/>
          <w:bCs/>
          <w:color w:val="222222"/>
          <w:sz w:val="21"/>
          <w:szCs w:val="21"/>
          <w:shd w:val="clear" w:color="auto" w:fill="FFFFFF"/>
        </w:rPr>
        <w:t xml:space="preserve"> </w:t>
      </w:r>
    </w:p>
    <w:p w:rsidR="00F15A72" w:rsidRDefault="00F15A72" w:rsidP="00F15A72">
      <w:pPr>
        <w:rPr>
          <w:lang w:val="it-IT"/>
        </w:rPr>
      </w:pPr>
    </w:p>
    <w:p w:rsidR="00F15A72" w:rsidRPr="00D03EA1" w:rsidRDefault="00403C13" w:rsidP="00F15A72">
      <w:pPr>
        <w:rPr>
          <w:lang w:val="it-IT"/>
        </w:rPr>
      </w:pPr>
      <w:r>
        <w:rPr>
          <w:noProof/>
          <w:lang w:val="en-US" w:eastAsia="en-US"/>
        </w:rPr>
        <w:drawing>
          <wp:inline distT="0" distB="0" distL="0" distR="0">
            <wp:extent cx="6120000" cy="3360089"/>
            <wp:effectExtent l="19050" t="19050" r="1460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em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000" cy="3360089"/>
                    </a:xfrm>
                    <a:prstGeom prst="rect">
                      <a:avLst/>
                    </a:prstGeom>
                    <a:ln>
                      <a:solidFill>
                        <a:schemeClr val="tx1"/>
                      </a:solidFill>
                    </a:ln>
                  </pic:spPr>
                </pic:pic>
              </a:graphicData>
            </a:graphic>
          </wp:inline>
        </w:drawing>
      </w:r>
    </w:p>
    <w:p w:rsidR="00F15A72" w:rsidRPr="00F15A72" w:rsidRDefault="00403C13" w:rsidP="00F15A72">
      <w:pPr>
        <w:rPr>
          <w:lang w:val="it-IT"/>
        </w:rPr>
      </w:pPr>
      <w:r>
        <w:rPr>
          <w:noProof/>
          <w:lang w:val="en-US" w:eastAsia="en-US"/>
        </w:rPr>
        <mc:AlternateContent>
          <mc:Choice Requires="wps">
            <w:drawing>
              <wp:anchor distT="0" distB="0" distL="114300" distR="114300" simplePos="0" relativeHeight="251666432" behindDoc="0" locked="0" layoutInCell="1" allowOverlap="1" wp14:anchorId="62D99A6D" wp14:editId="5106373D">
                <wp:simplePos x="0" y="0"/>
                <wp:positionH relativeFrom="column">
                  <wp:posOffset>18185</wp:posOffset>
                </wp:positionH>
                <wp:positionV relativeFrom="paragraph">
                  <wp:posOffset>1780</wp:posOffset>
                </wp:positionV>
                <wp:extent cx="5112385" cy="635"/>
                <wp:effectExtent l="0" t="0" r="12065" b="16510"/>
                <wp:wrapSquare wrapText="bothSides"/>
                <wp:docPr id="9" name="Text Box 9"/>
                <wp:cNvGraphicFramePr/>
                <a:graphic xmlns:a="http://schemas.openxmlformats.org/drawingml/2006/main">
                  <a:graphicData uri="http://schemas.microsoft.com/office/word/2010/wordprocessingShape">
                    <wps:wsp>
                      <wps:cNvSpPr txBox="1"/>
                      <wps:spPr>
                        <a:xfrm>
                          <a:off x="0" y="0"/>
                          <a:ext cx="5112385" cy="635"/>
                        </a:xfrm>
                        <a:prstGeom prst="rect">
                          <a:avLst/>
                        </a:prstGeom>
                        <a:noFill/>
                        <a:ln>
                          <a:noFill/>
                        </a:ln>
                      </wps:spPr>
                      <wps:txbx>
                        <w:txbxContent>
                          <w:p w:rsidR="00403C13" w:rsidRPr="00FA1E3E" w:rsidRDefault="00403C13" w:rsidP="00F15A72">
                            <w:pPr>
                              <w:pStyle w:val="Caption"/>
                              <w:rPr>
                                <w:noProof/>
                                <w:sz w:val="20"/>
                              </w:rPr>
                            </w:pPr>
                            <w:r>
                              <w:t xml:space="preserve">Figura </w:t>
                            </w:r>
                            <w:fldSimple w:instr=" SEQ Figura \* ARABIC ">
                              <w:r>
                                <w:rPr>
                                  <w:noProof/>
                                </w:rPr>
                                <w:t>2</w:t>
                              </w:r>
                            </w:fldSimple>
                            <w:r>
                              <w:t>, schema elettrico Potenziometro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99A6D" id="_x0000_t202" coordsize="21600,21600" o:spt="202" path="m,l,21600r21600,l21600,xe">
                <v:stroke joinstyle="miter"/>
                <v:path gradientshapeok="t" o:connecttype="rect"/>
              </v:shapetype>
              <v:shape id="Text Box 9" o:spid="_x0000_s1026" type="#_x0000_t202" style="position:absolute;margin-left:1.45pt;margin-top:.15pt;width:40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" filled="f" stroked="f">
                <v:textbox style="mso-fit-shape-to-text:t" inset="0,0,0,0">
                  <w:txbxContent>
                    <w:p w:rsidR="00403C13" w:rsidRPr="00FA1E3E" w:rsidRDefault="00403C13" w:rsidP="00F15A72">
                      <w:pPr>
                        <w:pStyle w:val="Caption"/>
                        <w:rPr>
                          <w:noProof/>
                          <w:sz w:val="20"/>
                        </w:rPr>
                      </w:pPr>
                      <w:r>
                        <w:t xml:space="preserve">Figura </w:t>
                      </w:r>
                      <w:fldSimple w:instr=" SEQ Figura \* ARABIC ">
                        <w:r>
                          <w:rPr>
                            <w:noProof/>
                          </w:rPr>
                          <w:t>2</w:t>
                        </w:r>
                      </w:fldSimple>
                      <w:r>
                        <w:t>, schema elettrico Potenziometro</w:t>
                      </w:r>
                    </w:p>
                  </w:txbxContent>
                </v:textbox>
                <w10:wrap type="square"/>
              </v:shape>
            </w:pict>
          </mc:Fallback>
        </mc:AlternateContent>
      </w: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2B64B7" w:rsidRDefault="002B64B7" w:rsidP="00F15A72">
      <w:pPr>
        <w:rPr>
          <w:lang w:val="it-IT"/>
        </w:rPr>
      </w:pPr>
    </w:p>
    <w:p w:rsidR="00AE6240" w:rsidRDefault="00AE6240" w:rsidP="00F15A72">
      <w:pPr>
        <w:rPr>
          <w:lang w:val="it-IT"/>
        </w:rPr>
      </w:pPr>
    </w:p>
    <w:p w:rsidR="00AE6240" w:rsidRDefault="00AE6240" w:rsidP="00F15A72">
      <w:pPr>
        <w:rPr>
          <w:lang w:val="it-IT"/>
        </w:rPr>
      </w:pPr>
    </w:p>
    <w:p w:rsidR="00EF12D6" w:rsidRDefault="00EF12D6">
      <w:pPr>
        <w:rPr>
          <w:lang w:val="it-IT"/>
        </w:rPr>
      </w:pPr>
      <w:r>
        <w:rPr>
          <w:lang w:val="it-IT"/>
        </w:rPr>
        <w:br w:type="page"/>
      </w:r>
    </w:p>
    <w:p w:rsidR="001C2D67" w:rsidRDefault="006A687E" w:rsidP="00EF12D6">
      <w:pPr>
        <w:pStyle w:val="Heading3"/>
      </w:pPr>
      <w:r>
        <w:lastRenderedPageBreak/>
        <w:t>Schema elettrico</w:t>
      </w:r>
      <w:r w:rsidR="00EF12D6">
        <w:t xml:space="preserve"> ServoMotore</w:t>
      </w:r>
    </w:p>
    <w:p w:rsidR="00EF12D6" w:rsidRPr="00EB5D57" w:rsidRDefault="00EF12D6" w:rsidP="00EF12D6">
      <w:pPr>
        <w:rPr>
          <w:lang w:val="it-IT"/>
        </w:rPr>
      </w:pPr>
      <w:r>
        <w:rPr>
          <w:lang w:val="it-IT"/>
        </w:rPr>
        <w:t xml:space="preserve">Per fare questo circuito si necessita un </w:t>
      </w:r>
      <w:r w:rsidR="00432336">
        <w:rPr>
          <w:lang w:val="it-IT"/>
        </w:rPr>
        <w:t>pulsante</w:t>
      </w:r>
      <w:r>
        <w:rPr>
          <w:lang w:val="it-IT"/>
        </w:rPr>
        <w:t xml:space="preserve"> e un ServoMotore.</w:t>
      </w:r>
      <w:r>
        <w:rPr>
          <w:rFonts w:cs="Arial"/>
          <w:bCs/>
          <w:color w:val="222222"/>
          <w:sz w:val="21"/>
          <w:szCs w:val="21"/>
          <w:shd w:val="clear" w:color="auto" w:fill="FFFFFF"/>
        </w:rPr>
        <w:t xml:space="preserve"> Lo scopo di questo circuito </w:t>
      </w:r>
      <w:r w:rsidR="00432336">
        <w:rPr>
          <w:rFonts w:cs="Arial"/>
          <w:bCs/>
          <w:color w:val="222222"/>
          <w:sz w:val="21"/>
          <w:szCs w:val="21"/>
          <w:shd w:val="clear" w:color="auto" w:fill="FFFFFF"/>
        </w:rPr>
        <w:t>è il muovimento del Servomotore grazie alla pressione o meno del pulsante</w:t>
      </w:r>
      <w:r>
        <w:rPr>
          <w:rFonts w:cs="Arial"/>
          <w:bCs/>
          <w:color w:val="222222"/>
          <w:sz w:val="21"/>
          <w:szCs w:val="21"/>
          <w:shd w:val="clear" w:color="auto" w:fill="FFFFFF"/>
        </w:rPr>
        <w:t xml:space="preserve">. Per effetture questo circuito </w:t>
      </w:r>
      <w:r w:rsidR="00403C13">
        <w:rPr>
          <w:rFonts w:cs="Arial"/>
          <w:bCs/>
          <w:color w:val="222222"/>
          <w:sz w:val="21"/>
          <w:szCs w:val="21"/>
          <w:shd w:val="clear" w:color="auto" w:fill="FFFFFF"/>
        </w:rPr>
        <w:t>bisogna collegare</w:t>
      </w:r>
      <w:r w:rsidR="00432336">
        <w:rPr>
          <w:rFonts w:cs="Arial"/>
          <w:bCs/>
          <w:color w:val="222222"/>
          <w:sz w:val="21"/>
          <w:szCs w:val="21"/>
          <w:shd w:val="clear" w:color="auto" w:fill="FFFFFF"/>
        </w:rPr>
        <w:t xml:space="preserve"> il terminale di pulse del ServoMotore</w:t>
      </w:r>
      <w:r>
        <w:rPr>
          <w:rFonts w:cs="Arial"/>
          <w:bCs/>
          <w:color w:val="222222"/>
          <w:sz w:val="21"/>
          <w:szCs w:val="21"/>
          <w:shd w:val="clear" w:color="auto" w:fill="FFFFFF"/>
        </w:rPr>
        <w:t xml:space="preserve"> (vedi Figura </w:t>
      </w:r>
      <w:r w:rsidR="00432336">
        <w:rPr>
          <w:rFonts w:cs="Arial"/>
          <w:bCs/>
          <w:color w:val="222222"/>
          <w:sz w:val="21"/>
          <w:szCs w:val="21"/>
          <w:shd w:val="clear" w:color="auto" w:fill="FFFFFF"/>
        </w:rPr>
        <w:t>3</w:t>
      </w:r>
      <w:r>
        <w:rPr>
          <w:rFonts w:cs="Arial"/>
          <w:bCs/>
          <w:color w:val="222222"/>
          <w:sz w:val="21"/>
          <w:szCs w:val="21"/>
          <w:shd w:val="clear" w:color="auto" w:fill="FFFFFF"/>
        </w:rPr>
        <w:t>) a un pin analogico del Digispark</w:t>
      </w:r>
      <w:r w:rsidR="00432336">
        <w:rPr>
          <w:rFonts w:cs="Arial"/>
          <w:bCs/>
          <w:color w:val="222222"/>
          <w:sz w:val="21"/>
          <w:szCs w:val="21"/>
          <w:shd w:val="clear" w:color="auto" w:fill="FFFFFF"/>
        </w:rPr>
        <w:t xml:space="preserve"> (in questo caso il pin P3</w:t>
      </w:r>
      <w:r>
        <w:rPr>
          <w:rFonts w:cs="Arial"/>
          <w:bCs/>
          <w:color w:val="222222"/>
          <w:sz w:val="21"/>
          <w:szCs w:val="21"/>
          <w:shd w:val="clear" w:color="auto" w:fill="FFFFFF"/>
        </w:rPr>
        <w:t xml:space="preserve">). </w:t>
      </w:r>
      <w:r w:rsidR="00403C13">
        <w:rPr>
          <w:rFonts w:cs="Arial"/>
          <w:bCs/>
          <w:color w:val="222222"/>
          <w:sz w:val="21"/>
          <w:szCs w:val="21"/>
          <w:shd w:val="clear" w:color="auto" w:fill="FFFFFF"/>
        </w:rPr>
        <w:t>In seguito bisogna</w:t>
      </w:r>
      <w:r w:rsidR="00432336">
        <w:rPr>
          <w:rFonts w:cs="Arial"/>
          <w:bCs/>
          <w:color w:val="222222"/>
          <w:sz w:val="21"/>
          <w:szCs w:val="21"/>
          <w:shd w:val="clear" w:color="auto" w:fill="FFFFFF"/>
        </w:rPr>
        <w:t xml:space="preserve"> collegare a un pin del Digispark uno dei due terminali 1 del pulsante (vedi Figura 3) per capire quando fa cambiare lo stato del ServoMotore.</w:t>
      </w:r>
    </w:p>
    <w:p w:rsidR="00403C13" w:rsidRDefault="00403C13" w:rsidP="00403C13">
      <w:pPr>
        <w:keepNext/>
      </w:pPr>
      <w:r>
        <w:rPr>
          <w:noProof/>
          <w:lang w:val="en-US" w:eastAsia="en-US"/>
        </w:rPr>
        <w:drawing>
          <wp:inline distT="0" distB="0" distL="0" distR="0" wp14:anchorId="4EC84861" wp14:editId="748D9B1C">
            <wp:extent cx="6120130" cy="2830830"/>
            <wp:effectExtent l="19050" t="19050" r="1397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830830"/>
                    </a:xfrm>
                    <a:prstGeom prst="rect">
                      <a:avLst/>
                    </a:prstGeom>
                    <a:ln>
                      <a:solidFill>
                        <a:schemeClr val="tx1"/>
                      </a:solidFill>
                    </a:ln>
                  </pic:spPr>
                </pic:pic>
              </a:graphicData>
            </a:graphic>
          </wp:inline>
        </w:drawing>
      </w:r>
    </w:p>
    <w:p w:rsidR="00EF12D6" w:rsidRPr="00403C13" w:rsidRDefault="00403C13" w:rsidP="00403C13">
      <w:pPr>
        <w:pStyle w:val="Caption"/>
      </w:pPr>
      <w:r>
        <w:t>Figure 3, Schema elettrico ServoMotore</w:t>
      </w:r>
    </w:p>
    <w:p w:rsidR="006A687E" w:rsidRDefault="006A687E">
      <w:pPr>
        <w:rPr>
          <w:lang w:val="it-IT"/>
        </w:rPr>
      </w:pPr>
      <w:r>
        <w:rPr>
          <w:lang w:val="it-IT"/>
        </w:rPr>
        <w:br w:type="page"/>
      </w:r>
    </w:p>
    <w:p w:rsidR="00EF12D6" w:rsidRDefault="006A687E" w:rsidP="006A687E">
      <w:pPr>
        <w:pStyle w:val="Heading3"/>
      </w:pPr>
      <w:r>
        <w:lastRenderedPageBreak/>
        <w:t>Schema elettirco Ultrasuoni</w:t>
      </w:r>
    </w:p>
    <w:p w:rsidR="006A687E" w:rsidRPr="00EB5D57" w:rsidRDefault="006A687E" w:rsidP="006A687E">
      <w:pPr>
        <w:rPr>
          <w:lang w:val="it-IT"/>
        </w:rPr>
      </w:pPr>
      <w:r>
        <w:rPr>
          <w:lang w:val="it-IT"/>
        </w:rPr>
        <w:t>Per fare questo circuito si necessita un sensore Ultrasuoni e un LED.</w:t>
      </w:r>
      <w:r>
        <w:rPr>
          <w:rFonts w:cs="Arial"/>
          <w:bCs/>
          <w:color w:val="222222"/>
          <w:sz w:val="21"/>
          <w:szCs w:val="21"/>
          <w:shd w:val="clear" w:color="auto" w:fill="FFFFFF"/>
        </w:rPr>
        <w:t xml:space="preserve"> Lo scopo di questo circuito è il cambiamento di stato del LED in base a quello che legge il sensore Ultrasuoni. Per effetture questo circuito </w:t>
      </w:r>
      <w:r w:rsidR="00403C13">
        <w:rPr>
          <w:rFonts w:cs="Arial"/>
          <w:bCs/>
          <w:color w:val="222222"/>
          <w:sz w:val="21"/>
          <w:szCs w:val="21"/>
          <w:shd w:val="clear" w:color="auto" w:fill="FFFFFF"/>
        </w:rPr>
        <w:t xml:space="preserve">bisogna collegare </w:t>
      </w:r>
      <w:r>
        <w:rPr>
          <w:rFonts w:cs="Arial"/>
          <w:bCs/>
          <w:color w:val="222222"/>
          <w:sz w:val="21"/>
          <w:szCs w:val="21"/>
          <w:shd w:val="clear" w:color="auto" w:fill="FFFFFF"/>
        </w:rPr>
        <w:t xml:space="preserve">il terminale di </w:t>
      </w:r>
      <w:r w:rsidR="00403C13">
        <w:rPr>
          <w:rFonts w:cs="Arial"/>
          <w:bCs/>
          <w:color w:val="222222"/>
          <w:sz w:val="21"/>
          <w:szCs w:val="21"/>
          <w:shd w:val="clear" w:color="auto" w:fill="FFFFFF"/>
        </w:rPr>
        <w:t>echo dell’Ultrasuoni (vedi Figura 4</w:t>
      </w:r>
      <w:r>
        <w:rPr>
          <w:rFonts w:cs="Arial"/>
          <w:bCs/>
          <w:color w:val="222222"/>
          <w:sz w:val="21"/>
          <w:szCs w:val="21"/>
          <w:shd w:val="clear" w:color="auto" w:fill="FFFFFF"/>
        </w:rPr>
        <w:t>) a un pin analogico del Dig</w:t>
      </w:r>
      <w:r w:rsidR="00403C13">
        <w:rPr>
          <w:rFonts w:cs="Arial"/>
          <w:bCs/>
          <w:color w:val="222222"/>
          <w:sz w:val="21"/>
          <w:szCs w:val="21"/>
          <w:shd w:val="clear" w:color="auto" w:fill="FFFFFF"/>
        </w:rPr>
        <w:t>ispark (in questo caso il pin P2</w:t>
      </w:r>
      <w:r>
        <w:rPr>
          <w:rFonts w:cs="Arial"/>
          <w:bCs/>
          <w:color w:val="222222"/>
          <w:sz w:val="21"/>
          <w:szCs w:val="21"/>
          <w:shd w:val="clear" w:color="auto" w:fill="FFFFFF"/>
        </w:rPr>
        <w:t xml:space="preserve">). In seguito bisogna collegare </w:t>
      </w:r>
      <w:r w:rsidR="00403C13">
        <w:rPr>
          <w:rFonts w:cs="Arial"/>
          <w:bCs/>
          <w:color w:val="222222"/>
          <w:sz w:val="21"/>
          <w:szCs w:val="21"/>
          <w:shd w:val="clear" w:color="auto" w:fill="FFFFFF"/>
        </w:rPr>
        <w:t xml:space="preserve">il pin di trig ad qualsiasi </w:t>
      </w:r>
      <w:r>
        <w:rPr>
          <w:rFonts w:cs="Arial"/>
          <w:bCs/>
          <w:color w:val="222222"/>
          <w:sz w:val="21"/>
          <w:szCs w:val="21"/>
          <w:shd w:val="clear" w:color="auto" w:fill="FFFFFF"/>
        </w:rPr>
        <w:t>pin del Digispark</w:t>
      </w:r>
      <w:r w:rsidR="00403C13">
        <w:rPr>
          <w:rFonts w:cs="Arial"/>
          <w:bCs/>
          <w:color w:val="222222"/>
          <w:sz w:val="21"/>
          <w:szCs w:val="21"/>
          <w:shd w:val="clear" w:color="auto" w:fill="FFFFFF"/>
        </w:rPr>
        <w:t xml:space="preserve"> (in questo caso il pin P3).</w:t>
      </w:r>
      <w:r>
        <w:rPr>
          <w:rFonts w:cs="Arial"/>
          <w:bCs/>
          <w:color w:val="222222"/>
          <w:sz w:val="21"/>
          <w:szCs w:val="21"/>
          <w:shd w:val="clear" w:color="auto" w:fill="FFFFFF"/>
        </w:rPr>
        <w:t xml:space="preserve"> </w:t>
      </w:r>
      <w:bookmarkStart w:id="17" w:name="_GoBack"/>
      <w:bookmarkEnd w:id="17"/>
    </w:p>
    <w:p w:rsidR="00403C13" w:rsidRDefault="00403C13" w:rsidP="00403C13">
      <w:pPr>
        <w:keepNext/>
      </w:pPr>
      <w:r>
        <w:rPr>
          <w:noProof/>
          <w:lang w:val="en-US" w:eastAsia="en-US"/>
        </w:rPr>
        <w:drawing>
          <wp:inline distT="0" distB="0" distL="0" distR="0" wp14:anchorId="7493A4E2" wp14:editId="5F295588">
            <wp:extent cx="6120130" cy="2969895"/>
            <wp:effectExtent l="19050" t="19050" r="1397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ema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969895"/>
                    </a:xfrm>
                    <a:prstGeom prst="rect">
                      <a:avLst/>
                    </a:prstGeom>
                    <a:ln>
                      <a:solidFill>
                        <a:schemeClr val="tx1"/>
                      </a:solidFill>
                    </a:ln>
                  </pic:spPr>
                </pic:pic>
              </a:graphicData>
            </a:graphic>
          </wp:inline>
        </w:drawing>
      </w:r>
    </w:p>
    <w:p w:rsidR="006A687E" w:rsidRPr="006A687E" w:rsidRDefault="00403C13" w:rsidP="00403C13">
      <w:pPr>
        <w:pStyle w:val="Caption"/>
        <w:rPr>
          <w:lang w:val="it-IT"/>
        </w:rPr>
      </w:pPr>
      <w:r>
        <w:t>Figure 4, schema elettrico Ultrasuoni</w:t>
      </w:r>
    </w:p>
    <w:p w:rsidR="006A687E" w:rsidRPr="006A687E" w:rsidRDefault="006A687E" w:rsidP="006A687E">
      <w:pPr>
        <w:rPr>
          <w:lang w:val="it-IT"/>
        </w:rPr>
      </w:pPr>
    </w:p>
    <w:p w:rsidR="006A687E" w:rsidRDefault="006A687E" w:rsidP="00F15A72">
      <w:pPr>
        <w:rPr>
          <w:lang w:val="it-IT"/>
        </w:rPr>
      </w:pPr>
    </w:p>
    <w:p w:rsidR="00EF12D6" w:rsidRPr="00F15A72" w:rsidRDefault="002B64B7" w:rsidP="00F15A72">
      <w:pPr>
        <w:rPr>
          <w:lang w:val="it-IT"/>
        </w:rPr>
      </w:pPr>
      <w:r>
        <w:rPr>
          <w:lang w:val="it-IT"/>
        </w:rPr>
        <w:br w:type="page"/>
      </w:r>
    </w:p>
    <w:p w:rsidR="00620991" w:rsidRDefault="00620991" w:rsidP="00620991">
      <w:pPr>
        <w:pStyle w:val="Heading2"/>
      </w:pPr>
      <w:bookmarkStart w:id="18" w:name="_Toc429059811"/>
      <w:bookmarkStart w:id="19" w:name="_Toc491247141"/>
      <w:r w:rsidRPr="00D03EA1">
        <w:lastRenderedPageBreak/>
        <w:t xml:space="preserve">Design delle </w:t>
      </w:r>
      <w:bookmarkEnd w:id="18"/>
      <w:bookmarkEnd w:id="19"/>
      <w:r w:rsidR="00F515C3">
        <w:t>librerie</w:t>
      </w:r>
    </w:p>
    <w:p w:rsidR="00AE6240" w:rsidRDefault="0094545E" w:rsidP="00AE6240">
      <w:pPr>
        <w:pStyle w:val="Heading3"/>
      </w:pPr>
      <w:r>
        <w:t>Libreria P</w:t>
      </w:r>
      <w:r w:rsidR="00AE6240">
        <w:t>otenziometro</w:t>
      </w:r>
    </w:p>
    <w:p w:rsidR="000C1678" w:rsidRPr="00AE6240" w:rsidRDefault="00AE6240" w:rsidP="00AE6240">
      <w:pPr>
        <w:rPr>
          <w:lang w:val="it-IT"/>
        </w:rPr>
      </w:pPr>
      <w:r>
        <w:rPr>
          <w:lang w:val="it-IT"/>
        </w:rPr>
        <w:t>Questa libreria semplica l’</w:t>
      </w:r>
      <w:r w:rsidR="0094545E">
        <w:rPr>
          <w:lang w:val="it-IT"/>
        </w:rPr>
        <w:t>utilizzo di un P</w:t>
      </w:r>
      <w:r>
        <w:rPr>
          <w:lang w:val="it-IT"/>
        </w:rPr>
        <w:t>otenziometro.</w:t>
      </w:r>
      <w:r w:rsidR="000C1678">
        <w:rPr>
          <w:lang w:val="it-IT"/>
        </w:rPr>
        <w:t xml:space="preserve"> Contiene un metodo che permette la lettura del Potenziometro in modo rapito e in modo più semplificato.</w:t>
      </w:r>
    </w:p>
    <w:p w:rsidR="00AE6240" w:rsidRPr="00AE6240" w:rsidRDefault="000C1678" w:rsidP="00AE6240">
      <w:pPr>
        <w:rPr>
          <w:lang w:val="it-IT"/>
        </w:rPr>
      </w:pPr>
      <w:r>
        <w:rPr>
          <w:noProof/>
          <w:lang w:val="en-US" w:eastAsia="en-US"/>
        </w:rPr>
        <w:drawing>
          <wp:anchor distT="0" distB="0" distL="114300" distR="114300" simplePos="0" relativeHeight="251667456" behindDoc="0" locked="0" layoutInCell="1" allowOverlap="1" wp14:anchorId="26BB817E" wp14:editId="02638788">
            <wp:simplePos x="0" y="0"/>
            <wp:positionH relativeFrom="margin">
              <wp:align>center</wp:align>
            </wp:positionH>
            <wp:positionV relativeFrom="paragraph">
              <wp:posOffset>193648</wp:posOffset>
            </wp:positionV>
            <wp:extent cx="1648460" cy="95377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k.PNG"/>
                    <pic:cNvPicPr/>
                  </pic:nvPicPr>
                  <pic:blipFill>
                    <a:blip r:embed="rId12">
                      <a:extLst>
                        <a:ext uri="{28A0092B-C50C-407E-A947-70E740481C1C}">
                          <a14:useLocalDpi xmlns:a14="http://schemas.microsoft.com/office/drawing/2010/main" val="0"/>
                        </a:ext>
                      </a:extLst>
                    </a:blip>
                    <a:stretch>
                      <a:fillRect/>
                    </a:stretch>
                  </pic:blipFill>
                  <pic:spPr>
                    <a:xfrm>
                      <a:off x="0" y="0"/>
                      <a:ext cx="1648460" cy="953770"/>
                    </a:xfrm>
                    <a:prstGeom prst="rect">
                      <a:avLst/>
                    </a:prstGeom>
                  </pic:spPr>
                </pic:pic>
              </a:graphicData>
            </a:graphic>
            <wp14:sizeRelH relativeFrom="margin">
              <wp14:pctWidth>0</wp14:pctWidth>
            </wp14:sizeRelH>
            <wp14:sizeRelV relativeFrom="margin">
              <wp14:pctHeight>0</wp14:pctHeight>
            </wp14:sizeRelV>
          </wp:anchor>
        </w:drawing>
      </w:r>
      <w:r w:rsidR="00AE6240">
        <w:rPr>
          <w:noProof/>
          <w:lang w:val="en-US" w:eastAsia="en-US"/>
        </w:rPr>
        <mc:AlternateContent>
          <mc:Choice Requires="wps">
            <w:drawing>
              <wp:anchor distT="0" distB="0" distL="114300" distR="114300" simplePos="0" relativeHeight="251669504" behindDoc="0" locked="0" layoutInCell="1" allowOverlap="1" wp14:anchorId="41772212" wp14:editId="1262DC6A">
                <wp:simplePos x="0" y="0"/>
                <wp:positionH relativeFrom="margin">
                  <wp:posOffset>2249805</wp:posOffset>
                </wp:positionH>
                <wp:positionV relativeFrom="paragraph">
                  <wp:posOffset>1111885</wp:posOffset>
                </wp:positionV>
                <wp:extent cx="1648460" cy="635"/>
                <wp:effectExtent l="0" t="0" r="8890" b="16510"/>
                <wp:wrapTopAndBottom/>
                <wp:docPr id="6" name="Text Box 6"/>
                <wp:cNvGraphicFramePr/>
                <a:graphic xmlns:a="http://schemas.openxmlformats.org/drawingml/2006/main">
                  <a:graphicData uri="http://schemas.microsoft.com/office/word/2010/wordprocessingShape">
                    <wps:wsp>
                      <wps:cNvSpPr txBox="1"/>
                      <wps:spPr>
                        <a:xfrm>
                          <a:off x="0" y="0"/>
                          <a:ext cx="1648460" cy="635"/>
                        </a:xfrm>
                        <a:prstGeom prst="rect">
                          <a:avLst/>
                        </a:prstGeom>
                        <a:noFill/>
                        <a:ln>
                          <a:noFill/>
                        </a:ln>
                      </wps:spPr>
                      <wps:txbx>
                        <w:txbxContent>
                          <w:p w:rsidR="00403C13" w:rsidRPr="002C7D38" w:rsidRDefault="00403C13" w:rsidP="00F06B2F">
                            <w:pPr>
                              <w:pStyle w:val="Caption"/>
                              <w:rPr>
                                <w:b/>
                                <w:noProof/>
                                <w:sz w:val="20"/>
                              </w:rPr>
                            </w:pPr>
                            <w:r>
                              <w:t>Figura 5, Libreria del potenziometro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72212" id="Text Box 6" o:spid="_x0000_s1027" type="#_x0000_t202" style="position:absolute;margin-left:177.15pt;margin-top:87.55pt;width:129.8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" filled="f" stroked="f">
                <v:textbox style="mso-fit-shape-to-text:t" inset="0,0,0,0">
                  <w:txbxContent>
                    <w:p w:rsidR="00403C13" w:rsidRPr="002C7D38" w:rsidRDefault="00403C13" w:rsidP="00F06B2F">
                      <w:pPr>
                        <w:pStyle w:val="Caption"/>
                        <w:rPr>
                          <w:b/>
                          <w:noProof/>
                          <w:sz w:val="20"/>
                        </w:rPr>
                      </w:pPr>
                      <w:r>
                        <w:t>Figura 5, Libreria del potenziometro</w:t>
                      </w:r>
                    </w:p>
                  </w:txbxContent>
                </v:textbox>
                <w10:wrap type="topAndBottom" anchorx="margin"/>
              </v:shape>
            </w:pict>
          </mc:Fallback>
        </mc:AlternateContent>
      </w:r>
    </w:p>
    <w:p w:rsidR="00B33048" w:rsidRDefault="00B33048" w:rsidP="00B33048">
      <w:pPr>
        <w:rPr>
          <w:lang w:val="it-IT"/>
        </w:rPr>
      </w:pPr>
    </w:p>
    <w:tbl>
      <w:tblPr>
        <w:tblStyle w:val="TableGrid"/>
        <w:tblW w:w="9638" w:type="dxa"/>
        <w:tblLook w:val="04A0" w:firstRow="1" w:lastRow="0" w:firstColumn="1" w:lastColumn="0" w:noHBand="0" w:noVBand="1"/>
      </w:tblPr>
      <w:tblGrid>
        <w:gridCol w:w="2268"/>
        <w:gridCol w:w="2268"/>
        <w:gridCol w:w="5102"/>
      </w:tblGrid>
      <w:tr w:rsidR="00FB7C33" w:rsidTr="002B64B7">
        <w:tc>
          <w:tcPr>
            <w:tcW w:w="2268" w:type="dxa"/>
            <w:shd w:val="clear" w:color="auto" w:fill="000000" w:themeFill="text1"/>
          </w:tcPr>
          <w:p w:rsidR="00FB7C33" w:rsidRDefault="00FB7C33" w:rsidP="00B33048">
            <w:pPr>
              <w:rPr>
                <w:lang w:val="it-IT"/>
              </w:rPr>
            </w:pPr>
            <w:r>
              <w:rPr>
                <w:lang w:val="it-IT"/>
              </w:rPr>
              <w:t xml:space="preserve">Nome </w:t>
            </w:r>
          </w:p>
        </w:tc>
        <w:tc>
          <w:tcPr>
            <w:tcW w:w="2268" w:type="dxa"/>
            <w:shd w:val="clear" w:color="auto" w:fill="000000" w:themeFill="text1"/>
          </w:tcPr>
          <w:p w:rsidR="00FB7C33" w:rsidRDefault="00FB7C33" w:rsidP="00B33048">
            <w:pPr>
              <w:rPr>
                <w:lang w:val="it-IT"/>
              </w:rPr>
            </w:pPr>
            <w:r>
              <w:rPr>
                <w:lang w:val="it-IT"/>
              </w:rPr>
              <w:t>Tipo</w:t>
            </w:r>
          </w:p>
        </w:tc>
        <w:tc>
          <w:tcPr>
            <w:tcW w:w="5102" w:type="dxa"/>
            <w:shd w:val="clear" w:color="auto" w:fill="000000" w:themeFill="text1"/>
          </w:tcPr>
          <w:p w:rsidR="00FB7C33" w:rsidRDefault="00FB7C33" w:rsidP="00B33048">
            <w:pPr>
              <w:rPr>
                <w:lang w:val="it-IT"/>
              </w:rPr>
            </w:pPr>
            <w:r>
              <w:rPr>
                <w:lang w:val="it-IT"/>
              </w:rPr>
              <w:t>Descrizione</w:t>
            </w:r>
          </w:p>
        </w:tc>
      </w:tr>
      <w:tr w:rsidR="001A54F0" w:rsidTr="002B64B7">
        <w:trPr>
          <w:trHeight w:val="728"/>
        </w:trPr>
        <w:tc>
          <w:tcPr>
            <w:tcW w:w="2268" w:type="dxa"/>
            <w:vAlign w:val="center"/>
          </w:tcPr>
          <w:p w:rsidR="001A54F0" w:rsidRPr="00577BAD" w:rsidRDefault="001A54F0" w:rsidP="001A54F0">
            <w:r>
              <w:rPr>
                <w:lang w:val="it-IT"/>
              </w:rPr>
              <w:t>_pin</w:t>
            </w:r>
          </w:p>
        </w:tc>
        <w:tc>
          <w:tcPr>
            <w:tcW w:w="2268" w:type="dxa"/>
            <w:vAlign w:val="center"/>
          </w:tcPr>
          <w:p w:rsidR="001A54F0" w:rsidRDefault="001A54F0" w:rsidP="001A54F0">
            <w:pPr>
              <w:rPr>
                <w:lang w:val="it-IT"/>
              </w:rPr>
            </w:pPr>
            <w:r>
              <w:rPr>
                <w:lang w:val="it-IT"/>
              </w:rPr>
              <w:t>Variabile</w:t>
            </w:r>
          </w:p>
        </w:tc>
        <w:tc>
          <w:tcPr>
            <w:tcW w:w="5102" w:type="dxa"/>
            <w:vAlign w:val="center"/>
          </w:tcPr>
          <w:p w:rsidR="001A54F0" w:rsidRDefault="001A54F0" w:rsidP="001A54F0">
            <w:pPr>
              <w:rPr>
                <w:lang w:val="it-IT"/>
              </w:rPr>
            </w:pPr>
            <w:r>
              <w:rPr>
                <w:lang w:val="it-IT"/>
              </w:rPr>
              <w:t>L’attributo _pin conterrà il numero del pin a cui sarà collegato il terminale di lettura del potenziometro.</w:t>
            </w:r>
          </w:p>
        </w:tc>
      </w:tr>
      <w:tr w:rsidR="00FB7C33" w:rsidTr="002B64B7">
        <w:trPr>
          <w:trHeight w:val="995"/>
        </w:trPr>
        <w:tc>
          <w:tcPr>
            <w:tcW w:w="2268" w:type="dxa"/>
            <w:vAlign w:val="center"/>
          </w:tcPr>
          <w:p w:rsidR="00FB7C33" w:rsidRDefault="00FB7C33" w:rsidP="00F06B2F">
            <w:pPr>
              <w:rPr>
                <w:lang w:val="it-IT"/>
              </w:rPr>
            </w:pPr>
            <w:r>
              <w:rPr>
                <w:lang w:val="it-IT"/>
              </w:rPr>
              <w:t>Potenziometro(int)</w:t>
            </w:r>
          </w:p>
        </w:tc>
        <w:tc>
          <w:tcPr>
            <w:tcW w:w="2268" w:type="dxa"/>
            <w:vAlign w:val="center"/>
          </w:tcPr>
          <w:p w:rsidR="00FB7C33" w:rsidRDefault="001A54F0" w:rsidP="001A54F0">
            <w:pPr>
              <w:rPr>
                <w:lang w:val="it-IT"/>
              </w:rPr>
            </w:pPr>
            <w:r>
              <w:rPr>
                <w:lang w:val="it-IT"/>
              </w:rPr>
              <w:t>Metodo</w:t>
            </w:r>
            <w:r w:rsidR="00F50053">
              <w:rPr>
                <w:lang w:val="it-IT"/>
              </w:rPr>
              <w:t xml:space="preserve"> costruttore</w:t>
            </w:r>
          </w:p>
        </w:tc>
        <w:tc>
          <w:tcPr>
            <w:tcW w:w="5102" w:type="dxa"/>
            <w:vAlign w:val="center"/>
          </w:tcPr>
          <w:p w:rsidR="00FB7C33" w:rsidRDefault="00FB7C33" w:rsidP="00F06B2F">
            <w:pPr>
              <w:rPr>
                <w:lang w:val="it-IT"/>
              </w:rPr>
            </w:pPr>
            <w:r>
              <w:rPr>
                <w:lang w:val="it-IT"/>
              </w:rPr>
              <w:t>È il metodo costruttore della classe Potenziometro. È composto da un solo paramertro e quest’ultimo corrisponde al terminale di lettura del potenziometro.</w:t>
            </w:r>
          </w:p>
        </w:tc>
      </w:tr>
      <w:tr w:rsidR="00FB7C33" w:rsidTr="002B64B7">
        <w:trPr>
          <w:trHeight w:val="1105"/>
        </w:trPr>
        <w:tc>
          <w:tcPr>
            <w:tcW w:w="2268" w:type="dxa"/>
            <w:vAlign w:val="center"/>
          </w:tcPr>
          <w:p w:rsidR="00FB7C33" w:rsidRDefault="00FB7C33" w:rsidP="00BE3976">
            <w:pPr>
              <w:rPr>
                <w:lang w:val="it-IT"/>
              </w:rPr>
            </w:pPr>
            <w:r>
              <w:rPr>
                <w:lang w:val="it-IT"/>
              </w:rPr>
              <w:t>valoreLetto(): int</w:t>
            </w:r>
          </w:p>
        </w:tc>
        <w:tc>
          <w:tcPr>
            <w:tcW w:w="2268" w:type="dxa"/>
            <w:vAlign w:val="center"/>
          </w:tcPr>
          <w:p w:rsidR="00FB7C33" w:rsidRDefault="001A54F0" w:rsidP="001A54F0">
            <w:pPr>
              <w:rPr>
                <w:lang w:val="it-IT"/>
              </w:rPr>
            </w:pPr>
            <w:r>
              <w:rPr>
                <w:lang w:val="it-IT"/>
              </w:rPr>
              <w:t>Metodo</w:t>
            </w:r>
          </w:p>
        </w:tc>
        <w:tc>
          <w:tcPr>
            <w:tcW w:w="5102" w:type="dxa"/>
            <w:vAlign w:val="center"/>
          </w:tcPr>
          <w:p w:rsidR="00FB7C33" w:rsidRDefault="00FB7C33" w:rsidP="00BE3976">
            <w:pPr>
              <w:rPr>
                <w:lang w:val="it-IT"/>
              </w:rPr>
            </w:pPr>
            <w:r>
              <w:rPr>
                <w:lang w:val="it-IT"/>
              </w:rPr>
              <w:t>Questo metodo ritorna il valore letto dal pin analogico in cui è collegato il terminale del potenziometro. Il valore viene letto e covetito in un intervallo che parte da 0 fino a 255.</w:t>
            </w:r>
          </w:p>
        </w:tc>
      </w:tr>
    </w:tbl>
    <w:p w:rsidR="002B64B7" w:rsidRDefault="002B64B7" w:rsidP="00AE6240">
      <w:pPr>
        <w:rPr>
          <w:lang w:val="it-IT"/>
        </w:rPr>
      </w:pPr>
    </w:p>
    <w:p w:rsidR="0094545E" w:rsidRDefault="002B64B7" w:rsidP="00AE6240">
      <w:pPr>
        <w:rPr>
          <w:lang w:val="it-IT"/>
        </w:rPr>
      </w:pPr>
      <w:r>
        <w:rPr>
          <w:lang w:val="it-IT"/>
        </w:rPr>
        <w:br w:type="page"/>
      </w:r>
    </w:p>
    <w:p w:rsidR="0094545E" w:rsidRDefault="0094545E" w:rsidP="0094545E">
      <w:pPr>
        <w:pStyle w:val="Heading3"/>
      </w:pPr>
      <w:r>
        <w:lastRenderedPageBreak/>
        <w:t>Libreria ServoMotore</w:t>
      </w:r>
    </w:p>
    <w:p w:rsidR="0094545E" w:rsidRDefault="00403C13" w:rsidP="0094545E">
      <w:pPr>
        <w:rPr>
          <w:lang w:val="it-IT"/>
        </w:rPr>
      </w:pPr>
      <w:r>
        <w:rPr>
          <w:noProof/>
          <w:lang w:val="en-US" w:eastAsia="en-US"/>
        </w:rPr>
        <mc:AlternateContent>
          <mc:Choice Requires="wps">
            <w:drawing>
              <wp:anchor distT="0" distB="0" distL="114300" distR="114300" simplePos="0" relativeHeight="251672576" behindDoc="0" locked="0" layoutInCell="1" allowOverlap="1" wp14:anchorId="02E857D4" wp14:editId="267E1B23">
                <wp:simplePos x="0" y="0"/>
                <wp:positionH relativeFrom="margin">
                  <wp:align>center</wp:align>
                </wp:positionH>
                <wp:positionV relativeFrom="paragraph">
                  <wp:posOffset>2145793</wp:posOffset>
                </wp:positionV>
                <wp:extent cx="152527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525270" cy="635"/>
                        </a:xfrm>
                        <a:prstGeom prst="rect">
                          <a:avLst/>
                        </a:prstGeom>
                        <a:solidFill>
                          <a:prstClr val="white"/>
                        </a:solidFill>
                        <a:ln>
                          <a:noFill/>
                        </a:ln>
                      </wps:spPr>
                      <wps:txbx>
                        <w:txbxContent>
                          <w:p w:rsidR="00403C13" w:rsidRPr="005B5BDF" w:rsidRDefault="00403C13" w:rsidP="001A54F0">
                            <w:pPr>
                              <w:pStyle w:val="Caption"/>
                              <w:jc w:val="center"/>
                              <w:rPr>
                                <w:noProof/>
                                <w:sz w:val="20"/>
                              </w:rPr>
                            </w:pPr>
                            <w:r>
                              <w:t>Figura 6, Libreria ServoMotore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E857D4" id="Text Box 13" o:spid="_x0000_s1028" type="#_x0000_t202" style="position:absolute;margin-left:0;margin-top:168.95pt;width:120.1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OLQ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" stroked="f">
                <v:textbox style="mso-fit-shape-to-text:t" inset="0,0,0,0">
                  <w:txbxContent>
                    <w:p w:rsidR="00403C13" w:rsidRPr="005B5BDF" w:rsidRDefault="00403C13" w:rsidP="001A54F0">
                      <w:pPr>
                        <w:pStyle w:val="Caption"/>
                        <w:jc w:val="center"/>
                        <w:rPr>
                          <w:noProof/>
                          <w:sz w:val="20"/>
                        </w:rPr>
                      </w:pPr>
                      <w:r>
                        <w:t>Figura 6, Libreria ServoMotore</w:t>
                      </w:r>
                    </w:p>
                  </w:txbxContent>
                </v:textbox>
                <w10:wrap type="topAndBottom" anchorx="margin"/>
              </v:shape>
            </w:pict>
          </mc:Fallback>
        </mc:AlternateContent>
      </w:r>
      <w:r>
        <w:rPr>
          <w:noProof/>
          <w:lang w:val="en-US" w:eastAsia="en-US"/>
        </w:rPr>
        <w:drawing>
          <wp:anchor distT="0" distB="0" distL="114300" distR="114300" simplePos="0" relativeHeight="251673600" behindDoc="0" locked="0" layoutInCell="1" allowOverlap="1" wp14:anchorId="3EAF11A2" wp14:editId="5D445AA7">
            <wp:simplePos x="0" y="0"/>
            <wp:positionH relativeFrom="margin">
              <wp:posOffset>2292350</wp:posOffset>
            </wp:positionH>
            <wp:positionV relativeFrom="paragraph">
              <wp:posOffset>426720</wp:posOffset>
            </wp:positionV>
            <wp:extent cx="1557020" cy="1747520"/>
            <wp:effectExtent l="0" t="0" r="508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PNG"/>
                    <pic:cNvPicPr/>
                  </pic:nvPicPr>
                  <pic:blipFill>
                    <a:blip r:embed="rId13">
                      <a:extLst>
                        <a:ext uri="{28A0092B-C50C-407E-A947-70E740481C1C}">
                          <a14:useLocalDpi xmlns:a14="http://schemas.microsoft.com/office/drawing/2010/main" val="0"/>
                        </a:ext>
                      </a:extLst>
                    </a:blip>
                    <a:stretch>
                      <a:fillRect/>
                    </a:stretch>
                  </pic:blipFill>
                  <pic:spPr>
                    <a:xfrm>
                      <a:off x="0" y="0"/>
                      <a:ext cx="1557020" cy="1747520"/>
                    </a:xfrm>
                    <a:prstGeom prst="rect">
                      <a:avLst/>
                    </a:prstGeom>
                  </pic:spPr>
                </pic:pic>
              </a:graphicData>
            </a:graphic>
          </wp:anchor>
        </w:drawing>
      </w:r>
      <w:r w:rsidR="0094545E">
        <w:rPr>
          <w:lang w:val="it-IT"/>
        </w:rPr>
        <w:t>Questa libreria semplica l’ultizzo del ServoMotore.</w:t>
      </w:r>
      <w:r w:rsidR="000C1678">
        <w:rPr>
          <w:lang w:val="it-IT"/>
        </w:rPr>
        <w:t xml:space="preserve"> Contiene dei metodi che ottimizzano l’utilizzo del ServoMotore, come il settaggio della velocita e l’ottenimento della posizione.</w:t>
      </w:r>
    </w:p>
    <w:p w:rsidR="0094545E" w:rsidRPr="0094545E" w:rsidRDefault="0094545E" w:rsidP="0094545E">
      <w:pPr>
        <w:rPr>
          <w:lang w:val="it-IT"/>
        </w:rPr>
      </w:pPr>
    </w:p>
    <w:p w:rsidR="001A54F0" w:rsidRDefault="001A54F0" w:rsidP="0094545E">
      <w:pPr>
        <w:rPr>
          <w:lang w:val="it-IT"/>
        </w:rPr>
      </w:pPr>
    </w:p>
    <w:tbl>
      <w:tblPr>
        <w:tblStyle w:val="TableGrid"/>
        <w:tblW w:w="9638" w:type="dxa"/>
        <w:tblLook w:val="04A0" w:firstRow="1" w:lastRow="0" w:firstColumn="1" w:lastColumn="0" w:noHBand="0" w:noVBand="1"/>
      </w:tblPr>
      <w:tblGrid>
        <w:gridCol w:w="2268"/>
        <w:gridCol w:w="2268"/>
        <w:gridCol w:w="5102"/>
      </w:tblGrid>
      <w:tr w:rsidR="001A54F0" w:rsidTr="002B64B7">
        <w:tc>
          <w:tcPr>
            <w:tcW w:w="2268" w:type="dxa"/>
            <w:shd w:val="clear" w:color="auto" w:fill="000000" w:themeFill="text1"/>
          </w:tcPr>
          <w:p w:rsidR="001A54F0" w:rsidRDefault="001A54F0" w:rsidP="0093630F">
            <w:pPr>
              <w:rPr>
                <w:lang w:val="it-IT"/>
              </w:rPr>
            </w:pPr>
            <w:r>
              <w:rPr>
                <w:lang w:val="it-IT"/>
              </w:rPr>
              <w:t xml:space="preserve">Nome </w:t>
            </w:r>
          </w:p>
        </w:tc>
        <w:tc>
          <w:tcPr>
            <w:tcW w:w="2268" w:type="dxa"/>
            <w:shd w:val="clear" w:color="auto" w:fill="000000" w:themeFill="text1"/>
          </w:tcPr>
          <w:p w:rsidR="001A54F0" w:rsidRDefault="001A54F0" w:rsidP="0093630F">
            <w:pPr>
              <w:rPr>
                <w:lang w:val="it-IT"/>
              </w:rPr>
            </w:pPr>
            <w:r>
              <w:rPr>
                <w:lang w:val="it-IT"/>
              </w:rPr>
              <w:t>Tipo</w:t>
            </w:r>
          </w:p>
        </w:tc>
        <w:tc>
          <w:tcPr>
            <w:tcW w:w="5102" w:type="dxa"/>
            <w:shd w:val="clear" w:color="auto" w:fill="000000" w:themeFill="text1"/>
          </w:tcPr>
          <w:p w:rsidR="001A54F0" w:rsidRDefault="001A54F0" w:rsidP="0093630F">
            <w:pPr>
              <w:rPr>
                <w:lang w:val="it-IT"/>
              </w:rPr>
            </w:pPr>
            <w:r>
              <w:rPr>
                <w:lang w:val="it-IT"/>
              </w:rPr>
              <w:t>Descrizione</w:t>
            </w:r>
          </w:p>
        </w:tc>
      </w:tr>
      <w:tr w:rsidR="001A54F0" w:rsidTr="002B64B7">
        <w:trPr>
          <w:trHeight w:val="696"/>
        </w:trPr>
        <w:tc>
          <w:tcPr>
            <w:tcW w:w="2268" w:type="dxa"/>
            <w:vAlign w:val="center"/>
          </w:tcPr>
          <w:p w:rsidR="001A54F0" w:rsidRDefault="001A54F0" w:rsidP="001A54F0">
            <w:pPr>
              <w:rPr>
                <w:lang w:val="it-IT"/>
              </w:rPr>
            </w:pPr>
            <w:r>
              <w:rPr>
                <w:lang w:val="it-IT"/>
              </w:rPr>
              <w:t>_pin</w:t>
            </w:r>
          </w:p>
        </w:tc>
        <w:tc>
          <w:tcPr>
            <w:tcW w:w="2268" w:type="dxa"/>
            <w:vAlign w:val="center"/>
          </w:tcPr>
          <w:p w:rsidR="001A54F0" w:rsidRDefault="001A54F0" w:rsidP="001A54F0">
            <w:pPr>
              <w:rPr>
                <w:lang w:val="it-IT"/>
              </w:rPr>
            </w:pPr>
            <w:r>
              <w:rPr>
                <w:lang w:val="it-IT"/>
              </w:rPr>
              <w:t>Variabile</w:t>
            </w:r>
          </w:p>
        </w:tc>
        <w:tc>
          <w:tcPr>
            <w:tcW w:w="5102" w:type="dxa"/>
            <w:vAlign w:val="center"/>
          </w:tcPr>
          <w:p w:rsidR="001A54F0" w:rsidRDefault="001A54F0" w:rsidP="001A54F0">
            <w:pPr>
              <w:rPr>
                <w:lang w:val="it-IT"/>
              </w:rPr>
            </w:pPr>
            <w:r>
              <w:rPr>
                <w:lang w:val="it-IT"/>
              </w:rPr>
              <w:t>L’attributo _pin conterrà il numero del pin a cui sarà collegato il terminale di lettura del ServoMotore.</w:t>
            </w:r>
          </w:p>
        </w:tc>
      </w:tr>
      <w:tr w:rsidR="001A54F0" w:rsidTr="002B64B7">
        <w:trPr>
          <w:trHeight w:val="766"/>
        </w:trPr>
        <w:tc>
          <w:tcPr>
            <w:tcW w:w="2268" w:type="dxa"/>
            <w:vAlign w:val="center"/>
          </w:tcPr>
          <w:p w:rsidR="001A54F0" w:rsidRDefault="001800DD" w:rsidP="001800DD">
            <w:pPr>
              <w:rPr>
                <w:lang w:val="it-IT"/>
              </w:rPr>
            </w:pPr>
            <w:r>
              <w:rPr>
                <w:lang w:val="it-IT"/>
              </w:rPr>
              <w:t>_velocita</w:t>
            </w:r>
          </w:p>
        </w:tc>
        <w:tc>
          <w:tcPr>
            <w:tcW w:w="2268" w:type="dxa"/>
            <w:vAlign w:val="center"/>
          </w:tcPr>
          <w:p w:rsidR="001A54F0" w:rsidRDefault="0093630F" w:rsidP="001800DD">
            <w:pPr>
              <w:rPr>
                <w:lang w:val="it-IT"/>
              </w:rPr>
            </w:pPr>
            <w:r>
              <w:rPr>
                <w:lang w:val="it-IT"/>
              </w:rPr>
              <w:t>Variabile</w:t>
            </w:r>
          </w:p>
        </w:tc>
        <w:tc>
          <w:tcPr>
            <w:tcW w:w="5102" w:type="dxa"/>
            <w:vAlign w:val="center"/>
          </w:tcPr>
          <w:p w:rsidR="001A54F0" w:rsidRDefault="001800DD" w:rsidP="001800DD">
            <w:pPr>
              <w:rPr>
                <w:lang w:val="it-IT"/>
              </w:rPr>
            </w:pPr>
            <w:r>
              <w:rPr>
                <w:lang w:val="it-IT"/>
              </w:rPr>
              <w:t>L’attributo _velocita conterrà</w:t>
            </w:r>
            <w:r w:rsidR="0093630F">
              <w:rPr>
                <w:lang w:val="it-IT"/>
              </w:rPr>
              <w:t xml:space="preserve"> la velocita del ServoMotore. Questo valore può variare da </w:t>
            </w:r>
            <w:r w:rsidR="00AE6240">
              <w:rPr>
                <w:lang w:val="it-IT"/>
              </w:rPr>
              <w:t>-10</w:t>
            </w:r>
            <w:r w:rsidR="0093630F">
              <w:rPr>
                <w:lang w:val="it-IT"/>
              </w:rPr>
              <w:t>0 a 100.</w:t>
            </w:r>
          </w:p>
        </w:tc>
      </w:tr>
      <w:tr w:rsidR="001A54F0" w:rsidTr="002B64B7">
        <w:trPr>
          <w:trHeight w:val="920"/>
        </w:trPr>
        <w:tc>
          <w:tcPr>
            <w:tcW w:w="2268" w:type="dxa"/>
            <w:vAlign w:val="center"/>
          </w:tcPr>
          <w:p w:rsidR="001A54F0" w:rsidRDefault="0093630F" w:rsidP="001800DD">
            <w:pPr>
              <w:rPr>
                <w:lang w:val="it-IT"/>
              </w:rPr>
            </w:pPr>
            <w:r>
              <w:rPr>
                <w:lang w:val="it-IT"/>
              </w:rPr>
              <w:t>_posizione</w:t>
            </w:r>
          </w:p>
        </w:tc>
        <w:tc>
          <w:tcPr>
            <w:tcW w:w="2268" w:type="dxa"/>
            <w:vAlign w:val="center"/>
          </w:tcPr>
          <w:p w:rsidR="001A54F0" w:rsidRDefault="0093630F" w:rsidP="001800DD">
            <w:pPr>
              <w:rPr>
                <w:lang w:val="it-IT"/>
              </w:rPr>
            </w:pPr>
            <w:r>
              <w:rPr>
                <w:lang w:val="it-IT"/>
              </w:rPr>
              <w:t>Variabile</w:t>
            </w:r>
          </w:p>
        </w:tc>
        <w:tc>
          <w:tcPr>
            <w:tcW w:w="5102" w:type="dxa"/>
            <w:vAlign w:val="center"/>
          </w:tcPr>
          <w:p w:rsidR="001A54F0" w:rsidRDefault="0093630F" w:rsidP="001800DD">
            <w:pPr>
              <w:rPr>
                <w:lang w:val="it-IT"/>
              </w:rPr>
            </w:pPr>
            <w:r>
              <w:rPr>
                <w:lang w:val="it-IT"/>
              </w:rPr>
              <w:t>L’attributo _posizione conterrà la posizione dell’elica del ServoMotore. Questo valore parte da 0</w:t>
            </w:r>
            <w:r w:rsidRPr="0093630F">
              <w:rPr>
                <w:rFonts w:cs="Arial"/>
                <w:shd w:val="clear" w:color="auto" w:fill="FFFFFF"/>
              </w:rPr>
              <w:t>° fino a 180°</w:t>
            </w:r>
          </w:p>
        </w:tc>
      </w:tr>
      <w:tr w:rsidR="0093630F" w:rsidTr="002B64B7">
        <w:trPr>
          <w:trHeight w:val="918"/>
        </w:trPr>
        <w:tc>
          <w:tcPr>
            <w:tcW w:w="2268" w:type="dxa"/>
            <w:vAlign w:val="center"/>
          </w:tcPr>
          <w:p w:rsidR="0093630F" w:rsidRPr="0093630F" w:rsidRDefault="00070320" w:rsidP="0093630F">
            <w:pPr>
              <w:rPr>
                <w:lang w:val="it-IT"/>
              </w:rPr>
            </w:pPr>
            <w:r>
              <w:rPr>
                <w:lang w:val="it-IT"/>
              </w:rPr>
              <w:t>POS_MINIMA</w:t>
            </w:r>
          </w:p>
        </w:tc>
        <w:tc>
          <w:tcPr>
            <w:tcW w:w="2268" w:type="dxa"/>
            <w:vAlign w:val="center"/>
          </w:tcPr>
          <w:p w:rsidR="0093630F" w:rsidRDefault="0093630F" w:rsidP="001800DD">
            <w:pPr>
              <w:rPr>
                <w:lang w:val="it-IT"/>
              </w:rPr>
            </w:pPr>
            <w:r>
              <w:rPr>
                <w:lang w:val="it-IT"/>
              </w:rPr>
              <w:t>Variabile costante</w:t>
            </w:r>
          </w:p>
        </w:tc>
        <w:tc>
          <w:tcPr>
            <w:tcW w:w="5102" w:type="dxa"/>
            <w:vAlign w:val="center"/>
          </w:tcPr>
          <w:p w:rsidR="00CF616F" w:rsidRDefault="0093630F" w:rsidP="00CF616F">
            <w:pPr>
              <w:rPr>
                <w:lang w:val="it-IT"/>
              </w:rPr>
            </w:pPr>
            <w:r>
              <w:rPr>
                <w:lang w:val="it-IT"/>
              </w:rPr>
              <w:t>L’attibu</w:t>
            </w:r>
            <w:r w:rsidR="00F50053">
              <w:rPr>
                <w:lang w:val="it-IT"/>
              </w:rPr>
              <w:t>to POSIZIONE_MIMIMA</w:t>
            </w:r>
            <w:r w:rsidR="00CF616F">
              <w:rPr>
                <w:lang w:val="it-IT"/>
              </w:rPr>
              <w:t xml:space="preserve"> conterrà la posizione minima dell’elica del ServoMotore</w:t>
            </w:r>
            <w:r w:rsidR="00F50053">
              <w:rPr>
                <w:lang w:val="it-IT"/>
              </w:rPr>
              <w:t xml:space="preserve"> (cioè la posizione corrispondente a 0</w:t>
            </w:r>
            <w:r w:rsidR="00F50053" w:rsidRPr="0093630F">
              <w:rPr>
                <w:rFonts w:cs="Arial"/>
                <w:shd w:val="clear" w:color="auto" w:fill="FFFFFF"/>
              </w:rPr>
              <w:t>°</w:t>
            </w:r>
            <w:r w:rsidR="00F50053">
              <w:rPr>
                <w:rFonts w:cs="Arial"/>
                <w:shd w:val="clear" w:color="auto" w:fill="FFFFFF"/>
              </w:rPr>
              <w:t>)</w:t>
            </w:r>
            <w:r w:rsidR="00CF616F">
              <w:rPr>
                <w:lang w:val="it-IT"/>
              </w:rPr>
              <w:t>.</w:t>
            </w:r>
          </w:p>
        </w:tc>
      </w:tr>
      <w:tr w:rsidR="00C1300F" w:rsidTr="002B64B7">
        <w:trPr>
          <w:trHeight w:val="976"/>
        </w:trPr>
        <w:tc>
          <w:tcPr>
            <w:tcW w:w="2268" w:type="dxa"/>
            <w:vAlign w:val="center"/>
          </w:tcPr>
          <w:p w:rsidR="00C1300F" w:rsidRDefault="00C1300F" w:rsidP="0093630F">
            <w:pPr>
              <w:rPr>
                <w:lang w:val="it-IT"/>
              </w:rPr>
            </w:pPr>
            <w:r>
              <w:rPr>
                <w:lang w:val="it-IT"/>
              </w:rPr>
              <w:t>P</w:t>
            </w:r>
            <w:r w:rsidR="00070320">
              <w:rPr>
                <w:lang w:val="it-IT"/>
              </w:rPr>
              <w:t>OS_MASSIMA</w:t>
            </w:r>
          </w:p>
        </w:tc>
        <w:tc>
          <w:tcPr>
            <w:tcW w:w="2268" w:type="dxa"/>
            <w:vAlign w:val="center"/>
          </w:tcPr>
          <w:p w:rsidR="00C1300F" w:rsidRDefault="00C1300F" w:rsidP="001800DD">
            <w:pPr>
              <w:rPr>
                <w:lang w:val="it-IT"/>
              </w:rPr>
            </w:pPr>
            <w:r>
              <w:rPr>
                <w:lang w:val="it-IT"/>
              </w:rPr>
              <w:t>Variabile costante</w:t>
            </w:r>
          </w:p>
        </w:tc>
        <w:tc>
          <w:tcPr>
            <w:tcW w:w="5102" w:type="dxa"/>
            <w:vAlign w:val="center"/>
          </w:tcPr>
          <w:p w:rsidR="00C1300F" w:rsidRDefault="00C1300F" w:rsidP="00F50053">
            <w:pPr>
              <w:rPr>
                <w:lang w:val="it-IT"/>
              </w:rPr>
            </w:pPr>
            <w:r>
              <w:rPr>
                <w:lang w:val="it-IT"/>
              </w:rPr>
              <w:t>L’attibuto POSIZIONE_</w:t>
            </w:r>
            <w:r w:rsidR="00F50053">
              <w:rPr>
                <w:lang w:val="it-IT"/>
              </w:rPr>
              <w:t>MASSIMA</w:t>
            </w:r>
            <w:r>
              <w:rPr>
                <w:lang w:val="it-IT"/>
              </w:rPr>
              <w:t xml:space="preserve"> conterrà la posizione massima dell’elica del ServoMotore</w:t>
            </w:r>
            <w:r w:rsidR="00F50053">
              <w:rPr>
                <w:lang w:val="it-IT"/>
              </w:rPr>
              <w:t xml:space="preserve"> (cioè la posizione corrispondente a 180</w:t>
            </w:r>
            <w:r w:rsidR="00F50053" w:rsidRPr="0093630F">
              <w:rPr>
                <w:rFonts w:cs="Arial"/>
                <w:shd w:val="clear" w:color="auto" w:fill="FFFFFF"/>
              </w:rPr>
              <w:t>°</w:t>
            </w:r>
            <w:r w:rsidR="00F50053">
              <w:rPr>
                <w:rFonts w:cs="Arial"/>
                <w:shd w:val="clear" w:color="auto" w:fill="FFFFFF"/>
              </w:rPr>
              <w:t>)</w:t>
            </w:r>
            <w:r w:rsidR="00F50053">
              <w:rPr>
                <w:lang w:val="it-IT"/>
              </w:rPr>
              <w:t>.</w:t>
            </w:r>
          </w:p>
        </w:tc>
      </w:tr>
      <w:tr w:rsidR="00F50053" w:rsidTr="002B64B7">
        <w:trPr>
          <w:trHeight w:val="1060"/>
        </w:trPr>
        <w:tc>
          <w:tcPr>
            <w:tcW w:w="2268" w:type="dxa"/>
            <w:vAlign w:val="center"/>
          </w:tcPr>
          <w:p w:rsidR="00F50053" w:rsidRDefault="00F50053" w:rsidP="0093630F">
            <w:pPr>
              <w:rPr>
                <w:lang w:val="it-IT"/>
              </w:rPr>
            </w:pPr>
            <w:r>
              <w:rPr>
                <w:lang w:val="it-IT"/>
              </w:rPr>
              <w:t>ServoMotore(int,int)</w:t>
            </w:r>
          </w:p>
        </w:tc>
        <w:tc>
          <w:tcPr>
            <w:tcW w:w="2268" w:type="dxa"/>
            <w:vAlign w:val="center"/>
          </w:tcPr>
          <w:p w:rsidR="00F50053" w:rsidRDefault="00F50053" w:rsidP="001800DD">
            <w:pPr>
              <w:rPr>
                <w:lang w:val="it-IT"/>
              </w:rPr>
            </w:pPr>
            <w:r>
              <w:rPr>
                <w:lang w:val="it-IT"/>
              </w:rPr>
              <w:t>Metodo costruttore</w:t>
            </w:r>
          </w:p>
        </w:tc>
        <w:tc>
          <w:tcPr>
            <w:tcW w:w="5102" w:type="dxa"/>
            <w:vAlign w:val="center"/>
          </w:tcPr>
          <w:p w:rsidR="00F50053" w:rsidRDefault="00F50053" w:rsidP="00F50053">
            <w:pPr>
              <w:rPr>
                <w:lang w:val="it-IT"/>
              </w:rPr>
            </w:pPr>
            <w:r>
              <w:rPr>
                <w:lang w:val="it-IT"/>
              </w:rPr>
              <w:t>È il metodo costruttore della classe ServoMotore. È composto da due parametri</w:t>
            </w:r>
            <w:r w:rsidR="00AE6240">
              <w:rPr>
                <w:lang w:val="it-IT"/>
              </w:rPr>
              <w:t>: il primo esprime il pin a cui è collegato il ServoMotore e il secondo  esprime la velocità dell’elica.</w:t>
            </w:r>
          </w:p>
        </w:tc>
      </w:tr>
      <w:tr w:rsidR="00AE6240" w:rsidTr="002B64B7">
        <w:trPr>
          <w:trHeight w:val="1059"/>
        </w:trPr>
        <w:tc>
          <w:tcPr>
            <w:tcW w:w="2268" w:type="dxa"/>
            <w:vAlign w:val="center"/>
          </w:tcPr>
          <w:p w:rsidR="00AE6240" w:rsidRDefault="00AE6240" w:rsidP="0093630F">
            <w:pPr>
              <w:rPr>
                <w:lang w:val="it-IT"/>
              </w:rPr>
            </w:pPr>
            <w:r>
              <w:rPr>
                <w:lang w:val="it-IT"/>
              </w:rPr>
              <w:t>settaVelocita(int)</w:t>
            </w:r>
          </w:p>
        </w:tc>
        <w:tc>
          <w:tcPr>
            <w:tcW w:w="2268" w:type="dxa"/>
            <w:vAlign w:val="center"/>
          </w:tcPr>
          <w:p w:rsidR="00AE6240" w:rsidRDefault="00AE6240" w:rsidP="001800DD">
            <w:pPr>
              <w:rPr>
                <w:lang w:val="it-IT"/>
              </w:rPr>
            </w:pPr>
            <w:r>
              <w:rPr>
                <w:lang w:val="it-IT"/>
              </w:rPr>
              <w:t>Metodo</w:t>
            </w:r>
          </w:p>
        </w:tc>
        <w:tc>
          <w:tcPr>
            <w:tcW w:w="5102" w:type="dxa"/>
            <w:vAlign w:val="center"/>
          </w:tcPr>
          <w:p w:rsidR="00AE6240" w:rsidRDefault="00AE6240" w:rsidP="00F50053">
            <w:pPr>
              <w:rPr>
                <w:lang w:val="it-IT"/>
              </w:rPr>
            </w:pPr>
            <w:r>
              <w:rPr>
                <w:lang w:val="it-IT"/>
              </w:rPr>
              <w:t>Questo metodo permette si settare la velocità al ServoMotore. All’interno di esso viene controllata la velocità passata come parametro ed eventualemente viene corretta.</w:t>
            </w:r>
          </w:p>
        </w:tc>
      </w:tr>
      <w:tr w:rsidR="00AE6240" w:rsidTr="002B64B7">
        <w:trPr>
          <w:trHeight w:val="674"/>
        </w:trPr>
        <w:tc>
          <w:tcPr>
            <w:tcW w:w="2268" w:type="dxa"/>
            <w:vAlign w:val="center"/>
          </w:tcPr>
          <w:p w:rsidR="00AE6240" w:rsidRDefault="00AE6240" w:rsidP="0093630F">
            <w:pPr>
              <w:rPr>
                <w:lang w:val="it-IT"/>
              </w:rPr>
            </w:pPr>
            <w:r>
              <w:rPr>
                <w:lang w:val="it-IT"/>
              </w:rPr>
              <w:t>ottieniPosizione()</w:t>
            </w:r>
          </w:p>
        </w:tc>
        <w:tc>
          <w:tcPr>
            <w:tcW w:w="2268" w:type="dxa"/>
            <w:vAlign w:val="center"/>
          </w:tcPr>
          <w:p w:rsidR="00AE6240" w:rsidRDefault="00AE6240" w:rsidP="001800DD">
            <w:pPr>
              <w:rPr>
                <w:lang w:val="it-IT"/>
              </w:rPr>
            </w:pPr>
            <w:r>
              <w:rPr>
                <w:lang w:val="it-IT"/>
              </w:rPr>
              <w:t>Metodo</w:t>
            </w:r>
          </w:p>
        </w:tc>
        <w:tc>
          <w:tcPr>
            <w:tcW w:w="5102" w:type="dxa"/>
            <w:vAlign w:val="center"/>
          </w:tcPr>
          <w:p w:rsidR="00AE6240" w:rsidRDefault="00AE6240" w:rsidP="00F50053">
            <w:pPr>
              <w:rPr>
                <w:lang w:val="it-IT"/>
              </w:rPr>
            </w:pPr>
            <w:r>
              <w:rPr>
                <w:lang w:val="it-IT"/>
              </w:rPr>
              <w:t>Questo metodo ritorna la posizione dell’elica del ServoMotore.</w:t>
            </w:r>
          </w:p>
        </w:tc>
      </w:tr>
      <w:tr w:rsidR="00AE6240" w:rsidTr="002B64B7">
        <w:trPr>
          <w:trHeight w:val="542"/>
        </w:trPr>
        <w:tc>
          <w:tcPr>
            <w:tcW w:w="2268" w:type="dxa"/>
            <w:vAlign w:val="center"/>
          </w:tcPr>
          <w:p w:rsidR="00AE6240" w:rsidRDefault="00AE6240" w:rsidP="0093630F">
            <w:pPr>
              <w:rPr>
                <w:lang w:val="it-IT"/>
              </w:rPr>
            </w:pPr>
            <w:r>
              <w:rPr>
                <w:lang w:val="it-IT"/>
              </w:rPr>
              <w:t>avviaServo()</w:t>
            </w:r>
          </w:p>
        </w:tc>
        <w:tc>
          <w:tcPr>
            <w:tcW w:w="2268" w:type="dxa"/>
            <w:vAlign w:val="center"/>
          </w:tcPr>
          <w:p w:rsidR="00AE6240" w:rsidRDefault="00AE6240" w:rsidP="001800DD">
            <w:pPr>
              <w:rPr>
                <w:lang w:val="it-IT"/>
              </w:rPr>
            </w:pPr>
            <w:r>
              <w:rPr>
                <w:lang w:val="it-IT"/>
              </w:rPr>
              <w:t>Metodo</w:t>
            </w:r>
          </w:p>
        </w:tc>
        <w:tc>
          <w:tcPr>
            <w:tcW w:w="5102" w:type="dxa"/>
            <w:vAlign w:val="center"/>
          </w:tcPr>
          <w:p w:rsidR="00AE6240" w:rsidRDefault="00AE6240" w:rsidP="00F50053">
            <w:pPr>
              <w:rPr>
                <w:lang w:val="it-IT"/>
              </w:rPr>
            </w:pPr>
            <w:r>
              <w:rPr>
                <w:lang w:val="it-IT"/>
              </w:rPr>
              <w:t>Questo metodo fa muovere il ServoMotor</w:t>
            </w:r>
            <w:r w:rsidR="0094545E">
              <w:rPr>
                <w:lang w:val="it-IT"/>
              </w:rPr>
              <w:t>e.</w:t>
            </w:r>
          </w:p>
        </w:tc>
      </w:tr>
    </w:tbl>
    <w:p w:rsidR="00BE3976" w:rsidRDefault="0094545E" w:rsidP="0094545E">
      <w:pPr>
        <w:pStyle w:val="Heading3"/>
      </w:pPr>
      <w:r>
        <w:lastRenderedPageBreak/>
        <w:t>Libreria Ultrasuoni</w:t>
      </w:r>
    </w:p>
    <w:p w:rsidR="0094545E" w:rsidRDefault="0094545E" w:rsidP="0094545E">
      <w:pPr>
        <w:rPr>
          <w:lang w:val="it-IT"/>
        </w:rPr>
      </w:pPr>
      <w:r>
        <w:rPr>
          <w:lang w:val="it-IT"/>
        </w:rPr>
        <w:t>Questa libreria sempl</w:t>
      </w:r>
      <w:r w:rsidR="006B57EC">
        <w:rPr>
          <w:lang w:val="it-IT"/>
        </w:rPr>
        <w:t>ifica l’utlizzo dell’Utrasuoni. Contiene un metodo che permettere di sapere velocemente la velocità letta dall’Ultrasuoni.</w:t>
      </w:r>
    </w:p>
    <w:p w:rsidR="00532EC0" w:rsidRPr="0094545E" w:rsidRDefault="00532EC0" w:rsidP="0094545E">
      <w:pPr>
        <w:rPr>
          <w:lang w:val="it-IT"/>
        </w:rPr>
      </w:pPr>
      <w:r>
        <w:rPr>
          <w:noProof/>
          <w:lang w:val="en-US" w:eastAsia="en-US"/>
        </w:rPr>
        <mc:AlternateContent>
          <mc:Choice Requires="wps">
            <w:drawing>
              <wp:anchor distT="0" distB="0" distL="114300" distR="114300" simplePos="0" relativeHeight="251676672" behindDoc="0" locked="0" layoutInCell="1" allowOverlap="1" wp14:anchorId="1DC19B7A" wp14:editId="27765AD5">
                <wp:simplePos x="0" y="0"/>
                <wp:positionH relativeFrom="margin">
                  <wp:posOffset>2128520</wp:posOffset>
                </wp:positionH>
                <wp:positionV relativeFrom="paragraph">
                  <wp:posOffset>1254125</wp:posOffset>
                </wp:positionV>
                <wp:extent cx="1562100" cy="635"/>
                <wp:effectExtent l="0" t="0" r="0" b="16510"/>
                <wp:wrapTopAndBottom/>
                <wp:docPr id="12" name="Text Box 12"/>
                <wp:cNvGraphicFramePr/>
                <a:graphic xmlns:a="http://schemas.openxmlformats.org/drawingml/2006/main">
                  <a:graphicData uri="http://schemas.microsoft.com/office/word/2010/wordprocessingShape">
                    <wps:wsp>
                      <wps:cNvSpPr txBox="1"/>
                      <wps:spPr>
                        <a:xfrm>
                          <a:off x="0" y="0"/>
                          <a:ext cx="1562100" cy="635"/>
                        </a:xfrm>
                        <a:prstGeom prst="rect">
                          <a:avLst/>
                        </a:prstGeom>
                        <a:noFill/>
                        <a:ln>
                          <a:noFill/>
                        </a:ln>
                      </wps:spPr>
                      <wps:txbx>
                        <w:txbxContent>
                          <w:p w:rsidR="00403C13" w:rsidRPr="0096554E" w:rsidRDefault="00403C13" w:rsidP="00532EC0">
                            <w:pPr>
                              <w:pStyle w:val="Caption"/>
                              <w:jc w:val="center"/>
                              <w:rPr>
                                <w:noProof/>
                                <w:sz w:val="20"/>
                              </w:rPr>
                            </w:pPr>
                            <w:r>
                              <w:t>Figura 7, Libreria Ultrasuoni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19B7A" id="Text Box 12" o:spid="_x0000_s1029" type="#_x0000_t202" style="position:absolute;margin-left:167.6pt;margin-top:98.75pt;width:12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" filled="f" stroked="f">
                <v:textbox style="mso-fit-shape-to-text:t" inset="0,0,0,0">
                  <w:txbxContent>
                    <w:p w:rsidR="00403C13" w:rsidRPr="0096554E" w:rsidRDefault="00403C13" w:rsidP="00532EC0">
                      <w:pPr>
                        <w:pStyle w:val="Caption"/>
                        <w:jc w:val="center"/>
                        <w:rPr>
                          <w:noProof/>
                          <w:sz w:val="20"/>
                        </w:rPr>
                      </w:pPr>
                      <w:r>
                        <w:t>Figura 7, Libreria Ultrasuoni</w:t>
                      </w:r>
                    </w:p>
                  </w:txbxContent>
                </v:textbox>
                <w10:wrap type="topAndBottom" anchorx="margin"/>
              </v:shape>
            </w:pict>
          </mc:Fallback>
        </mc:AlternateContent>
      </w:r>
      <w:r>
        <w:rPr>
          <w:noProof/>
          <w:lang w:val="en-US" w:eastAsia="en-US"/>
        </w:rPr>
        <w:drawing>
          <wp:anchor distT="0" distB="0" distL="114300" distR="114300" simplePos="0" relativeHeight="251674624" behindDoc="0" locked="0" layoutInCell="1" allowOverlap="1" wp14:anchorId="50381836" wp14:editId="1305C27C">
            <wp:simplePos x="0" y="0"/>
            <wp:positionH relativeFrom="margin">
              <wp:posOffset>2128961</wp:posOffset>
            </wp:positionH>
            <wp:positionV relativeFrom="paragraph">
              <wp:posOffset>228159</wp:posOffset>
            </wp:positionV>
            <wp:extent cx="1562100" cy="108077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tura.PNG"/>
                    <pic:cNvPicPr/>
                  </pic:nvPicPr>
                  <pic:blipFill>
                    <a:blip r:embed="rId14">
                      <a:extLst>
                        <a:ext uri="{28A0092B-C50C-407E-A947-70E740481C1C}">
                          <a14:useLocalDpi xmlns:a14="http://schemas.microsoft.com/office/drawing/2010/main" val="0"/>
                        </a:ext>
                      </a:extLst>
                    </a:blip>
                    <a:stretch>
                      <a:fillRect/>
                    </a:stretch>
                  </pic:blipFill>
                  <pic:spPr>
                    <a:xfrm>
                      <a:off x="0" y="0"/>
                      <a:ext cx="1562100" cy="1080770"/>
                    </a:xfrm>
                    <a:prstGeom prst="rect">
                      <a:avLst/>
                    </a:prstGeom>
                  </pic:spPr>
                </pic:pic>
              </a:graphicData>
            </a:graphic>
          </wp:anchor>
        </w:drawing>
      </w:r>
    </w:p>
    <w:p w:rsidR="0094545E" w:rsidRPr="0094545E" w:rsidRDefault="0094545E" w:rsidP="0094545E">
      <w:pPr>
        <w:rPr>
          <w:lang w:val="it-IT"/>
        </w:rPr>
      </w:pPr>
    </w:p>
    <w:tbl>
      <w:tblPr>
        <w:tblStyle w:val="TableGrid"/>
        <w:tblW w:w="9638" w:type="dxa"/>
        <w:tblLook w:val="04A0" w:firstRow="1" w:lastRow="0" w:firstColumn="1" w:lastColumn="0" w:noHBand="0" w:noVBand="1"/>
      </w:tblPr>
      <w:tblGrid>
        <w:gridCol w:w="2268"/>
        <w:gridCol w:w="2268"/>
        <w:gridCol w:w="5102"/>
      </w:tblGrid>
      <w:tr w:rsidR="006B57EC" w:rsidTr="002B64B7">
        <w:tc>
          <w:tcPr>
            <w:tcW w:w="2268" w:type="dxa"/>
            <w:shd w:val="clear" w:color="auto" w:fill="000000" w:themeFill="text1"/>
          </w:tcPr>
          <w:p w:rsidR="006B57EC" w:rsidRDefault="006B57EC" w:rsidP="00630868">
            <w:pPr>
              <w:rPr>
                <w:lang w:val="it-IT"/>
              </w:rPr>
            </w:pPr>
            <w:r>
              <w:rPr>
                <w:lang w:val="it-IT"/>
              </w:rPr>
              <w:t xml:space="preserve">Nome </w:t>
            </w:r>
          </w:p>
        </w:tc>
        <w:tc>
          <w:tcPr>
            <w:tcW w:w="2268" w:type="dxa"/>
            <w:shd w:val="clear" w:color="auto" w:fill="000000" w:themeFill="text1"/>
          </w:tcPr>
          <w:p w:rsidR="006B57EC" w:rsidRDefault="006B57EC" w:rsidP="00630868">
            <w:pPr>
              <w:rPr>
                <w:lang w:val="it-IT"/>
              </w:rPr>
            </w:pPr>
            <w:r>
              <w:rPr>
                <w:lang w:val="it-IT"/>
              </w:rPr>
              <w:t>Tipo</w:t>
            </w:r>
          </w:p>
        </w:tc>
        <w:tc>
          <w:tcPr>
            <w:tcW w:w="5102" w:type="dxa"/>
            <w:shd w:val="clear" w:color="auto" w:fill="000000" w:themeFill="text1"/>
          </w:tcPr>
          <w:p w:rsidR="006B57EC" w:rsidRDefault="006B57EC" w:rsidP="00630868">
            <w:pPr>
              <w:rPr>
                <w:lang w:val="it-IT"/>
              </w:rPr>
            </w:pPr>
            <w:r>
              <w:rPr>
                <w:lang w:val="it-IT"/>
              </w:rPr>
              <w:t>Descrizione</w:t>
            </w:r>
          </w:p>
        </w:tc>
      </w:tr>
      <w:tr w:rsidR="006B57EC" w:rsidTr="002B64B7">
        <w:trPr>
          <w:trHeight w:val="728"/>
        </w:trPr>
        <w:tc>
          <w:tcPr>
            <w:tcW w:w="2268" w:type="dxa"/>
            <w:vAlign w:val="center"/>
          </w:tcPr>
          <w:p w:rsidR="006B57EC" w:rsidRPr="00577BAD" w:rsidRDefault="006B57EC" w:rsidP="00630868">
            <w:r>
              <w:rPr>
                <w:lang w:val="it-IT"/>
              </w:rPr>
              <w:t>_echo</w:t>
            </w:r>
          </w:p>
        </w:tc>
        <w:tc>
          <w:tcPr>
            <w:tcW w:w="2268" w:type="dxa"/>
            <w:vAlign w:val="center"/>
          </w:tcPr>
          <w:p w:rsidR="006B57EC" w:rsidRDefault="006B57EC" w:rsidP="00630868">
            <w:pPr>
              <w:rPr>
                <w:lang w:val="it-IT"/>
              </w:rPr>
            </w:pPr>
            <w:r>
              <w:rPr>
                <w:lang w:val="it-IT"/>
              </w:rPr>
              <w:t>Variabile</w:t>
            </w:r>
          </w:p>
        </w:tc>
        <w:tc>
          <w:tcPr>
            <w:tcW w:w="5102" w:type="dxa"/>
            <w:vAlign w:val="center"/>
          </w:tcPr>
          <w:p w:rsidR="006B57EC" w:rsidRDefault="006B57EC" w:rsidP="00532EC0">
            <w:pPr>
              <w:rPr>
                <w:lang w:val="it-IT"/>
              </w:rPr>
            </w:pPr>
            <w:r>
              <w:rPr>
                <w:lang w:val="it-IT"/>
              </w:rPr>
              <w:t xml:space="preserve">L’attributo _echo conterrà il numero del pin a cui sarà collegato il terminale di </w:t>
            </w:r>
            <w:r w:rsidR="00532EC0">
              <w:rPr>
                <w:lang w:val="it-IT"/>
              </w:rPr>
              <w:t>echo.</w:t>
            </w:r>
          </w:p>
        </w:tc>
      </w:tr>
      <w:tr w:rsidR="006B57EC" w:rsidTr="002B64B7">
        <w:trPr>
          <w:trHeight w:val="728"/>
        </w:trPr>
        <w:tc>
          <w:tcPr>
            <w:tcW w:w="2268" w:type="dxa"/>
            <w:vAlign w:val="center"/>
          </w:tcPr>
          <w:p w:rsidR="006B57EC" w:rsidRDefault="006B57EC" w:rsidP="00630868">
            <w:pPr>
              <w:rPr>
                <w:lang w:val="it-IT"/>
              </w:rPr>
            </w:pPr>
            <w:r>
              <w:rPr>
                <w:lang w:val="it-IT"/>
              </w:rPr>
              <w:t>_trig</w:t>
            </w:r>
          </w:p>
        </w:tc>
        <w:tc>
          <w:tcPr>
            <w:tcW w:w="2268" w:type="dxa"/>
            <w:vAlign w:val="center"/>
          </w:tcPr>
          <w:p w:rsidR="006B57EC" w:rsidRDefault="006B57EC" w:rsidP="00630868">
            <w:pPr>
              <w:rPr>
                <w:lang w:val="it-IT"/>
              </w:rPr>
            </w:pPr>
            <w:r>
              <w:rPr>
                <w:lang w:val="it-IT"/>
              </w:rPr>
              <w:t>Variabile</w:t>
            </w:r>
          </w:p>
        </w:tc>
        <w:tc>
          <w:tcPr>
            <w:tcW w:w="5102" w:type="dxa"/>
            <w:vAlign w:val="center"/>
          </w:tcPr>
          <w:p w:rsidR="006B57EC" w:rsidRDefault="00532EC0" w:rsidP="00532EC0">
            <w:pPr>
              <w:rPr>
                <w:lang w:val="it-IT"/>
              </w:rPr>
            </w:pPr>
            <w:r>
              <w:rPr>
                <w:lang w:val="it-IT"/>
              </w:rPr>
              <w:t>L’attributo _echo conterrà il numero del pin a cui sarà collegato il terminale di trig.</w:t>
            </w:r>
          </w:p>
        </w:tc>
      </w:tr>
      <w:tr w:rsidR="006B57EC" w:rsidTr="002B64B7">
        <w:trPr>
          <w:trHeight w:val="970"/>
        </w:trPr>
        <w:tc>
          <w:tcPr>
            <w:tcW w:w="2268" w:type="dxa"/>
            <w:vAlign w:val="center"/>
          </w:tcPr>
          <w:p w:rsidR="006B57EC" w:rsidRDefault="00532EC0" w:rsidP="00630868">
            <w:pPr>
              <w:rPr>
                <w:lang w:val="it-IT"/>
              </w:rPr>
            </w:pPr>
            <w:r>
              <w:rPr>
                <w:lang w:val="it-IT"/>
              </w:rPr>
              <w:t>Ultrasuoni</w:t>
            </w:r>
            <w:r w:rsidR="006B57EC">
              <w:rPr>
                <w:lang w:val="it-IT"/>
              </w:rPr>
              <w:t>(int</w:t>
            </w:r>
            <w:r>
              <w:rPr>
                <w:lang w:val="it-IT"/>
              </w:rPr>
              <w:t>, int</w:t>
            </w:r>
            <w:r w:rsidR="006B57EC">
              <w:rPr>
                <w:lang w:val="it-IT"/>
              </w:rPr>
              <w:t>)</w:t>
            </w:r>
          </w:p>
        </w:tc>
        <w:tc>
          <w:tcPr>
            <w:tcW w:w="2268" w:type="dxa"/>
            <w:vAlign w:val="center"/>
          </w:tcPr>
          <w:p w:rsidR="006B57EC" w:rsidRDefault="006B57EC" w:rsidP="00630868">
            <w:pPr>
              <w:rPr>
                <w:lang w:val="it-IT"/>
              </w:rPr>
            </w:pPr>
            <w:r>
              <w:rPr>
                <w:lang w:val="it-IT"/>
              </w:rPr>
              <w:t>Metodo costruttore</w:t>
            </w:r>
          </w:p>
        </w:tc>
        <w:tc>
          <w:tcPr>
            <w:tcW w:w="5102" w:type="dxa"/>
            <w:vAlign w:val="center"/>
          </w:tcPr>
          <w:p w:rsidR="006B57EC" w:rsidRDefault="00532EC0" w:rsidP="00532EC0">
            <w:pPr>
              <w:rPr>
                <w:lang w:val="it-IT"/>
              </w:rPr>
            </w:pPr>
            <w:r>
              <w:rPr>
                <w:lang w:val="it-IT"/>
              </w:rPr>
              <w:t>È il metodo costruttore della classe Ultrasuoni. È composto da due parametri: il primo esprime il pin di echo e il secondo il pin di trig.</w:t>
            </w:r>
          </w:p>
        </w:tc>
      </w:tr>
      <w:tr w:rsidR="006B57EC" w:rsidTr="002B64B7">
        <w:trPr>
          <w:trHeight w:val="700"/>
        </w:trPr>
        <w:tc>
          <w:tcPr>
            <w:tcW w:w="2268" w:type="dxa"/>
            <w:vAlign w:val="center"/>
          </w:tcPr>
          <w:p w:rsidR="006B57EC" w:rsidRDefault="00532EC0" w:rsidP="00630868">
            <w:pPr>
              <w:rPr>
                <w:lang w:val="it-IT"/>
              </w:rPr>
            </w:pPr>
            <w:r>
              <w:rPr>
                <w:lang w:val="it-IT"/>
              </w:rPr>
              <w:t>distanza</w:t>
            </w:r>
            <w:r w:rsidR="006B57EC">
              <w:rPr>
                <w:lang w:val="it-IT"/>
              </w:rPr>
              <w:t>(): int</w:t>
            </w:r>
          </w:p>
        </w:tc>
        <w:tc>
          <w:tcPr>
            <w:tcW w:w="2268" w:type="dxa"/>
            <w:vAlign w:val="center"/>
          </w:tcPr>
          <w:p w:rsidR="006B57EC" w:rsidRDefault="006B57EC" w:rsidP="00630868">
            <w:pPr>
              <w:rPr>
                <w:lang w:val="it-IT"/>
              </w:rPr>
            </w:pPr>
            <w:r>
              <w:rPr>
                <w:lang w:val="it-IT"/>
              </w:rPr>
              <w:t>Metodo</w:t>
            </w:r>
          </w:p>
        </w:tc>
        <w:tc>
          <w:tcPr>
            <w:tcW w:w="5102" w:type="dxa"/>
            <w:vAlign w:val="center"/>
          </w:tcPr>
          <w:p w:rsidR="006B57EC" w:rsidRDefault="006B57EC" w:rsidP="00532EC0">
            <w:pPr>
              <w:rPr>
                <w:lang w:val="it-IT"/>
              </w:rPr>
            </w:pPr>
            <w:r>
              <w:rPr>
                <w:lang w:val="it-IT"/>
              </w:rPr>
              <w:t>Quest</w:t>
            </w:r>
            <w:r w:rsidR="00532EC0">
              <w:rPr>
                <w:lang w:val="it-IT"/>
              </w:rPr>
              <w:t>o metodo ritorna la ditanza letta dall’ultrasuoni e quest’ultima viene convertita in centimetri.</w:t>
            </w:r>
          </w:p>
        </w:tc>
      </w:tr>
    </w:tbl>
    <w:p w:rsidR="006B57EC" w:rsidRDefault="006B57EC" w:rsidP="006B57EC">
      <w:pPr>
        <w:rPr>
          <w:lang w:val="it-IT"/>
        </w:rPr>
      </w:pPr>
    </w:p>
    <w:p w:rsidR="006B57EC" w:rsidRDefault="006B57EC" w:rsidP="006B57EC">
      <w:pPr>
        <w:rPr>
          <w:lang w:val="it-IT"/>
        </w:rPr>
      </w:pPr>
    </w:p>
    <w:p w:rsidR="006B57EC" w:rsidRDefault="006B57EC" w:rsidP="006B57EC">
      <w:pPr>
        <w:rPr>
          <w:lang w:val="it-IT"/>
        </w:rPr>
      </w:pPr>
    </w:p>
    <w:p w:rsidR="006B57EC" w:rsidRDefault="006B57EC" w:rsidP="006B57EC">
      <w:pPr>
        <w:rPr>
          <w:lang w:val="it-IT"/>
        </w:rPr>
      </w:pPr>
    </w:p>
    <w:p w:rsidR="006B57EC" w:rsidRDefault="006B57EC" w:rsidP="006B57EC">
      <w:pPr>
        <w:rPr>
          <w:lang w:val="it-IT"/>
        </w:rPr>
      </w:pPr>
    </w:p>
    <w:p w:rsidR="00BE3976" w:rsidRDefault="00BE3976"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Pr="006B57EC" w:rsidRDefault="006B57EC" w:rsidP="00B33048">
      <w:pPr>
        <w:rPr>
          <w:lang w:val="it-IT"/>
        </w:rPr>
      </w:pPr>
    </w:p>
    <w:p w:rsidR="00BE3976" w:rsidRDefault="00BE3976" w:rsidP="00B33048">
      <w:pPr>
        <w:rPr>
          <w:lang w:val="it-IT"/>
        </w:rPr>
      </w:pPr>
    </w:p>
    <w:p w:rsidR="00BE3976" w:rsidRPr="00D03EA1" w:rsidRDefault="00BE3976" w:rsidP="00B33048">
      <w:pPr>
        <w:rPr>
          <w:lang w:val="it-IT"/>
        </w:rPr>
      </w:pPr>
    </w:p>
    <w:p w:rsidR="00B33048" w:rsidRPr="00FB7C33" w:rsidRDefault="00B33048" w:rsidP="00FB7C33">
      <w:pPr>
        <w:pStyle w:val="Heading1"/>
      </w:pPr>
      <w:bookmarkStart w:id="20" w:name="_Toc461179222"/>
      <w:bookmarkStart w:id="21" w:name="_Toc491247143"/>
      <w:r w:rsidRPr="00FB7C33">
        <w:lastRenderedPageBreak/>
        <w:t>Implementazione</w:t>
      </w:r>
      <w:bookmarkEnd w:id="20"/>
      <w:bookmarkEnd w:id="21"/>
    </w:p>
    <w:p w:rsidR="00EB5D57" w:rsidRDefault="00EB5D57" w:rsidP="00EB5D57">
      <w:pPr>
        <w:pStyle w:val="Heading2"/>
      </w:pPr>
      <w:bookmarkStart w:id="22" w:name="_Toc429059810"/>
      <w:bookmarkStart w:id="23" w:name="_Toc491247140"/>
      <w:bookmarkStart w:id="24" w:name="_Toc461179223"/>
      <w:bookmarkStart w:id="25" w:name="_Toc491247144"/>
      <w:r w:rsidRPr="00D03EA1">
        <w:t>Design de</w:t>
      </w:r>
      <w:bookmarkEnd w:id="22"/>
      <w:bookmarkEnd w:id="23"/>
      <w:r>
        <w:t>l circuito</w:t>
      </w:r>
    </w:p>
    <w:p w:rsidR="00EB5D57" w:rsidRDefault="00EB5D57" w:rsidP="00EB5D57">
      <w:pPr>
        <w:rPr>
          <w:lang w:val="it-IT"/>
        </w:rPr>
      </w:pPr>
      <w:r>
        <w:rPr>
          <w:lang w:val="it-IT"/>
        </w:rPr>
        <w:t>Per iniziare abbiamo collegato il VCC del Digispark al terminale superiore del potenziometro, mentre il terminale inferiore è collegato ad un cavo che giunge alla massa. Il pin 2 del Digispark è collegato al terzo terminale che a sua volta è connesso al wiper (o tergicristallo) del potenziometro. Successivamente abbiamo congiunto il pin 0 del Digispark al anodo del led rosso, mentre il catodo giunge alla resistenza di 180</w:t>
      </w:r>
      <w:r w:rsidRPr="005E617D">
        <w:rPr>
          <w:lang w:val="it-IT"/>
        </w:rPr>
        <w:t>Ω</w:t>
      </w:r>
      <w:r>
        <w:rPr>
          <w:lang w:val="it-IT"/>
        </w:rPr>
        <w:t xml:space="preserve"> che a sua volta si reca alla massa.</w:t>
      </w:r>
    </w:p>
    <w:p w:rsidR="00EB5D57" w:rsidRDefault="00EB5D57" w:rsidP="00EB5D57">
      <w:pPr>
        <w:rPr>
          <w:lang w:val="it-IT"/>
        </w:rPr>
      </w:pPr>
    </w:p>
    <w:p w:rsidR="00EB5D57" w:rsidRDefault="00EB5D57" w:rsidP="00EB5D57">
      <w:pPr>
        <w:rPr>
          <w:lang w:val="it-IT"/>
        </w:rPr>
      </w:pPr>
      <w:r>
        <w:rPr>
          <w:noProof/>
          <w:lang w:val="en-US" w:eastAsia="en-US"/>
        </w:rPr>
        <w:drawing>
          <wp:anchor distT="0" distB="0" distL="114300" distR="114300" simplePos="0" relativeHeight="251678720" behindDoc="0" locked="0" layoutInCell="1" allowOverlap="1" wp14:anchorId="70E12FC9" wp14:editId="09F326C3">
            <wp:simplePos x="0" y="0"/>
            <wp:positionH relativeFrom="margin">
              <wp:align>center</wp:align>
            </wp:positionH>
            <wp:positionV relativeFrom="paragraph">
              <wp:posOffset>33655</wp:posOffset>
            </wp:positionV>
            <wp:extent cx="5198400" cy="2501617"/>
            <wp:effectExtent l="19050" t="19050" r="21590" b="133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_bb.png"/>
                    <pic:cNvPicPr/>
                  </pic:nvPicPr>
                  <pic:blipFill rotWithShape="1">
                    <a:blip r:embed="rId15" cstate="print">
                      <a:extLst>
                        <a:ext uri="{28A0092B-C50C-407E-A947-70E740481C1C}">
                          <a14:useLocalDpi xmlns:a14="http://schemas.microsoft.com/office/drawing/2010/main" val="0"/>
                        </a:ext>
                      </a:extLst>
                    </a:blip>
                    <a:srcRect b="13119"/>
                    <a:stretch/>
                  </pic:blipFill>
                  <pic:spPr bwMode="auto">
                    <a:xfrm>
                      <a:off x="0" y="0"/>
                      <a:ext cx="5198400" cy="2501617"/>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5D57" w:rsidRPr="00A71557" w:rsidRDefault="00EB5D57" w:rsidP="00EB5D57">
      <w:pPr>
        <w:rPr>
          <w:lang w:val="it-IT"/>
        </w:rPr>
      </w:pPr>
      <w:r>
        <w:rPr>
          <w:noProof/>
          <w:lang w:val="en-US" w:eastAsia="en-US"/>
        </w:rPr>
        <mc:AlternateContent>
          <mc:Choice Requires="wps">
            <w:drawing>
              <wp:anchor distT="0" distB="0" distL="114300" distR="114300" simplePos="0" relativeHeight="251679744" behindDoc="0" locked="0" layoutInCell="1" allowOverlap="1" wp14:anchorId="5022BA51" wp14:editId="5F528719">
                <wp:simplePos x="0" y="0"/>
                <wp:positionH relativeFrom="margin">
                  <wp:align>center</wp:align>
                </wp:positionH>
                <wp:positionV relativeFrom="paragraph">
                  <wp:posOffset>2402205</wp:posOffset>
                </wp:positionV>
                <wp:extent cx="5198110" cy="63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rsidR="00403C13" w:rsidRPr="003E314A" w:rsidRDefault="00403C13" w:rsidP="00EB5D57">
                            <w:pPr>
                              <w:pStyle w:val="Caption"/>
                              <w:rPr>
                                <w:noProof/>
                                <w:sz w:val="20"/>
                              </w:rPr>
                            </w:pPr>
                            <w:r>
                              <w:t>Figura 3, schema del circuito con potenziometro 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2BA51" id="Text Box 8" o:spid="_x0000_s1030" type="#_x0000_t202" style="position:absolute;margin-left:0;margin-top:189.15pt;width:409.3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" stroked="f">
                <v:textbox style="mso-fit-shape-to-text:t" inset="0,0,0,0">
                  <w:txbxContent>
                    <w:p w:rsidR="00403C13" w:rsidRPr="003E314A" w:rsidRDefault="00403C13" w:rsidP="00EB5D57">
                      <w:pPr>
                        <w:pStyle w:val="Caption"/>
                        <w:rPr>
                          <w:noProof/>
                          <w:sz w:val="20"/>
                        </w:rPr>
                      </w:pPr>
                      <w:r>
                        <w:t>Figura 3, schema del circuito con potenziometro e led.</w:t>
                      </w:r>
                    </w:p>
                  </w:txbxContent>
                </v:textbox>
                <w10:wrap type="square" anchorx="margin"/>
              </v:shape>
            </w:pict>
          </mc:Fallback>
        </mc:AlternateContent>
      </w: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EB5D57" w:rsidRDefault="00EB5D57" w:rsidP="00EB5D57">
      <w:pPr>
        <w:rPr>
          <w:lang w:val="it-IT"/>
        </w:rPr>
      </w:pPr>
    </w:p>
    <w:p w:rsidR="00B33048" w:rsidRPr="00D03EA1" w:rsidRDefault="00B33048" w:rsidP="00B33048">
      <w:pPr>
        <w:pStyle w:val="Heading1"/>
        <w:rPr>
          <w:lang w:val="it-IT"/>
        </w:rPr>
      </w:pPr>
      <w:r w:rsidRPr="00D03EA1">
        <w:rPr>
          <w:lang w:val="it-IT"/>
        </w:rPr>
        <w:t>Test</w:t>
      </w:r>
      <w:bookmarkEnd w:id="24"/>
      <w:bookmarkEnd w:id="25"/>
    </w:p>
    <w:p w:rsidR="00B33048" w:rsidRDefault="00B33048" w:rsidP="00B33048">
      <w:pPr>
        <w:pStyle w:val="Heading2"/>
      </w:pPr>
      <w:bookmarkStart w:id="26" w:name="_Toc461179224"/>
      <w:bookmarkStart w:id="27" w:name="_Toc491247145"/>
      <w:r w:rsidRPr="00D03EA1">
        <w:t>Protocollo di test</w:t>
      </w:r>
      <w:bookmarkEnd w:id="26"/>
      <w:bookmarkEnd w:id="2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03C1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03C1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03C1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03C1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r>
            <w:r w:rsidRPr="006827A0">
              <w:rPr>
                <w:sz w:val="18"/>
                <w:szCs w:val="18"/>
              </w:rPr>
              <w:lastRenderedPageBreak/>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403C1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lastRenderedPageBreak/>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28" w:name="_Toc461179225"/>
      <w:bookmarkStart w:id="29" w:name="_Toc491247146"/>
      <w:r w:rsidRPr="00D03EA1">
        <w:t>Risultati test</w:t>
      </w:r>
      <w:bookmarkEnd w:id="28"/>
      <w:bookmarkEnd w:id="2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0" w:name="_Toc461179226"/>
      <w:bookmarkStart w:id="31" w:name="_Toc491247147"/>
      <w:r>
        <w:t>Mancanze</w:t>
      </w:r>
      <w:r w:rsidRPr="00D03EA1">
        <w:t>/limitazioni conosciute</w:t>
      </w:r>
      <w:bookmarkEnd w:id="30"/>
      <w:bookmarkEnd w:id="3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2" w:name="_Toc461179227"/>
      <w:bookmarkStart w:id="33" w:name="_Toc491247148"/>
      <w:r>
        <w:rPr>
          <w:lang w:val="it-IT"/>
        </w:rPr>
        <w:t>Consuntivo</w:t>
      </w:r>
      <w:bookmarkEnd w:id="32"/>
      <w:bookmarkEnd w:id="3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4" w:name="_Toc461179228"/>
      <w:bookmarkStart w:id="35" w:name="_Toc491247149"/>
      <w:r w:rsidRPr="00D03EA1">
        <w:rPr>
          <w:lang w:val="it-IT"/>
        </w:rPr>
        <w:t>Conclusioni</w:t>
      </w:r>
      <w:bookmarkEnd w:id="34"/>
      <w:bookmarkEnd w:id="3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6" w:name="_Toc461179229"/>
      <w:bookmarkStart w:id="37" w:name="_Toc491247150"/>
      <w:r w:rsidRPr="00D03EA1">
        <w:t>Sviluppi futuri</w:t>
      </w:r>
      <w:bookmarkEnd w:id="36"/>
      <w:bookmarkEnd w:id="3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38" w:name="_Toc461179230"/>
      <w:bookmarkStart w:id="39" w:name="_Toc491247151"/>
      <w:r w:rsidRPr="00D03EA1">
        <w:t>Considerazioni personali</w:t>
      </w:r>
      <w:bookmarkEnd w:id="38"/>
      <w:bookmarkEnd w:id="39"/>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0" w:name="_Toc461179231"/>
      <w:bookmarkStart w:id="41" w:name="_Toc491247152"/>
      <w:r w:rsidRPr="00D03EA1">
        <w:rPr>
          <w:lang w:val="it-IT"/>
        </w:rPr>
        <w:t>Bibliografia</w:t>
      </w:r>
      <w:bookmarkEnd w:id="40"/>
      <w:bookmarkEnd w:id="41"/>
    </w:p>
    <w:p w:rsidR="00B33048" w:rsidRPr="00811FD8" w:rsidRDefault="00B33048" w:rsidP="00B33048">
      <w:pPr>
        <w:pStyle w:val="Heading2"/>
      </w:pPr>
      <w:bookmarkStart w:id="42" w:name="_Toc461179232"/>
      <w:bookmarkStart w:id="43" w:name="_Toc491247153"/>
      <w:r w:rsidRPr="00811FD8">
        <w:t>Bibliografia per articoli di riviste:</w:t>
      </w:r>
      <w:bookmarkEnd w:id="42"/>
      <w:bookmarkEnd w:id="4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4" w:name="_Toc461179233"/>
      <w:bookmarkStart w:id="45" w:name="_Toc491247154"/>
      <w:r w:rsidRPr="00D03EA1">
        <w:lastRenderedPageBreak/>
        <w:t>Bibliografia per libri</w:t>
      </w:r>
      <w:bookmarkEnd w:id="44"/>
      <w:bookmarkEnd w:id="4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6" w:name="_Toc461179234"/>
      <w:bookmarkStart w:id="47" w:name="_Toc491247155"/>
      <w:r>
        <w:t>Sitografia</w:t>
      </w:r>
      <w:bookmarkEnd w:id="46"/>
      <w:bookmarkEnd w:id="47"/>
    </w:p>
    <w:p w:rsidR="00B33048" w:rsidRDefault="00403C13" w:rsidP="000453A4">
      <w:pPr>
        <w:numPr>
          <w:ilvl w:val="0"/>
          <w:numId w:val="8"/>
        </w:numPr>
        <w:rPr>
          <w:lang w:val="de-DE"/>
        </w:rPr>
      </w:pPr>
      <w:hyperlink r:id="rId16" w:history="1">
        <w:r w:rsidR="00ED5983" w:rsidRPr="00FF0E98">
          <w:rPr>
            <w:rStyle w:val="Hyperlink"/>
            <w:lang w:val="de-DE"/>
          </w:rPr>
          <w:t>https://www.adrirobot.it/arduino/digispark/digispark.htm</w:t>
        </w:r>
      </w:hyperlink>
      <w:r w:rsidR="00B33048" w:rsidRPr="000453A4">
        <w:rPr>
          <w:lang w:val="de-DE"/>
        </w:rPr>
        <w:t>,</w:t>
      </w:r>
      <w:r w:rsidR="00ED5983">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403C13" w:rsidP="00ED5983">
      <w:pPr>
        <w:numPr>
          <w:ilvl w:val="0"/>
          <w:numId w:val="8"/>
        </w:numPr>
        <w:rPr>
          <w:lang w:val="en-US"/>
        </w:rPr>
      </w:pPr>
      <w:hyperlink r:id="rId17" w:history="1">
        <w:r w:rsidR="00ED5983" w:rsidRPr="00ED5983">
          <w:rPr>
            <w:rStyle w:val="Hyperlink"/>
            <w:lang w:val="en-US"/>
          </w:rPr>
          <w:t>https://github.com/digistump/DigistumpArduino/releases/download/1.6.7/Digistump.Drivers.zip</w:t>
        </w:r>
      </w:hyperlink>
      <w:r w:rsidR="00ED5983" w:rsidRPr="00ED5983">
        <w:rPr>
          <w:lang w:val="en-US"/>
        </w:rPr>
        <w:t>,</w:t>
      </w:r>
      <w:r w:rsidR="00ED5983">
        <w:rPr>
          <w:lang w:val="en-US"/>
        </w:rPr>
        <w:t xml:space="preserve"> </w:t>
      </w:r>
      <w:hyperlink r:id="rId18" w:history="1">
        <w:r w:rsidR="00ED5983" w:rsidRPr="00ED5983">
          <w:rPr>
            <w:i/>
            <w:lang w:val="en-US"/>
          </w:rPr>
          <w:t>Digistump Arduino Release 1.6.7</w:t>
        </w:r>
      </w:hyperlink>
      <w:r w:rsidR="00ED5983">
        <w:rPr>
          <w:i/>
          <w:lang w:val="en-US"/>
        </w:rPr>
        <w:t>, 30-11-2018.</w:t>
      </w:r>
    </w:p>
    <w:p w:rsidR="00B558D6" w:rsidRPr="00B558D6" w:rsidRDefault="00403C13" w:rsidP="00B558D6">
      <w:pPr>
        <w:numPr>
          <w:ilvl w:val="0"/>
          <w:numId w:val="8"/>
        </w:numPr>
        <w:rPr>
          <w:lang w:val="en-US"/>
        </w:rPr>
      </w:pPr>
      <w:hyperlink r:id="rId19" w:history="1">
        <w:r w:rsidR="00B558D6" w:rsidRPr="00FF0E98">
          <w:rPr>
            <w:rStyle w:val="Hyperlink"/>
            <w:lang w:val="en-US"/>
          </w:rPr>
          <w:t>https://www.instructables.com/id/Digispark-DIY-The-smallest-USB-Arduino/</w:t>
        </w:r>
      </w:hyperlink>
      <w:r w:rsidR="00B558D6">
        <w:rPr>
          <w:lang w:val="en-US"/>
        </w:rPr>
        <w:t xml:space="preserve">, </w:t>
      </w:r>
      <w:r w:rsidR="00B558D6">
        <w:rPr>
          <w:i/>
          <w:lang w:val="en-US"/>
        </w:rPr>
        <w:t>Digispark DIY: the Smallest USB Arduino, 07-12-2018</w:t>
      </w:r>
    </w:p>
    <w:p w:rsidR="00ED5983" w:rsidRPr="00F52E95" w:rsidRDefault="00403C13" w:rsidP="00ED5983">
      <w:pPr>
        <w:numPr>
          <w:ilvl w:val="0"/>
          <w:numId w:val="8"/>
        </w:numPr>
        <w:rPr>
          <w:lang w:val="en-US"/>
        </w:rPr>
      </w:pPr>
      <w:hyperlink r:id="rId20" w:history="1">
        <w:r w:rsidR="00ED5983" w:rsidRPr="00FF0E98">
          <w:rPr>
            <w:rStyle w:val="Hyperlink"/>
            <w:lang w:val="en-US"/>
          </w:rPr>
          <w:t>http://digistump.com/wiki/digispark</w:t>
        </w:r>
      </w:hyperlink>
      <w:r w:rsidR="00ED5983">
        <w:rPr>
          <w:lang w:val="en-US"/>
        </w:rPr>
        <w:t xml:space="preserve">, </w:t>
      </w:r>
      <w:r w:rsidR="00ED5983">
        <w:rPr>
          <w:i/>
          <w:lang w:val="en-US"/>
        </w:rPr>
        <w:t>Getting Started with your Digispark or Digispark Pro, 12-12-2018.</w:t>
      </w:r>
    </w:p>
    <w:p w:rsidR="00F52E95" w:rsidRPr="005A64D8" w:rsidRDefault="00403C13" w:rsidP="00F52E95">
      <w:pPr>
        <w:numPr>
          <w:ilvl w:val="0"/>
          <w:numId w:val="8"/>
        </w:numPr>
        <w:rPr>
          <w:lang w:val="en-US"/>
        </w:rPr>
      </w:pPr>
      <w:hyperlink r:id="rId21" w:history="1">
        <w:r w:rsidR="00F52E95" w:rsidRPr="00FF0E98">
          <w:rPr>
            <w:rStyle w:val="Hyperlink"/>
            <w:lang w:val="en-US"/>
          </w:rPr>
          <w:t>http://fritzing.org/download/</w:t>
        </w:r>
      </w:hyperlink>
      <w:r w:rsidR="00F52E95">
        <w:rPr>
          <w:lang w:val="en-US"/>
        </w:rPr>
        <w:t xml:space="preserve">, </w:t>
      </w:r>
      <w:r w:rsidR="00F52E95" w:rsidRPr="00F52E95">
        <w:rPr>
          <w:i/>
          <w:lang w:val="en-US"/>
        </w:rPr>
        <w:t>Fritzing</w:t>
      </w:r>
      <w:r w:rsidR="00F52E95">
        <w:rPr>
          <w:i/>
          <w:lang w:val="en-US"/>
        </w:rPr>
        <w:t xml:space="preserve">, 12-12-2018. </w:t>
      </w:r>
    </w:p>
    <w:p w:rsidR="00B33048" w:rsidRPr="00D03EA1" w:rsidRDefault="00B33048" w:rsidP="00B33048">
      <w:pPr>
        <w:pStyle w:val="Heading1"/>
        <w:rPr>
          <w:lang w:val="it-IT"/>
        </w:rPr>
      </w:pPr>
      <w:bookmarkStart w:id="48" w:name="_Toc461179235"/>
      <w:bookmarkStart w:id="49" w:name="_Toc491247156"/>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E62" w:rsidRDefault="002D2E62">
      <w:r>
        <w:separator/>
      </w:r>
    </w:p>
  </w:endnote>
  <w:endnote w:type="continuationSeparator" w:id="0">
    <w:p w:rsidR="002D2E62" w:rsidRDefault="002D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13" w:rsidRDefault="00403C13"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tab/>
      <w:t>Versione: 30.01.2019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403C13" w:rsidRPr="00AB05BB" w:rsidTr="00A113FF">
      <w:tc>
        <w:tcPr>
          <w:tcW w:w="2433" w:type="dxa"/>
          <w:shd w:val="clear" w:color="auto" w:fill="auto"/>
        </w:tcPr>
        <w:p w:rsidR="00403C13" w:rsidRPr="00AB05BB" w:rsidRDefault="00403C13">
          <w:pPr>
            <w:rPr>
              <w:b/>
              <w:lang w:val="it-IT"/>
            </w:rPr>
          </w:pPr>
          <w:r w:rsidRPr="00AB05BB">
            <w:rPr>
              <w:b/>
              <w:lang w:val="it-IT"/>
            </w:rPr>
            <w:t>Titolo del progetto:</w:t>
          </w:r>
        </w:p>
      </w:tc>
      <w:tc>
        <w:tcPr>
          <w:tcW w:w="7348" w:type="dxa"/>
          <w:shd w:val="clear" w:color="auto" w:fill="auto"/>
        </w:tcPr>
        <w:p w:rsidR="00403C13" w:rsidRPr="00AB05BB" w:rsidRDefault="00403C13" w:rsidP="00A113FF">
          <w:pPr>
            <w:ind w:right="-105"/>
            <w:rPr>
              <w:lang w:val="it-IT"/>
            </w:rPr>
          </w:pPr>
          <w:r w:rsidRPr="00A113FF">
            <w:rPr>
              <w:lang w:val="it-IT"/>
            </w:rPr>
            <w:t>Sistema didattico per Arduino con libreria per attuatori e relativa documentazione</w:t>
          </w:r>
        </w:p>
      </w:tc>
    </w:tr>
    <w:tr w:rsidR="00403C13" w:rsidRPr="00AB05BB" w:rsidTr="00A113FF">
      <w:tc>
        <w:tcPr>
          <w:tcW w:w="2433" w:type="dxa"/>
          <w:shd w:val="clear" w:color="auto" w:fill="auto"/>
        </w:tcPr>
        <w:p w:rsidR="00403C13" w:rsidRPr="00AB05BB" w:rsidRDefault="00403C13">
          <w:pPr>
            <w:rPr>
              <w:b/>
              <w:lang w:val="it-IT"/>
            </w:rPr>
          </w:pPr>
          <w:r w:rsidRPr="00AB05BB">
            <w:rPr>
              <w:b/>
              <w:lang w:val="it-IT"/>
            </w:rPr>
            <w:t>Alunno/a:</w:t>
          </w:r>
        </w:p>
      </w:tc>
      <w:tc>
        <w:tcPr>
          <w:tcW w:w="7348" w:type="dxa"/>
          <w:shd w:val="clear" w:color="auto" w:fill="auto"/>
        </w:tcPr>
        <w:p w:rsidR="00403C13" w:rsidRPr="00AB05BB" w:rsidRDefault="00403C13">
          <w:pPr>
            <w:rPr>
              <w:lang w:val="it-IT"/>
            </w:rPr>
          </w:pPr>
          <w:r>
            <w:rPr>
              <w:lang w:val="it-IT"/>
            </w:rPr>
            <w:t>Mattia Lazzaroni – Mattia Toscanelli</w:t>
          </w:r>
        </w:p>
      </w:tc>
    </w:tr>
    <w:tr w:rsidR="00403C13" w:rsidRPr="00AB05BB" w:rsidTr="00A113FF">
      <w:tc>
        <w:tcPr>
          <w:tcW w:w="2433" w:type="dxa"/>
          <w:shd w:val="clear" w:color="auto" w:fill="auto"/>
        </w:tcPr>
        <w:p w:rsidR="00403C13" w:rsidRPr="00AB05BB" w:rsidRDefault="00403C13">
          <w:pPr>
            <w:rPr>
              <w:b/>
              <w:lang w:val="it-IT"/>
            </w:rPr>
          </w:pPr>
          <w:r w:rsidRPr="00AB05BB">
            <w:rPr>
              <w:b/>
              <w:lang w:val="it-IT"/>
            </w:rPr>
            <w:t>Classe:</w:t>
          </w:r>
        </w:p>
      </w:tc>
      <w:tc>
        <w:tcPr>
          <w:tcW w:w="7348" w:type="dxa"/>
          <w:shd w:val="clear" w:color="auto" w:fill="auto"/>
        </w:tcPr>
        <w:p w:rsidR="00403C13" w:rsidRPr="00AB05BB" w:rsidRDefault="00403C13">
          <w:pPr>
            <w:rPr>
              <w:lang w:val="it-IT"/>
            </w:rPr>
          </w:pPr>
          <w:r>
            <w:rPr>
              <w:lang w:val="it-IT"/>
            </w:rPr>
            <w:t>Info I3AC</w:t>
          </w:r>
        </w:p>
      </w:tc>
    </w:tr>
    <w:tr w:rsidR="00403C13" w:rsidRPr="00AB05BB" w:rsidTr="00A113FF">
      <w:tc>
        <w:tcPr>
          <w:tcW w:w="2433" w:type="dxa"/>
          <w:shd w:val="clear" w:color="auto" w:fill="auto"/>
        </w:tcPr>
        <w:p w:rsidR="00403C13" w:rsidRPr="00AB05BB" w:rsidRDefault="00403C13">
          <w:pPr>
            <w:rPr>
              <w:b/>
              <w:lang w:val="it-IT"/>
            </w:rPr>
          </w:pPr>
          <w:r w:rsidRPr="00AB05BB">
            <w:rPr>
              <w:b/>
              <w:lang w:val="it-IT"/>
            </w:rPr>
            <w:t>Anno scolastico:</w:t>
          </w:r>
        </w:p>
      </w:tc>
      <w:tc>
        <w:tcPr>
          <w:tcW w:w="7348" w:type="dxa"/>
          <w:shd w:val="clear" w:color="auto" w:fill="auto"/>
        </w:tcPr>
        <w:p w:rsidR="00403C13" w:rsidRPr="00AB05BB" w:rsidRDefault="00403C13">
          <w:pPr>
            <w:rPr>
              <w:lang w:val="it-IT"/>
            </w:rPr>
          </w:pPr>
          <w:r>
            <w:rPr>
              <w:lang w:val="it-IT"/>
            </w:rPr>
            <w:t>2018/2019</w:t>
          </w:r>
        </w:p>
      </w:tc>
    </w:tr>
    <w:tr w:rsidR="00403C13" w:rsidRPr="00AB05BB" w:rsidTr="00A113FF">
      <w:tc>
        <w:tcPr>
          <w:tcW w:w="2433" w:type="dxa"/>
          <w:shd w:val="clear" w:color="auto" w:fill="auto"/>
        </w:tcPr>
        <w:p w:rsidR="00403C13" w:rsidRPr="00AB05BB" w:rsidRDefault="00403C13">
          <w:pPr>
            <w:rPr>
              <w:b/>
              <w:lang w:val="it-IT"/>
            </w:rPr>
          </w:pPr>
          <w:r w:rsidRPr="00AB05BB">
            <w:rPr>
              <w:b/>
              <w:lang w:val="it-IT"/>
            </w:rPr>
            <w:t>Docente responsabile:</w:t>
          </w:r>
        </w:p>
      </w:tc>
      <w:tc>
        <w:tcPr>
          <w:tcW w:w="7348" w:type="dxa"/>
          <w:shd w:val="clear" w:color="auto" w:fill="auto"/>
        </w:tcPr>
        <w:p w:rsidR="00403C13" w:rsidRPr="00AB05BB" w:rsidRDefault="00403C13">
          <w:pPr>
            <w:rPr>
              <w:lang w:val="it-IT"/>
            </w:rPr>
          </w:pPr>
          <w:r>
            <w:rPr>
              <w:lang w:val="it-IT"/>
            </w:rPr>
            <w:t>Adriano Barchi – Luca Muggiasca – Francesco Mussi – Massimo Sartori</w:t>
          </w:r>
        </w:p>
      </w:tc>
    </w:tr>
  </w:tbl>
  <w:p w:rsidR="00403C13" w:rsidRDefault="00403C13"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E62" w:rsidRDefault="002D2E62">
      <w:r>
        <w:separator/>
      </w:r>
    </w:p>
  </w:footnote>
  <w:footnote w:type="continuationSeparator" w:id="0">
    <w:p w:rsidR="002D2E62" w:rsidRDefault="002D2E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03C1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03C13" w:rsidRDefault="00403C13">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03C13" w:rsidRDefault="00403C13"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03C13" w:rsidRDefault="00403C13">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B5789">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B5789">
            <w:rPr>
              <w:rFonts w:cs="Arial"/>
              <w:noProof/>
              <w:snapToGrid w:val="0"/>
            </w:rPr>
            <w:t>16</w:t>
          </w:r>
          <w:r>
            <w:rPr>
              <w:rFonts w:cs="Arial"/>
              <w:snapToGrid w:val="0"/>
            </w:rPr>
            <w:fldChar w:fldCharType="end"/>
          </w:r>
        </w:p>
      </w:tc>
    </w:tr>
    <w:tr w:rsidR="00403C1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03C13" w:rsidRDefault="00403C1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03C13" w:rsidRDefault="00403C13">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03C13" w:rsidRDefault="00403C13">
          <w:pPr>
            <w:pStyle w:val="Header"/>
            <w:jc w:val="center"/>
            <w:rPr>
              <w:rFonts w:cs="Arial"/>
              <w:lang w:val="it-IT"/>
            </w:rPr>
          </w:pPr>
        </w:p>
      </w:tc>
    </w:tr>
  </w:tbl>
  <w:p w:rsidR="00403C13" w:rsidRDefault="00403C13">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03C1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03C13" w:rsidRDefault="00403C13">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03C13" w:rsidRDefault="00403C13" w:rsidP="00AB05BB">
          <w:pPr>
            <w:pStyle w:val="Header"/>
            <w:jc w:val="center"/>
            <w:rPr>
              <w:rFonts w:cs="Arial"/>
              <w:b/>
              <w:sz w:val="24"/>
              <w:szCs w:val="24"/>
            </w:rPr>
          </w:pPr>
          <w:r>
            <w:rPr>
              <w:rFonts w:cs="Arial"/>
              <w:b/>
              <w:sz w:val="24"/>
              <w:szCs w:val="24"/>
            </w:rPr>
            <w:t>Scuola Arti e Mestieri Trevano</w:t>
          </w:r>
        </w:p>
      </w:tc>
    </w:tr>
    <w:tr w:rsidR="00403C1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03C13" w:rsidRDefault="00403C1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03C13" w:rsidRDefault="00403C13">
          <w:pPr>
            <w:pStyle w:val="Header"/>
            <w:jc w:val="center"/>
            <w:rPr>
              <w:rFonts w:cs="Arial"/>
              <w:b/>
              <w:sz w:val="24"/>
              <w:szCs w:val="24"/>
            </w:rPr>
          </w:pPr>
          <w:r>
            <w:rPr>
              <w:rFonts w:cs="Arial"/>
              <w:b/>
              <w:sz w:val="24"/>
              <w:szCs w:val="24"/>
            </w:rPr>
            <w:t>Sezione informatica</w:t>
          </w:r>
        </w:p>
      </w:tc>
    </w:tr>
  </w:tbl>
  <w:p w:rsidR="00403C13" w:rsidRPr="002C797B" w:rsidRDefault="00403C13"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5E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410D3"/>
    <w:multiLevelType w:val="hybridMultilevel"/>
    <w:tmpl w:val="3BCE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15"/>
  </w:num>
  <w:num w:numId="7">
    <w:abstractNumId w:val="10"/>
  </w:num>
  <w:num w:numId="8">
    <w:abstractNumId w:val="16"/>
  </w:num>
  <w:num w:numId="9">
    <w:abstractNumId w:val="1"/>
  </w:num>
  <w:num w:numId="10">
    <w:abstractNumId w:val="18"/>
  </w:num>
  <w:num w:numId="11">
    <w:abstractNumId w:val="19"/>
  </w:num>
  <w:num w:numId="12">
    <w:abstractNumId w:val="6"/>
  </w:num>
  <w:num w:numId="13">
    <w:abstractNumId w:val="3"/>
  </w:num>
  <w:num w:numId="14">
    <w:abstractNumId w:val="21"/>
  </w:num>
  <w:num w:numId="15">
    <w:abstractNumId w:val="7"/>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20"/>
  </w:num>
  <w:num w:numId="26">
    <w:abstractNumId w:val="9"/>
  </w:num>
  <w:num w:numId="27">
    <w:abstractNumId w:val="0"/>
  </w:num>
  <w:num w:numId="28">
    <w:abstractNumId w:val="22"/>
  </w:num>
  <w:num w:numId="29">
    <w:abstractNumId w:val="11"/>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DB8"/>
    <w:rsid w:val="00015636"/>
    <w:rsid w:val="00022C6F"/>
    <w:rsid w:val="00034CB4"/>
    <w:rsid w:val="000402A1"/>
    <w:rsid w:val="00042C65"/>
    <w:rsid w:val="000453A4"/>
    <w:rsid w:val="00057A7F"/>
    <w:rsid w:val="00064C9C"/>
    <w:rsid w:val="00070320"/>
    <w:rsid w:val="0007793A"/>
    <w:rsid w:val="00086641"/>
    <w:rsid w:val="00097C78"/>
    <w:rsid w:val="000A6929"/>
    <w:rsid w:val="000B20DA"/>
    <w:rsid w:val="000B6446"/>
    <w:rsid w:val="000C1678"/>
    <w:rsid w:val="000E1993"/>
    <w:rsid w:val="00100A3C"/>
    <w:rsid w:val="00106D89"/>
    <w:rsid w:val="00117FC6"/>
    <w:rsid w:val="0012632E"/>
    <w:rsid w:val="00126E1F"/>
    <w:rsid w:val="00146C0C"/>
    <w:rsid w:val="00152FA9"/>
    <w:rsid w:val="001800DD"/>
    <w:rsid w:val="00186E96"/>
    <w:rsid w:val="001A00E1"/>
    <w:rsid w:val="001A54F0"/>
    <w:rsid w:val="001B728A"/>
    <w:rsid w:val="001C2D67"/>
    <w:rsid w:val="001F2449"/>
    <w:rsid w:val="001F4351"/>
    <w:rsid w:val="00204B12"/>
    <w:rsid w:val="00237B2B"/>
    <w:rsid w:val="002526E5"/>
    <w:rsid w:val="00253DD3"/>
    <w:rsid w:val="002673CD"/>
    <w:rsid w:val="00273777"/>
    <w:rsid w:val="002A459F"/>
    <w:rsid w:val="002B64B7"/>
    <w:rsid w:val="002C1335"/>
    <w:rsid w:val="002C1BF7"/>
    <w:rsid w:val="002C797B"/>
    <w:rsid w:val="002D08C2"/>
    <w:rsid w:val="002D2E62"/>
    <w:rsid w:val="002E0599"/>
    <w:rsid w:val="002E64FB"/>
    <w:rsid w:val="002F26B9"/>
    <w:rsid w:val="00321B66"/>
    <w:rsid w:val="00323A3B"/>
    <w:rsid w:val="00347EA8"/>
    <w:rsid w:val="00361B5A"/>
    <w:rsid w:val="0036432F"/>
    <w:rsid w:val="00372346"/>
    <w:rsid w:val="003833E0"/>
    <w:rsid w:val="00392278"/>
    <w:rsid w:val="003A6E0A"/>
    <w:rsid w:val="003E1862"/>
    <w:rsid w:val="003F1036"/>
    <w:rsid w:val="003F639C"/>
    <w:rsid w:val="00403C13"/>
    <w:rsid w:val="00417B29"/>
    <w:rsid w:val="0042378C"/>
    <w:rsid w:val="00423C8D"/>
    <w:rsid w:val="00432336"/>
    <w:rsid w:val="004654BF"/>
    <w:rsid w:val="004A3CE2"/>
    <w:rsid w:val="004E2E97"/>
    <w:rsid w:val="004F666F"/>
    <w:rsid w:val="005048DB"/>
    <w:rsid w:val="0050706F"/>
    <w:rsid w:val="00520111"/>
    <w:rsid w:val="00525503"/>
    <w:rsid w:val="005308FC"/>
    <w:rsid w:val="00532EC0"/>
    <w:rsid w:val="00534A52"/>
    <w:rsid w:val="005614B6"/>
    <w:rsid w:val="00577BAD"/>
    <w:rsid w:val="005A64D8"/>
    <w:rsid w:val="005D1716"/>
    <w:rsid w:val="005D65DF"/>
    <w:rsid w:val="005D6BB4"/>
    <w:rsid w:val="005E617D"/>
    <w:rsid w:val="006001E9"/>
    <w:rsid w:val="006156CA"/>
    <w:rsid w:val="00620991"/>
    <w:rsid w:val="00630868"/>
    <w:rsid w:val="00636244"/>
    <w:rsid w:val="00690E35"/>
    <w:rsid w:val="006A687E"/>
    <w:rsid w:val="006B57EC"/>
    <w:rsid w:val="006D5701"/>
    <w:rsid w:val="006E0E7D"/>
    <w:rsid w:val="006E4A10"/>
    <w:rsid w:val="006E6E3E"/>
    <w:rsid w:val="0070469C"/>
    <w:rsid w:val="00711E61"/>
    <w:rsid w:val="0072427A"/>
    <w:rsid w:val="007866EE"/>
    <w:rsid w:val="0079049F"/>
    <w:rsid w:val="0079182F"/>
    <w:rsid w:val="00796525"/>
    <w:rsid w:val="007C7CB6"/>
    <w:rsid w:val="007F515C"/>
    <w:rsid w:val="007F7668"/>
    <w:rsid w:val="00811FD8"/>
    <w:rsid w:val="0081798D"/>
    <w:rsid w:val="0088274C"/>
    <w:rsid w:val="00891A14"/>
    <w:rsid w:val="008937B3"/>
    <w:rsid w:val="008A6D67"/>
    <w:rsid w:val="008B39F2"/>
    <w:rsid w:val="008E047E"/>
    <w:rsid w:val="008F487A"/>
    <w:rsid w:val="008F7D2A"/>
    <w:rsid w:val="00902257"/>
    <w:rsid w:val="00910E7F"/>
    <w:rsid w:val="00915ADA"/>
    <w:rsid w:val="0091700A"/>
    <w:rsid w:val="0093630F"/>
    <w:rsid w:val="0094545E"/>
    <w:rsid w:val="00952BBC"/>
    <w:rsid w:val="00957484"/>
    <w:rsid w:val="00964647"/>
    <w:rsid w:val="00970B43"/>
    <w:rsid w:val="00976822"/>
    <w:rsid w:val="009832A6"/>
    <w:rsid w:val="009D2B5A"/>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B525D"/>
    <w:rsid w:val="00AD6939"/>
    <w:rsid w:val="00AE6240"/>
    <w:rsid w:val="00AF1F05"/>
    <w:rsid w:val="00B06288"/>
    <w:rsid w:val="00B33048"/>
    <w:rsid w:val="00B365AC"/>
    <w:rsid w:val="00B558D6"/>
    <w:rsid w:val="00B66E02"/>
    <w:rsid w:val="00B73B50"/>
    <w:rsid w:val="00B7600A"/>
    <w:rsid w:val="00B81BBD"/>
    <w:rsid w:val="00BA24E5"/>
    <w:rsid w:val="00BA47D2"/>
    <w:rsid w:val="00BB5651"/>
    <w:rsid w:val="00BC66E4"/>
    <w:rsid w:val="00BD09B7"/>
    <w:rsid w:val="00BD0E15"/>
    <w:rsid w:val="00BE3976"/>
    <w:rsid w:val="00BF20FD"/>
    <w:rsid w:val="00BF5C85"/>
    <w:rsid w:val="00C0642A"/>
    <w:rsid w:val="00C1300F"/>
    <w:rsid w:val="00C20B58"/>
    <w:rsid w:val="00C27D3A"/>
    <w:rsid w:val="00C33C4B"/>
    <w:rsid w:val="00C347BA"/>
    <w:rsid w:val="00C36313"/>
    <w:rsid w:val="00C37B0C"/>
    <w:rsid w:val="00C456F2"/>
    <w:rsid w:val="00C55BE5"/>
    <w:rsid w:val="00C61F50"/>
    <w:rsid w:val="00CA7978"/>
    <w:rsid w:val="00CD6FB5"/>
    <w:rsid w:val="00CF616F"/>
    <w:rsid w:val="00D3137A"/>
    <w:rsid w:val="00D46A7C"/>
    <w:rsid w:val="00D56058"/>
    <w:rsid w:val="00D823AE"/>
    <w:rsid w:val="00D869DB"/>
    <w:rsid w:val="00D901C8"/>
    <w:rsid w:val="00D940E9"/>
    <w:rsid w:val="00DA47BC"/>
    <w:rsid w:val="00DA4ECA"/>
    <w:rsid w:val="00DB400B"/>
    <w:rsid w:val="00DC5C4F"/>
    <w:rsid w:val="00DD702A"/>
    <w:rsid w:val="00DF74AB"/>
    <w:rsid w:val="00E020AF"/>
    <w:rsid w:val="00E10941"/>
    <w:rsid w:val="00E6362D"/>
    <w:rsid w:val="00E946DC"/>
    <w:rsid w:val="00EB5789"/>
    <w:rsid w:val="00EB5D57"/>
    <w:rsid w:val="00EB64F4"/>
    <w:rsid w:val="00ED57BD"/>
    <w:rsid w:val="00ED5983"/>
    <w:rsid w:val="00EF12D6"/>
    <w:rsid w:val="00EF1B50"/>
    <w:rsid w:val="00EF6196"/>
    <w:rsid w:val="00EF7BC7"/>
    <w:rsid w:val="00F06B2F"/>
    <w:rsid w:val="00F1372F"/>
    <w:rsid w:val="00F15A72"/>
    <w:rsid w:val="00F31D0F"/>
    <w:rsid w:val="00F37A62"/>
    <w:rsid w:val="00F401DB"/>
    <w:rsid w:val="00F50053"/>
    <w:rsid w:val="00F515C3"/>
    <w:rsid w:val="00F52E95"/>
    <w:rsid w:val="00F53FFE"/>
    <w:rsid w:val="00F56F23"/>
    <w:rsid w:val="00F905ED"/>
    <w:rsid w:val="00FA06B4"/>
    <w:rsid w:val="00FA07ED"/>
    <w:rsid w:val="00FA5869"/>
    <w:rsid w:val="00FB7C33"/>
    <w:rsid w:val="00FC1682"/>
    <w:rsid w:val="00FC7C3D"/>
    <w:rsid w:val="00FE5146"/>
    <w:rsid w:val="00FF175A"/>
    <w:rsid w:val="00FF761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6145F0"/>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igistump/DigistumpArduino/releases/tag/1.6.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ritzing.org/downlo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igistump/DigistumpArduino/releases/download/1.6.7/Digistump.Drivers.zi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drirobot.it/arduino/digispark/digispark.htm" TargetMode="External"/><Relationship Id="rId20" Type="http://schemas.openxmlformats.org/officeDocument/2006/relationships/hyperlink" Target="http://digistump.com/wiki/digispa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nstructables.com/id/Digispark-DIY-The-smallest-USB-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1B16C-1FBB-4804-84FE-4B13B93A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2795</Words>
  <Characters>15938</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cp:revision>
  <cp:lastPrinted>2012-10-05T07:12:00Z</cp:lastPrinted>
  <dcterms:created xsi:type="dcterms:W3CDTF">2019-01-30T18:34:00Z</dcterms:created>
  <dcterms:modified xsi:type="dcterms:W3CDTF">2019-01-30T18:34:00Z</dcterms:modified>
  <cp:category/>
</cp:coreProperties>
</file>