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rsidR="005D65DF">
        <w:t>:</w:t>
      </w:r>
      <w:r w:rsidR="005D65DF">
        <w:tab/>
        <w:t xml:space="preserve">Mattia Lazzaroni, impiegato </w:t>
      </w:r>
      <w:r>
        <w:t>nello svolgimento del progetto.</w:t>
      </w:r>
    </w:p>
    <w:p w:rsidR="000B20DA" w:rsidRDefault="000B20DA" w:rsidP="000B20DA">
      <w:pPr>
        <w:ind w:firstLine="708"/>
      </w:pPr>
      <w:r>
        <w:t>Mattia Toscanelli, impiegato nello svolgimento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w:t>
      </w:r>
      <w:r w:rsidR="005D65DF">
        <w:t>, Francesco Mussi, Massimo Sartori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DC5C4F" w:rsidP="00DC5C4F">
            <w:pPr>
              <w:tabs>
                <w:tab w:val="center" w:pos="4740"/>
                <w:tab w:val="left" w:pos="5747"/>
              </w:tabs>
              <w:spacing w:before="100" w:beforeAutospacing="1"/>
              <w:rPr>
                <w:b/>
                <w:sz w:val="16"/>
                <w:szCs w:val="16"/>
              </w:rPr>
            </w:pPr>
            <w:r>
              <w:rPr>
                <w:b/>
                <w:sz w:val="16"/>
                <w:szCs w:val="16"/>
              </w:rPr>
              <w:tab/>
            </w:r>
            <w:r w:rsidR="003E1862">
              <w:rPr>
                <w:b/>
                <w:sz w:val="16"/>
                <w:szCs w:val="16"/>
              </w:rPr>
              <w:t xml:space="preserve">ID: </w:t>
            </w:r>
            <w:r w:rsidR="003E1862" w:rsidRPr="001F2449">
              <w:rPr>
                <w:b/>
                <w:sz w:val="16"/>
                <w:szCs w:val="16"/>
              </w:rPr>
              <w:t>REQ-0</w:t>
            </w:r>
            <w:r w:rsidR="00C36313">
              <w:rPr>
                <w:b/>
                <w:sz w:val="16"/>
                <w:szCs w:val="16"/>
              </w:rPr>
              <w:t>01</w:t>
            </w:r>
            <w:r>
              <w:rPr>
                <w:b/>
                <w:sz w:val="16"/>
                <w:szCs w:val="16"/>
              </w:rPr>
              <w:tab/>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204B12" w:rsidP="006B1CA8">
            <w:pPr>
              <w:spacing w:before="100" w:beforeAutospacing="1"/>
              <w:rPr>
                <w:sz w:val="16"/>
                <w:szCs w:val="16"/>
              </w:rPr>
            </w:pPr>
            <w:r>
              <w:rPr>
                <w:sz w:val="16"/>
                <w:szCs w:val="16"/>
              </w:rPr>
              <w:t>Si nec</w:t>
            </w:r>
            <w:r w:rsidR="00C0642A">
              <w:rPr>
                <w:sz w:val="16"/>
                <w:szCs w:val="16"/>
              </w:rPr>
              <w:t>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Creazione delle librerie </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Per poter implementare le librerie bisogna completare i requisiti REQ-001 e REQ-002.</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04B12" w:rsidP="006B1CA8">
            <w:pPr>
              <w:spacing w:before="100" w:beforeAutospacing="1"/>
              <w:jc w:val="center"/>
              <w:rPr>
                <w:sz w:val="16"/>
                <w:szCs w:val="16"/>
              </w:rPr>
            </w:pPr>
            <w:r>
              <w:rPr>
                <w:b/>
                <w:bCs/>
                <w:sz w:val="16"/>
                <w:szCs w:val="16"/>
              </w:rPr>
              <w:t>Sotto</w:t>
            </w:r>
            <w:r w:rsidR="002D08C2">
              <w:rPr>
                <w:b/>
                <w:bCs/>
                <w:sz w:val="16"/>
                <w:szCs w:val="16"/>
              </w:rPr>
              <w:t>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04B12" w:rsidP="00204B12">
            <w:pPr>
              <w:spacing w:before="100" w:beforeAutospacing="1"/>
              <w:rPr>
                <w:sz w:val="16"/>
                <w:szCs w:val="16"/>
              </w:rPr>
            </w:pPr>
            <w:r>
              <w:rPr>
                <w:sz w:val="16"/>
                <w:szCs w:val="16"/>
              </w:rPr>
              <w:t>Il codice deve essere ben indentato.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Il codice deve essere commentato.</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04B12" w:rsidP="006B1CA8">
            <w:pPr>
              <w:spacing w:before="100" w:beforeAutospacing="1"/>
              <w:rPr>
                <w:sz w:val="16"/>
                <w:szCs w:val="16"/>
              </w:rPr>
            </w:pPr>
            <w:r>
              <w:rPr>
                <w:sz w:val="16"/>
                <w:szCs w:val="16"/>
              </w:rPr>
              <w:t xml:space="preserve">I nomi dei metodi devono essere di facile compresione da parte dell’utente. </w:t>
            </w:r>
          </w:p>
        </w:tc>
      </w:tr>
    </w:tbl>
    <w:p w:rsidR="002D08C2" w:rsidRDefault="002D08C2" w:rsidP="003E1862">
      <w:pPr>
        <w:rPr>
          <w:b/>
        </w:rPr>
      </w:pPr>
    </w:p>
    <w:p w:rsidR="0079182F" w:rsidRDefault="0079182F"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9182F" w:rsidRPr="001F2449" w:rsidTr="006561E6">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79182F" w:rsidRPr="001F2449" w:rsidRDefault="0079182F" w:rsidP="006561E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9182F" w:rsidRPr="00100A3C" w:rsidRDefault="00423C8D" w:rsidP="006561E6">
            <w:pPr>
              <w:spacing w:before="100" w:beforeAutospacing="1"/>
              <w:rPr>
                <w:sz w:val="16"/>
                <w:szCs w:val="16"/>
              </w:rPr>
            </w:pPr>
            <w:r>
              <w:rPr>
                <w:sz w:val="16"/>
                <w:szCs w:val="16"/>
              </w:rPr>
              <w:t>Creazione della guida</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Pr>
                <w:sz w:val="16"/>
                <w:szCs w:val="16"/>
              </w:rPr>
              <w:t>1</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9182F" w:rsidRPr="00100A3C" w:rsidRDefault="0079182F" w:rsidP="006561E6">
            <w:pPr>
              <w:spacing w:before="100" w:beforeAutospacing="1"/>
              <w:rPr>
                <w:sz w:val="16"/>
                <w:szCs w:val="16"/>
              </w:rPr>
            </w:pPr>
            <w:r w:rsidRPr="00100A3C">
              <w:rPr>
                <w:sz w:val="16"/>
                <w:szCs w:val="16"/>
              </w:rPr>
              <w:t>1.0</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9182F" w:rsidRPr="00100A3C" w:rsidRDefault="0079182F" w:rsidP="00423C8D">
            <w:pPr>
              <w:spacing w:before="100" w:beforeAutospacing="1"/>
              <w:rPr>
                <w:sz w:val="16"/>
                <w:szCs w:val="16"/>
              </w:rPr>
            </w:pPr>
            <w:r>
              <w:rPr>
                <w:sz w:val="16"/>
                <w:szCs w:val="16"/>
              </w:rPr>
              <w:t xml:space="preserve">Per poter </w:t>
            </w:r>
            <w:r w:rsidR="00423C8D">
              <w:rPr>
                <w:sz w:val="16"/>
                <w:szCs w:val="16"/>
              </w:rPr>
              <w:t xml:space="preserve">scrivere la guida bisogna completare il requisito REQ-003. </w:t>
            </w:r>
          </w:p>
        </w:tc>
      </w:tr>
      <w:tr w:rsidR="0079182F" w:rsidRPr="00014FE4" w:rsidTr="006561E6">
        <w:trPr>
          <w:tblCellSpacing w:w="0" w:type="dxa"/>
        </w:trPr>
        <w:tc>
          <w:tcPr>
            <w:tcW w:w="9630" w:type="dxa"/>
            <w:gridSpan w:val="2"/>
            <w:tcBorders>
              <w:top w:val="outset" w:sz="6" w:space="0" w:color="000000"/>
              <w:bottom w:val="outset" w:sz="6" w:space="0" w:color="000000"/>
            </w:tcBorders>
          </w:tcPr>
          <w:p w:rsidR="0079182F" w:rsidRPr="00100A3C" w:rsidRDefault="0079182F" w:rsidP="006561E6">
            <w:pPr>
              <w:spacing w:before="100" w:beforeAutospacing="1"/>
              <w:jc w:val="center"/>
              <w:rPr>
                <w:sz w:val="16"/>
                <w:szCs w:val="16"/>
              </w:rPr>
            </w:pPr>
            <w:r>
              <w:rPr>
                <w:b/>
                <w:bCs/>
                <w:sz w:val="16"/>
                <w:szCs w:val="16"/>
              </w:rPr>
              <w:t>Sottorequisiti</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9182F" w:rsidRPr="00100A3C" w:rsidRDefault="00057A7F" w:rsidP="00057A7F">
            <w:pPr>
              <w:spacing w:before="100" w:beforeAutospacing="1"/>
              <w:rPr>
                <w:sz w:val="16"/>
                <w:szCs w:val="16"/>
              </w:rPr>
            </w:pPr>
            <w:r>
              <w:rPr>
                <w:sz w:val="16"/>
                <w:szCs w:val="16"/>
              </w:rPr>
              <w:t>Bisogna installare la scheda Digispark.</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9182F" w:rsidRPr="00100A3C" w:rsidRDefault="004E2E97" w:rsidP="00C347BA">
            <w:pPr>
              <w:spacing w:before="100" w:beforeAutospacing="1"/>
              <w:rPr>
                <w:sz w:val="16"/>
                <w:szCs w:val="16"/>
              </w:rPr>
            </w:pPr>
            <w:r>
              <w:rPr>
                <w:sz w:val="16"/>
                <w:szCs w:val="16"/>
              </w:rPr>
              <w:t>D</w:t>
            </w:r>
            <w:r w:rsidR="00DB400B">
              <w:rPr>
                <w:sz w:val="16"/>
                <w:szCs w:val="16"/>
              </w:rPr>
              <w:t xml:space="preserve">eve essere comprensibile a tutti gli utenti. </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9182F" w:rsidRPr="00100A3C" w:rsidRDefault="004E2E97" w:rsidP="006561E6">
            <w:pPr>
              <w:spacing w:before="100" w:beforeAutospacing="1"/>
              <w:rPr>
                <w:sz w:val="16"/>
                <w:szCs w:val="16"/>
              </w:rPr>
            </w:pPr>
            <w:r>
              <w:rPr>
                <w:sz w:val="16"/>
                <w:szCs w:val="16"/>
              </w:rPr>
              <w:t>Deve contenere la spiegazione di tutte le librerie</w:t>
            </w:r>
            <w:r w:rsidR="00057A7F">
              <w:rPr>
                <w:sz w:val="16"/>
                <w:szCs w:val="16"/>
              </w:rPr>
              <w:t>.</w:t>
            </w:r>
          </w:p>
        </w:tc>
      </w:tr>
      <w:tr w:rsidR="0079182F" w:rsidRPr="00014FE4" w:rsidTr="006561E6">
        <w:trPr>
          <w:tblCellSpacing w:w="0" w:type="dxa"/>
        </w:trPr>
        <w:tc>
          <w:tcPr>
            <w:tcW w:w="1945" w:type="dxa"/>
            <w:tcBorders>
              <w:top w:val="outset" w:sz="6" w:space="0" w:color="000000"/>
              <w:bottom w:val="outset" w:sz="6" w:space="0" w:color="000000"/>
              <w:right w:val="outset" w:sz="6" w:space="0" w:color="000000"/>
            </w:tcBorders>
          </w:tcPr>
          <w:p w:rsidR="0079182F" w:rsidRPr="001F2449" w:rsidRDefault="0079182F" w:rsidP="006561E6">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79182F" w:rsidRDefault="004E2E97" w:rsidP="006561E6">
            <w:pPr>
              <w:spacing w:before="100" w:beforeAutospacing="1"/>
              <w:rPr>
                <w:sz w:val="16"/>
                <w:szCs w:val="16"/>
              </w:rPr>
            </w:pPr>
            <w:r>
              <w:rPr>
                <w:sz w:val="16"/>
                <w:szCs w:val="16"/>
              </w:rPr>
              <w:t>Deve avere degli esempi per aiutare la comprensione dell’utente.</w:t>
            </w:r>
          </w:p>
        </w:tc>
      </w:tr>
    </w:tbl>
    <w:p w:rsidR="0079182F" w:rsidRDefault="0079182F" w:rsidP="003E1862">
      <w:pPr>
        <w:rPr>
          <w:b/>
        </w:rPr>
      </w:pPr>
    </w:p>
    <w:p w:rsidR="00057A7F" w:rsidRDefault="00057A7F" w:rsidP="003E1862">
      <w:pPr>
        <w:rPr>
          <w:b/>
        </w:rPr>
      </w:pPr>
    </w:p>
    <w:p w:rsidR="00057A7F" w:rsidRDefault="00057A7F" w:rsidP="003E1862">
      <w:pPr>
        <w:rPr>
          <w:b/>
        </w:rPr>
      </w:pPr>
    </w:p>
    <w:p w:rsidR="00057A7F" w:rsidRPr="00057A7F" w:rsidRDefault="00057A7F" w:rsidP="00AB05BB"/>
    <w:p w:rsidR="007F7668" w:rsidRDefault="007F7668" w:rsidP="00AB05BB"/>
    <w:p w:rsidR="00E6362D" w:rsidRPr="00DA47BC" w:rsidRDefault="00AB05BB" w:rsidP="00F37A62">
      <w:pPr>
        <w:pStyle w:val="Heading2"/>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F37A62">
            <w:pPr>
              <w:rPr>
                <w:lang w:val="it-IT"/>
              </w:rPr>
            </w:pPr>
            <w:r>
              <w:rPr>
                <w:lang w:val="it-IT"/>
              </w:rPr>
              <w:t>Categoria</w:t>
            </w:r>
          </w:p>
        </w:tc>
        <w:tc>
          <w:tcPr>
            <w:tcW w:w="2407" w:type="dxa"/>
            <w:shd w:val="clear" w:color="auto" w:fill="D9D9D9" w:themeFill="background1" w:themeFillShade="D9"/>
          </w:tcPr>
          <w:p w:rsidR="00097C78" w:rsidRDefault="00097C78" w:rsidP="00F37A62">
            <w:pPr>
              <w:rPr>
                <w:lang w:val="it-IT"/>
              </w:rPr>
            </w:pPr>
            <w:r>
              <w:rPr>
                <w:lang w:val="it-IT"/>
              </w:rPr>
              <w:t>Ore di lavoro</w:t>
            </w:r>
          </w:p>
        </w:tc>
        <w:tc>
          <w:tcPr>
            <w:tcW w:w="2407" w:type="dxa"/>
            <w:shd w:val="clear" w:color="auto" w:fill="D9D9D9" w:themeFill="background1" w:themeFillShade="D9"/>
          </w:tcPr>
          <w:p w:rsidR="00097C78" w:rsidRDefault="00097C78" w:rsidP="00F37A62">
            <w:pPr>
              <w:rPr>
                <w:lang w:val="it-IT"/>
              </w:rPr>
            </w:pPr>
            <w:r>
              <w:rPr>
                <w:lang w:val="it-IT"/>
              </w:rPr>
              <w:t>Costo all’ora</w:t>
            </w:r>
          </w:p>
        </w:tc>
        <w:tc>
          <w:tcPr>
            <w:tcW w:w="2407" w:type="dxa"/>
            <w:shd w:val="clear" w:color="auto" w:fill="D9D9D9" w:themeFill="background1" w:themeFillShade="D9"/>
          </w:tcPr>
          <w:p w:rsidR="00097C78" w:rsidRDefault="00097C78" w:rsidP="00F37A62">
            <w:pPr>
              <w:rPr>
                <w:lang w:val="it-IT"/>
              </w:rPr>
            </w:pPr>
            <w:r>
              <w:rPr>
                <w:lang w:val="it-IT"/>
              </w:rPr>
              <w:t>Costo totale</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Lazzaroni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r w:rsidR="00097C78" w:rsidTr="008F7D2A">
        <w:tc>
          <w:tcPr>
            <w:tcW w:w="2407" w:type="dxa"/>
          </w:tcPr>
          <w:p w:rsidR="00097C78" w:rsidRDefault="00097C78" w:rsidP="00DC5C4F">
            <w:pPr>
              <w:rPr>
                <w:lang w:val="it-IT"/>
              </w:rPr>
            </w:pPr>
            <w:r>
              <w:rPr>
                <w:lang w:val="it-IT"/>
              </w:rPr>
              <w:t>Manodopera</w:t>
            </w:r>
            <w:r w:rsidR="0070469C">
              <w:rPr>
                <w:lang w:val="it-IT"/>
              </w:rPr>
              <w:t xml:space="preserve"> Mattia Toscanelli</w:t>
            </w:r>
          </w:p>
        </w:tc>
        <w:tc>
          <w:tcPr>
            <w:tcW w:w="2407" w:type="dxa"/>
          </w:tcPr>
          <w:p w:rsidR="00097C78" w:rsidRDefault="00097C78" w:rsidP="00DC5C4F">
            <w:pPr>
              <w:rPr>
                <w:lang w:val="it-IT"/>
              </w:rPr>
            </w:pPr>
            <w:r>
              <w:rPr>
                <w:lang w:val="it-IT"/>
              </w:rPr>
              <w:t>50 h</w:t>
            </w:r>
          </w:p>
        </w:tc>
        <w:tc>
          <w:tcPr>
            <w:tcW w:w="2407" w:type="dxa"/>
          </w:tcPr>
          <w:p w:rsidR="00097C78" w:rsidRDefault="00097C78" w:rsidP="00DC5C4F">
            <w:pPr>
              <w:rPr>
                <w:lang w:val="it-IT"/>
              </w:rPr>
            </w:pPr>
            <w:r>
              <w:rPr>
                <w:lang w:val="it-IT"/>
              </w:rPr>
              <w:t>62 CHF</w:t>
            </w:r>
          </w:p>
        </w:tc>
        <w:tc>
          <w:tcPr>
            <w:tcW w:w="2407" w:type="dxa"/>
          </w:tcPr>
          <w:p w:rsidR="00097C78" w:rsidRDefault="00097C78" w:rsidP="00DC5C4F">
            <w:pPr>
              <w:rPr>
                <w:lang w:val="it-IT"/>
              </w:rPr>
            </w:pPr>
            <w:r>
              <w:rPr>
                <w:lang w:val="it-IT"/>
              </w:rPr>
              <w:t>3069 CHF</w:t>
            </w:r>
          </w:p>
        </w:tc>
      </w:tr>
    </w:tbl>
    <w:p w:rsidR="00A71557" w:rsidRPr="00A71557" w:rsidRDefault="00A71557" w:rsidP="00F37A62">
      <w:pPr>
        <w:rPr>
          <w:lang w:val="it-IT"/>
        </w:rPr>
      </w:pPr>
    </w:p>
    <w:p w:rsidR="0072427A" w:rsidRPr="00D03EA1" w:rsidRDefault="0072427A" w:rsidP="00F37A62">
      <w:pPr>
        <w:pStyle w:val="Heading2"/>
      </w:pPr>
      <w:bookmarkStart w:id="7" w:name="_Toc491247134"/>
      <w:r w:rsidRPr="00D03EA1">
        <w:t>Pianificazione</w:t>
      </w:r>
      <w:bookmarkEnd w:id="7"/>
    </w:p>
    <w:p w:rsidR="0072427A" w:rsidRDefault="00F53FFE" w:rsidP="00F37A62">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F37A62">
      <w:pPr>
        <w:rPr>
          <w:lang w:val="it-IT"/>
        </w:rPr>
      </w:pPr>
    </w:p>
    <w:p w:rsidR="002A459F" w:rsidRDefault="00ED57BD" w:rsidP="00F37A62">
      <w:pPr>
        <w:keepNext/>
      </w:pPr>
      <w:r>
        <w:rPr>
          <w:noProof/>
          <w:lang w:eastAsia="it-CH"/>
        </w:rPr>
        <w:drawing>
          <wp:inline distT="0" distB="0" distL="0" distR="0">
            <wp:extent cx="5970270" cy="2818245"/>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rotWithShape="1">
                    <a:blip r:embed="rId8" cstate="print">
                      <a:extLst>
                        <a:ext uri="{28A0092B-C50C-407E-A947-70E740481C1C}">
                          <a14:useLocalDpi xmlns:a14="http://schemas.microsoft.com/office/drawing/2010/main" val="0"/>
                        </a:ext>
                      </a:extLst>
                    </a:blip>
                    <a:srcRect t="4154" r="2439"/>
                    <a:stretch/>
                  </pic:blipFill>
                  <pic:spPr bwMode="auto">
                    <a:xfrm>
                      <a:off x="0" y="0"/>
                      <a:ext cx="5970270" cy="28182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Default="002A459F" w:rsidP="00F37A62">
      <w:pPr>
        <w:pStyle w:val="Caption"/>
        <w:rPr>
          <w:lang w:val="it-IT"/>
        </w:rPr>
      </w:pPr>
      <w:r>
        <w:t xml:space="preserve">Figura </w:t>
      </w:r>
      <w:r w:rsidR="002673CD">
        <w:rPr>
          <w:noProof/>
        </w:rPr>
        <w:fldChar w:fldCharType="begin"/>
      </w:r>
      <w:r w:rsidR="002673CD">
        <w:rPr>
          <w:noProof/>
        </w:rPr>
        <w:instrText xml:space="preserve"> SEQ Figura \* ARABIC </w:instrText>
      </w:r>
      <w:r w:rsidR="002673CD">
        <w:rPr>
          <w:noProof/>
        </w:rPr>
        <w:fldChar w:fldCharType="separate"/>
      </w:r>
      <w:r>
        <w:rPr>
          <w:noProof/>
        </w:rPr>
        <w:t>1</w:t>
      </w:r>
      <w:r w:rsidR="002673CD">
        <w:rPr>
          <w:noProof/>
        </w:rPr>
        <w:fldChar w:fldCharType="end"/>
      </w:r>
      <w:r>
        <w:t>, Gantt di pianificazione</w:t>
      </w:r>
      <w:r w:rsidR="008A6D67">
        <w:t>.</w:t>
      </w:r>
    </w:p>
    <w:p w:rsidR="00AB05BB" w:rsidRPr="00796525" w:rsidRDefault="00AB05BB" w:rsidP="00F37A62">
      <w:pPr>
        <w:pStyle w:val="Heading2"/>
      </w:pPr>
      <w:bookmarkStart w:id="8" w:name="_Toc491247135"/>
      <w:r w:rsidRPr="00796525">
        <w:t>Analisi dei mezzi</w:t>
      </w:r>
      <w:bookmarkEnd w:id="8"/>
    </w:p>
    <w:p w:rsidR="00AB05BB" w:rsidRPr="00796525" w:rsidRDefault="008F7D2A" w:rsidP="00F37A62">
      <w:pPr>
        <w:rPr>
          <w:lang w:val="it-IT"/>
        </w:rPr>
      </w:pPr>
      <w:r w:rsidRPr="00796525">
        <w:rPr>
          <w:lang w:val="it-IT"/>
        </w:rPr>
        <w:t>Per la realizzazione di questo progetto si ha bisogno di:</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F37A62">
      <w:pPr>
        <w:pStyle w:val="ListParagraph"/>
        <w:numPr>
          <w:ilvl w:val="0"/>
          <w:numId w:val="27"/>
        </w:numPr>
        <w:rPr>
          <w:sz w:val="20"/>
          <w:szCs w:val="20"/>
          <w:lang w:val="it-IT"/>
        </w:rPr>
      </w:pPr>
      <w:r w:rsidRPr="00796525">
        <w:rPr>
          <w:rFonts w:ascii="Arial" w:hAnsi="Arial" w:cs="Arial"/>
          <w:sz w:val="20"/>
          <w:szCs w:val="20"/>
          <w:lang w:val="it-IT"/>
        </w:rPr>
        <w:t>Un PC con perf</w:t>
      </w:r>
      <w:r w:rsidR="009F29CB">
        <w:rPr>
          <w:rFonts w:ascii="Arial" w:hAnsi="Arial" w:cs="Arial"/>
          <w:sz w:val="20"/>
          <w:szCs w:val="20"/>
          <w:lang w:val="it-IT"/>
        </w:rPr>
        <w:t>ormance in grado di far girare i</w:t>
      </w:r>
      <w:r w:rsidRPr="00796525">
        <w:rPr>
          <w:rFonts w:ascii="Arial" w:hAnsi="Arial" w:cs="Arial"/>
          <w:sz w:val="20"/>
          <w:szCs w:val="20"/>
          <w:lang w:val="it-IT"/>
        </w:rPr>
        <w:t>l softwa</w:t>
      </w:r>
      <w:r w:rsidR="009F29CB">
        <w:rPr>
          <w:rFonts w:ascii="Arial" w:hAnsi="Arial" w:cs="Arial"/>
          <w:sz w:val="20"/>
          <w:szCs w:val="20"/>
          <w:lang w:val="it-IT"/>
        </w:rPr>
        <w:t>r</w:t>
      </w:r>
      <w:r w:rsidRPr="00796525">
        <w:rPr>
          <w:rFonts w:ascii="Arial" w:hAnsi="Arial" w:cs="Arial"/>
          <w:sz w:val="20"/>
          <w:szCs w:val="20"/>
          <w:lang w:val="it-IT"/>
        </w:rPr>
        <w:t>e di arduino</w:t>
      </w:r>
    </w:p>
    <w:p w:rsidR="00AB05BB" w:rsidRPr="00796525" w:rsidRDefault="00AB05BB" w:rsidP="00F37A62">
      <w:pPr>
        <w:pStyle w:val="Heading3"/>
      </w:pPr>
      <w:bookmarkStart w:id="9" w:name="_Toc413411419"/>
      <w:bookmarkStart w:id="10" w:name="_Toc491247136"/>
      <w:r w:rsidRPr="00796525">
        <w:t>Software</w:t>
      </w:r>
      <w:bookmarkEnd w:id="9"/>
      <w:bookmarkEnd w:id="10"/>
    </w:p>
    <w:p w:rsidR="004F666F" w:rsidRPr="00796525" w:rsidRDefault="004F666F" w:rsidP="00F37A62">
      <w:pPr>
        <w:rPr>
          <w:lang w:val="it-IT"/>
        </w:rPr>
      </w:pPr>
      <w:r w:rsidRPr="00796525">
        <w:rPr>
          <w:lang w:val="it-IT"/>
        </w:rPr>
        <w:t>I software utilizzati per la realizzazione di questo progetto sono:</w:t>
      </w:r>
    </w:p>
    <w:p w:rsidR="004F666F" w:rsidRPr="00796525" w:rsidRDefault="004F666F"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Default="003F1036" w:rsidP="00F37A62">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DD702A" w:rsidRPr="00796525" w:rsidRDefault="00DD702A" w:rsidP="00F37A62">
      <w:pPr>
        <w:pStyle w:val="ListParagraph"/>
        <w:numPr>
          <w:ilvl w:val="0"/>
          <w:numId w:val="26"/>
        </w:numPr>
        <w:rPr>
          <w:rFonts w:ascii="Arial" w:hAnsi="Arial" w:cs="Arial"/>
          <w:sz w:val="20"/>
          <w:szCs w:val="20"/>
          <w:lang w:val="it-IT"/>
        </w:rPr>
      </w:pPr>
      <w:r>
        <w:rPr>
          <w:rFonts w:ascii="Arial" w:hAnsi="Arial" w:cs="Arial"/>
          <w:sz w:val="20"/>
          <w:szCs w:val="20"/>
          <w:lang w:val="it-IT"/>
        </w:rPr>
        <w:t>Google Chrome</w:t>
      </w:r>
    </w:p>
    <w:p w:rsidR="00A967FB" w:rsidRPr="00796525" w:rsidRDefault="00A967FB" w:rsidP="00F37A62">
      <w:pPr>
        <w:rPr>
          <w:lang w:val="it-IT"/>
        </w:rPr>
      </w:pPr>
    </w:p>
    <w:p w:rsidR="00A967FB" w:rsidRPr="00796525" w:rsidRDefault="00AB05BB" w:rsidP="00F37A62">
      <w:pPr>
        <w:pStyle w:val="Heading3"/>
      </w:pPr>
      <w:bookmarkStart w:id="11" w:name="_Toc413411420"/>
      <w:bookmarkStart w:id="12" w:name="_Toc491247137"/>
      <w:r w:rsidRPr="00796525">
        <w:lastRenderedPageBreak/>
        <w:t>Hardware</w:t>
      </w:r>
      <w:bookmarkEnd w:id="11"/>
      <w:bookmarkEnd w:id="12"/>
    </w:p>
    <w:p w:rsidR="00FA5869" w:rsidRPr="00796525" w:rsidRDefault="00FA5869" w:rsidP="00F37A62">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F37A62">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F37A62">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37A62">
      <w:pPr>
        <w:rPr>
          <w:lang w:val="it-IT"/>
        </w:rPr>
      </w:pPr>
    </w:p>
    <w:p w:rsidR="00620991" w:rsidRPr="00A967FB" w:rsidRDefault="00620991" w:rsidP="00A967FB">
      <w:pPr>
        <w:pStyle w:val="Heading1"/>
      </w:pPr>
      <w:bookmarkStart w:id="13" w:name="_Toc429059808"/>
      <w:bookmarkStart w:id="14" w:name="_Toc491247138"/>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902257" w:rsidRDefault="00620991" w:rsidP="00620991">
      <w:pPr>
        <w:pStyle w:val="Heading2"/>
      </w:pPr>
      <w:bookmarkStart w:id="15" w:name="_Toc429059809"/>
      <w:bookmarkStart w:id="16" w:name="_Toc491247139"/>
      <w:r w:rsidRPr="00D03EA1">
        <w:t>Design dell’architettura del sistema</w:t>
      </w:r>
      <w:bookmarkEnd w:id="15"/>
      <w:bookmarkEnd w:id="16"/>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012DB8" w:rsidRDefault="00012DB8" w:rsidP="00012DB8">
      <w:pPr>
        <w:rPr>
          <w:lang w:val="it-IT"/>
        </w:rPr>
      </w:pPr>
      <w:r>
        <w:rPr>
          <w:lang w:val="it-IT"/>
        </w:rPr>
        <w:t xml:space="preserve">Per iniziare abbiamo collegato il pin 5 del Digispark al </w:t>
      </w:r>
      <w:r w:rsidR="00902257">
        <w:rPr>
          <w:lang w:val="it-IT"/>
        </w:rPr>
        <w:t xml:space="preserve">catodo del potenziometro, mentre l’anodo è collegato ad un cavo che giunge alla massa.  </w:t>
      </w:r>
      <w:bookmarkStart w:id="17" w:name="_GoBack"/>
      <w:bookmarkEnd w:id="17"/>
    </w:p>
    <w:p w:rsidR="007F515C" w:rsidRDefault="007F515C" w:rsidP="007F515C">
      <w:pPr>
        <w:rPr>
          <w:lang w:val="it-IT"/>
        </w:rPr>
      </w:pPr>
    </w:p>
    <w:p w:rsidR="007F515C" w:rsidRDefault="007F515C" w:rsidP="007F515C">
      <w:pPr>
        <w:rPr>
          <w:lang w:val="it-IT"/>
        </w:rPr>
      </w:pPr>
      <w:r>
        <w:rPr>
          <w:noProof/>
          <w:lang w:eastAsia="it-CH"/>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6082030" cy="2679700"/>
            <wp:effectExtent l="19050" t="19050" r="13970" b="254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1.png"/>
                    <pic:cNvPicPr/>
                  </pic:nvPicPr>
                  <pic:blipFill rotWithShape="1">
                    <a:blip r:embed="rId9" cstate="print">
                      <a:extLst>
                        <a:ext uri="{28A0092B-C50C-407E-A947-70E740481C1C}">
                          <a14:useLocalDpi xmlns:a14="http://schemas.microsoft.com/office/drawing/2010/main" val="0"/>
                        </a:ext>
                      </a:extLst>
                    </a:blip>
                    <a:srcRect b="14256"/>
                    <a:stretch/>
                  </pic:blipFill>
                  <pic:spPr bwMode="auto">
                    <a:xfrm>
                      <a:off x="0" y="0"/>
                      <a:ext cx="6082030" cy="26797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E0E7D"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E0E7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E0E7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E0E7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E0E7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Default="00126E1F" w:rsidP="000453A4">
      <w:pPr>
        <w:numPr>
          <w:ilvl w:val="0"/>
          <w:numId w:val="8"/>
        </w:numPr>
        <w:rPr>
          <w:lang w:val="de-DE"/>
        </w:rPr>
      </w:pPr>
      <w:hyperlink r:id="rId10" w:history="1">
        <w:r w:rsidR="00ED5983" w:rsidRPr="00FF0E98">
          <w:rPr>
            <w:rStyle w:val="Hyperlink"/>
            <w:lang w:val="de-DE"/>
          </w:rPr>
          <w:t>https://www.adrirobot.it/arduino/digispark/digispark.htm</w:t>
        </w:r>
      </w:hyperlink>
      <w:r w:rsidR="00B33048" w:rsidRPr="000453A4">
        <w:rPr>
          <w:lang w:val="de-DE"/>
        </w:rPr>
        <w:t>,</w:t>
      </w:r>
      <w:r w:rsidR="00ED5983">
        <w:rPr>
          <w:lang w:val="de-DE"/>
        </w:rPr>
        <w:t xml:space="preserve"> </w:t>
      </w:r>
      <w:r w:rsidR="000453A4" w:rsidRPr="000453A4">
        <w:rPr>
          <w:i/>
          <w:lang w:val="de-DE"/>
        </w:rPr>
        <w:t>Scheda Digispark</w:t>
      </w:r>
      <w:r w:rsidR="000453A4">
        <w:rPr>
          <w:lang w:val="de-DE"/>
        </w:rPr>
        <w:t>, 30-11-201</w:t>
      </w:r>
      <w:r w:rsidR="00B33048" w:rsidRPr="000453A4">
        <w:rPr>
          <w:lang w:val="de-DE"/>
        </w:rPr>
        <w:t>8.</w:t>
      </w:r>
    </w:p>
    <w:p w:rsidR="00ED5983" w:rsidRPr="00B558D6" w:rsidRDefault="00126E1F" w:rsidP="00ED5983">
      <w:pPr>
        <w:numPr>
          <w:ilvl w:val="0"/>
          <w:numId w:val="8"/>
        </w:numPr>
        <w:rPr>
          <w:lang w:val="en-US"/>
        </w:rPr>
      </w:pPr>
      <w:hyperlink r:id="rId11" w:history="1">
        <w:r w:rsidR="00ED5983" w:rsidRPr="00ED5983">
          <w:rPr>
            <w:rStyle w:val="Hyperlink"/>
            <w:lang w:val="en-US"/>
          </w:rPr>
          <w:t>https://github.com/digistump/DigistumpArduino/releases/download/1.6.7/Digistump.Drivers.zip</w:t>
        </w:r>
      </w:hyperlink>
      <w:r w:rsidR="00ED5983" w:rsidRPr="00ED5983">
        <w:rPr>
          <w:lang w:val="en-US"/>
        </w:rPr>
        <w:t>,</w:t>
      </w:r>
      <w:r w:rsidR="00ED5983">
        <w:rPr>
          <w:lang w:val="en-US"/>
        </w:rPr>
        <w:t xml:space="preserve"> </w:t>
      </w:r>
      <w:hyperlink r:id="rId12" w:history="1">
        <w:r w:rsidR="00ED5983" w:rsidRPr="00ED5983">
          <w:rPr>
            <w:i/>
            <w:lang w:val="en-US"/>
          </w:rPr>
          <w:t>Digistump Arduino Release 1.6.7</w:t>
        </w:r>
      </w:hyperlink>
      <w:r w:rsidR="00ED5983">
        <w:rPr>
          <w:i/>
          <w:lang w:val="en-US"/>
        </w:rPr>
        <w:t>, 30-11-2018.</w:t>
      </w:r>
    </w:p>
    <w:p w:rsidR="00B558D6" w:rsidRPr="00B558D6" w:rsidRDefault="00126E1F" w:rsidP="00B558D6">
      <w:pPr>
        <w:numPr>
          <w:ilvl w:val="0"/>
          <w:numId w:val="8"/>
        </w:numPr>
        <w:rPr>
          <w:lang w:val="en-US"/>
        </w:rPr>
      </w:pPr>
      <w:hyperlink r:id="rId13" w:history="1">
        <w:r w:rsidR="00B558D6" w:rsidRPr="00FF0E98">
          <w:rPr>
            <w:rStyle w:val="Hyperlink"/>
            <w:lang w:val="en-US"/>
          </w:rPr>
          <w:t>https://www.instructables.com/id/Digispark-DIY-The-smallest-USB-Arduino/</w:t>
        </w:r>
      </w:hyperlink>
      <w:r w:rsidR="00B558D6">
        <w:rPr>
          <w:lang w:val="en-US"/>
        </w:rPr>
        <w:t xml:space="preserve">, </w:t>
      </w:r>
      <w:r w:rsidR="00B558D6">
        <w:rPr>
          <w:i/>
          <w:lang w:val="en-US"/>
        </w:rPr>
        <w:t>Digispark DIY: the Smallest USB Arduino, 07-12-2018</w:t>
      </w:r>
    </w:p>
    <w:p w:rsidR="00ED5983" w:rsidRPr="00F52E95" w:rsidRDefault="00126E1F" w:rsidP="00ED5983">
      <w:pPr>
        <w:numPr>
          <w:ilvl w:val="0"/>
          <w:numId w:val="8"/>
        </w:numPr>
        <w:rPr>
          <w:lang w:val="en-US"/>
        </w:rPr>
      </w:pPr>
      <w:hyperlink r:id="rId14" w:history="1">
        <w:r w:rsidR="00ED5983" w:rsidRPr="00FF0E98">
          <w:rPr>
            <w:rStyle w:val="Hyperlink"/>
            <w:lang w:val="en-US"/>
          </w:rPr>
          <w:t>http://digistump.com/wiki/digispark</w:t>
        </w:r>
      </w:hyperlink>
      <w:r w:rsidR="00ED5983">
        <w:rPr>
          <w:lang w:val="en-US"/>
        </w:rPr>
        <w:t xml:space="preserve">, </w:t>
      </w:r>
      <w:r w:rsidR="00ED5983">
        <w:rPr>
          <w:i/>
          <w:lang w:val="en-US"/>
        </w:rPr>
        <w:t>Getting Started with your Digispark or Digispark Pro, 12-12-2018.</w:t>
      </w:r>
    </w:p>
    <w:p w:rsidR="00F52E95" w:rsidRPr="005A64D8" w:rsidRDefault="00126E1F" w:rsidP="00F52E95">
      <w:pPr>
        <w:numPr>
          <w:ilvl w:val="0"/>
          <w:numId w:val="8"/>
        </w:numPr>
        <w:rPr>
          <w:lang w:val="en-US"/>
        </w:rPr>
      </w:pPr>
      <w:hyperlink r:id="rId15" w:history="1">
        <w:r w:rsidR="00F52E95" w:rsidRPr="00FF0E98">
          <w:rPr>
            <w:rStyle w:val="Hyperlink"/>
            <w:lang w:val="en-US"/>
          </w:rPr>
          <w:t>http://fritzing.org/download/</w:t>
        </w:r>
      </w:hyperlink>
      <w:r w:rsidR="00F52E95">
        <w:rPr>
          <w:lang w:val="en-US"/>
        </w:rPr>
        <w:t xml:space="preserve">, </w:t>
      </w:r>
      <w:r w:rsidR="00F52E95" w:rsidRPr="00F52E95">
        <w:rPr>
          <w:i/>
          <w:lang w:val="en-US"/>
        </w:rPr>
        <w:t>Fritzing</w:t>
      </w:r>
      <w:r w:rsidR="00F52E95">
        <w:rPr>
          <w:i/>
          <w:lang w:val="en-US"/>
        </w:rPr>
        <w:t xml:space="preserve">, 12-12-2018. </w:t>
      </w:r>
    </w:p>
    <w:p w:rsidR="00B33048" w:rsidRPr="00D03EA1" w:rsidRDefault="00B33048" w:rsidP="00B33048">
      <w:pPr>
        <w:pStyle w:val="Heading1"/>
        <w:rPr>
          <w:lang w:val="it-IT"/>
        </w:rPr>
      </w:pPr>
      <w:bookmarkStart w:id="50" w:name="_Toc461179235"/>
      <w:bookmarkStart w:id="51" w:name="_Toc491247156"/>
      <w:r w:rsidRPr="00D03EA1">
        <w:rPr>
          <w:lang w:val="it-IT"/>
        </w:rPr>
        <w:lastRenderedPageBreak/>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E1F" w:rsidRDefault="00126E1F">
      <w:r>
        <w:separator/>
      </w:r>
    </w:p>
  </w:endnote>
  <w:endnote w:type="continuationSeparator" w:id="0">
    <w:p w:rsidR="00126E1F" w:rsidRDefault="0012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rsidR="005D65DF">
      <w:tab/>
      <w:t>Versione: 07.12</w:t>
    </w:r>
    <w:r>
      <w:t xml:space="preserve">.2018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w:t>
          </w:r>
          <w:r w:rsidR="005D65DF">
            <w:rPr>
              <w:lang w:val="it-IT"/>
            </w:rPr>
            <w:t xml:space="preserve"> Francesco Mussi – Massimo Sartori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E1F" w:rsidRDefault="00126E1F">
      <w:r>
        <w:separator/>
      </w:r>
    </w:p>
  </w:footnote>
  <w:footnote w:type="continuationSeparator" w:id="0">
    <w:p w:rsidR="00126E1F" w:rsidRDefault="0012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02257">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02257">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eastAsia="it-CH"/>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DB8"/>
    <w:rsid w:val="00015636"/>
    <w:rsid w:val="00022C6F"/>
    <w:rsid w:val="00034CB4"/>
    <w:rsid w:val="000402A1"/>
    <w:rsid w:val="00042C65"/>
    <w:rsid w:val="000453A4"/>
    <w:rsid w:val="00057A7F"/>
    <w:rsid w:val="00064C9C"/>
    <w:rsid w:val="0007793A"/>
    <w:rsid w:val="00086641"/>
    <w:rsid w:val="00097C78"/>
    <w:rsid w:val="000A6929"/>
    <w:rsid w:val="000B20DA"/>
    <w:rsid w:val="000B6446"/>
    <w:rsid w:val="000E1993"/>
    <w:rsid w:val="00100A3C"/>
    <w:rsid w:val="00117FC6"/>
    <w:rsid w:val="0012632E"/>
    <w:rsid w:val="00126E1F"/>
    <w:rsid w:val="00146C0C"/>
    <w:rsid w:val="00152FA9"/>
    <w:rsid w:val="00186E96"/>
    <w:rsid w:val="001A00E1"/>
    <w:rsid w:val="001B728A"/>
    <w:rsid w:val="001F2449"/>
    <w:rsid w:val="00204B12"/>
    <w:rsid w:val="00237B2B"/>
    <w:rsid w:val="002526E5"/>
    <w:rsid w:val="002673CD"/>
    <w:rsid w:val="00273777"/>
    <w:rsid w:val="002A459F"/>
    <w:rsid w:val="002C1335"/>
    <w:rsid w:val="002C797B"/>
    <w:rsid w:val="002D08C2"/>
    <w:rsid w:val="002E0599"/>
    <w:rsid w:val="002E64FB"/>
    <w:rsid w:val="002F26B9"/>
    <w:rsid w:val="00321B66"/>
    <w:rsid w:val="00323A3B"/>
    <w:rsid w:val="0036432F"/>
    <w:rsid w:val="00372346"/>
    <w:rsid w:val="003833E0"/>
    <w:rsid w:val="00392278"/>
    <w:rsid w:val="003A6E0A"/>
    <w:rsid w:val="003E1862"/>
    <w:rsid w:val="003F1036"/>
    <w:rsid w:val="003F639C"/>
    <w:rsid w:val="00417B29"/>
    <w:rsid w:val="0042378C"/>
    <w:rsid w:val="00423C8D"/>
    <w:rsid w:val="004A3CE2"/>
    <w:rsid w:val="004E2E97"/>
    <w:rsid w:val="004F666F"/>
    <w:rsid w:val="005048DB"/>
    <w:rsid w:val="0050706F"/>
    <w:rsid w:val="00525503"/>
    <w:rsid w:val="005308FC"/>
    <w:rsid w:val="00534A52"/>
    <w:rsid w:val="005614B6"/>
    <w:rsid w:val="005A64D8"/>
    <w:rsid w:val="005D65DF"/>
    <w:rsid w:val="005D6BB4"/>
    <w:rsid w:val="006001E9"/>
    <w:rsid w:val="00620991"/>
    <w:rsid w:val="00636244"/>
    <w:rsid w:val="00690E35"/>
    <w:rsid w:val="006D5701"/>
    <w:rsid w:val="006E0E7D"/>
    <w:rsid w:val="006E4A10"/>
    <w:rsid w:val="006E6E3E"/>
    <w:rsid w:val="0070469C"/>
    <w:rsid w:val="00711E61"/>
    <w:rsid w:val="0072427A"/>
    <w:rsid w:val="007866EE"/>
    <w:rsid w:val="0079049F"/>
    <w:rsid w:val="0079182F"/>
    <w:rsid w:val="00796525"/>
    <w:rsid w:val="007C7CB6"/>
    <w:rsid w:val="007F515C"/>
    <w:rsid w:val="007F7668"/>
    <w:rsid w:val="00811FD8"/>
    <w:rsid w:val="0081798D"/>
    <w:rsid w:val="0088274C"/>
    <w:rsid w:val="00891A14"/>
    <w:rsid w:val="008937B3"/>
    <w:rsid w:val="008A6D67"/>
    <w:rsid w:val="008B39F2"/>
    <w:rsid w:val="008F7D2A"/>
    <w:rsid w:val="00902257"/>
    <w:rsid w:val="00910E7F"/>
    <w:rsid w:val="00915ADA"/>
    <w:rsid w:val="0091700A"/>
    <w:rsid w:val="00952BBC"/>
    <w:rsid w:val="00957484"/>
    <w:rsid w:val="00976822"/>
    <w:rsid w:val="009832A6"/>
    <w:rsid w:val="009D2B5A"/>
    <w:rsid w:val="009F29CB"/>
    <w:rsid w:val="00A0537C"/>
    <w:rsid w:val="00A113FF"/>
    <w:rsid w:val="00A11C9E"/>
    <w:rsid w:val="00A26AB6"/>
    <w:rsid w:val="00A5259F"/>
    <w:rsid w:val="00A52695"/>
    <w:rsid w:val="00A6318D"/>
    <w:rsid w:val="00A71557"/>
    <w:rsid w:val="00A7451A"/>
    <w:rsid w:val="00A83338"/>
    <w:rsid w:val="00A967FB"/>
    <w:rsid w:val="00AA0DA7"/>
    <w:rsid w:val="00AB05BB"/>
    <w:rsid w:val="00AB525D"/>
    <w:rsid w:val="00AD6939"/>
    <w:rsid w:val="00AF1F05"/>
    <w:rsid w:val="00B06288"/>
    <w:rsid w:val="00B33048"/>
    <w:rsid w:val="00B365AC"/>
    <w:rsid w:val="00B558D6"/>
    <w:rsid w:val="00B66E02"/>
    <w:rsid w:val="00B73B50"/>
    <w:rsid w:val="00B7600A"/>
    <w:rsid w:val="00B81BBD"/>
    <w:rsid w:val="00BA24E5"/>
    <w:rsid w:val="00BB5651"/>
    <w:rsid w:val="00BC66E4"/>
    <w:rsid w:val="00BD09B7"/>
    <w:rsid w:val="00BD0E15"/>
    <w:rsid w:val="00BF20FD"/>
    <w:rsid w:val="00BF5C85"/>
    <w:rsid w:val="00C0642A"/>
    <w:rsid w:val="00C27D3A"/>
    <w:rsid w:val="00C33C4B"/>
    <w:rsid w:val="00C347BA"/>
    <w:rsid w:val="00C36313"/>
    <w:rsid w:val="00C37B0C"/>
    <w:rsid w:val="00C456F2"/>
    <w:rsid w:val="00C55BE5"/>
    <w:rsid w:val="00C61F50"/>
    <w:rsid w:val="00CA7978"/>
    <w:rsid w:val="00CD6FB5"/>
    <w:rsid w:val="00D3137A"/>
    <w:rsid w:val="00D823AE"/>
    <w:rsid w:val="00D901C8"/>
    <w:rsid w:val="00D940E9"/>
    <w:rsid w:val="00DA47BC"/>
    <w:rsid w:val="00DA4ECA"/>
    <w:rsid w:val="00DB400B"/>
    <w:rsid w:val="00DC5C4F"/>
    <w:rsid w:val="00DD702A"/>
    <w:rsid w:val="00DF74AB"/>
    <w:rsid w:val="00E020AF"/>
    <w:rsid w:val="00E10941"/>
    <w:rsid w:val="00E6362D"/>
    <w:rsid w:val="00E946DC"/>
    <w:rsid w:val="00EB64F4"/>
    <w:rsid w:val="00ED57BD"/>
    <w:rsid w:val="00ED5983"/>
    <w:rsid w:val="00EF1B50"/>
    <w:rsid w:val="00EF6196"/>
    <w:rsid w:val="00EF7BC7"/>
    <w:rsid w:val="00F1372F"/>
    <w:rsid w:val="00F31D0F"/>
    <w:rsid w:val="00F37A62"/>
    <w:rsid w:val="00F52E95"/>
    <w:rsid w:val="00F53FFE"/>
    <w:rsid w:val="00F56F23"/>
    <w:rsid w:val="00F905ED"/>
    <w:rsid w:val="00FA06B4"/>
    <w:rsid w:val="00FA07ED"/>
    <w:rsid w:val="00FA5869"/>
    <w:rsid w:val="00FC1682"/>
    <w:rsid w:val="00FC7C3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3237DD"/>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8620">
      <w:bodyDiv w:val="1"/>
      <w:marLeft w:val="0"/>
      <w:marRight w:val="0"/>
      <w:marTop w:val="0"/>
      <w:marBottom w:val="0"/>
      <w:divBdr>
        <w:top w:val="none" w:sz="0" w:space="0" w:color="auto"/>
        <w:left w:val="none" w:sz="0" w:space="0" w:color="auto"/>
        <w:bottom w:val="none" w:sz="0" w:space="0" w:color="auto"/>
        <w:right w:val="none" w:sz="0" w:space="0" w:color="auto"/>
      </w:divBdr>
    </w:div>
    <w:div w:id="20672002">
      <w:bodyDiv w:val="1"/>
      <w:marLeft w:val="0"/>
      <w:marRight w:val="0"/>
      <w:marTop w:val="0"/>
      <w:marBottom w:val="0"/>
      <w:divBdr>
        <w:top w:val="none" w:sz="0" w:space="0" w:color="auto"/>
        <w:left w:val="none" w:sz="0" w:space="0" w:color="auto"/>
        <w:bottom w:val="none" w:sz="0" w:space="0" w:color="auto"/>
        <w:right w:val="none" w:sz="0" w:space="0" w:color="auto"/>
      </w:divBdr>
    </w:div>
    <w:div w:id="57828984">
      <w:bodyDiv w:val="1"/>
      <w:marLeft w:val="0"/>
      <w:marRight w:val="0"/>
      <w:marTop w:val="0"/>
      <w:marBottom w:val="0"/>
      <w:divBdr>
        <w:top w:val="none" w:sz="0" w:space="0" w:color="auto"/>
        <w:left w:val="none" w:sz="0" w:space="0" w:color="auto"/>
        <w:bottom w:val="none" w:sz="0" w:space="0" w:color="auto"/>
        <w:right w:val="none" w:sz="0" w:space="0" w:color="auto"/>
      </w:divBdr>
    </w:div>
    <w:div w:id="116747359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ructables.com/id/Digispark-DIY-The-smallest-USB-Arduin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igistump/DigistumpArduino/releases/tag/1.6.7"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gistump/DigistumpArduino/releases/download/1.6.7/Digistump.Drivers.zip" TargetMode="External"/><Relationship Id="rId5" Type="http://schemas.openxmlformats.org/officeDocument/2006/relationships/webSettings" Target="webSettings.xml"/><Relationship Id="rId15" Type="http://schemas.openxmlformats.org/officeDocument/2006/relationships/hyperlink" Target="http://fritzing.org/download/" TargetMode="External"/><Relationship Id="rId10" Type="http://schemas.openxmlformats.org/officeDocument/2006/relationships/hyperlink" Target="https://www.adrirobot.it/arduino/digispark/digispark.ht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igistump.com/wiki/digispa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BD646-2896-4248-B5DD-2A59DDB3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11</Pages>
  <Words>2375</Words>
  <Characters>13538</Characters>
  <Application>Microsoft Office Word</Application>
  <DocSecurity>0</DocSecurity>
  <Lines>112</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Lazzaroni</cp:lastModifiedBy>
  <cp:revision>61</cp:revision>
  <cp:lastPrinted>2012-10-05T07:12:00Z</cp:lastPrinted>
  <dcterms:created xsi:type="dcterms:W3CDTF">2018-11-21T12:44:00Z</dcterms:created>
  <dcterms:modified xsi:type="dcterms:W3CDTF">2018-12-14T14:39:00Z</dcterms:modified>
  <cp:category/>
</cp:coreProperties>
</file>