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185428" w:rsidRDefault="00185428" w:rsidP="00185428">
      <w:pPr>
        <w:pStyle w:val="Heading2"/>
      </w:pPr>
      <w:r>
        <w:t>Esempio 1 – Fade</w:t>
      </w:r>
    </w:p>
    <w:p w:rsidR="00185428" w:rsidRDefault="00185428" w:rsidP="00185428"/>
    <w:p w:rsidR="00185428" w:rsidRP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 un secondo momento i</w:t>
      </w:r>
      <w:r w:rsidR="002E7DC9">
        <w:t>stanziamo</w:t>
      </w:r>
      <w:r w:rsidR="007B5948">
        <w:t xml:space="preserve"> un oggetto di tipo Potenziometro di nome potenziometro e successivamente dichiariamo una variabile led che conterrà la porta a cui è collegato il led. Nel setup istanziamo un nuovo potenziometro</w:t>
      </w:r>
      <w:r w:rsidR="002E7DC9">
        <w:t xml:space="preserve"> e tramite il metodo pinMode</w:t>
      </w:r>
      <w:bookmarkStart w:id="0" w:name="_GoBack"/>
      <w:bookmarkEnd w:id="0"/>
    </w:p>
    <w:sectPr w:rsidR="00185428"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DE0" w:rsidRDefault="004E0DE0" w:rsidP="00440748">
      <w:pPr>
        <w:spacing w:after="0" w:line="240" w:lineRule="auto"/>
      </w:pPr>
      <w:r>
        <w:separator/>
      </w:r>
    </w:p>
  </w:endnote>
  <w:endnote w:type="continuationSeparator" w:id="0">
    <w:p w:rsidR="004E0DE0" w:rsidRDefault="004E0DE0"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DE0" w:rsidRDefault="004E0DE0" w:rsidP="00440748">
      <w:pPr>
        <w:spacing w:after="0" w:line="240" w:lineRule="auto"/>
      </w:pPr>
      <w:r>
        <w:separator/>
      </w:r>
    </w:p>
  </w:footnote>
  <w:footnote w:type="continuationSeparator" w:id="0">
    <w:p w:rsidR="004E0DE0" w:rsidRDefault="004E0DE0"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48" w:rsidRDefault="00440748">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185428"/>
    <w:rsid w:val="002A2F34"/>
    <w:rsid w:val="002C7161"/>
    <w:rsid w:val="002E7DC9"/>
    <w:rsid w:val="003140DE"/>
    <w:rsid w:val="00422FEB"/>
    <w:rsid w:val="00440748"/>
    <w:rsid w:val="004E0DE0"/>
    <w:rsid w:val="004E4F29"/>
    <w:rsid w:val="006F3DCA"/>
    <w:rsid w:val="007B5948"/>
    <w:rsid w:val="00AE7360"/>
    <w:rsid w:val="00E929D9"/>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34B1"/>
  <w15:chartTrackingRefBased/>
  <w15:docId w15:val="{321EC403-58D3-48EE-B4FC-2E09E9B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6</cp:revision>
  <dcterms:created xsi:type="dcterms:W3CDTF">2018-12-14T13:32:00Z</dcterms:created>
  <dcterms:modified xsi:type="dcterms:W3CDTF">2018-12-19T13:25:00Z</dcterms:modified>
</cp:coreProperties>
</file>