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C4B3E" w14:textId="6712D48C" w:rsidR="00DB1269" w:rsidRPr="0073054B" w:rsidRDefault="0073054B" w:rsidP="0073054B">
      <w:pPr>
        <w:pStyle w:val="Heading1"/>
        <w:jc w:val="center"/>
        <w:rPr>
          <w:rFonts w:ascii="Times New Roman" w:hAnsi="Times New Roman" w:cs="Times New Roman"/>
        </w:rPr>
      </w:pPr>
      <w:r w:rsidRPr="0073054B">
        <w:rPr>
          <w:rFonts w:ascii="Times New Roman" w:hAnsi="Times New Roman" w:cs="Times New Roman"/>
        </w:rPr>
        <w:t>IS1200-Datorteknik-Labb3</w:t>
      </w:r>
    </w:p>
    <w:p w14:paraId="5870F8B1" w14:textId="39CC702E" w:rsidR="0073054B" w:rsidRPr="0073054B" w:rsidRDefault="0073054B" w:rsidP="0073054B">
      <w:pPr>
        <w:pStyle w:val="Heading2"/>
        <w:rPr>
          <w:rFonts w:ascii="Times New Roman" w:hAnsi="Times New Roman" w:cs="Times New Roman"/>
        </w:rPr>
      </w:pPr>
      <w:r w:rsidRPr="0073054B">
        <w:rPr>
          <w:rFonts w:ascii="Times New Roman" w:hAnsi="Times New Roman" w:cs="Times New Roman"/>
        </w:rPr>
        <w:t xml:space="preserve">Fråga 1: </w:t>
      </w:r>
    </w:p>
    <w:p w14:paraId="260C64C0" w14:textId="77777777" w:rsidR="0073054B" w:rsidRPr="00A7268E" w:rsidRDefault="0073054B" w:rsidP="0073054B">
      <w:pPr>
        <w:pStyle w:val="NormalWeb"/>
        <w:numPr>
          <w:ilvl w:val="0"/>
          <w:numId w:val="2"/>
        </w:numPr>
        <w:rPr>
          <w:sz w:val="20"/>
          <w:szCs w:val="20"/>
        </w:rPr>
      </w:pPr>
      <w:r w:rsidRPr="00A7268E">
        <w:rPr>
          <w:sz w:val="20"/>
          <w:szCs w:val="20"/>
        </w:rPr>
        <w:t xml:space="preserve">Test pressing BTN3 and BTN2 at the same time. What happens? Why? </w:t>
      </w:r>
    </w:p>
    <w:p w14:paraId="49D407A4" w14:textId="77777777" w:rsidR="00960B44" w:rsidRDefault="005C5198" w:rsidP="0073054B">
      <w:pPr>
        <w:rPr>
          <w:rFonts w:ascii="Times New Roman" w:hAnsi="Times New Roman" w:cs="Times New Roman"/>
        </w:rPr>
      </w:pPr>
      <w:r>
        <w:rPr>
          <w:rFonts w:ascii="Times New Roman" w:hAnsi="Times New Roman" w:cs="Times New Roman"/>
        </w:rPr>
        <w:t xml:space="preserve">Båda siffra nr: 3 och nr: 2 blir uppdaterad på skärmen eftersom. Detta händer eftersom </w:t>
      </w:r>
      <w:r w:rsidR="00960B44">
        <w:rPr>
          <w:rFonts w:ascii="Times New Roman" w:hAnsi="Times New Roman" w:cs="Times New Roman"/>
        </w:rPr>
        <w:t>vårt</w:t>
      </w:r>
      <w:r>
        <w:rPr>
          <w:rFonts w:ascii="Times New Roman" w:hAnsi="Times New Roman" w:cs="Times New Roman"/>
        </w:rPr>
        <w:t xml:space="preserve"> program exekverar alla </w:t>
      </w:r>
      <w:proofErr w:type="spellStart"/>
      <w:r>
        <w:rPr>
          <w:rFonts w:ascii="Times New Roman" w:hAnsi="Times New Roman" w:cs="Times New Roman"/>
        </w:rPr>
        <w:t>if</w:t>
      </w:r>
      <w:proofErr w:type="spellEnd"/>
      <w:r>
        <w:rPr>
          <w:rFonts w:ascii="Times New Roman" w:hAnsi="Times New Roman" w:cs="Times New Roman"/>
        </w:rPr>
        <w:t xml:space="preserve">-satserna. </w:t>
      </w:r>
      <w:r w:rsidR="00960B44">
        <w:rPr>
          <w:rFonts w:ascii="Times New Roman" w:hAnsi="Times New Roman" w:cs="Times New Roman"/>
        </w:rPr>
        <w:t>Vi har ”</w:t>
      </w:r>
      <w:proofErr w:type="spellStart"/>
      <w:r w:rsidR="00960B44">
        <w:rPr>
          <w:rFonts w:ascii="Times New Roman" w:hAnsi="Times New Roman" w:cs="Times New Roman"/>
        </w:rPr>
        <w:t>bruteforce</w:t>
      </w:r>
      <w:proofErr w:type="spellEnd"/>
      <w:r w:rsidR="00960B44">
        <w:rPr>
          <w:rFonts w:ascii="Times New Roman" w:hAnsi="Times New Roman" w:cs="Times New Roman"/>
        </w:rPr>
        <w:t xml:space="preserve"> </w:t>
      </w:r>
      <w:proofErr w:type="spellStart"/>
      <w:r w:rsidR="00960B44">
        <w:rPr>
          <w:rFonts w:ascii="Times New Roman" w:hAnsi="Times New Roman" w:cs="Times New Roman"/>
        </w:rPr>
        <w:t>statements</w:t>
      </w:r>
      <w:proofErr w:type="spellEnd"/>
      <w:r w:rsidR="00960B44">
        <w:rPr>
          <w:rFonts w:ascii="Times New Roman" w:hAnsi="Times New Roman" w:cs="Times New Roman"/>
        </w:rPr>
        <w:t xml:space="preserve">” vilket säger att om vi tex trycker ned knapp 2 och 3 (011) ska två av våra </w:t>
      </w:r>
      <w:proofErr w:type="spellStart"/>
      <w:r w:rsidR="00960B44">
        <w:rPr>
          <w:rFonts w:ascii="Times New Roman" w:hAnsi="Times New Roman" w:cs="Times New Roman"/>
        </w:rPr>
        <w:t>if</w:t>
      </w:r>
      <w:proofErr w:type="spellEnd"/>
      <w:r w:rsidR="00960B44">
        <w:rPr>
          <w:rFonts w:ascii="Times New Roman" w:hAnsi="Times New Roman" w:cs="Times New Roman"/>
        </w:rPr>
        <w:t xml:space="preserve">-satser ha </w:t>
      </w:r>
      <w:proofErr w:type="gramStart"/>
      <w:r w:rsidR="00960B44">
        <w:rPr>
          <w:rFonts w:ascii="Times New Roman" w:hAnsi="Times New Roman" w:cs="Times New Roman"/>
        </w:rPr>
        <w:t>den jämförelse</w:t>
      </w:r>
      <w:proofErr w:type="gramEnd"/>
      <w:r w:rsidR="00960B44">
        <w:rPr>
          <w:rFonts w:ascii="Times New Roman" w:hAnsi="Times New Roman" w:cs="Times New Roman"/>
        </w:rPr>
        <w:t xml:space="preserve"> och exekveras.</w:t>
      </w:r>
    </w:p>
    <w:p w14:paraId="40CFA3CD" w14:textId="77777777" w:rsidR="00960B44" w:rsidRDefault="00960B44" w:rsidP="0073054B">
      <w:pPr>
        <w:rPr>
          <w:rFonts w:ascii="Times New Roman" w:hAnsi="Times New Roman" w:cs="Times New Roman"/>
        </w:rPr>
      </w:pPr>
    </w:p>
    <w:p w14:paraId="31722312" w14:textId="77777777" w:rsidR="00960B44" w:rsidRPr="00960B44" w:rsidRDefault="00960B44" w:rsidP="00960B44">
      <w:pPr>
        <w:numPr>
          <w:ilvl w:val="0"/>
          <w:numId w:val="3"/>
        </w:numPr>
        <w:spacing w:before="100" w:beforeAutospacing="1" w:after="100" w:afterAutospacing="1"/>
        <w:rPr>
          <w:rFonts w:ascii="OpenSymbol" w:eastAsia="Times New Roman" w:hAnsi="OpenSymbol" w:cs="Times New Roman"/>
          <w:sz w:val="20"/>
          <w:szCs w:val="20"/>
          <w:lang w:val="en-SE" w:eastAsia="en-GB"/>
        </w:rPr>
      </w:pPr>
      <w:r w:rsidRPr="00960B44">
        <w:rPr>
          <w:rFonts w:ascii="LiberationSerif" w:eastAsia="Times New Roman" w:hAnsi="LiberationSerif" w:cs="Times New Roman"/>
          <w:sz w:val="20"/>
          <w:szCs w:val="20"/>
          <w:lang w:val="en-SE" w:eastAsia="en-GB"/>
        </w:rPr>
        <w:t xml:space="preserve">Three device-registers for input/output control are TRISE, TRISESET, and TRISECLR. </w:t>
      </w:r>
    </w:p>
    <w:p w14:paraId="5B8E5F9C" w14:textId="77777777" w:rsidR="00A7268E" w:rsidRDefault="00960B44" w:rsidP="00A7268E">
      <w:pPr>
        <w:spacing w:before="100" w:beforeAutospacing="1" w:after="100" w:afterAutospacing="1"/>
        <w:ind w:left="720"/>
        <w:rPr>
          <w:rFonts w:ascii="OpenSymbol" w:eastAsia="Times New Roman" w:hAnsi="OpenSymbol" w:cs="Times New Roman"/>
          <w:sz w:val="20"/>
          <w:szCs w:val="20"/>
          <w:lang w:val="en-SE" w:eastAsia="en-GB"/>
        </w:rPr>
      </w:pPr>
      <w:r w:rsidRPr="00960B44">
        <w:rPr>
          <w:rFonts w:ascii="LiberationSerif" w:eastAsia="Times New Roman" w:hAnsi="LiberationSerif" w:cs="Times New Roman"/>
          <w:sz w:val="20"/>
          <w:szCs w:val="20"/>
          <w:lang w:val="en-SE" w:eastAsia="en-GB"/>
        </w:rPr>
        <w:t xml:space="preserve">Their functions are related. How? What are the differences? </w:t>
      </w:r>
    </w:p>
    <w:p w14:paraId="1EFFD4F2" w14:textId="015F5D63" w:rsidR="0073054B" w:rsidRDefault="00A7268E" w:rsidP="00A7268E">
      <w:pPr>
        <w:spacing w:before="100" w:beforeAutospacing="1" w:after="100" w:afterAutospacing="1"/>
        <w:rPr>
          <w:rFonts w:ascii="Times New Roman" w:hAnsi="Times New Roman" w:cs="Times New Roman"/>
        </w:rPr>
      </w:pPr>
      <w:r>
        <w:rPr>
          <w:rFonts w:ascii="Times New Roman" w:hAnsi="Times New Roman" w:cs="Times New Roman"/>
        </w:rPr>
        <w:t>TRISE: Avgör om ett stift ska vara INPUT (1) eller OUTPUT (0).</w:t>
      </w:r>
    </w:p>
    <w:p w14:paraId="568F9462" w14:textId="3CE5570C" w:rsidR="00A7268E" w:rsidRDefault="00A7268E" w:rsidP="00A7268E">
      <w:pPr>
        <w:spacing w:before="100" w:beforeAutospacing="1" w:after="100" w:afterAutospacing="1"/>
        <w:rPr>
          <w:rFonts w:ascii="Times New Roman" w:hAnsi="Times New Roman" w:cs="Times New Roman"/>
        </w:rPr>
      </w:pPr>
      <w:r>
        <w:rPr>
          <w:rFonts w:ascii="Times New Roman" w:hAnsi="Times New Roman" w:cs="Times New Roman"/>
        </w:rPr>
        <w:t xml:space="preserve">TRISESET: Sätter alla </w:t>
      </w:r>
      <w:proofErr w:type="spellStart"/>
      <w:r>
        <w:rPr>
          <w:rFonts w:ascii="Times New Roman" w:hAnsi="Times New Roman" w:cs="Times New Roman"/>
        </w:rPr>
        <w:t>mappade</w:t>
      </w:r>
      <w:proofErr w:type="spellEnd"/>
      <w:r>
        <w:rPr>
          <w:rFonts w:ascii="Times New Roman" w:hAnsi="Times New Roman" w:cs="Times New Roman"/>
        </w:rPr>
        <w:t xml:space="preserve"> stift</w:t>
      </w:r>
      <w:r w:rsidR="00FA6293">
        <w:rPr>
          <w:rFonts w:ascii="Times New Roman" w:hAnsi="Times New Roman" w:cs="Times New Roman"/>
        </w:rPr>
        <w:t xml:space="preserve"> till INPUTS (1)</w:t>
      </w:r>
    </w:p>
    <w:p w14:paraId="1BDFDF0D" w14:textId="3B3BC013" w:rsidR="00FA6293" w:rsidRDefault="00FA6293" w:rsidP="00A7268E">
      <w:pPr>
        <w:spacing w:before="100" w:beforeAutospacing="1" w:after="100" w:afterAutospacing="1"/>
        <w:rPr>
          <w:rFonts w:ascii="Times New Roman" w:hAnsi="Times New Roman" w:cs="Times New Roman"/>
        </w:rPr>
      </w:pPr>
      <w:r>
        <w:rPr>
          <w:rFonts w:ascii="Times New Roman" w:hAnsi="Times New Roman" w:cs="Times New Roman"/>
        </w:rPr>
        <w:t xml:space="preserve">TRISECLR: Sätter alla </w:t>
      </w:r>
      <w:proofErr w:type="spellStart"/>
      <w:r>
        <w:rPr>
          <w:rFonts w:ascii="Times New Roman" w:hAnsi="Times New Roman" w:cs="Times New Roman"/>
        </w:rPr>
        <w:t>mappade</w:t>
      </w:r>
      <w:proofErr w:type="spellEnd"/>
      <w:r>
        <w:rPr>
          <w:rFonts w:ascii="Times New Roman" w:hAnsi="Times New Roman" w:cs="Times New Roman"/>
        </w:rPr>
        <w:t xml:space="preserve"> stift OUTPUTS (0)</w:t>
      </w:r>
    </w:p>
    <w:p w14:paraId="12D27451" w14:textId="2EC4F92E" w:rsidR="008A1563" w:rsidRPr="008A1563" w:rsidRDefault="008A1563" w:rsidP="008A1563">
      <w:pPr>
        <w:numPr>
          <w:ilvl w:val="0"/>
          <w:numId w:val="4"/>
        </w:numPr>
        <w:spacing w:before="100" w:beforeAutospacing="1" w:after="100" w:afterAutospacing="1"/>
        <w:rPr>
          <w:rFonts w:ascii="OpenSymbol" w:eastAsia="Times New Roman" w:hAnsi="OpenSymbol" w:cs="Times New Roman"/>
          <w:sz w:val="20"/>
          <w:szCs w:val="20"/>
          <w:lang w:val="en-SE" w:eastAsia="en-GB"/>
        </w:rPr>
      </w:pPr>
      <w:r w:rsidRPr="008A1563">
        <w:rPr>
          <w:rFonts w:ascii="LiberationSerif" w:eastAsia="Times New Roman" w:hAnsi="LiberationSerif" w:cs="Times New Roman"/>
          <w:sz w:val="20"/>
          <w:szCs w:val="20"/>
          <w:lang w:val="en-SE" w:eastAsia="en-GB"/>
        </w:rPr>
        <w:t xml:space="preserve">In the generated assembly code, in which MIPS register will the return values from functions </w:t>
      </w:r>
      <w:r w:rsidRPr="008A1563">
        <w:rPr>
          <w:rFonts w:ascii="LiberationMono" w:eastAsia="Times New Roman" w:hAnsi="LiberationMono" w:cs="Times New Roman"/>
          <w:sz w:val="20"/>
          <w:szCs w:val="20"/>
          <w:lang w:val="en-SE" w:eastAsia="en-GB"/>
        </w:rPr>
        <w:t xml:space="preserve">getbtns </w:t>
      </w:r>
      <w:r w:rsidRPr="008A1563">
        <w:rPr>
          <w:rFonts w:ascii="LiberationSerif" w:eastAsia="Times New Roman" w:hAnsi="LiberationSerif" w:cs="Times New Roman"/>
          <w:sz w:val="20"/>
          <w:szCs w:val="20"/>
          <w:lang w:val="en-SE" w:eastAsia="en-GB"/>
        </w:rPr>
        <w:t xml:space="preserve">and </w:t>
      </w:r>
      <w:r w:rsidRPr="008A1563">
        <w:rPr>
          <w:rFonts w:ascii="LiberationMono" w:eastAsia="Times New Roman" w:hAnsi="LiberationMono" w:cs="Times New Roman"/>
          <w:sz w:val="20"/>
          <w:szCs w:val="20"/>
          <w:lang w:val="en-SE" w:eastAsia="en-GB"/>
        </w:rPr>
        <w:t xml:space="preserve">getsw </w:t>
      </w:r>
      <w:r w:rsidRPr="008A1563">
        <w:rPr>
          <w:rFonts w:ascii="LiberationSerif" w:eastAsia="Times New Roman" w:hAnsi="LiberationSerif" w:cs="Times New Roman"/>
          <w:sz w:val="20"/>
          <w:szCs w:val="20"/>
          <w:lang w:val="en-SE" w:eastAsia="en-GB"/>
        </w:rPr>
        <w:t xml:space="preserve">be placed in. You should be able to answer this question without debugging the generated assembly code. </w:t>
      </w:r>
    </w:p>
    <w:p w14:paraId="55982490" w14:textId="5CB20F6D" w:rsidR="008A1563" w:rsidRDefault="008A1563" w:rsidP="008A1563">
      <w:pPr>
        <w:spacing w:before="100" w:beforeAutospacing="1" w:after="100" w:afterAutospacing="1"/>
        <w:rPr>
          <w:rFonts w:ascii="LiberationSerif" w:eastAsia="Times New Roman" w:hAnsi="LiberationSerif" w:cs="Times New Roman"/>
          <w:lang w:eastAsia="en-GB"/>
        </w:rPr>
      </w:pPr>
      <w:r>
        <w:rPr>
          <w:rFonts w:ascii="LiberationSerif" w:eastAsia="Times New Roman" w:hAnsi="LiberationSerif" w:cs="Times New Roman"/>
          <w:lang w:eastAsia="en-GB"/>
        </w:rPr>
        <w:t xml:space="preserve">Retur-värdena från funktionerna </w:t>
      </w:r>
      <w:proofErr w:type="spellStart"/>
      <w:r>
        <w:rPr>
          <w:rFonts w:ascii="LiberationSerif" w:eastAsia="Times New Roman" w:hAnsi="LiberationSerif" w:cs="Times New Roman"/>
          <w:lang w:eastAsia="en-GB"/>
        </w:rPr>
        <w:t>getbtns</w:t>
      </w:r>
      <w:proofErr w:type="spellEnd"/>
      <w:r>
        <w:rPr>
          <w:rFonts w:ascii="LiberationSerif" w:eastAsia="Times New Roman" w:hAnsi="LiberationSerif" w:cs="Times New Roman"/>
          <w:lang w:eastAsia="en-GB"/>
        </w:rPr>
        <w:t xml:space="preserve"> och </w:t>
      </w:r>
      <w:proofErr w:type="spellStart"/>
      <w:r>
        <w:rPr>
          <w:rFonts w:ascii="LiberationSerif" w:eastAsia="Times New Roman" w:hAnsi="LiberationSerif" w:cs="Times New Roman"/>
          <w:lang w:eastAsia="en-GB"/>
        </w:rPr>
        <w:t>getsw</w:t>
      </w:r>
      <w:proofErr w:type="spellEnd"/>
      <w:r>
        <w:rPr>
          <w:rFonts w:ascii="LiberationSerif" w:eastAsia="Times New Roman" w:hAnsi="LiberationSerif" w:cs="Times New Roman"/>
          <w:lang w:eastAsia="en-GB"/>
        </w:rPr>
        <w:t xml:space="preserve"> kommer att placeras i $v0 och $v1. Då det är standard returneringsregister för funktioner.</w:t>
      </w:r>
    </w:p>
    <w:p w14:paraId="575A4794" w14:textId="654940AD" w:rsidR="00FD6207" w:rsidRDefault="00FD6207" w:rsidP="00FD6207">
      <w:pPr>
        <w:numPr>
          <w:ilvl w:val="0"/>
          <w:numId w:val="5"/>
        </w:numPr>
        <w:spacing w:before="100" w:beforeAutospacing="1" w:after="100" w:afterAutospacing="1"/>
        <w:rPr>
          <w:rFonts w:ascii="OpenSymbol" w:eastAsia="Times New Roman" w:hAnsi="OpenSymbol" w:cs="Times New Roman"/>
          <w:sz w:val="20"/>
          <w:szCs w:val="20"/>
          <w:lang w:val="en-SE" w:eastAsia="en-GB"/>
        </w:rPr>
      </w:pPr>
      <w:r w:rsidRPr="00FD6207">
        <w:rPr>
          <w:rFonts w:ascii="LiberationSerif" w:eastAsia="Times New Roman" w:hAnsi="LiberationSerif" w:cs="Times New Roman"/>
          <w:sz w:val="20"/>
          <w:szCs w:val="20"/>
          <w:lang w:val="en-SE" w:eastAsia="en-GB"/>
        </w:rPr>
        <w:t>In this exercise, we explained which bits that should be used in Port D and Port E. How can you find this information in the PIC32 and ChipKIT manuals? Be prepared to demonstrate how to find this information in the manuals.</w:t>
      </w:r>
      <w:r w:rsidRPr="00FD6207">
        <w:rPr>
          <w:rFonts w:ascii="LiberationSerif" w:eastAsia="Times New Roman" w:hAnsi="LiberationSerif" w:cs="Times New Roman"/>
          <w:sz w:val="20"/>
          <w:szCs w:val="20"/>
          <w:lang w:val="en-SE" w:eastAsia="en-GB"/>
        </w:rPr>
        <w:br/>
      </w:r>
      <w:r w:rsidRPr="00FD6207">
        <w:rPr>
          <w:rFonts w:ascii="LiberationSerif" w:eastAsia="Times New Roman" w:hAnsi="LiberationSerif" w:cs="Times New Roman"/>
          <w:i/>
          <w:iCs/>
          <w:sz w:val="20"/>
          <w:szCs w:val="20"/>
          <w:lang w:val="en-SE" w:eastAsia="en-GB"/>
        </w:rPr>
        <w:t xml:space="preserve">Advice: </w:t>
      </w:r>
      <w:r w:rsidRPr="00FD6207">
        <w:rPr>
          <w:rFonts w:ascii="LiberationSerif" w:eastAsia="Times New Roman" w:hAnsi="LiberationSerif" w:cs="Times New Roman"/>
          <w:sz w:val="20"/>
          <w:szCs w:val="20"/>
          <w:lang w:val="en-SE" w:eastAsia="en-GB"/>
        </w:rPr>
        <w:t xml:space="preserve">check the lecture slides from lecture 5 for ideas. </w:t>
      </w:r>
    </w:p>
    <w:p w14:paraId="46431B97" w14:textId="26E06EC3" w:rsidR="00FD6207" w:rsidRDefault="001C1669" w:rsidP="00FD6207">
      <w:pPr>
        <w:spacing w:before="100" w:beforeAutospacing="1" w:after="100" w:afterAutospacing="1"/>
        <w:rPr>
          <w:rFonts w:ascii="OpenSymbol" w:eastAsia="Times New Roman" w:hAnsi="OpenSymbol" w:cs="Times New Roman"/>
          <w:lang w:eastAsia="en-GB"/>
        </w:rPr>
      </w:pPr>
      <w:r>
        <w:rPr>
          <w:rFonts w:ascii="OpenSymbol" w:eastAsia="Times New Roman" w:hAnsi="OpenSymbol" w:cs="Times New Roman"/>
          <w:lang w:eastAsia="en-GB"/>
        </w:rPr>
        <w:t xml:space="preserve">PORTD: </w:t>
      </w:r>
      <w:r w:rsidR="00FD6207">
        <w:rPr>
          <w:rFonts w:ascii="OpenSymbol" w:eastAsia="Times New Roman" w:hAnsi="OpenSymbol" w:cs="Times New Roman"/>
          <w:lang w:eastAsia="en-GB"/>
        </w:rPr>
        <w:t>Tab</w:t>
      </w:r>
      <w:r w:rsidR="00E07F21">
        <w:rPr>
          <w:rFonts w:ascii="OpenSymbol" w:eastAsia="Times New Roman" w:hAnsi="OpenSymbol" w:cs="Times New Roman"/>
          <w:lang w:eastAsia="en-GB"/>
        </w:rPr>
        <w:t xml:space="preserve">le </w:t>
      </w:r>
      <w:proofErr w:type="gramStart"/>
      <w:r w:rsidR="00E07F21">
        <w:rPr>
          <w:rFonts w:ascii="OpenSymbol" w:eastAsia="Times New Roman" w:hAnsi="OpenSymbol" w:cs="Times New Roman"/>
          <w:lang w:eastAsia="en-GB"/>
        </w:rPr>
        <w:t>4-25</w:t>
      </w:r>
      <w:proofErr w:type="gramEnd"/>
      <w:r w:rsidR="00E07F21">
        <w:rPr>
          <w:rFonts w:ascii="OpenSymbol" w:eastAsia="Times New Roman" w:hAnsi="OpenSymbol" w:cs="Times New Roman"/>
          <w:lang w:eastAsia="en-GB"/>
        </w:rPr>
        <w:t xml:space="preserve"> till 4-28 från</w:t>
      </w:r>
      <w:r w:rsidR="00036BFD">
        <w:rPr>
          <w:rFonts w:ascii="OpenSymbol" w:eastAsia="Times New Roman" w:hAnsi="OpenSymbol" w:cs="Times New Roman"/>
          <w:lang w:eastAsia="en-GB"/>
        </w:rPr>
        <w:t xml:space="preserve"> (0-15 &amp; 31-16)</w:t>
      </w:r>
      <w:r w:rsidR="00E07F21">
        <w:rPr>
          <w:rFonts w:ascii="OpenSymbol" w:eastAsia="Times New Roman" w:hAnsi="OpenSymbol" w:cs="Times New Roman"/>
          <w:lang w:eastAsia="en-GB"/>
        </w:rPr>
        <w:t xml:space="preserve"> PIC32 </w:t>
      </w:r>
      <w:proofErr w:type="spellStart"/>
      <w:r w:rsidR="00E07F21">
        <w:rPr>
          <w:rFonts w:ascii="OpenSymbol" w:eastAsia="Times New Roman" w:hAnsi="OpenSymbol" w:cs="Times New Roman"/>
          <w:lang w:eastAsia="en-GB"/>
        </w:rPr>
        <w:t>Family</w:t>
      </w:r>
      <w:proofErr w:type="spellEnd"/>
      <w:r w:rsidR="00E07F21">
        <w:rPr>
          <w:rFonts w:ascii="OpenSymbol" w:eastAsia="Times New Roman" w:hAnsi="OpenSymbol" w:cs="Times New Roman"/>
          <w:lang w:eastAsia="en-GB"/>
        </w:rPr>
        <w:t xml:space="preserve"> Data </w:t>
      </w:r>
      <w:proofErr w:type="spellStart"/>
      <w:r w:rsidR="00E07F21">
        <w:rPr>
          <w:rFonts w:ascii="OpenSymbol" w:eastAsia="Times New Roman" w:hAnsi="OpenSymbol" w:cs="Times New Roman"/>
          <w:lang w:eastAsia="en-GB"/>
        </w:rPr>
        <w:t>Sheet</w:t>
      </w:r>
      <w:proofErr w:type="spellEnd"/>
    </w:p>
    <w:p w14:paraId="5863CBF0" w14:textId="2C93523A" w:rsidR="00036BFD" w:rsidRDefault="001C1669" w:rsidP="00036BFD">
      <w:pPr>
        <w:spacing w:before="100" w:beforeAutospacing="1" w:after="100" w:afterAutospacing="1"/>
        <w:rPr>
          <w:rFonts w:ascii="OpenSymbol" w:eastAsia="Times New Roman" w:hAnsi="OpenSymbol" w:cs="Times New Roman"/>
          <w:lang w:eastAsia="en-GB"/>
        </w:rPr>
      </w:pPr>
      <w:r>
        <w:rPr>
          <w:rFonts w:ascii="OpenSymbol" w:eastAsia="Times New Roman" w:hAnsi="OpenSymbol" w:cs="Times New Roman"/>
          <w:lang w:eastAsia="en-GB"/>
        </w:rPr>
        <w:t xml:space="preserve">PORTE: </w:t>
      </w:r>
      <w:r w:rsidR="00E07F21">
        <w:rPr>
          <w:rFonts w:ascii="OpenSymbol" w:eastAsia="Times New Roman" w:hAnsi="OpenSymbol" w:cs="Times New Roman"/>
          <w:lang w:eastAsia="en-GB"/>
        </w:rPr>
        <w:t>SW2</w:t>
      </w:r>
      <w:proofErr w:type="gramStart"/>
      <w:r>
        <w:rPr>
          <w:rFonts w:ascii="OpenSymbol" w:eastAsia="Times New Roman" w:hAnsi="OpenSymbol" w:cs="Times New Roman"/>
          <w:lang w:eastAsia="en-GB"/>
        </w:rPr>
        <w:t xml:space="preserve">: </w:t>
      </w:r>
      <w:r w:rsidR="00E07F21">
        <w:rPr>
          <w:rFonts w:ascii="OpenSymbol" w:eastAsia="Times New Roman" w:hAnsi="OpenSymbol" w:cs="Times New Roman"/>
          <w:lang w:eastAsia="en-GB"/>
        </w:rPr>
        <w:t xml:space="preserve"> (</w:t>
      </w:r>
      <w:proofErr w:type="gramEnd"/>
      <w:r w:rsidR="00E07F21">
        <w:rPr>
          <w:rFonts w:ascii="OpenSymbol" w:eastAsia="Times New Roman" w:hAnsi="OpenSymbol" w:cs="Times New Roman"/>
          <w:lang w:eastAsia="en-GB"/>
        </w:rPr>
        <w:t>pin 7), SW3 (pin 8), SW4 (pin 35)</w:t>
      </w:r>
      <w:r w:rsidR="00036BFD">
        <w:rPr>
          <w:rFonts w:ascii="OpenSymbol" w:eastAsia="Times New Roman" w:hAnsi="OpenSymbol" w:cs="Times New Roman"/>
          <w:lang w:eastAsia="en-GB"/>
        </w:rPr>
        <w:t xml:space="preserve"> PIC32 </w:t>
      </w:r>
      <w:proofErr w:type="spellStart"/>
      <w:r w:rsidR="00036BFD">
        <w:rPr>
          <w:rFonts w:ascii="OpenSymbol" w:eastAsia="Times New Roman" w:hAnsi="OpenSymbol" w:cs="Times New Roman"/>
          <w:lang w:eastAsia="en-GB"/>
        </w:rPr>
        <w:t>Family</w:t>
      </w:r>
      <w:proofErr w:type="spellEnd"/>
      <w:r w:rsidR="00036BFD">
        <w:rPr>
          <w:rFonts w:ascii="OpenSymbol" w:eastAsia="Times New Roman" w:hAnsi="OpenSymbol" w:cs="Times New Roman"/>
          <w:lang w:eastAsia="en-GB"/>
        </w:rPr>
        <w:t xml:space="preserve"> Data </w:t>
      </w:r>
      <w:proofErr w:type="spellStart"/>
      <w:r w:rsidR="00036BFD">
        <w:rPr>
          <w:rFonts w:ascii="OpenSymbol" w:eastAsia="Times New Roman" w:hAnsi="OpenSymbol" w:cs="Times New Roman"/>
          <w:lang w:eastAsia="en-GB"/>
        </w:rPr>
        <w:t>Sheet</w:t>
      </w:r>
      <w:proofErr w:type="spellEnd"/>
    </w:p>
    <w:p w14:paraId="17DE7F45" w14:textId="4C0EC02B" w:rsidR="00036BFD" w:rsidRPr="00036BFD" w:rsidRDefault="00036BFD" w:rsidP="00036BFD">
      <w:pPr>
        <w:rPr>
          <w:rFonts w:ascii="Times New Roman" w:eastAsia="Times New Roman" w:hAnsi="Times New Roman" w:cs="Times New Roman"/>
          <w:lang w:val="en-SE" w:eastAsia="en-GB"/>
        </w:rPr>
      </w:pPr>
      <w:r w:rsidRPr="00036BFD">
        <w:rPr>
          <w:rFonts w:ascii="Times New Roman" w:eastAsia="Times New Roman" w:hAnsi="Times New Roman" w:cs="Times New Roman"/>
          <w:lang w:val="en-SE" w:eastAsia="en-GB"/>
        </w:rPr>
        <w:lastRenderedPageBreak/>
        <w:fldChar w:fldCharType="begin"/>
      </w:r>
      <w:r w:rsidRPr="00036BFD">
        <w:rPr>
          <w:rFonts w:ascii="Times New Roman" w:eastAsia="Times New Roman" w:hAnsi="Times New Roman" w:cs="Times New Roman"/>
          <w:lang w:val="en-SE" w:eastAsia="en-GB"/>
        </w:rPr>
        <w:instrText xml:space="preserve"> INCLUDEPICTURE "https://cdn.discordapp.com/attachments/884367343331987488/945963609991827456/IMG_1563.jpg" \* MERGEFORMATINET </w:instrText>
      </w:r>
      <w:r w:rsidRPr="00036BFD">
        <w:rPr>
          <w:rFonts w:ascii="Times New Roman" w:eastAsia="Times New Roman" w:hAnsi="Times New Roman" w:cs="Times New Roman"/>
          <w:lang w:val="en-SE" w:eastAsia="en-GB"/>
        </w:rPr>
        <w:fldChar w:fldCharType="separate"/>
      </w:r>
      <w:r w:rsidRPr="00036BFD">
        <w:rPr>
          <w:rFonts w:ascii="Times New Roman" w:eastAsia="Times New Roman" w:hAnsi="Times New Roman" w:cs="Times New Roman"/>
          <w:noProof/>
          <w:lang w:val="en-SE" w:eastAsia="en-GB"/>
        </w:rPr>
        <w:drawing>
          <wp:inline distT="0" distB="0" distL="0" distR="0" wp14:anchorId="724D3B07" wp14:editId="29289E13">
            <wp:extent cx="3947896" cy="2664873"/>
            <wp:effectExtent l="0" t="0" r="1905" b="2540"/>
            <wp:docPr id="1" name="Picture 1" descr="A picture containing text, indo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display&#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2634" t="39516" r="8482" b="25612"/>
                    <a:stretch/>
                  </pic:blipFill>
                  <pic:spPr bwMode="auto">
                    <a:xfrm>
                      <a:off x="0" y="0"/>
                      <a:ext cx="3948142" cy="2665039"/>
                    </a:xfrm>
                    <a:prstGeom prst="rect">
                      <a:avLst/>
                    </a:prstGeom>
                    <a:noFill/>
                    <a:ln>
                      <a:noFill/>
                    </a:ln>
                    <a:extLst>
                      <a:ext uri="{53640926-AAD7-44D8-BBD7-CCE9431645EC}">
                        <a14:shadowObscured xmlns:a14="http://schemas.microsoft.com/office/drawing/2010/main"/>
                      </a:ext>
                    </a:extLst>
                  </pic:spPr>
                </pic:pic>
              </a:graphicData>
            </a:graphic>
          </wp:inline>
        </w:drawing>
      </w:r>
      <w:r w:rsidRPr="00036BFD">
        <w:rPr>
          <w:rFonts w:ascii="Times New Roman" w:eastAsia="Times New Roman" w:hAnsi="Times New Roman" w:cs="Times New Roman"/>
          <w:lang w:val="en-SE" w:eastAsia="en-GB"/>
        </w:rPr>
        <w:fldChar w:fldCharType="end"/>
      </w:r>
    </w:p>
    <w:p w14:paraId="7FBD2531" w14:textId="0793A3E3" w:rsidR="00E023F5" w:rsidRDefault="00E023F5" w:rsidP="00FD6207">
      <w:pPr>
        <w:spacing w:before="100" w:beforeAutospacing="1" w:after="100" w:afterAutospacing="1"/>
        <w:rPr>
          <w:rFonts w:ascii="OpenSymbol" w:eastAsia="Times New Roman" w:hAnsi="OpenSymbol" w:cs="Times New Roman"/>
          <w:lang w:eastAsia="en-GB"/>
        </w:rPr>
      </w:pPr>
    </w:p>
    <w:p w14:paraId="0EFFF5AD" w14:textId="77777777" w:rsidR="003C06C5" w:rsidRDefault="00E023F5" w:rsidP="00E023F5">
      <w:pPr>
        <w:pStyle w:val="Heading2"/>
        <w:rPr>
          <w:rFonts w:ascii="Times New Roman" w:hAnsi="Times New Roman" w:cs="Times New Roman"/>
        </w:rPr>
      </w:pPr>
      <w:r w:rsidRPr="0073054B">
        <w:rPr>
          <w:rFonts w:ascii="Times New Roman" w:hAnsi="Times New Roman" w:cs="Times New Roman"/>
        </w:rPr>
        <w:t xml:space="preserve">Fråga </w:t>
      </w:r>
      <w:r w:rsidR="003C06C5">
        <w:rPr>
          <w:rFonts w:ascii="Times New Roman" w:hAnsi="Times New Roman" w:cs="Times New Roman"/>
        </w:rPr>
        <w:t>2</w:t>
      </w:r>
      <w:r w:rsidRPr="0073054B">
        <w:rPr>
          <w:rFonts w:ascii="Times New Roman" w:hAnsi="Times New Roman" w:cs="Times New Roman"/>
        </w:rPr>
        <w:t>:</w:t>
      </w:r>
    </w:p>
    <w:p w14:paraId="3C567F9A" w14:textId="77777777" w:rsidR="003C06C5" w:rsidRPr="003C06C5" w:rsidRDefault="003C06C5" w:rsidP="003C06C5">
      <w:pPr>
        <w:numPr>
          <w:ilvl w:val="0"/>
          <w:numId w:val="6"/>
        </w:numPr>
        <w:spacing w:before="100" w:beforeAutospacing="1" w:after="100" w:afterAutospacing="1"/>
        <w:rPr>
          <w:rFonts w:ascii="OpenSymbol" w:eastAsia="Times New Roman" w:hAnsi="OpenSymbol" w:cs="Times New Roman"/>
          <w:sz w:val="20"/>
          <w:szCs w:val="20"/>
          <w:lang w:val="en-SE" w:eastAsia="en-GB"/>
        </w:rPr>
      </w:pPr>
      <w:r w:rsidRPr="003C06C5">
        <w:rPr>
          <w:rFonts w:ascii="LiberationSerif" w:eastAsia="Times New Roman" w:hAnsi="LiberationSerif" w:cs="Times New Roman"/>
          <w:sz w:val="20"/>
          <w:szCs w:val="20"/>
          <w:lang w:val="en-SE" w:eastAsia="en-GB"/>
        </w:rPr>
        <w:t xml:space="preserve">When the time-out event-flag is a "1", how does your code reset it to "0"? </w:t>
      </w:r>
    </w:p>
    <w:p w14:paraId="3F76A1D0" w14:textId="7BE1B37D" w:rsidR="00E023F5" w:rsidRDefault="003C06C5" w:rsidP="003C06C5">
      <w:r>
        <w:t>Koden återställer event-flag till 0 genom att genom att använda CLR register för ISF0 och rensa bort den 8:de biten.</w:t>
      </w:r>
    </w:p>
    <w:p w14:paraId="37B6132C" w14:textId="5F0A5F6A" w:rsidR="003C06C5" w:rsidRDefault="003C06C5" w:rsidP="003C06C5"/>
    <w:p w14:paraId="2BFB5CF2" w14:textId="3D51F809" w:rsidR="003C06C5" w:rsidRDefault="003C06C5" w:rsidP="003C06C5">
      <w:proofErr w:type="gramStart"/>
      <w:r>
        <w:t>IFSCLR(</w:t>
      </w:r>
      <w:proofErr w:type="gramEnd"/>
      <w:r>
        <w:t>0) = 0x0100;</w:t>
      </w:r>
    </w:p>
    <w:p w14:paraId="0CA5487D" w14:textId="3BDAA75F" w:rsidR="003C06C5" w:rsidRDefault="003C06C5" w:rsidP="003C06C5"/>
    <w:p w14:paraId="6EBA4B25" w14:textId="77777777" w:rsidR="003C06C5" w:rsidRPr="003C06C5" w:rsidRDefault="003C06C5" w:rsidP="003C06C5">
      <w:pPr>
        <w:numPr>
          <w:ilvl w:val="0"/>
          <w:numId w:val="7"/>
        </w:numPr>
        <w:spacing w:before="100" w:beforeAutospacing="1" w:after="100" w:afterAutospacing="1"/>
        <w:rPr>
          <w:rFonts w:ascii="OpenSymbol" w:eastAsia="Times New Roman" w:hAnsi="OpenSymbol" w:cs="Times New Roman"/>
          <w:sz w:val="20"/>
          <w:szCs w:val="20"/>
          <w:lang w:val="en-SE" w:eastAsia="en-GB"/>
        </w:rPr>
      </w:pPr>
      <w:r w:rsidRPr="003C06C5">
        <w:rPr>
          <w:rFonts w:ascii="LiberationSerif" w:eastAsia="Times New Roman" w:hAnsi="LiberationSerif" w:cs="Times New Roman"/>
          <w:sz w:val="20"/>
          <w:szCs w:val="20"/>
          <w:lang w:val="en-SE" w:eastAsia="en-GB"/>
        </w:rPr>
        <w:t xml:space="preserve">What would happen if the time-out event-flag was not reset to "0" by your code? Why? </w:t>
      </w:r>
    </w:p>
    <w:p w14:paraId="4E53B7AF" w14:textId="722324C4" w:rsidR="003C06C5" w:rsidRDefault="003C06C5" w:rsidP="003C06C5">
      <w:pPr>
        <w:rPr>
          <w:rFonts w:eastAsiaTheme="majorEastAsia"/>
        </w:rPr>
      </w:pPr>
      <w:r>
        <w:rPr>
          <w:rFonts w:eastAsiaTheme="majorEastAsia"/>
        </w:rPr>
        <w:t xml:space="preserve">Om time-out-event-flag inte skulle återställas till 0 skulle timern på displayen börja räkna riktigt fort eftersom </w:t>
      </w:r>
      <w:r w:rsidR="007C632C">
        <w:rPr>
          <w:rFonts w:eastAsiaTheme="majorEastAsia"/>
        </w:rPr>
        <w:t xml:space="preserve">hela </w:t>
      </w:r>
      <w:proofErr w:type="spellStart"/>
      <w:r w:rsidR="007C632C">
        <w:rPr>
          <w:rFonts w:eastAsiaTheme="majorEastAsia"/>
        </w:rPr>
        <w:t>delay</w:t>
      </w:r>
      <w:proofErr w:type="spellEnd"/>
      <w:r w:rsidR="007C632C">
        <w:rPr>
          <w:rFonts w:eastAsiaTheme="majorEastAsia"/>
        </w:rPr>
        <w:t xml:space="preserve"> funktionen skulle ignoreras. Programmet skulle aldrig kolla efter </w:t>
      </w:r>
      <w:proofErr w:type="spellStart"/>
      <w:r w:rsidR="007C632C">
        <w:rPr>
          <w:rFonts w:eastAsiaTheme="majorEastAsia"/>
        </w:rPr>
        <w:t>time-outs</w:t>
      </w:r>
      <w:proofErr w:type="spellEnd"/>
      <w:r w:rsidR="007C632C">
        <w:rPr>
          <w:rFonts w:eastAsiaTheme="majorEastAsia"/>
        </w:rPr>
        <w:t xml:space="preserve">, Timer registret skulle aldrig räkna upp till sin period och därmed skulle vi inte få önskvärd </w:t>
      </w:r>
      <w:proofErr w:type="spellStart"/>
      <w:r w:rsidR="007C632C">
        <w:rPr>
          <w:rFonts w:eastAsiaTheme="majorEastAsia"/>
        </w:rPr>
        <w:t>delay</w:t>
      </w:r>
      <w:proofErr w:type="spellEnd"/>
      <w:r w:rsidR="007C632C">
        <w:rPr>
          <w:rFonts w:eastAsiaTheme="majorEastAsia"/>
        </w:rPr>
        <w:t>.</w:t>
      </w:r>
    </w:p>
    <w:p w14:paraId="49465762" w14:textId="2A931EE6" w:rsidR="004435C8" w:rsidRDefault="004435C8" w:rsidP="003C06C5">
      <w:pPr>
        <w:rPr>
          <w:rFonts w:eastAsiaTheme="majorEastAsia"/>
        </w:rPr>
      </w:pPr>
    </w:p>
    <w:p w14:paraId="4A182AD7" w14:textId="77777777" w:rsidR="004435C8" w:rsidRPr="004435C8" w:rsidRDefault="004435C8" w:rsidP="004435C8">
      <w:pPr>
        <w:numPr>
          <w:ilvl w:val="0"/>
          <w:numId w:val="8"/>
        </w:numPr>
        <w:spacing w:before="100" w:beforeAutospacing="1" w:after="100" w:afterAutospacing="1"/>
        <w:rPr>
          <w:rFonts w:ascii="OpenSymbol" w:eastAsia="Times New Roman" w:hAnsi="OpenSymbol" w:cs="Times New Roman"/>
          <w:sz w:val="20"/>
          <w:szCs w:val="20"/>
          <w:lang w:val="en-SE" w:eastAsia="en-GB"/>
        </w:rPr>
      </w:pPr>
      <w:r w:rsidRPr="004435C8">
        <w:rPr>
          <w:rFonts w:ascii="LiberationSerif" w:eastAsia="Times New Roman" w:hAnsi="LiberationSerif" w:cs="Times New Roman"/>
          <w:sz w:val="20"/>
          <w:szCs w:val="20"/>
          <w:lang w:val="en-SE" w:eastAsia="en-GB"/>
        </w:rPr>
        <w:t xml:space="preserve">Which device-register (or registers) must be written to define the time between time-out events? Describe the function of that register (or of those registers). </w:t>
      </w:r>
    </w:p>
    <w:p w14:paraId="69151E4A" w14:textId="799E14B8" w:rsidR="004435C8" w:rsidRDefault="004435C8" w:rsidP="003C06C5">
      <w:pPr>
        <w:rPr>
          <w:rFonts w:eastAsiaTheme="majorEastAsia"/>
        </w:rPr>
      </w:pPr>
      <w:r>
        <w:rPr>
          <w:rFonts w:eastAsiaTheme="majorEastAsia"/>
        </w:rPr>
        <w:t xml:space="preserve">PR </w:t>
      </w:r>
      <w:r w:rsidR="006A3644">
        <w:rPr>
          <w:rFonts w:eastAsiaTheme="majorEastAsia"/>
        </w:rPr>
        <w:t xml:space="preserve">är periodens register. När timern når den specifika perioden återgår den till 0 och sätter </w:t>
      </w:r>
      <w:proofErr w:type="spellStart"/>
      <w:r w:rsidR="006A3644">
        <w:rPr>
          <w:rFonts w:eastAsiaTheme="majorEastAsia"/>
        </w:rPr>
        <w:t>TxIF</w:t>
      </w:r>
      <w:proofErr w:type="spellEnd"/>
      <w:r w:rsidR="006A3644">
        <w:rPr>
          <w:rFonts w:eastAsiaTheme="majorEastAsia"/>
        </w:rPr>
        <w:t xml:space="preserve"> biten in i IFS0 </w:t>
      </w:r>
      <w:proofErr w:type="spellStart"/>
      <w:r w:rsidR="006A3644">
        <w:rPr>
          <w:rFonts w:eastAsiaTheme="majorEastAsia"/>
        </w:rPr>
        <w:t>interrupt</w:t>
      </w:r>
      <w:proofErr w:type="spellEnd"/>
      <w:r w:rsidR="006A3644">
        <w:rPr>
          <w:rFonts w:eastAsiaTheme="majorEastAsia"/>
        </w:rPr>
        <w:t xml:space="preserve"> flagregistret.</w:t>
      </w:r>
    </w:p>
    <w:p w14:paraId="408DCFC7" w14:textId="1B68E5BA" w:rsidR="006A3644" w:rsidRDefault="006A3644" w:rsidP="003C06C5">
      <w:pPr>
        <w:rPr>
          <w:rFonts w:eastAsiaTheme="majorEastAsia"/>
        </w:rPr>
      </w:pPr>
    </w:p>
    <w:p w14:paraId="2241E1A5" w14:textId="7E65D924" w:rsidR="006A3644" w:rsidRDefault="006A3644" w:rsidP="003C06C5">
      <w:pPr>
        <w:rPr>
          <w:rFonts w:eastAsiaTheme="majorEastAsia"/>
        </w:rPr>
      </w:pPr>
      <w:proofErr w:type="spellStart"/>
      <w:r>
        <w:rPr>
          <w:rFonts w:eastAsiaTheme="majorEastAsia"/>
        </w:rPr>
        <w:t>PRx</w:t>
      </w:r>
      <w:proofErr w:type="spellEnd"/>
      <w:r>
        <w:rPr>
          <w:rFonts w:eastAsiaTheme="majorEastAsia"/>
        </w:rPr>
        <w:t xml:space="preserve"> register kan man hitta i p14 PIC32 </w:t>
      </w:r>
      <w:proofErr w:type="spellStart"/>
      <w:r>
        <w:rPr>
          <w:rFonts w:eastAsiaTheme="majorEastAsia"/>
        </w:rPr>
        <w:t>Family</w:t>
      </w:r>
      <w:proofErr w:type="spellEnd"/>
      <w:r>
        <w:rPr>
          <w:rFonts w:eastAsiaTheme="majorEastAsia"/>
        </w:rPr>
        <w:t xml:space="preserve"> </w:t>
      </w:r>
      <w:proofErr w:type="spellStart"/>
      <w:r>
        <w:rPr>
          <w:rFonts w:eastAsiaTheme="majorEastAsia"/>
        </w:rPr>
        <w:t>Reference</w:t>
      </w:r>
      <w:proofErr w:type="spellEnd"/>
      <w:r>
        <w:rPr>
          <w:rFonts w:eastAsiaTheme="majorEastAsia"/>
        </w:rPr>
        <w:t xml:space="preserve"> Manual </w:t>
      </w:r>
      <w:proofErr w:type="spellStart"/>
      <w:r>
        <w:rPr>
          <w:rFonts w:eastAsiaTheme="majorEastAsia"/>
        </w:rPr>
        <w:t>Section</w:t>
      </w:r>
      <w:proofErr w:type="spellEnd"/>
      <w:r>
        <w:rPr>
          <w:rFonts w:eastAsiaTheme="majorEastAsia"/>
        </w:rPr>
        <w:t xml:space="preserve"> 14 Timers.</w:t>
      </w:r>
    </w:p>
    <w:p w14:paraId="24482407" w14:textId="5CBCE472" w:rsidR="006A3644" w:rsidRDefault="006A3644" w:rsidP="003C06C5">
      <w:pPr>
        <w:rPr>
          <w:rFonts w:eastAsiaTheme="majorEastAsia"/>
        </w:rPr>
      </w:pPr>
      <w:proofErr w:type="spellStart"/>
      <w:r>
        <w:rPr>
          <w:rFonts w:eastAsiaTheme="majorEastAsia"/>
        </w:rPr>
        <w:t>PRx</w:t>
      </w:r>
      <w:proofErr w:type="spellEnd"/>
      <w:r>
        <w:rPr>
          <w:rFonts w:eastAsiaTheme="majorEastAsia"/>
        </w:rPr>
        <w:t xml:space="preserve"> register är period-register för timern, Den innehåller värden som är längden av en period.</w:t>
      </w:r>
    </w:p>
    <w:p w14:paraId="5594C487" w14:textId="47444416" w:rsidR="00423881" w:rsidRDefault="00423881" w:rsidP="003C06C5">
      <w:pPr>
        <w:rPr>
          <w:rFonts w:eastAsiaTheme="majorEastAsia"/>
        </w:rPr>
      </w:pPr>
    </w:p>
    <w:p w14:paraId="2B78D0CE" w14:textId="77777777" w:rsidR="00423881" w:rsidRPr="00423881" w:rsidRDefault="00423881" w:rsidP="00423881">
      <w:pPr>
        <w:numPr>
          <w:ilvl w:val="0"/>
          <w:numId w:val="9"/>
        </w:numPr>
        <w:spacing w:before="100" w:beforeAutospacing="1" w:after="100" w:afterAutospacing="1"/>
        <w:rPr>
          <w:rFonts w:ascii="OpenSymbol" w:eastAsia="Times New Roman" w:hAnsi="OpenSymbol" w:cs="Times New Roman"/>
          <w:sz w:val="20"/>
          <w:szCs w:val="20"/>
          <w:lang w:val="en-SE" w:eastAsia="en-GB"/>
        </w:rPr>
      </w:pPr>
      <w:r w:rsidRPr="00423881">
        <w:rPr>
          <w:rFonts w:ascii="LiberationSerif" w:eastAsia="Times New Roman" w:hAnsi="LiberationSerif" w:cs="Times New Roman"/>
          <w:sz w:val="20"/>
          <w:szCs w:val="20"/>
          <w:lang w:val="en-SE" w:eastAsia="en-GB"/>
        </w:rPr>
        <w:t xml:space="preserve">If you press BTN3 quickly, does the time update reliably? Why, or why not? If not, would that be easy to change? If so, how? </w:t>
      </w:r>
    </w:p>
    <w:p w14:paraId="5DFFFD70" w14:textId="266F23AF" w:rsidR="005611C1" w:rsidRDefault="00AC3050" w:rsidP="003C06C5">
      <w:pPr>
        <w:rPr>
          <w:rFonts w:eastAsiaTheme="majorEastAsia"/>
        </w:rPr>
      </w:pPr>
      <w:r>
        <w:rPr>
          <w:rFonts w:eastAsiaTheme="majorEastAsia"/>
        </w:rPr>
        <w:lastRenderedPageBreak/>
        <w:t>/*</w:t>
      </w:r>
      <w:r w:rsidR="000C7E98">
        <w:rPr>
          <w:rFonts w:eastAsiaTheme="majorEastAsia"/>
        </w:rPr>
        <w:t>Den uppdaterar klockan korrekt men man behöver inte hålla in knappen eftersom den sparar värde direkt när man klickar på knappen istället för att det värdet som man klickar på ska sparas och uppdateras bara om man håller in knappen när interruptus sker som i time4</w:t>
      </w:r>
      <w:proofErr w:type="gramStart"/>
      <w:r w:rsidR="000C7E98">
        <w:rPr>
          <w:rFonts w:eastAsiaTheme="majorEastAsia"/>
        </w:rPr>
        <w:t>io.</w:t>
      </w:r>
      <w:r>
        <w:rPr>
          <w:rFonts w:eastAsiaTheme="majorEastAsia"/>
        </w:rPr>
        <w:t>*</w:t>
      </w:r>
      <w:proofErr w:type="gramEnd"/>
      <w:r>
        <w:rPr>
          <w:rFonts w:eastAsiaTheme="majorEastAsia"/>
        </w:rPr>
        <w:t>/</w:t>
      </w:r>
    </w:p>
    <w:p w14:paraId="785D2871" w14:textId="41AA49B4" w:rsidR="00AC3050" w:rsidRDefault="00AC3050" w:rsidP="003C06C5">
      <w:pPr>
        <w:rPr>
          <w:rFonts w:eastAsiaTheme="majorEastAsia"/>
        </w:rPr>
      </w:pPr>
    </w:p>
    <w:p w14:paraId="3CDA58E8" w14:textId="260115CC" w:rsidR="00AC3050" w:rsidRDefault="00AC3050" w:rsidP="003C06C5">
      <w:pPr>
        <w:rPr>
          <w:rFonts w:eastAsiaTheme="majorEastAsia"/>
        </w:rPr>
      </w:pPr>
      <w:r>
        <w:rPr>
          <w:rFonts w:eastAsiaTheme="majorEastAsia"/>
        </w:rPr>
        <w:t>Klockfrekvensen går 10ggr / sekund</w:t>
      </w:r>
    </w:p>
    <w:p w14:paraId="02DB2FDE" w14:textId="1ED181C6" w:rsidR="00AC3050" w:rsidRDefault="00AC3050" w:rsidP="003C06C5">
      <w:pPr>
        <w:rPr>
          <w:rFonts w:eastAsiaTheme="majorEastAsia"/>
        </w:rPr>
      </w:pPr>
      <w:r>
        <w:rPr>
          <w:rFonts w:eastAsiaTheme="majorEastAsia"/>
        </w:rPr>
        <w:t>Om man skulle klicka snabbare än 10ggr / sekund skulle det bli fel</w:t>
      </w:r>
    </w:p>
    <w:p w14:paraId="666C3D3A" w14:textId="62CF2695" w:rsidR="00211E03" w:rsidRDefault="00211E03" w:rsidP="003C06C5">
      <w:pPr>
        <w:rPr>
          <w:rFonts w:eastAsiaTheme="majorEastAsia"/>
        </w:rPr>
      </w:pPr>
      <w:r>
        <w:rPr>
          <w:rFonts w:eastAsiaTheme="majorEastAsia"/>
        </w:rPr>
        <w:t>Den uppdaterar alltså tiden korrekt.</w:t>
      </w:r>
    </w:p>
    <w:p w14:paraId="3A08733E" w14:textId="7139E7FD" w:rsidR="000C7E98" w:rsidRDefault="000C7E98" w:rsidP="003C06C5">
      <w:pPr>
        <w:rPr>
          <w:rFonts w:eastAsiaTheme="majorEastAsia"/>
        </w:rPr>
      </w:pPr>
    </w:p>
    <w:p w14:paraId="5585C647" w14:textId="36E9D506" w:rsidR="000C7E98" w:rsidRDefault="000C7E98" w:rsidP="003C06C5">
      <w:pPr>
        <w:rPr>
          <w:rFonts w:eastAsiaTheme="majorEastAsia"/>
        </w:rPr>
      </w:pPr>
      <w:r>
        <w:rPr>
          <w:rFonts w:eastAsiaTheme="majorEastAsia"/>
        </w:rPr>
        <w:t>80MHz</w:t>
      </w:r>
    </w:p>
    <w:p w14:paraId="439E0A3E" w14:textId="58DA07C0" w:rsidR="000C7E98" w:rsidRDefault="000C7E98" w:rsidP="003C06C5">
      <w:pPr>
        <w:rPr>
          <w:rFonts w:eastAsiaTheme="majorEastAsia"/>
        </w:rPr>
      </w:pPr>
      <w:proofErr w:type="spellStart"/>
      <w:r>
        <w:rPr>
          <w:rFonts w:eastAsiaTheme="majorEastAsia"/>
        </w:rPr>
        <w:t>Interupts</w:t>
      </w:r>
      <w:proofErr w:type="spellEnd"/>
      <w:r>
        <w:rPr>
          <w:rFonts w:eastAsiaTheme="majorEastAsia"/>
        </w:rPr>
        <w:t xml:space="preserve"> 256 (gör frekvensen långsammare)</w:t>
      </w:r>
    </w:p>
    <w:p w14:paraId="3F683E4C" w14:textId="25A2025C" w:rsidR="000C7E98" w:rsidRDefault="000C7E98" w:rsidP="003C06C5">
      <w:pPr>
        <w:rPr>
          <w:rFonts w:eastAsiaTheme="majorEastAsia"/>
        </w:rPr>
      </w:pPr>
      <w:r>
        <w:rPr>
          <w:rFonts w:eastAsiaTheme="majorEastAsia"/>
        </w:rPr>
        <w:t>1000ms/10 = 100ms = 1s</w:t>
      </w:r>
    </w:p>
    <w:p w14:paraId="26F43660" w14:textId="277533FA" w:rsidR="00A13A0A" w:rsidRDefault="00A13A0A" w:rsidP="003C06C5">
      <w:pPr>
        <w:rPr>
          <w:rFonts w:eastAsiaTheme="majorEastAsia"/>
        </w:rPr>
      </w:pPr>
      <w:r>
        <w:rPr>
          <w:rFonts w:eastAsiaTheme="majorEastAsia"/>
          <w:noProof/>
        </w:rPr>
        <w:drawing>
          <wp:inline distT="0" distB="0" distL="0" distR="0" wp14:anchorId="5657CDD8" wp14:editId="13C1A5FD">
            <wp:extent cx="2691918" cy="4240411"/>
            <wp:effectExtent l="635" t="0" r="1270" b="127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6" cstate="print">
                      <a:extLst>
                        <a:ext uri="{28A0092B-C50C-407E-A947-70E740481C1C}">
                          <a14:useLocalDpi xmlns:a14="http://schemas.microsoft.com/office/drawing/2010/main" val="0"/>
                        </a:ext>
                      </a:extLst>
                    </a:blip>
                    <a:srcRect l="34185" t="1355" r="18844"/>
                    <a:stretch/>
                  </pic:blipFill>
                  <pic:spPr bwMode="auto">
                    <a:xfrm rot="5400000">
                      <a:off x="0" y="0"/>
                      <a:ext cx="2692111" cy="4240715"/>
                    </a:xfrm>
                    <a:prstGeom prst="rect">
                      <a:avLst/>
                    </a:prstGeom>
                    <a:ln>
                      <a:noFill/>
                    </a:ln>
                    <a:extLst>
                      <a:ext uri="{53640926-AAD7-44D8-BBD7-CCE9431645EC}">
                        <a14:shadowObscured xmlns:a14="http://schemas.microsoft.com/office/drawing/2010/main"/>
                      </a:ext>
                    </a:extLst>
                  </pic:spPr>
                </pic:pic>
              </a:graphicData>
            </a:graphic>
          </wp:inline>
        </w:drawing>
      </w:r>
    </w:p>
    <w:p w14:paraId="5EFFFD64" w14:textId="70BFE380" w:rsidR="005611C1" w:rsidRDefault="005611C1" w:rsidP="005611C1">
      <w:pPr>
        <w:pStyle w:val="Heading2"/>
        <w:rPr>
          <w:rFonts w:ascii="Times New Roman" w:hAnsi="Times New Roman" w:cs="Times New Roman"/>
        </w:rPr>
      </w:pPr>
      <w:r w:rsidRPr="0073054B">
        <w:rPr>
          <w:rFonts w:ascii="Times New Roman" w:hAnsi="Times New Roman" w:cs="Times New Roman"/>
        </w:rPr>
        <w:t xml:space="preserve">Fråga </w:t>
      </w:r>
      <w:r>
        <w:rPr>
          <w:rFonts w:ascii="Times New Roman" w:hAnsi="Times New Roman" w:cs="Times New Roman"/>
        </w:rPr>
        <w:t>3</w:t>
      </w:r>
      <w:r w:rsidRPr="0073054B">
        <w:rPr>
          <w:rFonts w:ascii="Times New Roman" w:hAnsi="Times New Roman" w:cs="Times New Roman"/>
        </w:rPr>
        <w:t>:</w:t>
      </w:r>
    </w:p>
    <w:p w14:paraId="7A1B61DE" w14:textId="07868AEC" w:rsidR="005611C1" w:rsidRDefault="005611C1" w:rsidP="003C06C5">
      <w:pPr>
        <w:rPr>
          <w:rFonts w:eastAsiaTheme="majorEastAsia"/>
        </w:rPr>
      </w:pPr>
    </w:p>
    <w:p w14:paraId="68E61C0B" w14:textId="77777777" w:rsidR="005D4100" w:rsidRPr="005D4100" w:rsidRDefault="005D4100" w:rsidP="005D4100">
      <w:pPr>
        <w:numPr>
          <w:ilvl w:val="0"/>
          <w:numId w:val="10"/>
        </w:numPr>
        <w:spacing w:before="100" w:beforeAutospacing="1" w:after="100" w:afterAutospacing="1"/>
        <w:rPr>
          <w:rFonts w:ascii="OpenSymbol" w:eastAsia="Times New Roman" w:hAnsi="OpenSymbol" w:cs="Times New Roman"/>
          <w:sz w:val="20"/>
          <w:szCs w:val="20"/>
          <w:lang w:val="en-SE" w:eastAsia="en-GB"/>
        </w:rPr>
      </w:pPr>
      <w:r w:rsidRPr="005D4100">
        <w:rPr>
          <w:rFonts w:ascii="LiberationSerif" w:eastAsia="Times New Roman" w:hAnsi="LiberationSerif" w:cs="Times New Roman"/>
          <w:sz w:val="20"/>
          <w:szCs w:val="20"/>
          <w:lang w:val="en-SE" w:eastAsia="en-GB"/>
        </w:rPr>
        <w:t xml:space="preserve">When the time-out event-flag is a "1", how does your code reset it to "0"? </w:t>
      </w:r>
    </w:p>
    <w:p w14:paraId="3387C090" w14:textId="77777777" w:rsidR="005D4100" w:rsidRDefault="005D4100" w:rsidP="003C06C5">
      <w:pPr>
        <w:rPr>
          <w:rFonts w:eastAsiaTheme="majorEastAsia"/>
        </w:rPr>
      </w:pPr>
      <w:r>
        <w:rPr>
          <w:rFonts w:eastAsiaTheme="majorEastAsia"/>
        </w:rPr>
        <w:t xml:space="preserve">Koden återställer time-out-event-flag till 0 genom att exekvera: </w:t>
      </w:r>
      <w:proofErr w:type="gramStart"/>
      <w:r>
        <w:rPr>
          <w:rFonts w:eastAsiaTheme="majorEastAsia"/>
        </w:rPr>
        <w:t>IFSCLR(</w:t>
      </w:r>
      <w:proofErr w:type="gramEnd"/>
      <w:r>
        <w:rPr>
          <w:rFonts w:eastAsiaTheme="majorEastAsia"/>
        </w:rPr>
        <w:t>0) = 0x100</w:t>
      </w:r>
    </w:p>
    <w:p w14:paraId="7F9AB2B8" w14:textId="77777777" w:rsidR="005D4100" w:rsidRDefault="005D4100" w:rsidP="003C06C5">
      <w:pPr>
        <w:rPr>
          <w:rFonts w:eastAsiaTheme="majorEastAsia"/>
        </w:rPr>
      </w:pPr>
    </w:p>
    <w:p w14:paraId="54114191" w14:textId="350D2F31" w:rsidR="005D4100" w:rsidRPr="005D4100" w:rsidRDefault="005D4100" w:rsidP="005D4100">
      <w:pPr>
        <w:numPr>
          <w:ilvl w:val="0"/>
          <w:numId w:val="11"/>
        </w:numPr>
        <w:spacing w:before="100" w:beforeAutospacing="1" w:after="100" w:afterAutospacing="1"/>
        <w:rPr>
          <w:rFonts w:ascii="OpenSymbol" w:eastAsia="Times New Roman" w:hAnsi="OpenSymbol" w:cs="Times New Roman"/>
          <w:sz w:val="20"/>
          <w:szCs w:val="20"/>
          <w:lang w:val="en-SE" w:eastAsia="en-GB"/>
        </w:rPr>
      </w:pPr>
      <w:r w:rsidRPr="005D4100">
        <w:rPr>
          <w:rFonts w:ascii="LiberationSerif" w:eastAsia="Times New Roman" w:hAnsi="LiberationSerif" w:cs="Times New Roman"/>
          <w:sz w:val="20"/>
          <w:szCs w:val="20"/>
          <w:lang w:val="en-SE" w:eastAsia="en-GB"/>
        </w:rPr>
        <w:t xml:space="preserve">What would happen if the time-out event-flag was not reset to "0" by your code? Why? </w:t>
      </w:r>
    </w:p>
    <w:p w14:paraId="0EB3D51C" w14:textId="7EE69678" w:rsidR="00493572" w:rsidRDefault="00493572" w:rsidP="00493572">
      <w:pPr>
        <w:rPr>
          <w:rFonts w:eastAsiaTheme="majorEastAsia"/>
        </w:rPr>
      </w:pPr>
      <w:r w:rsidRPr="00493572">
        <w:rPr>
          <w:rFonts w:eastAsiaTheme="majorEastAsia"/>
        </w:rPr>
        <w:t xml:space="preserve">Om time-out-event-flag inte skulle återställas till 0 skulle timern på displayen börja räkna riktigt fort eftersom hela </w:t>
      </w:r>
      <w:proofErr w:type="spellStart"/>
      <w:r w:rsidRPr="00493572">
        <w:rPr>
          <w:rFonts w:eastAsiaTheme="majorEastAsia"/>
        </w:rPr>
        <w:t>delay</w:t>
      </w:r>
      <w:proofErr w:type="spellEnd"/>
      <w:r w:rsidRPr="00493572">
        <w:rPr>
          <w:rFonts w:eastAsiaTheme="majorEastAsia"/>
        </w:rPr>
        <w:t xml:space="preserve"> funktionen skulle ignoreras. Programmet skulle aldrig kolla efter </w:t>
      </w:r>
      <w:proofErr w:type="spellStart"/>
      <w:r w:rsidRPr="00493572">
        <w:rPr>
          <w:rFonts w:eastAsiaTheme="majorEastAsia"/>
        </w:rPr>
        <w:t>time-outs</w:t>
      </w:r>
      <w:proofErr w:type="spellEnd"/>
      <w:r w:rsidRPr="00493572">
        <w:rPr>
          <w:rFonts w:eastAsiaTheme="majorEastAsia"/>
        </w:rPr>
        <w:t xml:space="preserve">, Timer registret skulle aldrig räkna upp till sin period och därmed skulle vi inte få önskvärd </w:t>
      </w:r>
      <w:proofErr w:type="spellStart"/>
      <w:r w:rsidRPr="00493572">
        <w:rPr>
          <w:rFonts w:eastAsiaTheme="majorEastAsia"/>
        </w:rPr>
        <w:t>delay</w:t>
      </w:r>
      <w:proofErr w:type="spellEnd"/>
      <w:r w:rsidRPr="00493572">
        <w:rPr>
          <w:rFonts w:eastAsiaTheme="majorEastAsia"/>
        </w:rPr>
        <w:t>.</w:t>
      </w:r>
    </w:p>
    <w:p w14:paraId="6F276869" w14:textId="55DD76DC" w:rsidR="00F77273" w:rsidRDefault="00F77273" w:rsidP="00493572">
      <w:pPr>
        <w:rPr>
          <w:rFonts w:eastAsiaTheme="majorEastAsia"/>
        </w:rPr>
      </w:pPr>
    </w:p>
    <w:p w14:paraId="72F5E056" w14:textId="77777777" w:rsidR="00F77273" w:rsidRPr="00F77273" w:rsidRDefault="00F77273" w:rsidP="00F77273">
      <w:pPr>
        <w:numPr>
          <w:ilvl w:val="0"/>
          <w:numId w:val="12"/>
        </w:numPr>
        <w:spacing w:before="100" w:beforeAutospacing="1" w:after="100" w:afterAutospacing="1"/>
        <w:rPr>
          <w:rFonts w:ascii="OpenSymbol" w:eastAsia="Times New Roman" w:hAnsi="OpenSymbol" w:cs="Times New Roman"/>
          <w:sz w:val="20"/>
          <w:szCs w:val="20"/>
          <w:lang w:val="en-SE" w:eastAsia="en-GB"/>
        </w:rPr>
      </w:pPr>
      <w:r w:rsidRPr="00F77273">
        <w:rPr>
          <w:rFonts w:ascii="LiberationSerif" w:eastAsia="Times New Roman" w:hAnsi="LiberationSerif" w:cs="Times New Roman"/>
          <w:sz w:val="20"/>
          <w:szCs w:val="20"/>
          <w:lang w:val="en-SE" w:eastAsia="en-GB"/>
        </w:rPr>
        <w:t xml:space="preserve">From which part of the code is the function </w:t>
      </w:r>
      <w:r w:rsidRPr="00F77273">
        <w:rPr>
          <w:rFonts w:ascii="LiberationMono" w:eastAsia="Times New Roman" w:hAnsi="LiberationMono" w:cs="Times New Roman"/>
          <w:sz w:val="20"/>
          <w:szCs w:val="20"/>
          <w:lang w:val="en-SE" w:eastAsia="en-GB"/>
        </w:rPr>
        <w:t xml:space="preserve">user_isr </w:t>
      </w:r>
      <w:r w:rsidRPr="00F77273">
        <w:rPr>
          <w:rFonts w:ascii="LiberationSerif" w:eastAsia="Times New Roman" w:hAnsi="LiberationSerif" w:cs="Times New Roman"/>
          <w:sz w:val="20"/>
          <w:szCs w:val="20"/>
          <w:lang w:val="en-SE" w:eastAsia="en-GB"/>
        </w:rPr>
        <w:t xml:space="preserve">called? Why is it called from there? </w:t>
      </w:r>
    </w:p>
    <w:p w14:paraId="2C25B35C" w14:textId="70081AB6" w:rsidR="00F77273" w:rsidRDefault="00F77273" w:rsidP="00493572">
      <w:pPr>
        <w:rPr>
          <w:rFonts w:eastAsiaTheme="majorEastAsia"/>
        </w:rPr>
      </w:pPr>
      <w:r>
        <w:rPr>
          <w:rFonts w:eastAsiaTheme="majorEastAsia"/>
        </w:rPr>
        <w:t xml:space="preserve">Funktionen </w:t>
      </w:r>
      <w:proofErr w:type="spellStart"/>
      <w:r>
        <w:rPr>
          <w:rFonts w:eastAsiaTheme="majorEastAsia"/>
        </w:rPr>
        <w:t>user_isr</w:t>
      </w:r>
      <w:proofErr w:type="spellEnd"/>
      <w:r>
        <w:rPr>
          <w:rFonts w:eastAsiaTheme="majorEastAsia"/>
        </w:rPr>
        <w:t xml:space="preserve"> anropas från </w:t>
      </w:r>
      <w:proofErr w:type="spellStart"/>
      <w:r>
        <w:rPr>
          <w:rFonts w:eastAsiaTheme="majorEastAsia"/>
        </w:rPr>
        <w:t>Vectors.S</w:t>
      </w:r>
      <w:proofErr w:type="spellEnd"/>
      <w:r>
        <w:rPr>
          <w:rFonts w:eastAsiaTheme="majorEastAsia"/>
        </w:rPr>
        <w:t xml:space="preserve"> på rad 209 (jalu </w:t>
      </w:r>
      <w:proofErr w:type="spellStart"/>
      <w:r>
        <w:rPr>
          <w:rFonts w:eastAsiaTheme="majorEastAsia"/>
        </w:rPr>
        <w:t>ser_</w:t>
      </w:r>
      <w:proofErr w:type="gramStart"/>
      <w:r>
        <w:rPr>
          <w:rFonts w:eastAsiaTheme="majorEastAsia"/>
        </w:rPr>
        <w:t>isr</w:t>
      </w:r>
      <w:proofErr w:type="spellEnd"/>
      <w:r>
        <w:rPr>
          <w:rFonts w:eastAsiaTheme="majorEastAsia"/>
        </w:rPr>
        <w:t xml:space="preserve">;  </w:t>
      </w:r>
      <w:proofErr w:type="spellStart"/>
      <w:r>
        <w:rPr>
          <w:rFonts w:eastAsiaTheme="majorEastAsia"/>
        </w:rPr>
        <w:t>nop</w:t>
      </w:r>
      <w:proofErr w:type="spellEnd"/>
      <w:proofErr w:type="gramEnd"/>
      <w:r>
        <w:rPr>
          <w:rFonts w:eastAsiaTheme="majorEastAsia"/>
        </w:rPr>
        <w:t xml:space="preserve">). </w:t>
      </w:r>
      <w:proofErr w:type="spellStart"/>
      <w:r>
        <w:rPr>
          <w:rFonts w:eastAsiaTheme="majorEastAsia"/>
        </w:rPr>
        <w:t>Derför</w:t>
      </w:r>
      <w:proofErr w:type="spellEnd"/>
      <w:r>
        <w:rPr>
          <w:rFonts w:eastAsiaTheme="majorEastAsia"/>
        </w:rPr>
        <w:t xml:space="preserve"> att det är en vektor.</w:t>
      </w:r>
      <w:r w:rsidR="001D3BB6">
        <w:rPr>
          <w:rFonts w:eastAsiaTheme="majorEastAsia"/>
        </w:rPr>
        <w:t xml:space="preserve"> Den anropas där ifrån för att </w:t>
      </w:r>
      <w:proofErr w:type="spellStart"/>
      <w:r w:rsidR="001D3BB6">
        <w:rPr>
          <w:rFonts w:eastAsiaTheme="majorEastAsia"/>
        </w:rPr>
        <w:t>pågrund</w:t>
      </w:r>
      <w:proofErr w:type="spellEnd"/>
      <w:r w:rsidR="001D3BB6">
        <w:rPr>
          <w:rFonts w:eastAsiaTheme="majorEastAsia"/>
        </w:rPr>
        <w:t xml:space="preserve"> av non och </w:t>
      </w:r>
      <w:proofErr w:type="spellStart"/>
      <w:r w:rsidR="001D3BB6">
        <w:rPr>
          <w:rFonts w:eastAsiaTheme="majorEastAsia"/>
        </w:rPr>
        <w:t>preserved</w:t>
      </w:r>
      <w:proofErr w:type="spellEnd"/>
      <w:r w:rsidR="001D3BB6">
        <w:rPr>
          <w:rFonts w:eastAsiaTheme="majorEastAsia"/>
        </w:rPr>
        <w:t xml:space="preserve"> register (mer förklarat på nästa fråga).</w:t>
      </w:r>
    </w:p>
    <w:p w14:paraId="000B9550" w14:textId="576BCC24" w:rsidR="00F77273" w:rsidRDefault="00F77273" w:rsidP="00493572">
      <w:pPr>
        <w:rPr>
          <w:rFonts w:eastAsiaTheme="majorEastAsia"/>
        </w:rPr>
      </w:pPr>
    </w:p>
    <w:p w14:paraId="2B6575D4" w14:textId="77777777" w:rsidR="00F77273" w:rsidRPr="00F77273" w:rsidRDefault="00F77273" w:rsidP="00F77273">
      <w:pPr>
        <w:numPr>
          <w:ilvl w:val="0"/>
          <w:numId w:val="13"/>
        </w:numPr>
        <w:spacing w:before="100" w:beforeAutospacing="1" w:after="100" w:afterAutospacing="1"/>
        <w:rPr>
          <w:rFonts w:ascii="OpenSymbol" w:eastAsia="Times New Roman" w:hAnsi="OpenSymbol" w:cs="Times New Roman"/>
          <w:sz w:val="20"/>
          <w:szCs w:val="20"/>
          <w:lang w:val="en-SE" w:eastAsia="en-GB"/>
        </w:rPr>
      </w:pPr>
      <w:r w:rsidRPr="00F77273">
        <w:rPr>
          <w:rFonts w:ascii="LiberationSerif" w:eastAsia="Times New Roman" w:hAnsi="LiberationSerif" w:cs="Times New Roman"/>
          <w:sz w:val="20"/>
          <w:szCs w:val="20"/>
          <w:lang w:val="en-SE" w:eastAsia="en-GB"/>
        </w:rPr>
        <w:t xml:space="preserve">Why are registers saved before the call to </w:t>
      </w:r>
      <w:r w:rsidRPr="00F77273">
        <w:rPr>
          <w:rFonts w:ascii="LiberationMono" w:eastAsia="Times New Roman" w:hAnsi="LiberationMono" w:cs="Times New Roman"/>
          <w:sz w:val="20"/>
          <w:szCs w:val="20"/>
          <w:lang w:val="en-SE" w:eastAsia="en-GB"/>
        </w:rPr>
        <w:t>user_isr</w:t>
      </w:r>
      <w:r w:rsidRPr="00F77273">
        <w:rPr>
          <w:rFonts w:ascii="LiberationSerif" w:eastAsia="Times New Roman" w:hAnsi="LiberationSerif" w:cs="Times New Roman"/>
          <w:sz w:val="20"/>
          <w:szCs w:val="20"/>
          <w:lang w:val="en-SE" w:eastAsia="en-GB"/>
        </w:rPr>
        <w:t xml:space="preserve">? Why are only some registers saved? </w:t>
      </w:r>
    </w:p>
    <w:p w14:paraId="5D83761E" w14:textId="20793823" w:rsidR="00F77273" w:rsidRPr="00493572" w:rsidRDefault="00F77273" w:rsidP="00493572">
      <w:pPr>
        <w:rPr>
          <w:rFonts w:eastAsiaTheme="majorEastAsia"/>
        </w:rPr>
      </w:pPr>
      <w:r>
        <w:rPr>
          <w:rFonts w:eastAsiaTheme="majorEastAsia"/>
        </w:rPr>
        <w:t xml:space="preserve">Registerna som sparas innan </w:t>
      </w:r>
      <w:r w:rsidR="007F06D8">
        <w:rPr>
          <w:rFonts w:eastAsiaTheme="majorEastAsia"/>
        </w:rPr>
        <w:t xml:space="preserve">anropet till </w:t>
      </w:r>
      <w:proofErr w:type="spellStart"/>
      <w:r w:rsidR="007F06D8">
        <w:rPr>
          <w:rFonts w:eastAsiaTheme="majorEastAsia"/>
        </w:rPr>
        <w:t>user_isr</w:t>
      </w:r>
      <w:proofErr w:type="spellEnd"/>
      <w:r w:rsidR="007F06D8">
        <w:rPr>
          <w:rFonts w:eastAsiaTheme="majorEastAsia"/>
        </w:rPr>
        <w:t xml:space="preserve"> av typen non-</w:t>
      </w:r>
      <w:proofErr w:type="spellStart"/>
      <w:r w:rsidR="007F06D8">
        <w:rPr>
          <w:rFonts w:eastAsiaTheme="majorEastAsia"/>
        </w:rPr>
        <w:t>preserved</w:t>
      </w:r>
      <w:proofErr w:type="spellEnd"/>
      <w:r w:rsidR="007F06D8">
        <w:rPr>
          <w:rFonts w:eastAsiaTheme="majorEastAsia"/>
        </w:rPr>
        <w:t xml:space="preserve"> </w:t>
      </w:r>
      <w:proofErr w:type="spellStart"/>
      <w:r w:rsidR="007F06D8">
        <w:rPr>
          <w:rFonts w:eastAsiaTheme="majorEastAsia"/>
        </w:rPr>
        <w:t>type</w:t>
      </w:r>
      <w:proofErr w:type="spellEnd"/>
      <w:r w:rsidR="007F06D8">
        <w:rPr>
          <w:rFonts w:eastAsiaTheme="majorEastAsia"/>
        </w:rPr>
        <w:t>. Eftersom vi har en funktion _</w:t>
      </w:r>
      <w:proofErr w:type="spellStart"/>
      <w:r w:rsidR="007F06D8">
        <w:rPr>
          <w:rFonts w:eastAsiaTheme="majorEastAsia"/>
        </w:rPr>
        <w:t>isr_trampoline</w:t>
      </w:r>
      <w:proofErr w:type="spellEnd"/>
      <w:r w:rsidR="007F06D8">
        <w:rPr>
          <w:rFonts w:eastAsiaTheme="majorEastAsia"/>
        </w:rPr>
        <w:t xml:space="preserve"> (</w:t>
      </w:r>
      <w:proofErr w:type="spellStart"/>
      <w:r w:rsidR="007F06D8">
        <w:rPr>
          <w:rFonts w:eastAsiaTheme="majorEastAsia"/>
        </w:rPr>
        <w:t>caller</w:t>
      </w:r>
      <w:proofErr w:type="spellEnd"/>
      <w:r w:rsidR="007F06D8">
        <w:rPr>
          <w:rFonts w:eastAsiaTheme="majorEastAsia"/>
        </w:rPr>
        <w:t xml:space="preserve"> ($t0)) som anropar på </w:t>
      </w:r>
      <w:proofErr w:type="spellStart"/>
      <w:r w:rsidR="007F06D8">
        <w:rPr>
          <w:rFonts w:eastAsiaTheme="majorEastAsia"/>
        </w:rPr>
        <w:t>user_isr</w:t>
      </w:r>
      <w:proofErr w:type="spellEnd"/>
      <w:r w:rsidR="007F06D8">
        <w:rPr>
          <w:rFonts w:eastAsiaTheme="majorEastAsia"/>
        </w:rPr>
        <w:t xml:space="preserve"> (</w:t>
      </w:r>
      <w:proofErr w:type="spellStart"/>
      <w:r w:rsidR="007F06D8">
        <w:rPr>
          <w:rFonts w:eastAsiaTheme="majorEastAsia"/>
        </w:rPr>
        <w:t>calle</w:t>
      </w:r>
      <w:proofErr w:type="spellEnd"/>
      <w:r w:rsidR="007F06D8">
        <w:rPr>
          <w:rFonts w:eastAsiaTheme="majorEastAsia"/>
        </w:rPr>
        <w:t xml:space="preserve"> ($s0)), är det </w:t>
      </w:r>
      <w:proofErr w:type="spellStart"/>
      <w:r w:rsidR="007F06D8">
        <w:rPr>
          <w:rFonts w:eastAsiaTheme="majorEastAsia"/>
        </w:rPr>
        <w:t>callers</w:t>
      </w:r>
      <w:proofErr w:type="spellEnd"/>
      <w:r w:rsidR="007F06D8">
        <w:rPr>
          <w:rFonts w:eastAsiaTheme="majorEastAsia"/>
        </w:rPr>
        <w:t xml:space="preserve"> ($t0) uppgift att spara non-</w:t>
      </w:r>
      <w:proofErr w:type="spellStart"/>
      <w:r w:rsidR="007F06D8">
        <w:rPr>
          <w:rFonts w:eastAsiaTheme="majorEastAsia"/>
        </w:rPr>
        <w:t>preserved</w:t>
      </w:r>
      <w:proofErr w:type="spellEnd"/>
      <w:r w:rsidR="007F06D8">
        <w:rPr>
          <w:rFonts w:eastAsiaTheme="majorEastAsia"/>
        </w:rPr>
        <w:t xml:space="preserve"> register så att det </w:t>
      </w:r>
      <w:r w:rsidR="00C31ECA">
        <w:rPr>
          <w:rFonts w:eastAsiaTheme="majorEastAsia"/>
        </w:rPr>
        <w:t>kan ändvändas efter funktionens slut.</w:t>
      </w:r>
    </w:p>
    <w:p w14:paraId="55D84AA2" w14:textId="0BB74A8D" w:rsidR="005D4100" w:rsidRDefault="00C31ECA" w:rsidP="005D4100">
      <w:pPr>
        <w:spacing w:before="100" w:beforeAutospacing="1" w:after="100" w:afterAutospacing="1"/>
        <w:rPr>
          <w:rFonts w:ascii="OpenSymbol" w:eastAsia="Times New Roman" w:hAnsi="OpenSymbol" w:cs="Times New Roman"/>
          <w:lang w:eastAsia="en-GB"/>
        </w:rPr>
      </w:pPr>
      <w:r>
        <w:rPr>
          <w:rFonts w:ascii="OpenSymbol" w:eastAsia="Times New Roman" w:hAnsi="OpenSymbol" w:cs="Times New Roman"/>
          <w:lang w:eastAsia="en-GB"/>
        </w:rPr>
        <w:t xml:space="preserve">Vi sparar alltså </w:t>
      </w:r>
      <w:proofErr w:type="spellStart"/>
      <w:r>
        <w:rPr>
          <w:rFonts w:ascii="OpenSymbol" w:eastAsia="Times New Roman" w:hAnsi="OpenSymbol" w:cs="Times New Roman"/>
          <w:lang w:eastAsia="en-GB"/>
        </w:rPr>
        <w:t>Caller</w:t>
      </w:r>
      <w:proofErr w:type="spellEnd"/>
      <w:r>
        <w:rPr>
          <w:rFonts w:ascii="OpenSymbol" w:eastAsia="Times New Roman" w:hAnsi="OpenSymbol" w:cs="Times New Roman"/>
          <w:lang w:eastAsia="en-GB"/>
        </w:rPr>
        <w:t xml:space="preserve"> register ($t0,1,</w:t>
      </w:r>
      <w:proofErr w:type="gramStart"/>
      <w:r>
        <w:rPr>
          <w:rFonts w:ascii="OpenSymbol" w:eastAsia="Times New Roman" w:hAnsi="OpenSymbol" w:cs="Times New Roman"/>
          <w:lang w:eastAsia="en-GB"/>
        </w:rPr>
        <w:t>2,3..</w:t>
      </w:r>
      <w:proofErr w:type="gramEnd"/>
      <w:r>
        <w:rPr>
          <w:rFonts w:ascii="OpenSymbol" w:eastAsia="Times New Roman" w:hAnsi="OpenSymbol" w:cs="Times New Roman"/>
          <w:lang w:eastAsia="en-GB"/>
        </w:rPr>
        <w:t xml:space="preserve">) </w:t>
      </w:r>
    </w:p>
    <w:p w14:paraId="11B3C084" w14:textId="76B21CBF" w:rsidR="00C31ECA" w:rsidRDefault="00C31ECA" w:rsidP="005D4100">
      <w:pPr>
        <w:spacing w:before="100" w:beforeAutospacing="1" w:after="100" w:afterAutospacing="1"/>
        <w:rPr>
          <w:rFonts w:ascii="OpenSymbol" w:eastAsia="Times New Roman" w:hAnsi="OpenSymbol" w:cs="Times New Roman"/>
          <w:lang w:eastAsia="en-GB"/>
        </w:rPr>
      </w:pPr>
      <w:r>
        <w:rPr>
          <w:rFonts w:ascii="OpenSymbol" w:eastAsia="Times New Roman" w:hAnsi="OpenSymbol" w:cs="Times New Roman"/>
          <w:lang w:eastAsia="en-GB"/>
        </w:rPr>
        <w:t xml:space="preserve">Register $1 - $15, $24 och $25 kan ändras av vilken C-funktion eller assembler </w:t>
      </w:r>
      <w:proofErr w:type="spellStart"/>
      <w:r>
        <w:rPr>
          <w:rFonts w:ascii="OpenSymbol" w:eastAsia="Times New Roman" w:hAnsi="OpenSymbol" w:cs="Times New Roman"/>
          <w:lang w:eastAsia="en-GB"/>
        </w:rPr>
        <w:t>subroutine</w:t>
      </w:r>
      <w:proofErr w:type="spellEnd"/>
      <w:r>
        <w:rPr>
          <w:rFonts w:ascii="OpenSymbol" w:eastAsia="Times New Roman" w:hAnsi="OpenSymbol" w:cs="Times New Roman"/>
          <w:lang w:eastAsia="en-GB"/>
        </w:rPr>
        <w:t>.</w:t>
      </w:r>
    </w:p>
    <w:p w14:paraId="3F4E1C15" w14:textId="38CE2C2C" w:rsidR="00C31ECA" w:rsidRDefault="00C31ECA" w:rsidP="005D4100">
      <w:pPr>
        <w:spacing w:before="100" w:beforeAutospacing="1" w:after="100" w:afterAutospacing="1"/>
        <w:rPr>
          <w:rFonts w:ascii="OpenSymbol" w:eastAsia="Times New Roman" w:hAnsi="OpenSymbol" w:cs="Times New Roman"/>
          <w:lang w:eastAsia="en-GB"/>
        </w:rPr>
      </w:pPr>
      <w:r>
        <w:rPr>
          <w:rFonts w:ascii="OpenSymbol" w:eastAsia="Times New Roman" w:hAnsi="OpenSymbol" w:cs="Times New Roman"/>
          <w:lang w:eastAsia="en-GB"/>
        </w:rPr>
        <w:t>Register $</w:t>
      </w:r>
      <w:proofErr w:type="spellStart"/>
      <w:r>
        <w:rPr>
          <w:rFonts w:ascii="OpenSymbol" w:eastAsia="Times New Roman" w:hAnsi="OpenSymbol" w:cs="Times New Roman"/>
          <w:lang w:eastAsia="en-GB"/>
        </w:rPr>
        <w:t>ra</w:t>
      </w:r>
      <w:proofErr w:type="spellEnd"/>
      <w:r>
        <w:rPr>
          <w:rFonts w:ascii="OpenSymbol" w:eastAsia="Times New Roman" w:hAnsi="OpenSymbol" w:cs="Times New Roman"/>
          <w:lang w:eastAsia="en-GB"/>
        </w:rPr>
        <w:t xml:space="preserve"> kan bara ändras genom att anrop</w:t>
      </w:r>
      <w:r w:rsidR="008C748F">
        <w:rPr>
          <w:rFonts w:ascii="OpenSymbol" w:eastAsia="Times New Roman" w:hAnsi="OpenSymbol" w:cs="Times New Roman"/>
          <w:lang w:eastAsia="en-GB"/>
        </w:rPr>
        <w:t>et till C-funktionen i.e.</w:t>
      </w:r>
    </w:p>
    <w:p w14:paraId="58815745" w14:textId="0B0C2EBF" w:rsidR="008C748F" w:rsidRDefault="008C748F" w:rsidP="005D4100">
      <w:pPr>
        <w:spacing w:before="100" w:beforeAutospacing="1" w:after="100" w:afterAutospacing="1"/>
        <w:rPr>
          <w:rFonts w:ascii="OpenSymbol" w:eastAsia="Times New Roman" w:hAnsi="OpenSymbol" w:cs="Times New Roman"/>
          <w:lang w:eastAsia="en-GB"/>
        </w:rPr>
      </w:pPr>
      <w:proofErr w:type="spellStart"/>
      <w:r>
        <w:rPr>
          <w:rFonts w:ascii="OpenSymbol" w:eastAsia="Times New Roman" w:hAnsi="OpenSymbol" w:cs="Times New Roman"/>
          <w:lang w:eastAsia="en-GB"/>
        </w:rPr>
        <w:t>Jal</w:t>
      </w:r>
      <w:proofErr w:type="spellEnd"/>
      <w:r>
        <w:rPr>
          <w:rFonts w:ascii="OpenSymbol" w:eastAsia="Times New Roman" w:hAnsi="OpenSymbol" w:cs="Times New Roman"/>
          <w:lang w:eastAsia="en-GB"/>
        </w:rPr>
        <w:t xml:space="preserve"> instruktionerna är viktiga att spara innan C-funktionen </w:t>
      </w:r>
      <w:proofErr w:type="spellStart"/>
      <w:r>
        <w:rPr>
          <w:rFonts w:ascii="OpenSymbol" w:eastAsia="Times New Roman" w:hAnsi="OpenSymbol" w:cs="Times New Roman"/>
          <w:lang w:eastAsia="en-GB"/>
        </w:rPr>
        <w:t>user_isr</w:t>
      </w:r>
      <w:proofErr w:type="spellEnd"/>
      <w:r>
        <w:rPr>
          <w:rFonts w:ascii="OpenSymbol" w:eastAsia="Times New Roman" w:hAnsi="OpenSymbol" w:cs="Times New Roman"/>
          <w:lang w:eastAsia="en-GB"/>
        </w:rPr>
        <w:t xml:space="preserve"> anropas.</w:t>
      </w:r>
    </w:p>
    <w:p w14:paraId="16199564" w14:textId="77777777" w:rsidR="00644C83" w:rsidRPr="00644C83" w:rsidRDefault="00644C83" w:rsidP="00644C83">
      <w:pPr>
        <w:numPr>
          <w:ilvl w:val="0"/>
          <w:numId w:val="14"/>
        </w:numPr>
        <w:spacing w:before="100" w:beforeAutospacing="1" w:after="100" w:afterAutospacing="1"/>
        <w:rPr>
          <w:rFonts w:ascii="OpenSymbol" w:eastAsia="Times New Roman" w:hAnsi="OpenSymbol" w:cs="Times New Roman"/>
          <w:sz w:val="20"/>
          <w:szCs w:val="20"/>
          <w:lang w:val="en-SE" w:eastAsia="en-GB"/>
        </w:rPr>
      </w:pPr>
      <w:r w:rsidRPr="00644C83">
        <w:rPr>
          <w:rFonts w:ascii="LiberationSerif" w:eastAsia="Times New Roman" w:hAnsi="LiberationSerif" w:cs="Times New Roman"/>
          <w:sz w:val="20"/>
          <w:szCs w:val="20"/>
          <w:lang w:val="en-SE" w:eastAsia="en-GB"/>
        </w:rPr>
        <w:t xml:space="preserve">Which device-register (or registers), and which processor-register (or registers) must be written to enable interrupts from the timer? Describe the functions of the relevant registers. </w:t>
      </w:r>
    </w:p>
    <w:p w14:paraId="6D6A0DE1" w14:textId="0A2C8E4F" w:rsidR="00644C83" w:rsidRDefault="00644C83" w:rsidP="005D4100">
      <w:pPr>
        <w:spacing w:before="100" w:beforeAutospacing="1" w:after="100" w:afterAutospacing="1"/>
        <w:rPr>
          <w:rFonts w:ascii="OpenSymbol" w:eastAsia="Times New Roman" w:hAnsi="OpenSymbol" w:cs="Times New Roman"/>
          <w:lang w:eastAsia="en-GB"/>
        </w:rPr>
      </w:pPr>
      <w:r>
        <w:rPr>
          <w:rFonts w:ascii="OpenSymbol" w:eastAsia="Times New Roman" w:hAnsi="OpenSymbol" w:cs="Times New Roman"/>
          <w:lang w:eastAsia="en-GB"/>
        </w:rPr>
        <w:t xml:space="preserve">IECO </w:t>
      </w:r>
      <w:r w:rsidR="00AF5081">
        <w:rPr>
          <w:rFonts w:ascii="OpenSymbol" w:eastAsia="Times New Roman" w:hAnsi="OpenSymbol" w:cs="Times New Roman"/>
          <w:lang w:eastAsia="en-GB"/>
        </w:rPr>
        <w:t>–</w:t>
      </w:r>
      <w:r>
        <w:rPr>
          <w:rFonts w:ascii="OpenSymbol" w:eastAsia="Times New Roman" w:hAnsi="OpenSymbol" w:cs="Times New Roman"/>
          <w:lang w:eastAsia="en-GB"/>
        </w:rPr>
        <w:t xml:space="preserve"> </w:t>
      </w:r>
      <w:proofErr w:type="spellStart"/>
      <w:r w:rsidR="00AF5081">
        <w:rPr>
          <w:rFonts w:ascii="OpenSymbol" w:eastAsia="Times New Roman" w:hAnsi="OpenSymbol" w:cs="Times New Roman"/>
          <w:lang w:eastAsia="en-GB"/>
        </w:rPr>
        <w:t>interrupt</w:t>
      </w:r>
      <w:proofErr w:type="spellEnd"/>
      <w:r w:rsidR="00AF5081">
        <w:rPr>
          <w:rFonts w:ascii="OpenSymbol" w:eastAsia="Times New Roman" w:hAnsi="OpenSymbol" w:cs="Times New Roman"/>
          <w:lang w:eastAsia="en-GB"/>
        </w:rPr>
        <w:t xml:space="preserve"> register med </w:t>
      </w:r>
      <w:proofErr w:type="spellStart"/>
      <w:r w:rsidR="00AF5081">
        <w:rPr>
          <w:rFonts w:ascii="OpenSymbol" w:eastAsia="Times New Roman" w:hAnsi="OpenSymbol" w:cs="Times New Roman"/>
          <w:lang w:eastAsia="en-GB"/>
        </w:rPr>
        <w:t>interrupt</w:t>
      </w:r>
      <w:proofErr w:type="spellEnd"/>
      <w:r w:rsidR="00AF5081">
        <w:rPr>
          <w:rFonts w:ascii="OpenSymbol" w:eastAsia="Times New Roman" w:hAnsi="OpenSymbol" w:cs="Times New Roman"/>
          <w:lang w:eastAsia="en-GB"/>
        </w:rPr>
        <w:t xml:space="preserve"> </w:t>
      </w:r>
      <w:proofErr w:type="spellStart"/>
      <w:r w:rsidR="00AF5081">
        <w:rPr>
          <w:rFonts w:ascii="OpenSymbol" w:eastAsia="Times New Roman" w:hAnsi="OpenSymbol" w:cs="Times New Roman"/>
          <w:lang w:eastAsia="en-GB"/>
        </w:rPr>
        <w:t>enable</w:t>
      </w:r>
      <w:proofErr w:type="spellEnd"/>
      <w:r w:rsidR="00AF5081">
        <w:rPr>
          <w:rFonts w:ascii="OpenSymbol" w:eastAsia="Times New Roman" w:hAnsi="OpenSymbol" w:cs="Times New Roman"/>
          <w:lang w:eastAsia="en-GB"/>
        </w:rPr>
        <w:t xml:space="preserve"> kontroll, bit 8 är T2IE.</w:t>
      </w:r>
      <w:r w:rsidR="00AF5081">
        <w:rPr>
          <w:rFonts w:ascii="OpenSymbol" w:eastAsia="Times New Roman" w:hAnsi="OpenSymbol" w:cs="Times New Roman"/>
          <w:lang w:eastAsia="en-GB"/>
        </w:rPr>
        <w:tab/>
      </w:r>
    </w:p>
    <w:p w14:paraId="3FB4BA0D" w14:textId="2D70F886" w:rsidR="00AF5081" w:rsidRPr="005D4100" w:rsidRDefault="00AF5081" w:rsidP="005D4100">
      <w:pPr>
        <w:spacing w:before="100" w:beforeAutospacing="1" w:after="100" w:afterAutospacing="1"/>
        <w:rPr>
          <w:rFonts w:ascii="OpenSymbol" w:eastAsia="Times New Roman" w:hAnsi="OpenSymbol" w:cs="Times New Roman"/>
          <w:lang w:eastAsia="en-GB"/>
        </w:rPr>
      </w:pPr>
      <w:r>
        <w:rPr>
          <w:rFonts w:ascii="OpenSymbol" w:eastAsia="Times New Roman" w:hAnsi="OpenSymbol" w:cs="Times New Roman"/>
          <w:lang w:eastAsia="en-GB"/>
        </w:rPr>
        <w:t>IPC2 – prioritet.</w:t>
      </w:r>
      <w:r w:rsidR="00BC573B">
        <w:rPr>
          <w:rFonts w:ascii="OpenSymbol" w:eastAsia="Times New Roman" w:hAnsi="OpenSymbol" w:cs="Times New Roman"/>
          <w:lang w:eastAsia="en-GB"/>
        </w:rPr>
        <w:t xml:space="preserve"> </w:t>
      </w:r>
      <w:r w:rsidR="009E0ECE">
        <w:rPr>
          <w:rFonts w:ascii="OpenSymbol" w:eastAsia="Times New Roman" w:hAnsi="OpenSymbol" w:cs="Times New Roman"/>
          <w:lang w:eastAsia="en-GB"/>
        </w:rPr>
        <w:t>//</w:t>
      </w:r>
      <w:r w:rsidR="00BC573B">
        <w:rPr>
          <w:rFonts w:ascii="OpenSymbol" w:eastAsia="Times New Roman" w:hAnsi="OpenSymbol" w:cs="Times New Roman"/>
          <w:lang w:eastAsia="en-GB"/>
        </w:rPr>
        <w:t>(vi satte den till 7)</w:t>
      </w:r>
    </w:p>
    <w:p w14:paraId="4F8C2A38" w14:textId="79F32335" w:rsidR="005611C1" w:rsidRDefault="005D4100" w:rsidP="003C06C5">
      <w:pPr>
        <w:rPr>
          <w:rFonts w:eastAsiaTheme="majorEastAsia"/>
        </w:rPr>
      </w:pPr>
      <w:r>
        <w:rPr>
          <w:rFonts w:eastAsiaTheme="majorEastAsia"/>
        </w:rPr>
        <w:t xml:space="preserve"> </w:t>
      </w:r>
    </w:p>
    <w:p w14:paraId="73FF2C66" w14:textId="77777777" w:rsidR="006A3644" w:rsidRPr="003C06C5" w:rsidRDefault="006A3644" w:rsidP="003C06C5">
      <w:pPr>
        <w:rPr>
          <w:rFonts w:eastAsiaTheme="majorEastAsia"/>
        </w:rPr>
      </w:pPr>
    </w:p>
    <w:p w14:paraId="3606A177" w14:textId="77777777" w:rsidR="008A1563" w:rsidRDefault="008A1563" w:rsidP="008A1563">
      <w:pPr>
        <w:spacing w:before="100" w:beforeAutospacing="1" w:after="100" w:afterAutospacing="1"/>
        <w:rPr>
          <w:rFonts w:ascii="LiberationSerif" w:eastAsia="Times New Roman" w:hAnsi="LiberationSerif" w:cs="Times New Roman"/>
          <w:lang w:eastAsia="en-GB"/>
        </w:rPr>
      </w:pPr>
    </w:p>
    <w:p w14:paraId="41AD99A2" w14:textId="77777777" w:rsidR="008A1563" w:rsidRPr="008A1563" w:rsidRDefault="008A1563" w:rsidP="008A1563">
      <w:pPr>
        <w:spacing w:before="100" w:beforeAutospacing="1" w:after="100" w:afterAutospacing="1"/>
        <w:rPr>
          <w:rFonts w:ascii="OpenSymbol" w:eastAsia="Times New Roman" w:hAnsi="OpenSymbol" w:cs="Times New Roman"/>
          <w:lang w:eastAsia="en-GB"/>
        </w:rPr>
      </w:pPr>
    </w:p>
    <w:p w14:paraId="7E447762" w14:textId="77777777" w:rsidR="008A1563" w:rsidRPr="00A7268E" w:rsidRDefault="008A1563" w:rsidP="00A7268E">
      <w:pPr>
        <w:spacing w:before="100" w:beforeAutospacing="1" w:after="100" w:afterAutospacing="1"/>
        <w:rPr>
          <w:rFonts w:ascii="OpenSymbol" w:eastAsia="Times New Roman" w:hAnsi="OpenSymbol" w:cs="Times New Roman"/>
          <w:sz w:val="20"/>
          <w:szCs w:val="20"/>
          <w:lang w:val="en-SE" w:eastAsia="en-GB"/>
        </w:rPr>
      </w:pPr>
    </w:p>
    <w:p w14:paraId="649C6988" w14:textId="6EFECD9F" w:rsidR="00A7268E" w:rsidRPr="0073054B" w:rsidRDefault="00A7268E" w:rsidP="0073054B">
      <w:pPr>
        <w:rPr>
          <w:rFonts w:ascii="Times New Roman" w:hAnsi="Times New Roman" w:cs="Times New Roman"/>
        </w:rPr>
      </w:pPr>
    </w:p>
    <w:p w14:paraId="3B3F0E3B" w14:textId="77777777" w:rsidR="0073054B" w:rsidRPr="0073054B" w:rsidRDefault="0073054B" w:rsidP="0073054B"/>
    <w:sectPr w:rsidR="0073054B" w:rsidRPr="007305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Serif">
    <w:altName w:val="Cambria"/>
    <w:panose1 w:val="020B0604020202020204"/>
    <w:charset w:val="00"/>
    <w:family w:val="roman"/>
    <w:notTrueType/>
    <w:pitch w:val="default"/>
  </w:font>
  <w:font w:name="OpenSymbol">
    <w:altName w:val="Cambria"/>
    <w:panose1 w:val="020B0604020202020204"/>
    <w:charset w:val="00"/>
    <w:family w:val="roman"/>
    <w:notTrueType/>
    <w:pitch w:val="default"/>
  </w:font>
  <w:font w:name="LiberationMono">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52"/>
    <w:multiLevelType w:val="multilevel"/>
    <w:tmpl w:val="3698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D7610A"/>
    <w:multiLevelType w:val="multilevel"/>
    <w:tmpl w:val="00A0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05E95"/>
    <w:multiLevelType w:val="multilevel"/>
    <w:tmpl w:val="9104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D6213"/>
    <w:multiLevelType w:val="multilevel"/>
    <w:tmpl w:val="95CA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AB7933"/>
    <w:multiLevelType w:val="hybridMultilevel"/>
    <w:tmpl w:val="CDB8AE7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9736B3"/>
    <w:multiLevelType w:val="multilevel"/>
    <w:tmpl w:val="590E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EA168D"/>
    <w:multiLevelType w:val="multilevel"/>
    <w:tmpl w:val="9728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1642DA"/>
    <w:multiLevelType w:val="multilevel"/>
    <w:tmpl w:val="F022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4134D8"/>
    <w:multiLevelType w:val="multilevel"/>
    <w:tmpl w:val="EC10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BA6B57"/>
    <w:multiLevelType w:val="multilevel"/>
    <w:tmpl w:val="799E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4E09F5"/>
    <w:multiLevelType w:val="multilevel"/>
    <w:tmpl w:val="409C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9820AB"/>
    <w:multiLevelType w:val="multilevel"/>
    <w:tmpl w:val="E2AA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704F24"/>
    <w:multiLevelType w:val="multilevel"/>
    <w:tmpl w:val="99DE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BB28DC"/>
    <w:multiLevelType w:val="multilevel"/>
    <w:tmpl w:val="6038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1"/>
  </w:num>
  <w:num w:numId="3">
    <w:abstractNumId w:val="1"/>
  </w:num>
  <w:num w:numId="4">
    <w:abstractNumId w:val="3"/>
  </w:num>
  <w:num w:numId="5">
    <w:abstractNumId w:val="13"/>
  </w:num>
  <w:num w:numId="6">
    <w:abstractNumId w:val="0"/>
  </w:num>
  <w:num w:numId="7">
    <w:abstractNumId w:val="5"/>
  </w:num>
  <w:num w:numId="8">
    <w:abstractNumId w:val="2"/>
  </w:num>
  <w:num w:numId="9">
    <w:abstractNumId w:val="12"/>
  </w:num>
  <w:num w:numId="10">
    <w:abstractNumId w:val="6"/>
  </w:num>
  <w:num w:numId="11">
    <w:abstractNumId w:val="7"/>
  </w:num>
  <w:num w:numId="12">
    <w:abstractNumId w:val="8"/>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54B"/>
    <w:rsid w:val="00036BFD"/>
    <w:rsid w:val="00070011"/>
    <w:rsid w:val="000C7E98"/>
    <w:rsid w:val="000D4BF6"/>
    <w:rsid w:val="001C1669"/>
    <w:rsid w:val="001D3BB6"/>
    <w:rsid w:val="00211E03"/>
    <w:rsid w:val="00232435"/>
    <w:rsid w:val="002478C3"/>
    <w:rsid w:val="003C06C5"/>
    <w:rsid w:val="00423881"/>
    <w:rsid w:val="004435C8"/>
    <w:rsid w:val="00493572"/>
    <w:rsid w:val="005611C1"/>
    <w:rsid w:val="005A4D7F"/>
    <w:rsid w:val="005C5198"/>
    <w:rsid w:val="005D4100"/>
    <w:rsid w:val="00644C83"/>
    <w:rsid w:val="006A3644"/>
    <w:rsid w:val="0073054B"/>
    <w:rsid w:val="007C632C"/>
    <w:rsid w:val="007F06D8"/>
    <w:rsid w:val="008A1563"/>
    <w:rsid w:val="008C748F"/>
    <w:rsid w:val="00960B44"/>
    <w:rsid w:val="009C0C01"/>
    <w:rsid w:val="009E0ECE"/>
    <w:rsid w:val="00A13A0A"/>
    <w:rsid w:val="00A7268E"/>
    <w:rsid w:val="00AC3050"/>
    <w:rsid w:val="00AF5081"/>
    <w:rsid w:val="00AF529E"/>
    <w:rsid w:val="00B07DA3"/>
    <w:rsid w:val="00B156EE"/>
    <w:rsid w:val="00B429F0"/>
    <w:rsid w:val="00BC0C1A"/>
    <w:rsid w:val="00BC573B"/>
    <w:rsid w:val="00C31ECA"/>
    <w:rsid w:val="00C73A79"/>
    <w:rsid w:val="00DB1269"/>
    <w:rsid w:val="00DD3641"/>
    <w:rsid w:val="00E023F5"/>
    <w:rsid w:val="00E07F21"/>
    <w:rsid w:val="00EA0933"/>
    <w:rsid w:val="00F77273"/>
    <w:rsid w:val="00FA6293"/>
    <w:rsid w:val="00FD6207"/>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2FD4D253"/>
  <w15:chartTrackingRefBased/>
  <w15:docId w15:val="{2908B750-99B5-F443-8100-904543BB7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v-SE"/>
    </w:rPr>
  </w:style>
  <w:style w:type="paragraph" w:styleId="Heading1">
    <w:name w:val="heading 1"/>
    <w:basedOn w:val="Normal"/>
    <w:next w:val="Normal"/>
    <w:link w:val="Heading1Char"/>
    <w:uiPriority w:val="9"/>
    <w:qFormat/>
    <w:rsid w:val="007305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054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54B"/>
    <w:rPr>
      <w:rFonts w:asciiTheme="majorHAnsi" w:eastAsiaTheme="majorEastAsia" w:hAnsiTheme="majorHAnsi" w:cstheme="majorBidi"/>
      <w:color w:val="2F5496" w:themeColor="accent1" w:themeShade="BF"/>
      <w:sz w:val="32"/>
      <w:szCs w:val="32"/>
      <w:lang w:val="sv-SE"/>
    </w:rPr>
  </w:style>
  <w:style w:type="paragraph" w:styleId="Subtitle">
    <w:name w:val="Subtitle"/>
    <w:basedOn w:val="Normal"/>
    <w:next w:val="Normal"/>
    <w:link w:val="SubtitleChar"/>
    <w:uiPriority w:val="11"/>
    <w:qFormat/>
    <w:rsid w:val="007305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3054B"/>
    <w:rPr>
      <w:rFonts w:eastAsiaTheme="minorEastAsia"/>
      <w:color w:val="5A5A5A" w:themeColor="text1" w:themeTint="A5"/>
      <w:spacing w:val="15"/>
      <w:sz w:val="22"/>
      <w:szCs w:val="22"/>
      <w:lang w:val="sv-SE"/>
    </w:rPr>
  </w:style>
  <w:style w:type="character" w:customStyle="1" w:styleId="Heading2Char">
    <w:name w:val="Heading 2 Char"/>
    <w:basedOn w:val="DefaultParagraphFont"/>
    <w:link w:val="Heading2"/>
    <w:uiPriority w:val="9"/>
    <w:rsid w:val="0073054B"/>
    <w:rPr>
      <w:rFonts w:asciiTheme="majorHAnsi" w:eastAsiaTheme="majorEastAsia" w:hAnsiTheme="majorHAnsi" w:cstheme="majorBidi"/>
      <w:color w:val="2F5496" w:themeColor="accent1" w:themeShade="BF"/>
      <w:sz w:val="26"/>
      <w:szCs w:val="26"/>
      <w:lang w:val="sv-SE"/>
    </w:rPr>
  </w:style>
  <w:style w:type="paragraph" w:styleId="ListParagraph">
    <w:name w:val="List Paragraph"/>
    <w:basedOn w:val="Normal"/>
    <w:uiPriority w:val="34"/>
    <w:qFormat/>
    <w:rsid w:val="0073054B"/>
    <w:pPr>
      <w:ind w:left="720"/>
      <w:contextualSpacing/>
    </w:pPr>
  </w:style>
  <w:style w:type="paragraph" w:styleId="NormalWeb">
    <w:name w:val="Normal (Web)"/>
    <w:basedOn w:val="Normal"/>
    <w:uiPriority w:val="99"/>
    <w:semiHidden/>
    <w:unhideWhenUsed/>
    <w:rsid w:val="0073054B"/>
    <w:pPr>
      <w:spacing w:before="100" w:beforeAutospacing="1" w:after="100" w:afterAutospacing="1"/>
    </w:pPr>
    <w:rPr>
      <w:rFonts w:ascii="Times New Roman" w:eastAsia="Times New Roman" w:hAnsi="Times New Roman" w:cs="Times New Roman"/>
      <w:lang w:val="en-S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443">
      <w:bodyDiv w:val="1"/>
      <w:marLeft w:val="0"/>
      <w:marRight w:val="0"/>
      <w:marTop w:val="0"/>
      <w:marBottom w:val="0"/>
      <w:divBdr>
        <w:top w:val="none" w:sz="0" w:space="0" w:color="auto"/>
        <w:left w:val="none" w:sz="0" w:space="0" w:color="auto"/>
        <w:bottom w:val="none" w:sz="0" w:space="0" w:color="auto"/>
        <w:right w:val="none" w:sz="0" w:space="0" w:color="auto"/>
      </w:divBdr>
      <w:divsChild>
        <w:div w:id="1029375937">
          <w:marLeft w:val="0"/>
          <w:marRight w:val="0"/>
          <w:marTop w:val="0"/>
          <w:marBottom w:val="0"/>
          <w:divBdr>
            <w:top w:val="none" w:sz="0" w:space="0" w:color="auto"/>
            <w:left w:val="none" w:sz="0" w:space="0" w:color="auto"/>
            <w:bottom w:val="none" w:sz="0" w:space="0" w:color="auto"/>
            <w:right w:val="none" w:sz="0" w:space="0" w:color="auto"/>
          </w:divBdr>
          <w:divsChild>
            <w:div w:id="2070107554">
              <w:marLeft w:val="0"/>
              <w:marRight w:val="0"/>
              <w:marTop w:val="0"/>
              <w:marBottom w:val="0"/>
              <w:divBdr>
                <w:top w:val="none" w:sz="0" w:space="0" w:color="auto"/>
                <w:left w:val="none" w:sz="0" w:space="0" w:color="auto"/>
                <w:bottom w:val="none" w:sz="0" w:space="0" w:color="auto"/>
                <w:right w:val="none" w:sz="0" w:space="0" w:color="auto"/>
              </w:divBdr>
              <w:divsChild>
                <w:div w:id="11910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55088">
      <w:bodyDiv w:val="1"/>
      <w:marLeft w:val="0"/>
      <w:marRight w:val="0"/>
      <w:marTop w:val="0"/>
      <w:marBottom w:val="0"/>
      <w:divBdr>
        <w:top w:val="none" w:sz="0" w:space="0" w:color="auto"/>
        <w:left w:val="none" w:sz="0" w:space="0" w:color="auto"/>
        <w:bottom w:val="none" w:sz="0" w:space="0" w:color="auto"/>
        <w:right w:val="none" w:sz="0" w:space="0" w:color="auto"/>
      </w:divBdr>
      <w:divsChild>
        <w:div w:id="8992438">
          <w:marLeft w:val="0"/>
          <w:marRight w:val="0"/>
          <w:marTop w:val="0"/>
          <w:marBottom w:val="0"/>
          <w:divBdr>
            <w:top w:val="none" w:sz="0" w:space="0" w:color="auto"/>
            <w:left w:val="none" w:sz="0" w:space="0" w:color="auto"/>
            <w:bottom w:val="none" w:sz="0" w:space="0" w:color="auto"/>
            <w:right w:val="none" w:sz="0" w:space="0" w:color="auto"/>
          </w:divBdr>
          <w:divsChild>
            <w:div w:id="1718239770">
              <w:marLeft w:val="0"/>
              <w:marRight w:val="0"/>
              <w:marTop w:val="0"/>
              <w:marBottom w:val="0"/>
              <w:divBdr>
                <w:top w:val="none" w:sz="0" w:space="0" w:color="auto"/>
                <w:left w:val="none" w:sz="0" w:space="0" w:color="auto"/>
                <w:bottom w:val="none" w:sz="0" w:space="0" w:color="auto"/>
                <w:right w:val="none" w:sz="0" w:space="0" w:color="auto"/>
              </w:divBdr>
              <w:divsChild>
                <w:div w:id="21178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7123">
      <w:bodyDiv w:val="1"/>
      <w:marLeft w:val="0"/>
      <w:marRight w:val="0"/>
      <w:marTop w:val="0"/>
      <w:marBottom w:val="0"/>
      <w:divBdr>
        <w:top w:val="none" w:sz="0" w:space="0" w:color="auto"/>
        <w:left w:val="none" w:sz="0" w:space="0" w:color="auto"/>
        <w:bottom w:val="none" w:sz="0" w:space="0" w:color="auto"/>
        <w:right w:val="none" w:sz="0" w:space="0" w:color="auto"/>
      </w:divBdr>
      <w:divsChild>
        <w:div w:id="219482933">
          <w:marLeft w:val="0"/>
          <w:marRight w:val="0"/>
          <w:marTop w:val="0"/>
          <w:marBottom w:val="0"/>
          <w:divBdr>
            <w:top w:val="none" w:sz="0" w:space="0" w:color="auto"/>
            <w:left w:val="none" w:sz="0" w:space="0" w:color="auto"/>
            <w:bottom w:val="none" w:sz="0" w:space="0" w:color="auto"/>
            <w:right w:val="none" w:sz="0" w:space="0" w:color="auto"/>
          </w:divBdr>
          <w:divsChild>
            <w:div w:id="1939172717">
              <w:marLeft w:val="0"/>
              <w:marRight w:val="0"/>
              <w:marTop w:val="0"/>
              <w:marBottom w:val="0"/>
              <w:divBdr>
                <w:top w:val="none" w:sz="0" w:space="0" w:color="auto"/>
                <w:left w:val="none" w:sz="0" w:space="0" w:color="auto"/>
                <w:bottom w:val="none" w:sz="0" w:space="0" w:color="auto"/>
                <w:right w:val="none" w:sz="0" w:space="0" w:color="auto"/>
              </w:divBdr>
              <w:divsChild>
                <w:div w:id="133807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51051">
      <w:bodyDiv w:val="1"/>
      <w:marLeft w:val="0"/>
      <w:marRight w:val="0"/>
      <w:marTop w:val="0"/>
      <w:marBottom w:val="0"/>
      <w:divBdr>
        <w:top w:val="none" w:sz="0" w:space="0" w:color="auto"/>
        <w:left w:val="none" w:sz="0" w:space="0" w:color="auto"/>
        <w:bottom w:val="none" w:sz="0" w:space="0" w:color="auto"/>
        <w:right w:val="none" w:sz="0" w:space="0" w:color="auto"/>
      </w:divBdr>
      <w:divsChild>
        <w:div w:id="929772331">
          <w:marLeft w:val="0"/>
          <w:marRight w:val="0"/>
          <w:marTop w:val="0"/>
          <w:marBottom w:val="0"/>
          <w:divBdr>
            <w:top w:val="none" w:sz="0" w:space="0" w:color="auto"/>
            <w:left w:val="none" w:sz="0" w:space="0" w:color="auto"/>
            <w:bottom w:val="none" w:sz="0" w:space="0" w:color="auto"/>
            <w:right w:val="none" w:sz="0" w:space="0" w:color="auto"/>
          </w:divBdr>
          <w:divsChild>
            <w:div w:id="2046590095">
              <w:marLeft w:val="0"/>
              <w:marRight w:val="0"/>
              <w:marTop w:val="0"/>
              <w:marBottom w:val="0"/>
              <w:divBdr>
                <w:top w:val="none" w:sz="0" w:space="0" w:color="auto"/>
                <w:left w:val="none" w:sz="0" w:space="0" w:color="auto"/>
                <w:bottom w:val="none" w:sz="0" w:space="0" w:color="auto"/>
                <w:right w:val="none" w:sz="0" w:space="0" w:color="auto"/>
              </w:divBdr>
              <w:divsChild>
                <w:div w:id="129809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82415">
      <w:bodyDiv w:val="1"/>
      <w:marLeft w:val="0"/>
      <w:marRight w:val="0"/>
      <w:marTop w:val="0"/>
      <w:marBottom w:val="0"/>
      <w:divBdr>
        <w:top w:val="none" w:sz="0" w:space="0" w:color="auto"/>
        <w:left w:val="none" w:sz="0" w:space="0" w:color="auto"/>
        <w:bottom w:val="none" w:sz="0" w:space="0" w:color="auto"/>
        <w:right w:val="none" w:sz="0" w:space="0" w:color="auto"/>
      </w:divBdr>
      <w:divsChild>
        <w:div w:id="1991403458">
          <w:marLeft w:val="0"/>
          <w:marRight w:val="0"/>
          <w:marTop w:val="0"/>
          <w:marBottom w:val="0"/>
          <w:divBdr>
            <w:top w:val="none" w:sz="0" w:space="0" w:color="auto"/>
            <w:left w:val="none" w:sz="0" w:space="0" w:color="auto"/>
            <w:bottom w:val="none" w:sz="0" w:space="0" w:color="auto"/>
            <w:right w:val="none" w:sz="0" w:space="0" w:color="auto"/>
          </w:divBdr>
          <w:divsChild>
            <w:div w:id="289097746">
              <w:marLeft w:val="0"/>
              <w:marRight w:val="0"/>
              <w:marTop w:val="0"/>
              <w:marBottom w:val="0"/>
              <w:divBdr>
                <w:top w:val="none" w:sz="0" w:space="0" w:color="auto"/>
                <w:left w:val="none" w:sz="0" w:space="0" w:color="auto"/>
                <w:bottom w:val="none" w:sz="0" w:space="0" w:color="auto"/>
                <w:right w:val="none" w:sz="0" w:space="0" w:color="auto"/>
              </w:divBdr>
              <w:divsChild>
                <w:div w:id="52548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409925">
      <w:bodyDiv w:val="1"/>
      <w:marLeft w:val="0"/>
      <w:marRight w:val="0"/>
      <w:marTop w:val="0"/>
      <w:marBottom w:val="0"/>
      <w:divBdr>
        <w:top w:val="none" w:sz="0" w:space="0" w:color="auto"/>
        <w:left w:val="none" w:sz="0" w:space="0" w:color="auto"/>
        <w:bottom w:val="none" w:sz="0" w:space="0" w:color="auto"/>
        <w:right w:val="none" w:sz="0" w:space="0" w:color="auto"/>
      </w:divBdr>
      <w:divsChild>
        <w:div w:id="1412048529">
          <w:marLeft w:val="0"/>
          <w:marRight w:val="0"/>
          <w:marTop w:val="0"/>
          <w:marBottom w:val="0"/>
          <w:divBdr>
            <w:top w:val="none" w:sz="0" w:space="0" w:color="auto"/>
            <w:left w:val="none" w:sz="0" w:space="0" w:color="auto"/>
            <w:bottom w:val="none" w:sz="0" w:space="0" w:color="auto"/>
            <w:right w:val="none" w:sz="0" w:space="0" w:color="auto"/>
          </w:divBdr>
          <w:divsChild>
            <w:div w:id="1715888651">
              <w:marLeft w:val="0"/>
              <w:marRight w:val="0"/>
              <w:marTop w:val="0"/>
              <w:marBottom w:val="0"/>
              <w:divBdr>
                <w:top w:val="none" w:sz="0" w:space="0" w:color="auto"/>
                <w:left w:val="none" w:sz="0" w:space="0" w:color="auto"/>
                <w:bottom w:val="none" w:sz="0" w:space="0" w:color="auto"/>
                <w:right w:val="none" w:sz="0" w:space="0" w:color="auto"/>
              </w:divBdr>
              <w:divsChild>
                <w:div w:id="36189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36455">
      <w:bodyDiv w:val="1"/>
      <w:marLeft w:val="0"/>
      <w:marRight w:val="0"/>
      <w:marTop w:val="0"/>
      <w:marBottom w:val="0"/>
      <w:divBdr>
        <w:top w:val="none" w:sz="0" w:space="0" w:color="auto"/>
        <w:left w:val="none" w:sz="0" w:space="0" w:color="auto"/>
        <w:bottom w:val="none" w:sz="0" w:space="0" w:color="auto"/>
        <w:right w:val="none" w:sz="0" w:space="0" w:color="auto"/>
      </w:divBdr>
      <w:divsChild>
        <w:div w:id="480317659">
          <w:marLeft w:val="0"/>
          <w:marRight w:val="0"/>
          <w:marTop w:val="0"/>
          <w:marBottom w:val="0"/>
          <w:divBdr>
            <w:top w:val="none" w:sz="0" w:space="0" w:color="auto"/>
            <w:left w:val="none" w:sz="0" w:space="0" w:color="auto"/>
            <w:bottom w:val="none" w:sz="0" w:space="0" w:color="auto"/>
            <w:right w:val="none" w:sz="0" w:space="0" w:color="auto"/>
          </w:divBdr>
          <w:divsChild>
            <w:div w:id="1324044628">
              <w:marLeft w:val="0"/>
              <w:marRight w:val="0"/>
              <w:marTop w:val="0"/>
              <w:marBottom w:val="0"/>
              <w:divBdr>
                <w:top w:val="none" w:sz="0" w:space="0" w:color="auto"/>
                <w:left w:val="none" w:sz="0" w:space="0" w:color="auto"/>
                <w:bottom w:val="none" w:sz="0" w:space="0" w:color="auto"/>
                <w:right w:val="none" w:sz="0" w:space="0" w:color="auto"/>
              </w:divBdr>
              <w:divsChild>
                <w:div w:id="12412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280563">
      <w:bodyDiv w:val="1"/>
      <w:marLeft w:val="0"/>
      <w:marRight w:val="0"/>
      <w:marTop w:val="0"/>
      <w:marBottom w:val="0"/>
      <w:divBdr>
        <w:top w:val="none" w:sz="0" w:space="0" w:color="auto"/>
        <w:left w:val="none" w:sz="0" w:space="0" w:color="auto"/>
        <w:bottom w:val="none" w:sz="0" w:space="0" w:color="auto"/>
        <w:right w:val="none" w:sz="0" w:space="0" w:color="auto"/>
      </w:divBdr>
      <w:divsChild>
        <w:div w:id="1608123623">
          <w:marLeft w:val="0"/>
          <w:marRight w:val="0"/>
          <w:marTop w:val="0"/>
          <w:marBottom w:val="0"/>
          <w:divBdr>
            <w:top w:val="none" w:sz="0" w:space="0" w:color="auto"/>
            <w:left w:val="none" w:sz="0" w:space="0" w:color="auto"/>
            <w:bottom w:val="none" w:sz="0" w:space="0" w:color="auto"/>
            <w:right w:val="none" w:sz="0" w:space="0" w:color="auto"/>
          </w:divBdr>
          <w:divsChild>
            <w:div w:id="1833527606">
              <w:marLeft w:val="0"/>
              <w:marRight w:val="0"/>
              <w:marTop w:val="0"/>
              <w:marBottom w:val="0"/>
              <w:divBdr>
                <w:top w:val="none" w:sz="0" w:space="0" w:color="auto"/>
                <w:left w:val="none" w:sz="0" w:space="0" w:color="auto"/>
                <w:bottom w:val="none" w:sz="0" w:space="0" w:color="auto"/>
                <w:right w:val="none" w:sz="0" w:space="0" w:color="auto"/>
              </w:divBdr>
              <w:divsChild>
                <w:div w:id="202011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50521">
      <w:bodyDiv w:val="1"/>
      <w:marLeft w:val="0"/>
      <w:marRight w:val="0"/>
      <w:marTop w:val="0"/>
      <w:marBottom w:val="0"/>
      <w:divBdr>
        <w:top w:val="none" w:sz="0" w:space="0" w:color="auto"/>
        <w:left w:val="none" w:sz="0" w:space="0" w:color="auto"/>
        <w:bottom w:val="none" w:sz="0" w:space="0" w:color="auto"/>
        <w:right w:val="none" w:sz="0" w:space="0" w:color="auto"/>
      </w:divBdr>
      <w:divsChild>
        <w:div w:id="1006714842">
          <w:marLeft w:val="0"/>
          <w:marRight w:val="0"/>
          <w:marTop w:val="0"/>
          <w:marBottom w:val="0"/>
          <w:divBdr>
            <w:top w:val="none" w:sz="0" w:space="0" w:color="auto"/>
            <w:left w:val="none" w:sz="0" w:space="0" w:color="auto"/>
            <w:bottom w:val="none" w:sz="0" w:space="0" w:color="auto"/>
            <w:right w:val="none" w:sz="0" w:space="0" w:color="auto"/>
          </w:divBdr>
          <w:divsChild>
            <w:div w:id="1855486476">
              <w:marLeft w:val="0"/>
              <w:marRight w:val="0"/>
              <w:marTop w:val="0"/>
              <w:marBottom w:val="0"/>
              <w:divBdr>
                <w:top w:val="none" w:sz="0" w:space="0" w:color="auto"/>
                <w:left w:val="none" w:sz="0" w:space="0" w:color="auto"/>
                <w:bottom w:val="none" w:sz="0" w:space="0" w:color="auto"/>
                <w:right w:val="none" w:sz="0" w:space="0" w:color="auto"/>
              </w:divBdr>
              <w:divsChild>
                <w:div w:id="3902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57002">
      <w:bodyDiv w:val="1"/>
      <w:marLeft w:val="0"/>
      <w:marRight w:val="0"/>
      <w:marTop w:val="0"/>
      <w:marBottom w:val="0"/>
      <w:divBdr>
        <w:top w:val="none" w:sz="0" w:space="0" w:color="auto"/>
        <w:left w:val="none" w:sz="0" w:space="0" w:color="auto"/>
        <w:bottom w:val="none" w:sz="0" w:space="0" w:color="auto"/>
        <w:right w:val="none" w:sz="0" w:space="0" w:color="auto"/>
      </w:divBdr>
      <w:divsChild>
        <w:div w:id="1843860740">
          <w:marLeft w:val="0"/>
          <w:marRight w:val="0"/>
          <w:marTop w:val="0"/>
          <w:marBottom w:val="0"/>
          <w:divBdr>
            <w:top w:val="none" w:sz="0" w:space="0" w:color="auto"/>
            <w:left w:val="none" w:sz="0" w:space="0" w:color="auto"/>
            <w:bottom w:val="none" w:sz="0" w:space="0" w:color="auto"/>
            <w:right w:val="none" w:sz="0" w:space="0" w:color="auto"/>
          </w:divBdr>
          <w:divsChild>
            <w:div w:id="1881938682">
              <w:marLeft w:val="0"/>
              <w:marRight w:val="0"/>
              <w:marTop w:val="0"/>
              <w:marBottom w:val="0"/>
              <w:divBdr>
                <w:top w:val="none" w:sz="0" w:space="0" w:color="auto"/>
                <w:left w:val="none" w:sz="0" w:space="0" w:color="auto"/>
                <w:bottom w:val="none" w:sz="0" w:space="0" w:color="auto"/>
                <w:right w:val="none" w:sz="0" w:space="0" w:color="auto"/>
              </w:divBdr>
              <w:divsChild>
                <w:div w:id="206059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169479">
      <w:bodyDiv w:val="1"/>
      <w:marLeft w:val="0"/>
      <w:marRight w:val="0"/>
      <w:marTop w:val="0"/>
      <w:marBottom w:val="0"/>
      <w:divBdr>
        <w:top w:val="none" w:sz="0" w:space="0" w:color="auto"/>
        <w:left w:val="none" w:sz="0" w:space="0" w:color="auto"/>
        <w:bottom w:val="none" w:sz="0" w:space="0" w:color="auto"/>
        <w:right w:val="none" w:sz="0" w:space="0" w:color="auto"/>
      </w:divBdr>
      <w:divsChild>
        <w:div w:id="4209750">
          <w:marLeft w:val="0"/>
          <w:marRight w:val="0"/>
          <w:marTop w:val="0"/>
          <w:marBottom w:val="0"/>
          <w:divBdr>
            <w:top w:val="none" w:sz="0" w:space="0" w:color="auto"/>
            <w:left w:val="none" w:sz="0" w:space="0" w:color="auto"/>
            <w:bottom w:val="none" w:sz="0" w:space="0" w:color="auto"/>
            <w:right w:val="none" w:sz="0" w:space="0" w:color="auto"/>
          </w:divBdr>
          <w:divsChild>
            <w:div w:id="245847193">
              <w:marLeft w:val="0"/>
              <w:marRight w:val="0"/>
              <w:marTop w:val="0"/>
              <w:marBottom w:val="0"/>
              <w:divBdr>
                <w:top w:val="none" w:sz="0" w:space="0" w:color="auto"/>
                <w:left w:val="none" w:sz="0" w:space="0" w:color="auto"/>
                <w:bottom w:val="none" w:sz="0" w:space="0" w:color="auto"/>
                <w:right w:val="none" w:sz="0" w:space="0" w:color="auto"/>
              </w:divBdr>
              <w:divsChild>
                <w:div w:id="5893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94169">
      <w:bodyDiv w:val="1"/>
      <w:marLeft w:val="0"/>
      <w:marRight w:val="0"/>
      <w:marTop w:val="0"/>
      <w:marBottom w:val="0"/>
      <w:divBdr>
        <w:top w:val="none" w:sz="0" w:space="0" w:color="auto"/>
        <w:left w:val="none" w:sz="0" w:space="0" w:color="auto"/>
        <w:bottom w:val="none" w:sz="0" w:space="0" w:color="auto"/>
        <w:right w:val="none" w:sz="0" w:space="0" w:color="auto"/>
      </w:divBdr>
      <w:divsChild>
        <w:div w:id="1304853845">
          <w:marLeft w:val="0"/>
          <w:marRight w:val="0"/>
          <w:marTop w:val="0"/>
          <w:marBottom w:val="0"/>
          <w:divBdr>
            <w:top w:val="none" w:sz="0" w:space="0" w:color="auto"/>
            <w:left w:val="none" w:sz="0" w:space="0" w:color="auto"/>
            <w:bottom w:val="none" w:sz="0" w:space="0" w:color="auto"/>
            <w:right w:val="none" w:sz="0" w:space="0" w:color="auto"/>
          </w:divBdr>
          <w:divsChild>
            <w:div w:id="1919705110">
              <w:marLeft w:val="0"/>
              <w:marRight w:val="0"/>
              <w:marTop w:val="0"/>
              <w:marBottom w:val="0"/>
              <w:divBdr>
                <w:top w:val="none" w:sz="0" w:space="0" w:color="auto"/>
                <w:left w:val="none" w:sz="0" w:space="0" w:color="auto"/>
                <w:bottom w:val="none" w:sz="0" w:space="0" w:color="auto"/>
                <w:right w:val="none" w:sz="0" w:space="0" w:color="auto"/>
              </w:divBdr>
              <w:divsChild>
                <w:div w:id="167052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93359">
      <w:bodyDiv w:val="1"/>
      <w:marLeft w:val="0"/>
      <w:marRight w:val="0"/>
      <w:marTop w:val="0"/>
      <w:marBottom w:val="0"/>
      <w:divBdr>
        <w:top w:val="none" w:sz="0" w:space="0" w:color="auto"/>
        <w:left w:val="none" w:sz="0" w:space="0" w:color="auto"/>
        <w:bottom w:val="none" w:sz="0" w:space="0" w:color="auto"/>
        <w:right w:val="none" w:sz="0" w:space="0" w:color="auto"/>
      </w:divBdr>
    </w:div>
    <w:div w:id="1726636663">
      <w:bodyDiv w:val="1"/>
      <w:marLeft w:val="0"/>
      <w:marRight w:val="0"/>
      <w:marTop w:val="0"/>
      <w:marBottom w:val="0"/>
      <w:divBdr>
        <w:top w:val="none" w:sz="0" w:space="0" w:color="auto"/>
        <w:left w:val="none" w:sz="0" w:space="0" w:color="auto"/>
        <w:bottom w:val="none" w:sz="0" w:space="0" w:color="auto"/>
        <w:right w:val="none" w:sz="0" w:space="0" w:color="auto"/>
      </w:divBdr>
      <w:divsChild>
        <w:div w:id="1619340267">
          <w:marLeft w:val="0"/>
          <w:marRight w:val="0"/>
          <w:marTop w:val="0"/>
          <w:marBottom w:val="0"/>
          <w:divBdr>
            <w:top w:val="none" w:sz="0" w:space="0" w:color="auto"/>
            <w:left w:val="none" w:sz="0" w:space="0" w:color="auto"/>
            <w:bottom w:val="none" w:sz="0" w:space="0" w:color="auto"/>
            <w:right w:val="none" w:sz="0" w:space="0" w:color="auto"/>
          </w:divBdr>
          <w:divsChild>
            <w:div w:id="1765111202">
              <w:marLeft w:val="0"/>
              <w:marRight w:val="0"/>
              <w:marTop w:val="0"/>
              <w:marBottom w:val="0"/>
              <w:divBdr>
                <w:top w:val="none" w:sz="0" w:space="0" w:color="auto"/>
                <w:left w:val="none" w:sz="0" w:space="0" w:color="auto"/>
                <w:bottom w:val="none" w:sz="0" w:space="0" w:color="auto"/>
                <w:right w:val="none" w:sz="0" w:space="0" w:color="auto"/>
              </w:divBdr>
              <w:divsChild>
                <w:div w:id="21058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739226">
      <w:bodyDiv w:val="1"/>
      <w:marLeft w:val="0"/>
      <w:marRight w:val="0"/>
      <w:marTop w:val="0"/>
      <w:marBottom w:val="0"/>
      <w:divBdr>
        <w:top w:val="none" w:sz="0" w:space="0" w:color="auto"/>
        <w:left w:val="none" w:sz="0" w:space="0" w:color="auto"/>
        <w:bottom w:val="none" w:sz="0" w:space="0" w:color="auto"/>
        <w:right w:val="none" w:sz="0" w:space="0" w:color="auto"/>
      </w:divBdr>
      <w:divsChild>
        <w:div w:id="1690257189">
          <w:marLeft w:val="0"/>
          <w:marRight w:val="0"/>
          <w:marTop w:val="0"/>
          <w:marBottom w:val="0"/>
          <w:divBdr>
            <w:top w:val="none" w:sz="0" w:space="0" w:color="auto"/>
            <w:left w:val="none" w:sz="0" w:space="0" w:color="auto"/>
            <w:bottom w:val="none" w:sz="0" w:space="0" w:color="auto"/>
            <w:right w:val="none" w:sz="0" w:space="0" w:color="auto"/>
          </w:divBdr>
          <w:divsChild>
            <w:div w:id="1906183852">
              <w:marLeft w:val="0"/>
              <w:marRight w:val="0"/>
              <w:marTop w:val="0"/>
              <w:marBottom w:val="0"/>
              <w:divBdr>
                <w:top w:val="none" w:sz="0" w:space="0" w:color="auto"/>
                <w:left w:val="none" w:sz="0" w:space="0" w:color="auto"/>
                <w:bottom w:val="none" w:sz="0" w:space="0" w:color="auto"/>
                <w:right w:val="none" w:sz="0" w:space="0" w:color="auto"/>
              </w:divBdr>
              <w:divsChild>
                <w:div w:id="11991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974244">
      <w:bodyDiv w:val="1"/>
      <w:marLeft w:val="0"/>
      <w:marRight w:val="0"/>
      <w:marTop w:val="0"/>
      <w:marBottom w:val="0"/>
      <w:divBdr>
        <w:top w:val="none" w:sz="0" w:space="0" w:color="auto"/>
        <w:left w:val="none" w:sz="0" w:space="0" w:color="auto"/>
        <w:bottom w:val="none" w:sz="0" w:space="0" w:color="auto"/>
        <w:right w:val="none" w:sz="0" w:space="0" w:color="auto"/>
      </w:divBdr>
      <w:divsChild>
        <w:div w:id="700321836">
          <w:marLeft w:val="0"/>
          <w:marRight w:val="0"/>
          <w:marTop w:val="0"/>
          <w:marBottom w:val="0"/>
          <w:divBdr>
            <w:top w:val="none" w:sz="0" w:space="0" w:color="auto"/>
            <w:left w:val="none" w:sz="0" w:space="0" w:color="auto"/>
            <w:bottom w:val="none" w:sz="0" w:space="0" w:color="auto"/>
            <w:right w:val="none" w:sz="0" w:space="0" w:color="auto"/>
          </w:divBdr>
          <w:divsChild>
            <w:div w:id="251550627">
              <w:marLeft w:val="0"/>
              <w:marRight w:val="0"/>
              <w:marTop w:val="0"/>
              <w:marBottom w:val="0"/>
              <w:divBdr>
                <w:top w:val="none" w:sz="0" w:space="0" w:color="auto"/>
                <w:left w:val="none" w:sz="0" w:space="0" w:color="auto"/>
                <w:bottom w:val="none" w:sz="0" w:space="0" w:color="auto"/>
                <w:right w:val="none" w:sz="0" w:space="0" w:color="auto"/>
              </w:divBdr>
              <w:divsChild>
                <w:div w:id="12365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4</Pages>
  <Words>767</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Mattias Sandberg</dc:creator>
  <cp:keywords/>
  <dc:description/>
  <cp:lastModifiedBy>Mattias Sandberg</cp:lastModifiedBy>
  <cp:revision>64</cp:revision>
  <dcterms:created xsi:type="dcterms:W3CDTF">2022-02-21T10:02:00Z</dcterms:created>
  <dcterms:modified xsi:type="dcterms:W3CDTF">2022-03-10T16:23:00Z</dcterms:modified>
</cp:coreProperties>
</file>