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48046" w14:textId="3F84B78F" w:rsidR="00E10F49" w:rsidRPr="00920F78" w:rsidRDefault="00E10F49" w:rsidP="00E10F49">
      <w:pPr>
        <w:pStyle w:val="Title"/>
        <w:jc w:val="center"/>
        <w:rPr>
          <w:sz w:val="52"/>
          <w:szCs w:val="52"/>
        </w:rPr>
      </w:pPr>
      <w:r>
        <w:rPr>
          <w:sz w:val="52"/>
          <w:szCs w:val="52"/>
        </w:rPr>
        <w:t>Förbättring -</w:t>
      </w:r>
      <w:r w:rsidRPr="00920F78">
        <w:rPr>
          <w:sz w:val="52"/>
          <w:szCs w:val="52"/>
        </w:rPr>
        <w:t xml:space="preserve"> Logisk och fysisk modell</w:t>
      </w:r>
    </w:p>
    <w:p w14:paraId="2A49D47F" w14:textId="77777777" w:rsidR="00E10F49" w:rsidRDefault="00E10F49" w:rsidP="00E10F49">
      <w:pPr>
        <w:jc w:val="center"/>
      </w:pPr>
    </w:p>
    <w:p w14:paraId="6D69E885" w14:textId="77777777" w:rsidR="00E10F49" w:rsidRDefault="00E10F49" w:rsidP="00E10F49">
      <w:pPr>
        <w:jc w:val="center"/>
      </w:pPr>
      <w:r>
        <w:t>Datalagring, IV1351</w:t>
      </w:r>
    </w:p>
    <w:p w14:paraId="130A3519" w14:textId="77777777" w:rsidR="00E10F49" w:rsidRDefault="00E10F49" w:rsidP="00E10F49">
      <w:pPr>
        <w:jc w:val="center"/>
      </w:pPr>
    </w:p>
    <w:p w14:paraId="09A3C073" w14:textId="77777777" w:rsidR="00E10F49" w:rsidRDefault="00E10F49" w:rsidP="00E10F49">
      <w:pPr>
        <w:jc w:val="center"/>
      </w:pPr>
      <w:r>
        <w:t xml:space="preserve">Mattias Sandberg </w:t>
      </w:r>
      <w:hyperlink r:id="rId6" w:history="1">
        <w:r w:rsidRPr="00C50912">
          <w:rPr>
            <w:rStyle w:val="Hyperlink"/>
          </w:rPr>
          <w:t>matsandb@kth.se</w:t>
        </w:r>
      </w:hyperlink>
    </w:p>
    <w:p w14:paraId="6A1AB060" w14:textId="77777777" w:rsidR="00E10F49" w:rsidRDefault="00E10F49" w:rsidP="00E10F49">
      <w:pPr>
        <w:jc w:val="center"/>
      </w:pPr>
    </w:p>
    <w:p w14:paraId="1CED4059" w14:textId="162D9DDF" w:rsidR="00E10F49" w:rsidRPr="00E10F49" w:rsidRDefault="00E10F49" w:rsidP="00E10F49">
      <w:pPr>
        <w:jc w:val="center"/>
      </w:pPr>
      <w:r w:rsidRPr="00E10F49">
        <w:t>2022-1</w:t>
      </w:r>
      <w:r w:rsidRPr="00E10F49">
        <w:t>2</w:t>
      </w:r>
      <w:r w:rsidRPr="00E10F49">
        <w:t>-</w:t>
      </w:r>
      <w:r w:rsidRPr="00E10F49">
        <w:t>02</w:t>
      </w:r>
    </w:p>
    <w:p w14:paraId="53440E47" w14:textId="77777777" w:rsidR="00DC6402" w:rsidRDefault="00DC6402" w:rsidP="00E10F49">
      <w:pPr>
        <w:shd w:val="clear" w:color="auto" w:fill="FFFFFF" w:themeFill="background1"/>
        <w:rPr>
          <w:rFonts w:cstheme="minorHAnsi"/>
          <w:color w:val="000000" w:themeColor="text1"/>
        </w:rPr>
      </w:pPr>
    </w:p>
    <w:p w14:paraId="4D74AEEA" w14:textId="0569FB94" w:rsidR="00E10F49" w:rsidRDefault="00E10F49" w:rsidP="00E10F49">
      <w:pPr>
        <w:shd w:val="clear" w:color="auto" w:fill="FFFFFF" w:themeFill="background1"/>
        <w:rPr>
          <w:rFonts w:cstheme="minorHAnsi"/>
          <w:color w:val="000000" w:themeColor="text1"/>
        </w:rPr>
      </w:pPr>
      <w:r w:rsidRPr="00E10F49">
        <w:rPr>
          <w:rFonts w:cstheme="minorHAnsi"/>
          <w:color w:val="000000" w:themeColor="text1"/>
        </w:rPr>
        <w:t xml:space="preserve">1. The script for </w:t>
      </w:r>
      <w:proofErr w:type="spellStart"/>
      <w:r w:rsidRPr="00E10F49">
        <w:rPr>
          <w:rFonts w:cstheme="minorHAnsi"/>
          <w:color w:val="000000" w:themeColor="text1"/>
        </w:rPr>
        <w:t>inserting</w:t>
      </w:r>
      <w:proofErr w:type="spellEnd"/>
      <w:r w:rsidRPr="00E10F49">
        <w:rPr>
          <w:rFonts w:cstheme="minorHAnsi"/>
          <w:color w:val="000000" w:themeColor="text1"/>
        </w:rPr>
        <w:t xml:space="preserve"> data </w:t>
      </w:r>
      <w:proofErr w:type="spellStart"/>
      <w:r w:rsidRPr="00E10F49">
        <w:rPr>
          <w:rFonts w:cstheme="minorHAnsi"/>
          <w:color w:val="000000" w:themeColor="text1"/>
        </w:rPr>
        <w:t>only</w:t>
      </w:r>
      <w:proofErr w:type="spellEnd"/>
      <w:r w:rsidRPr="00E10F49">
        <w:rPr>
          <w:rFonts w:cstheme="minorHAnsi"/>
          <w:color w:val="000000" w:themeColor="text1"/>
        </w:rPr>
        <w:t xml:space="preserve"> </w:t>
      </w:r>
      <w:proofErr w:type="spellStart"/>
      <w:r w:rsidRPr="00E10F49">
        <w:rPr>
          <w:rFonts w:cstheme="minorHAnsi"/>
          <w:color w:val="000000" w:themeColor="text1"/>
        </w:rPr>
        <w:t>inserts</w:t>
      </w:r>
      <w:proofErr w:type="spellEnd"/>
      <w:r w:rsidRPr="00E10F49">
        <w:rPr>
          <w:rFonts w:cstheme="minorHAnsi"/>
          <w:color w:val="000000" w:themeColor="text1"/>
        </w:rPr>
        <w:t xml:space="preserve"> data in </w:t>
      </w:r>
      <w:proofErr w:type="spellStart"/>
      <w:r w:rsidRPr="00E10F49">
        <w:rPr>
          <w:rFonts w:cstheme="minorHAnsi"/>
          <w:color w:val="000000" w:themeColor="text1"/>
        </w:rPr>
        <w:t>five</w:t>
      </w:r>
      <w:proofErr w:type="spellEnd"/>
      <w:r w:rsidRPr="00E10F49">
        <w:rPr>
          <w:rFonts w:cstheme="minorHAnsi"/>
          <w:color w:val="000000" w:themeColor="text1"/>
        </w:rPr>
        <w:t xml:space="preserve"> </w:t>
      </w:r>
      <w:proofErr w:type="spellStart"/>
      <w:r w:rsidRPr="00E10F49">
        <w:rPr>
          <w:rFonts w:cstheme="minorHAnsi"/>
          <w:color w:val="000000" w:themeColor="text1"/>
        </w:rPr>
        <w:t>of</w:t>
      </w:r>
      <w:proofErr w:type="spellEnd"/>
      <w:r w:rsidRPr="00E10F49">
        <w:rPr>
          <w:rFonts w:cstheme="minorHAnsi"/>
          <w:color w:val="000000" w:themeColor="text1"/>
        </w:rPr>
        <w:t xml:space="preserve"> the </w:t>
      </w:r>
      <w:proofErr w:type="spellStart"/>
      <w:r w:rsidRPr="00E10F49">
        <w:rPr>
          <w:rFonts w:cstheme="minorHAnsi"/>
          <w:color w:val="000000" w:themeColor="text1"/>
        </w:rPr>
        <w:t>tables</w:t>
      </w:r>
      <w:proofErr w:type="spellEnd"/>
      <w:r w:rsidRPr="00E10F49">
        <w:rPr>
          <w:rFonts w:cstheme="minorHAnsi"/>
          <w:color w:val="000000" w:themeColor="text1"/>
        </w:rPr>
        <w:t xml:space="preserve">. It </w:t>
      </w:r>
      <w:proofErr w:type="spellStart"/>
      <w:r w:rsidRPr="00E10F49">
        <w:rPr>
          <w:rFonts w:cstheme="minorHAnsi"/>
          <w:color w:val="000000" w:themeColor="text1"/>
        </w:rPr>
        <w:t>should</w:t>
      </w:r>
      <w:proofErr w:type="spellEnd"/>
      <w:r w:rsidRPr="00E10F49">
        <w:rPr>
          <w:rFonts w:cstheme="minorHAnsi"/>
          <w:color w:val="000000" w:themeColor="text1"/>
        </w:rPr>
        <w:t xml:space="preserve"> </w:t>
      </w:r>
      <w:proofErr w:type="spellStart"/>
      <w:r w:rsidRPr="00E10F49">
        <w:rPr>
          <w:rFonts w:cstheme="minorHAnsi"/>
          <w:color w:val="000000" w:themeColor="text1"/>
        </w:rPr>
        <w:t>have</w:t>
      </w:r>
      <w:proofErr w:type="spellEnd"/>
      <w:r w:rsidRPr="00E10F49">
        <w:rPr>
          <w:rFonts w:cstheme="minorHAnsi"/>
          <w:color w:val="000000" w:themeColor="text1"/>
        </w:rPr>
        <w:t xml:space="preserve"> </w:t>
      </w:r>
      <w:proofErr w:type="spellStart"/>
      <w:r w:rsidRPr="00E10F49">
        <w:rPr>
          <w:rFonts w:cstheme="minorHAnsi"/>
          <w:color w:val="000000" w:themeColor="text1"/>
        </w:rPr>
        <w:t>inserted</w:t>
      </w:r>
      <w:proofErr w:type="spellEnd"/>
      <w:r w:rsidRPr="00E10F49">
        <w:rPr>
          <w:rFonts w:cstheme="minorHAnsi"/>
          <w:color w:val="000000" w:themeColor="text1"/>
        </w:rPr>
        <w:t xml:space="preserve"> </w:t>
      </w:r>
      <w:proofErr w:type="spellStart"/>
      <w:r w:rsidRPr="00E10F49">
        <w:rPr>
          <w:rFonts w:cstheme="minorHAnsi"/>
          <w:color w:val="000000" w:themeColor="text1"/>
        </w:rPr>
        <w:t>into</w:t>
      </w:r>
      <w:proofErr w:type="spellEnd"/>
      <w:r w:rsidRPr="00E10F49">
        <w:rPr>
          <w:rFonts w:cstheme="minorHAnsi"/>
          <w:color w:val="000000" w:themeColor="text1"/>
        </w:rPr>
        <w:t xml:space="preserve"> all </w:t>
      </w:r>
      <w:proofErr w:type="spellStart"/>
      <w:r w:rsidRPr="00E10F49">
        <w:rPr>
          <w:rFonts w:cstheme="minorHAnsi"/>
          <w:color w:val="000000" w:themeColor="text1"/>
        </w:rPr>
        <w:t>of</w:t>
      </w:r>
      <w:proofErr w:type="spellEnd"/>
      <w:r w:rsidRPr="00E10F49">
        <w:rPr>
          <w:rFonts w:cstheme="minorHAnsi"/>
          <w:color w:val="000000" w:themeColor="text1"/>
        </w:rPr>
        <w:t xml:space="preserve"> the </w:t>
      </w:r>
      <w:proofErr w:type="spellStart"/>
      <w:r w:rsidRPr="00E10F49">
        <w:rPr>
          <w:rFonts w:cstheme="minorHAnsi"/>
          <w:color w:val="000000" w:themeColor="text1"/>
        </w:rPr>
        <w:t>tables</w:t>
      </w:r>
      <w:proofErr w:type="spellEnd"/>
      <w:r w:rsidRPr="00E10F49">
        <w:rPr>
          <w:rFonts w:cstheme="minorHAnsi"/>
          <w:color w:val="000000" w:themeColor="text1"/>
        </w:rPr>
        <w:t>.</w:t>
      </w:r>
    </w:p>
    <w:p w14:paraId="4DE4FE68" w14:textId="77777777" w:rsidR="00047F06" w:rsidRDefault="00047F06" w:rsidP="00E10F49">
      <w:pPr>
        <w:shd w:val="clear" w:color="auto" w:fill="FFFFFF" w:themeFill="background1"/>
        <w:rPr>
          <w:rFonts w:cstheme="minorHAnsi"/>
          <w:color w:val="000000" w:themeColor="text1"/>
        </w:rPr>
      </w:pPr>
    </w:p>
    <w:p w14:paraId="74AAFEC9" w14:textId="09D2E21E" w:rsidR="00047F06" w:rsidRDefault="00CF4749" w:rsidP="00E10F49">
      <w:pPr>
        <w:shd w:val="clear" w:color="auto" w:fill="FFFFFF" w:themeFill="background1"/>
        <w:rPr>
          <w:rFonts w:cstheme="minorHAnsi"/>
          <w:color w:val="000000" w:themeColor="text1"/>
        </w:rPr>
      </w:pPr>
      <w:r>
        <w:rPr>
          <w:rFonts w:cstheme="minorHAnsi"/>
          <w:color w:val="000000" w:themeColor="text1"/>
        </w:rPr>
        <w:t xml:space="preserve">Lösning: Programmet som </w:t>
      </w:r>
      <w:r w:rsidR="005D3EE8">
        <w:rPr>
          <w:rFonts w:cstheme="minorHAnsi"/>
          <w:color w:val="000000" w:themeColor="text1"/>
        </w:rPr>
        <w:t>lägger till</w:t>
      </w:r>
      <w:r>
        <w:rPr>
          <w:rFonts w:cstheme="minorHAnsi"/>
          <w:color w:val="000000" w:themeColor="text1"/>
        </w:rPr>
        <w:t xml:space="preserve"> data är nu utökat och samtliga enheter är fyllda med dess slumpmässiga data. Detta finns på min </w:t>
      </w:r>
      <w:proofErr w:type="spellStart"/>
      <w:r>
        <w:rPr>
          <w:rFonts w:cstheme="minorHAnsi"/>
          <w:color w:val="000000" w:themeColor="text1"/>
        </w:rPr>
        <w:t>Github</w:t>
      </w:r>
      <w:proofErr w:type="spellEnd"/>
      <w:r>
        <w:rPr>
          <w:rFonts w:cstheme="minorHAnsi"/>
          <w:color w:val="000000" w:themeColor="text1"/>
        </w:rPr>
        <w:t xml:space="preserve"> på följande länk: </w:t>
      </w:r>
      <w:hyperlink r:id="rId7" w:history="1">
        <w:r w:rsidRPr="00CF4749">
          <w:rPr>
            <w:rStyle w:val="Hyperlink"/>
            <w:rFonts w:cstheme="minorHAnsi"/>
          </w:rPr>
          <w:t>https</w:t>
        </w:r>
        <w:r w:rsidRPr="00CF4749">
          <w:rPr>
            <w:rStyle w:val="Hyperlink"/>
            <w:rFonts w:cstheme="minorHAnsi"/>
          </w:rPr>
          <w:t>:</w:t>
        </w:r>
        <w:r w:rsidRPr="00CF4749">
          <w:rPr>
            <w:rStyle w:val="Hyperlink"/>
            <w:rFonts w:cstheme="minorHAnsi"/>
          </w:rPr>
          <w:t>//gits-15.sys.kth.se/matsandb/IV1351/tree/main</w:t>
        </w:r>
      </w:hyperlink>
    </w:p>
    <w:p w14:paraId="696C0E08" w14:textId="77777777" w:rsidR="00047F06" w:rsidRDefault="00047F06" w:rsidP="00E10F49">
      <w:pPr>
        <w:shd w:val="clear" w:color="auto" w:fill="FFFFFF" w:themeFill="background1"/>
        <w:rPr>
          <w:rFonts w:cstheme="minorHAnsi"/>
          <w:color w:val="000000" w:themeColor="text1"/>
        </w:rPr>
      </w:pPr>
    </w:p>
    <w:p w14:paraId="7D9E6E1D" w14:textId="5B16A5E5" w:rsidR="00E10F49" w:rsidRDefault="00E10F49" w:rsidP="00E10F49">
      <w:pPr>
        <w:shd w:val="clear" w:color="auto" w:fill="FFFFFF" w:themeFill="background1"/>
        <w:rPr>
          <w:rFonts w:cstheme="minorHAnsi"/>
          <w:color w:val="000000" w:themeColor="text1"/>
        </w:rPr>
      </w:pPr>
      <w:r w:rsidRPr="00E10F49">
        <w:rPr>
          <w:rFonts w:cstheme="minorHAnsi"/>
          <w:color w:val="000000" w:themeColor="text1"/>
        </w:rPr>
        <w:t xml:space="preserve">2. If the </w:t>
      </w:r>
      <w:proofErr w:type="spellStart"/>
      <w:r w:rsidRPr="00E10F49">
        <w:rPr>
          <w:rFonts w:cstheme="minorHAnsi"/>
          <w:color w:val="000000" w:themeColor="text1"/>
        </w:rPr>
        <w:t>attribute</w:t>
      </w:r>
      <w:proofErr w:type="spellEnd"/>
      <w:r w:rsidRPr="00E10F49">
        <w:rPr>
          <w:rFonts w:cstheme="minorHAnsi"/>
          <w:color w:val="000000" w:themeColor="text1"/>
        </w:rPr>
        <w:t xml:space="preserve"> </w:t>
      </w:r>
      <w:proofErr w:type="spellStart"/>
      <w:r w:rsidRPr="00E10F49">
        <w:rPr>
          <w:rFonts w:cstheme="minorHAnsi"/>
          <w:color w:val="000000" w:themeColor="text1"/>
        </w:rPr>
        <w:t>sibling_id</w:t>
      </w:r>
      <w:proofErr w:type="spellEnd"/>
      <w:r w:rsidRPr="00E10F49">
        <w:rPr>
          <w:rFonts w:cstheme="minorHAnsi"/>
          <w:color w:val="000000" w:themeColor="text1"/>
        </w:rPr>
        <w:t xml:space="preserve"> in student is the id </w:t>
      </w:r>
      <w:proofErr w:type="spellStart"/>
      <w:r w:rsidRPr="00E10F49">
        <w:rPr>
          <w:rFonts w:cstheme="minorHAnsi"/>
          <w:color w:val="000000" w:themeColor="text1"/>
        </w:rPr>
        <w:t>of</w:t>
      </w:r>
      <w:proofErr w:type="spellEnd"/>
      <w:r w:rsidRPr="00E10F49">
        <w:rPr>
          <w:rFonts w:cstheme="minorHAnsi"/>
          <w:color w:val="000000" w:themeColor="text1"/>
        </w:rPr>
        <w:t xml:space="preserve"> </w:t>
      </w:r>
      <w:proofErr w:type="spellStart"/>
      <w:r w:rsidRPr="00E10F49">
        <w:rPr>
          <w:rFonts w:cstheme="minorHAnsi"/>
          <w:color w:val="000000" w:themeColor="text1"/>
        </w:rPr>
        <w:t>one</w:t>
      </w:r>
      <w:proofErr w:type="spellEnd"/>
      <w:r w:rsidRPr="00E10F49">
        <w:rPr>
          <w:rFonts w:cstheme="minorHAnsi"/>
          <w:color w:val="000000" w:themeColor="text1"/>
        </w:rPr>
        <w:t xml:space="preserve"> </w:t>
      </w:r>
      <w:proofErr w:type="spellStart"/>
      <w:r w:rsidRPr="00E10F49">
        <w:rPr>
          <w:rFonts w:cstheme="minorHAnsi"/>
          <w:color w:val="000000" w:themeColor="text1"/>
        </w:rPr>
        <w:t>of</w:t>
      </w:r>
      <w:proofErr w:type="spellEnd"/>
      <w:r w:rsidRPr="00E10F49">
        <w:rPr>
          <w:rFonts w:cstheme="minorHAnsi"/>
          <w:color w:val="000000" w:themeColor="text1"/>
        </w:rPr>
        <w:t xml:space="preserve"> a </w:t>
      </w:r>
      <w:proofErr w:type="spellStart"/>
      <w:r w:rsidRPr="00E10F49">
        <w:rPr>
          <w:rFonts w:cstheme="minorHAnsi"/>
          <w:color w:val="000000" w:themeColor="text1"/>
        </w:rPr>
        <w:t>student's</w:t>
      </w:r>
      <w:proofErr w:type="spellEnd"/>
      <w:r w:rsidRPr="00E10F49">
        <w:rPr>
          <w:rFonts w:cstheme="minorHAnsi"/>
          <w:color w:val="000000" w:themeColor="text1"/>
        </w:rPr>
        <w:t xml:space="preserve"> </w:t>
      </w:r>
      <w:proofErr w:type="spellStart"/>
      <w:r w:rsidRPr="00E10F49">
        <w:rPr>
          <w:rFonts w:cstheme="minorHAnsi"/>
          <w:color w:val="000000" w:themeColor="text1"/>
        </w:rPr>
        <w:t>siblings</w:t>
      </w:r>
      <w:proofErr w:type="spellEnd"/>
      <w:r w:rsidRPr="00E10F49">
        <w:rPr>
          <w:rFonts w:cstheme="minorHAnsi"/>
          <w:color w:val="000000" w:themeColor="text1"/>
        </w:rPr>
        <w:t xml:space="preserve">, </w:t>
      </w:r>
      <w:proofErr w:type="spellStart"/>
      <w:r w:rsidRPr="00E10F49">
        <w:rPr>
          <w:rFonts w:cstheme="minorHAnsi"/>
          <w:color w:val="000000" w:themeColor="text1"/>
        </w:rPr>
        <w:t>then</w:t>
      </w:r>
      <w:proofErr w:type="spellEnd"/>
      <w:r w:rsidRPr="00E10F49">
        <w:rPr>
          <w:rFonts w:cstheme="minorHAnsi"/>
          <w:color w:val="000000" w:themeColor="text1"/>
        </w:rPr>
        <w:t xml:space="preserve"> </w:t>
      </w:r>
      <w:proofErr w:type="spellStart"/>
      <w:r w:rsidRPr="00E10F49">
        <w:rPr>
          <w:rFonts w:cstheme="minorHAnsi"/>
          <w:color w:val="000000" w:themeColor="text1"/>
        </w:rPr>
        <w:t>It's</w:t>
      </w:r>
      <w:proofErr w:type="spellEnd"/>
      <w:r w:rsidRPr="00E10F49">
        <w:rPr>
          <w:rFonts w:cstheme="minorHAnsi"/>
          <w:color w:val="000000" w:themeColor="text1"/>
        </w:rPr>
        <w:t xml:space="preserve"> not </w:t>
      </w:r>
      <w:proofErr w:type="spellStart"/>
      <w:r w:rsidRPr="00E10F49">
        <w:rPr>
          <w:rFonts w:cstheme="minorHAnsi"/>
          <w:color w:val="000000" w:themeColor="text1"/>
        </w:rPr>
        <w:t>sufficient</w:t>
      </w:r>
      <w:proofErr w:type="spellEnd"/>
      <w:r w:rsidRPr="00E10F49">
        <w:rPr>
          <w:rFonts w:cstheme="minorHAnsi"/>
          <w:color w:val="000000" w:themeColor="text1"/>
        </w:rPr>
        <w:t xml:space="preserve"> to store just </w:t>
      </w:r>
      <w:proofErr w:type="spellStart"/>
      <w:r w:rsidRPr="00E10F49">
        <w:rPr>
          <w:rFonts w:cstheme="minorHAnsi"/>
          <w:color w:val="000000" w:themeColor="text1"/>
        </w:rPr>
        <w:t>one</w:t>
      </w:r>
      <w:proofErr w:type="spellEnd"/>
      <w:r w:rsidRPr="00E10F49">
        <w:rPr>
          <w:rFonts w:cstheme="minorHAnsi"/>
          <w:color w:val="000000" w:themeColor="text1"/>
        </w:rPr>
        <w:t xml:space="preserve"> </w:t>
      </w:r>
      <w:proofErr w:type="spellStart"/>
      <w:r w:rsidRPr="00E10F49">
        <w:rPr>
          <w:rFonts w:cstheme="minorHAnsi"/>
          <w:color w:val="000000" w:themeColor="text1"/>
        </w:rPr>
        <w:t>sibling</w:t>
      </w:r>
      <w:proofErr w:type="spellEnd"/>
      <w:r w:rsidRPr="00E10F49">
        <w:rPr>
          <w:rFonts w:cstheme="minorHAnsi"/>
          <w:color w:val="000000" w:themeColor="text1"/>
        </w:rPr>
        <w:t xml:space="preserve"> per student. </w:t>
      </w:r>
      <w:proofErr w:type="spellStart"/>
      <w:r w:rsidRPr="00E10F49">
        <w:rPr>
          <w:rFonts w:cstheme="minorHAnsi"/>
          <w:color w:val="000000" w:themeColor="text1"/>
        </w:rPr>
        <w:t>Say</w:t>
      </w:r>
      <w:proofErr w:type="spellEnd"/>
      <w:r w:rsidRPr="00E10F49">
        <w:rPr>
          <w:rFonts w:cstheme="minorHAnsi"/>
          <w:color w:val="000000" w:themeColor="text1"/>
        </w:rPr>
        <w:t xml:space="preserve"> </w:t>
      </w:r>
      <w:proofErr w:type="spellStart"/>
      <w:r w:rsidRPr="00E10F49">
        <w:rPr>
          <w:rFonts w:cstheme="minorHAnsi"/>
          <w:color w:val="000000" w:themeColor="text1"/>
        </w:rPr>
        <w:t>that</w:t>
      </w:r>
      <w:proofErr w:type="spellEnd"/>
      <w:r w:rsidRPr="00E10F49">
        <w:rPr>
          <w:rFonts w:cstheme="minorHAnsi"/>
          <w:color w:val="000000" w:themeColor="text1"/>
        </w:rPr>
        <w:t xml:space="preserve"> a student has </w:t>
      </w:r>
      <w:proofErr w:type="spellStart"/>
      <w:r w:rsidRPr="00E10F49">
        <w:rPr>
          <w:rFonts w:cstheme="minorHAnsi"/>
          <w:color w:val="000000" w:themeColor="text1"/>
        </w:rPr>
        <w:t>two</w:t>
      </w:r>
      <w:proofErr w:type="spellEnd"/>
      <w:r w:rsidRPr="00E10F49">
        <w:rPr>
          <w:rFonts w:cstheme="minorHAnsi"/>
          <w:color w:val="000000" w:themeColor="text1"/>
        </w:rPr>
        <w:t xml:space="preserve"> </w:t>
      </w:r>
      <w:proofErr w:type="spellStart"/>
      <w:r w:rsidRPr="00E10F49">
        <w:rPr>
          <w:rFonts w:cstheme="minorHAnsi"/>
          <w:color w:val="000000" w:themeColor="text1"/>
        </w:rPr>
        <w:t>siblings</w:t>
      </w:r>
      <w:proofErr w:type="spellEnd"/>
      <w:r w:rsidRPr="00E10F49">
        <w:rPr>
          <w:rFonts w:cstheme="minorHAnsi"/>
          <w:color w:val="000000" w:themeColor="text1"/>
        </w:rPr>
        <w:t xml:space="preserve">, </w:t>
      </w:r>
      <w:proofErr w:type="spellStart"/>
      <w:r w:rsidRPr="00E10F49">
        <w:rPr>
          <w:rFonts w:cstheme="minorHAnsi"/>
          <w:color w:val="000000" w:themeColor="text1"/>
        </w:rPr>
        <w:t>but</w:t>
      </w:r>
      <w:proofErr w:type="spellEnd"/>
      <w:r w:rsidRPr="00E10F49">
        <w:rPr>
          <w:rFonts w:cstheme="minorHAnsi"/>
          <w:color w:val="000000" w:themeColor="text1"/>
        </w:rPr>
        <w:t xml:space="preserve"> </w:t>
      </w:r>
      <w:proofErr w:type="spellStart"/>
      <w:r w:rsidRPr="00E10F49">
        <w:rPr>
          <w:rFonts w:cstheme="minorHAnsi"/>
          <w:color w:val="000000" w:themeColor="text1"/>
        </w:rPr>
        <w:t>you</w:t>
      </w:r>
      <w:proofErr w:type="spellEnd"/>
      <w:r w:rsidRPr="00E10F49">
        <w:rPr>
          <w:rFonts w:cstheme="minorHAnsi"/>
          <w:color w:val="000000" w:themeColor="text1"/>
        </w:rPr>
        <w:t xml:space="preserve"> </w:t>
      </w:r>
      <w:proofErr w:type="spellStart"/>
      <w:r w:rsidRPr="00E10F49">
        <w:rPr>
          <w:rFonts w:cstheme="minorHAnsi"/>
          <w:color w:val="000000" w:themeColor="text1"/>
        </w:rPr>
        <w:t>only</w:t>
      </w:r>
      <w:proofErr w:type="spellEnd"/>
      <w:r w:rsidRPr="00E10F49">
        <w:rPr>
          <w:rFonts w:cstheme="minorHAnsi"/>
          <w:color w:val="000000" w:themeColor="text1"/>
        </w:rPr>
        <w:t xml:space="preserve"> store </w:t>
      </w:r>
      <w:proofErr w:type="spellStart"/>
      <w:r w:rsidRPr="00E10F49">
        <w:rPr>
          <w:rFonts w:cstheme="minorHAnsi"/>
          <w:color w:val="000000" w:themeColor="text1"/>
        </w:rPr>
        <w:t>one</w:t>
      </w:r>
      <w:proofErr w:type="spellEnd"/>
      <w:r w:rsidRPr="00E10F49">
        <w:rPr>
          <w:rFonts w:cstheme="minorHAnsi"/>
          <w:color w:val="000000" w:themeColor="text1"/>
        </w:rPr>
        <w:t xml:space="preserve">. </w:t>
      </w:r>
      <w:proofErr w:type="spellStart"/>
      <w:r w:rsidRPr="00E10F49">
        <w:rPr>
          <w:rFonts w:cstheme="minorHAnsi"/>
          <w:color w:val="000000" w:themeColor="text1"/>
        </w:rPr>
        <w:t>Then</w:t>
      </w:r>
      <w:proofErr w:type="spellEnd"/>
      <w:r w:rsidRPr="00E10F49">
        <w:rPr>
          <w:rFonts w:cstheme="minorHAnsi"/>
          <w:color w:val="000000" w:themeColor="text1"/>
        </w:rPr>
        <w:t xml:space="preserve"> the </w:t>
      </w:r>
      <w:proofErr w:type="spellStart"/>
      <w:r w:rsidRPr="00E10F49">
        <w:rPr>
          <w:rFonts w:cstheme="minorHAnsi"/>
          <w:color w:val="000000" w:themeColor="text1"/>
        </w:rPr>
        <w:t>sibling</w:t>
      </w:r>
      <w:proofErr w:type="spellEnd"/>
      <w:r w:rsidRPr="00E10F49">
        <w:rPr>
          <w:rFonts w:cstheme="minorHAnsi"/>
          <w:color w:val="000000" w:themeColor="text1"/>
        </w:rPr>
        <w:t xml:space="preserve"> </w:t>
      </w:r>
      <w:proofErr w:type="spellStart"/>
      <w:r w:rsidRPr="00E10F49">
        <w:rPr>
          <w:rFonts w:cstheme="minorHAnsi"/>
          <w:color w:val="000000" w:themeColor="text1"/>
        </w:rPr>
        <w:t>you</w:t>
      </w:r>
      <w:proofErr w:type="spellEnd"/>
      <w:r w:rsidRPr="00E10F49">
        <w:rPr>
          <w:rFonts w:cstheme="minorHAnsi"/>
          <w:color w:val="000000" w:themeColor="text1"/>
        </w:rPr>
        <w:t xml:space="preserve"> </w:t>
      </w:r>
      <w:proofErr w:type="spellStart"/>
      <w:r w:rsidRPr="00E10F49">
        <w:rPr>
          <w:rFonts w:cstheme="minorHAnsi"/>
          <w:color w:val="000000" w:themeColor="text1"/>
        </w:rPr>
        <w:t>stored</w:t>
      </w:r>
      <w:proofErr w:type="spellEnd"/>
      <w:r w:rsidRPr="00E10F49">
        <w:rPr>
          <w:rFonts w:cstheme="minorHAnsi"/>
          <w:color w:val="000000" w:themeColor="text1"/>
        </w:rPr>
        <w:t xml:space="preserve"> </w:t>
      </w:r>
      <w:proofErr w:type="spellStart"/>
      <w:r w:rsidRPr="00E10F49">
        <w:rPr>
          <w:rFonts w:cstheme="minorHAnsi"/>
          <w:color w:val="000000" w:themeColor="text1"/>
        </w:rPr>
        <w:t>quits</w:t>
      </w:r>
      <w:proofErr w:type="spellEnd"/>
      <w:r w:rsidRPr="00E10F49">
        <w:rPr>
          <w:rFonts w:cstheme="minorHAnsi"/>
          <w:color w:val="000000" w:themeColor="text1"/>
        </w:rPr>
        <w:t xml:space="preserve">. </w:t>
      </w:r>
      <w:proofErr w:type="spellStart"/>
      <w:r w:rsidRPr="00E10F49">
        <w:rPr>
          <w:rFonts w:cstheme="minorHAnsi"/>
          <w:color w:val="000000" w:themeColor="text1"/>
        </w:rPr>
        <w:t>Now</w:t>
      </w:r>
      <w:proofErr w:type="spellEnd"/>
      <w:r w:rsidRPr="00E10F49">
        <w:rPr>
          <w:rFonts w:cstheme="minorHAnsi"/>
          <w:color w:val="000000" w:themeColor="text1"/>
        </w:rPr>
        <w:t xml:space="preserve"> it </w:t>
      </w:r>
      <w:proofErr w:type="spellStart"/>
      <w:r w:rsidRPr="00E10F49">
        <w:rPr>
          <w:rFonts w:cstheme="minorHAnsi"/>
          <w:color w:val="000000" w:themeColor="text1"/>
        </w:rPr>
        <w:t>will</w:t>
      </w:r>
      <w:proofErr w:type="spellEnd"/>
      <w:r w:rsidRPr="00E10F49">
        <w:rPr>
          <w:rFonts w:cstheme="minorHAnsi"/>
          <w:color w:val="000000" w:themeColor="text1"/>
        </w:rPr>
        <w:t xml:space="preserve"> </w:t>
      </w:r>
      <w:proofErr w:type="spellStart"/>
      <w:r w:rsidRPr="00E10F49">
        <w:rPr>
          <w:rFonts w:cstheme="minorHAnsi"/>
          <w:color w:val="000000" w:themeColor="text1"/>
        </w:rPr>
        <w:t>seem</w:t>
      </w:r>
      <w:proofErr w:type="spellEnd"/>
      <w:r w:rsidRPr="00E10F49">
        <w:rPr>
          <w:rFonts w:cstheme="minorHAnsi"/>
          <w:color w:val="000000" w:themeColor="text1"/>
        </w:rPr>
        <w:t xml:space="preserve"> as </w:t>
      </w:r>
      <w:proofErr w:type="spellStart"/>
      <w:r w:rsidRPr="00E10F49">
        <w:rPr>
          <w:rFonts w:cstheme="minorHAnsi"/>
          <w:color w:val="000000" w:themeColor="text1"/>
        </w:rPr>
        <w:t>if</w:t>
      </w:r>
      <w:proofErr w:type="spellEnd"/>
      <w:r w:rsidRPr="00E10F49">
        <w:rPr>
          <w:rFonts w:cstheme="minorHAnsi"/>
          <w:color w:val="000000" w:themeColor="text1"/>
        </w:rPr>
        <w:t xml:space="preserve"> </w:t>
      </w:r>
      <w:proofErr w:type="spellStart"/>
      <w:r w:rsidRPr="00E10F49">
        <w:rPr>
          <w:rFonts w:cstheme="minorHAnsi"/>
          <w:color w:val="000000" w:themeColor="text1"/>
        </w:rPr>
        <w:t>this</w:t>
      </w:r>
      <w:proofErr w:type="spellEnd"/>
      <w:r w:rsidRPr="00E10F49">
        <w:rPr>
          <w:rFonts w:cstheme="minorHAnsi"/>
          <w:color w:val="000000" w:themeColor="text1"/>
        </w:rPr>
        <w:t xml:space="preserve"> student has no </w:t>
      </w:r>
      <w:proofErr w:type="spellStart"/>
      <w:r w:rsidRPr="00E10F49">
        <w:rPr>
          <w:rFonts w:cstheme="minorHAnsi"/>
          <w:color w:val="000000" w:themeColor="text1"/>
        </w:rPr>
        <w:t>sibling</w:t>
      </w:r>
      <w:proofErr w:type="spellEnd"/>
      <w:r w:rsidRPr="00E10F49">
        <w:rPr>
          <w:rFonts w:cstheme="minorHAnsi"/>
          <w:color w:val="000000" w:themeColor="text1"/>
        </w:rPr>
        <w:t xml:space="preserve">, </w:t>
      </w:r>
      <w:proofErr w:type="spellStart"/>
      <w:r w:rsidRPr="00E10F49">
        <w:rPr>
          <w:rFonts w:cstheme="minorHAnsi"/>
          <w:color w:val="000000" w:themeColor="text1"/>
        </w:rPr>
        <w:t>even</w:t>
      </w:r>
      <w:proofErr w:type="spellEnd"/>
      <w:r w:rsidRPr="00E10F49">
        <w:rPr>
          <w:rFonts w:cstheme="minorHAnsi"/>
          <w:color w:val="000000" w:themeColor="text1"/>
        </w:rPr>
        <w:t xml:space="preserve"> </w:t>
      </w:r>
      <w:proofErr w:type="spellStart"/>
      <w:r w:rsidRPr="00E10F49">
        <w:rPr>
          <w:rFonts w:cstheme="minorHAnsi"/>
          <w:color w:val="000000" w:themeColor="text1"/>
        </w:rPr>
        <w:t>though</w:t>
      </w:r>
      <w:proofErr w:type="spellEnd"/>
      <w:r w:rsidRPr="00E10F49">
        <w:rPr>
          <w:rFonts w:cstheme="minorHAnsi"/>
          <w:color w:val="000000" w:themeColor="text1"/>
        </w:rPr>
        <w:t xml:space="preserve"> in </w:t>
      </w:r>
      <w:proofErr w:type="spellStart"/>
      <w:r w:rsidRPr="00E10F49">
        <w:rPr>
          <w:rFonts w:cstheme="minorHAnsi"/>
          <w:color w:val="000000" w:themeColor="text1"/>
        </w:rPr>
        <w:t>reality</w:t>
      </w:r>
      <w:proofErr w:type="spellEnd"/>
      <w:r w:rsidRPr="00E10F49">
        <w:rPr>
          <w:rFonts w:cstheme="minorHAnsi"/>
          <w:color w:val="000000" w:themeColor="text1"/>
        </w:rPr>
        <w:t xml:space="preserve"> the </w:t>
      </w:r>
      <w:proofErr w:type="spellStart"/>
      <w:r w:rsidRPr="00E10F49">
        <w:rPr>
          <w:rFonts w:cstheme="minorHAnsi"/>
          <w:color w:val="000000" w:themeColor="text1"/>
        </w:rPr>
        <w:t>other</w:t>
      </w:r>
      <w:proofErr w:type="spellEnd"/>
      <w:r w:rsidRPr="00E10F49">
        <w:rPr>
          <w:rFonts w:cstheme="minorHAnsi"/>
          <w:color w:val="000000" w:themeColor="text1"/>
        </w:rPr>
        <w:t xml:space="preserve"> </w:t>
      </w:r>
      <w:proofErr w:type="spellStart"/>
      <w:r w:rsidRPr="00E10F49">
        <w:rPr>
          <w:rFonts w:cstheme="minorHAnsi"/>
          <w:color w:val="000000" w:themeColor="text1"/>
        </w:rPr>
        <w:t>remains</w:t>
      </w:r>
      <w:proofErr w:type="spellEnd"/>
      <w:r w:rsidRPr="00E10F49">
        <w:rPr>
          <w:rFonts w:cstheme="minorHAnsi"/>
          <w:color w:val="000000" w:themeColor="text1"/>
        </w:rPr>
        <w:t xml:space="preserve">. </w:t>
      </w:r>
      <w:proofErr w:type="spellStart"/>
      <w:r w:rsidRPr="00E10F49">
        <w:rPr>
          <w:rFonts w:cstheme="minorHAnsi"/>
          <w:color w:val="000000" w:themeColor="text1"/>
        </w:rPr>
        <w:t>Also</w:t>
      </w:r>
      <w:proofErr w:type="spellEnd"/>
      <w:r w:rsidRPr="00E10F49">
        <w:rPr>
          <w:rFonts w:cstheme="minorHAnsi"/>
          <w:color w:val="000000" w:themeColor="text1"/>
        </w:rPr>
        <w:t xml:space="preserve">, </w:t>
      </w:r>
      <w:proofErr w:type="spellStart"/>
      <w:r w:rsidRPr="00E10F49">
        <w:rPr>
          <w:rFonts w:cstheme="minorHAnsi"/>
          <w:color w:val="000000" w:themeColor="text1"/>
        </w:rPr>
        <w:t>since</w:t>
      </w:r>
      <w:proofErr w:type="spellEnd"/>
      <w:r w:rsidRPr="00E10F49">
        <w:rPr>
          <w:rFonts w:cstheme="minorHAnsi"/>
          <w:color w:val="000000" w:themeColor="text1"/>
        </w:rPr>
        <w:t xml:space="preserve"> </w:t>
      </w:r>
      <w:proofErr w:type="spellStart"/>
      <w:r w:rsidRPr="00E10F49">
        <w:rPr>
          <w:rFonts w:cstheme="minorHAnsi"/>
          <w:color w:val="000000" w:themeColor="text1"/>
        </w:rPr>
        <w:t>sibling_id</w:t>
      </w:r>
      <w:proofErr w:type="spellEnd"/>
      <w:r w:rsidRPr="00E10F49">
        <w:rPr>
          <w:rFonts w:cstheme="minorHAnsi"/>
          <w:color w:val="000000" w:themeColor="text1"/>
        </w:rPr>
        <w:t xml:space="preserve"> </w:t>
      </w:r>
      <w:proofErr w:type="spellStart"/>
      <w:r w:rsidRPr="00E10F49">
        <w:rPr>
          <w:rFonts w:cstheme="minorHAnsi"/>
          <w:color w:val="000000" w:themeColor="text1"/>
        </w:rPr>
        <w:t>isn't</w:t>
      </w:r>
      <w:proofErr w:type="spellEnd"/>
      <w:r w:rsidRPr="00E10F49">
        <w:rPr>
          <w:rFonts w:cstheme="minorHAnsi"/>
          <w:color w:val="000000" w:themeColor="text1"/>
        </w:rPr>
        <w:t xml:space="preserve"> a FK, it </w:t>
      </w:r>
      <w:proofErr w:type="spellStart"/>
      <w:r w:rsidRPr="00E10F49">
        <w:rPr>
          <w:rFonts w:cstheme="minorHAnsi"/>
          <w:color w:val="000000" w:themeColor="text1"/>
        </w:rPr>
        <w:t>might</w:t>
      </w:r>
      <w:proofErr w:type="spellEnd"/>
      <w:r w:rsidRPr="00E10F49">
        <w:rPr>
          <w:rFonts w:cstheme="minorHAnsi"/>
          <w:color w:val="000000" w:themeColor="text1"/>
        </w:rPr>
        <w:t xml:space="preserve"> be an invalid id.  If, </w:t>
      </w:r>
      <w:proofErr w:type="spellStart"/>
      <w:r w:rsidRPr="00E10F49">
        <w:rPr>
          <w:rFonts w:cstheme="minorHAnsi"/>
          <w:color w:val="000000" w:themeColor="text1"/>
        </w:rPr>
        <w:t>instead</w:t>
      </w:r>
      <w:proofErr w:type="spellEnd"/>
      <w:r w:rsidRPr="00E10F49">
        <w:rPr>
          <w:rFonts w:cstheme="minorHAnsi"/>
          <w:color w:val="000000" w:themeColor="text1"/>
        </w:rPr>
        <w:t xml:space="preserve">, </w:t>
      </w:r>
      <w:proofErr w:type="spellStart"/>
      <w:r w:rsidRPr="00E10F49">
        <w:rPr>
          <w:rFonts w:cstheme="minorHAnsi"/>
          <w:color w:val="000000" w:themeColor="text1"/>
        </w:rPr>
        <w:t>sibling_id</w:t>
      </w:r>
      <w:proofErr w:type="spellEnd"/>
      <w:r w:rsidRPr="00E10F49">
        <w:rPr>
          <w:rFonts w:cstheme="minorHAnsi"/>
          <w:color w:val="000000" w:themeColor="text1"/>
        </w:rPr>
        <w:t xml:space="preserve"> is </w:t>
      </w:r>
      <w:proofErr w:type="spellStart"/>
      <w:r w:rsidRPr="00E10F49">
        <w:rPr>
          <w:rFonts w:cstheme="minorHAnsi"/>
          <w:color w:val="000000" w:themeColor="text1"/>
        </w:rPr>
        <w:t>intended</w:t>
      </w:r>
      <w:proofErr w:type="spellEnd"/>
      <w:r w:rsidRPr="00E10F49">
        <w:rPr>
          <w:rFonts w:cstheme="minorHAnsi"/>
          <w:color w:val="000000" w:themeColor="text1"/>
        </w:rPr>
        <w:t xml:space="preserve"> to be a </w:t>
      </w:r>
      <w:proofErr w:type="spellStart"/>
      <w:r w:rsidRPr="00E10F49">
        <w:rPr>
          <w:rFonts w:cstheme="minorHAnsi"/>
          <w:color w:val="000000" w:themeColor="text1"/>
        </w:rPr>
        <w:t>family</w:t>
      </w:r>
      <w:proofErr w:type="spellEnd"/>
      <w:r w:rsidRPr="00E10F49">
        <w:rPr>
          <w:rFonts w:cstheme="minorHAnsi"/>
          <w:color w:val="000000" w:themeColor="text1"/>
        </w:rPr>
        <w:t xml:space="preserve"> id, </w:t>
      </w:r>
      <w:proofErr w:type="spellStart"/>
      <w:r w:rsidRPr="00E10F49">
        <w:rPr>
          <w:rFonts w:cstheme="minorHAnsi"/>
          <w:color w:val="000000" w:themeColor="text1"/>
        </w:rPr>
        <w:t>meaning</w:t>
      </w:r>
      <w:proofErr w:type="spellEnd"/>
      <w:r w:rsidRPr="00E10F49">
        <w:rPr>
          <w:rFonts w:cstheme="minorHAnsi"/>
          <w:color w:val="000000" w:themeColor="text1"/>
        </w:rPr>
        <w:t xml:space="preserve"> </w:t>
      </w:r>
      <w:proofErr w:type="spellStart"/>
      <w:r w:rsidRPr="00E10F49">
        <w:rPr>
          <w:rFonts w:cstheme="minorHAnsi"/>
          <w:color w:val="000000" w:themeColor="text1"/>
        </w:rPr>
        <w:t>that</w:t>
      </w:r>
      <w:proofErr w:type="spellEnd"/>
      <w:r w:rsidRPr="00E10F49">
        <w:rPr>
          <w:rFonts w:cstheme="minorHAnsi"/>
          <w:color w:val="000000" w:themeColor="text1"/>
        </w:rPr>
        <w:t xml:space="preserve"> all students </w:t>
      </w:r>
      <w:proofErr w:type="spellStart"/>
      <w:r w:rsidRPr="00E10F49">
        <w:rPr>
          <w:rFonts w:cstheme="minorHAnsi"/>
          <w:color w:val="000000" w:themeColor="text1"/>
        </w:rPr>
        <w:t>who</w:t>
      </w:r>
      <w:proofErr w:type="spellEnd"/>
      <w:r w:rsidRPr="00E10F49">
        <w:rPr>
          <w:rFonts w:cstheme="minorHAnsi"/>
          <w:color w:val="000000" w:themeColor="text1"/>
        </w:rPr>
        <w:t xml:space="preserve"> </w:t>
      </w:r>
      <w:proofErr w:type="spellStart"/>
      <w:r w:rsidRPr="00E10F49">
        <w:rPr>
          <w:rFonts w:cstheme="minorHAnsi"/>
          <w:color w:val="000000" w:themeColor="text1"/>
        </w:rPr>
        <w:t>are</w:t>
      </w:r>
      <w:proofErr w:type="spellEnd"/>
      <w:r w:rsidRPr="00E10F49">
        <w:rPr>
          <w:rFonts w:cstheme="minorHAnsi"/>
          <w:color w:val="000000" w:themeColor="text1"/>
        </w:rPr>
        <w:t xml:space="preserve"> </w:t>
      </w:r>
      <w:proofErr w:type="spellStart"/>
      <w:r w:rsidRPr="00E10F49">
        <w:rPr>
          <w:rFonts w:cstheme="minorHAnsi"/>
          <w:color w:val="000000" w:themeColor="text1"/>
        </w:rPr>
        <w:t>siblings</w:t>
      </w:r>
      <w:proofErr w:type="spellEnd"/>
      <w:r w:rsidRPr="00E10F49">
        <w:rPr>
          <w:rFonts w:cstheme="minorHAnsi"/>
          <w:color w:val="000000" w:themeColor="text1"/>
        </w:rPr>
        <w:t xml:space="preserve"> </w:t>
      </w:r>
      <w:proofErr w:type="spellStart"/>
      <w:r w:rsidRPr="00E10F49">
        <w:rPr>
          <w:rFonts w:cstheme="minorHAnsi"/>
          <w:color w:val="000000" w:themeColor="text1"/>
        </w:rPr>
        <w:t>with</w:t>
      </w:r>
      <w:proofErr w:type="spellEnd"/>
      <w:r w:rsidRPr="00E10F49">
        <w:rPr>
          <w:rFonts w:cstheme="minorHAnsi"/>
          <w:color w:val="000000" w:themeColor="text1"/>
        </w:rPr>
        <w:t xml:space="preserve"> </w:t>
      </w:r>
      <w:proofErr w:type="spellStart"/>
      <w:r w:rsidRPr="00E10F49">
        <w:rPr>
          <w:rFonts w:cstheme="minorHAnsi"/>
          <w:color w:val="000000" w:themeColor="text1"/>
        </w:rPr>
        <w:t>each</w:t>
      </w:r>
      <w:proofErr w:type="spellEnd"/>
      <w:r w:rsidRPr="00E10F49">
        <w:rPr>
          <w:rFonts w:cstheme="minorHAnsi"/>
          <w:color w:val="000000" w:themeColor="text1"/>
        </w:rPr>
        <w:t xml:space="preserve"> </w:t>
      </w:r>
      <w:proofErr w:type="spellStart"/>
      <w:r w:rsidRPr="00E10F49">
        <w:rPr>
          <w:rFonts w:cstheme="minorHAnsi"/>
          <w:color w:val="000000" w:themeColor="text1"/>
        </w:rPr>
        <w:t>other</w:t>
      </w:r>
      <w:proofErr w:type="spellEnd"/>
      <w:r w:rsidRPr="00E10F49">
        <w:rPr>
          <w:rFonts w:cstheme="minorHAnsi"/>
          <w:color w:val="000000" w:themeColor="text1"/>
        </w:rPr>
        <w:t xml:space="preserve"> </w:t>
      </w:r>
      <w:proofErr w:type="spellStart"/>
      <w:r w:rsidRPr="00E10F49">
        <w:rPr>
          <w:rFonts w:cstheme="minorHAnsi"/>
          <w:color w:val="000000" w:themeColor="text1"/>
        </w:rPr>
        <w:t>share</w:t>
      </w:r>
      <w:proofErr w:type="spellEnd"/>
      <w:r w:rsidRPr="00E10F49">
        <w:rPr>
          <w:rFonts w:cstheme="minorHAnsi"/>
          <w:color w:val="000000" w:themeColor="text1"/>
        </w:rPr>
        <w:t xml:space="preserve"> the same </w:t>
      </w:r>
      <w:proofErr w:type="spellStart"/>
      <w:r w:rsidRPr="00E10F49">
        <w:rPr>
          <w:rFonts w:cstheme="minorHAnsi"/>
          <w:color w:val="000000" w:themeColor="text1"/>
        </w:rPr>
        <w:t>sibling_id</w:t>
      </w:r>
      <w:proofErr w:type="spellEnd"/>
      <w:r w:rsidRPr="00E10F49">
        <w:rPr>
          <w:rFonts w:cstheme="minorHAnsi"/>
          <w:color w:val="000000" w:themeColor="text1"/>
        </w:rPr>
        <w:t xml:space="preserve">, </w:t>
      </w:r>
      <w:proofErr w:type="spellStart"/>
      <w:r w:rsidRPr="00E10F49">
        <w:rPr>
          <w:rFonts w:cstheme="minorHAnsi"/>
          <w:color w:val="000000" w:themeColor="text1"/>
        </w:rPr>
        <w:t>then</w:t>
      </w:r>
      <w:proofErr w:type="spellEnd"/>
      <w:r w:rsidRPr="00E10F49">
        <w:rPr>
          <w:rFonts w:cstheme="minorHAnsi"/>
          <w:color w:val="000000" w:themeColor="text1"/>
        </w:rPr>
        <w:t xml:space="preserve"> </w:t>
      </w:r>
      <w:proofErr w:type="spellStart"/>
      <w:r w:rsidRPr="00E10F49">
        <w:rPr>
          <w:rFonts w:cstheme="minorHAnsi"/>
          <w:color w:val="000000" w:themeColor="text1"/>
        </w:rPr>
        <w:t>it's</w:t>
      </w:r>
      <w:proofErr w:type="spellEnd"/>
      <w:r w:rsidRPr="00E10F49">
        <w:rPr>
          <w:rFonts w:cstheme="minorHAnsi"/>
          <w:color w:val="000000" w:themeColor="text1"/>
        </w:rPr>
        <w:t xml:space="preserve"> </w:t>
      </w:r>
      <w:proofErr w:type="spellStart"/>
      <w:r w:rsidRPr="00E10F49">
        <w:rPr>
          <w:rFonts w:cstheme="minorHAnsi"/>
          <w:color w:val="000000" w:themeColor="text1"/>
        </w:rPr>
        <w:t>wrong</w:t>
      </w:r>
      <w:proofErr w:type="spellEnd"/>
      <w:r w:rsidRPr="00E10F49">
        <w:rPr>
          <w:rFonts w:cstheme="minorHAnsi"/>
          <w:color w:val="000000" w:themeColor="text1"/>
        </w:rPr>
        <w:t xml:space="preserve"> to make </w:t>
      </w:r>
      <w:proofErr w:type="spellStart"/>
      <w:r w:rsidRPr="00E10F49">
        <w:rPr>
          <w:rFonts w:cstheme="minorHAnsi"/>
          <w:color w:val="000000" w:themeColor="text1"/>
        </w:rPr>
        <w:t>sibling_id</w:t>
      </w:r>
      <w:proofErr w:type="spellEnd"/>
      <w:r w:rsidRPr="00E10F49">
        <w:rPr>
          <w:rFonts w:cstheme="minorHAnsi"/>
          <w:color w:val="000000" w:themeColor="text1"/>
        </w:rPr>
        <w:t xml:space="preserve"> UNIQUE.</w:t>
      </w:r>
    </w:p>
    <w:p w14:paraId="0EE72FD1" w14:textId="6C3C5A53" w:rsidR="00CF4749" w:rsidRDefault="00CF4749" w:rsidP="00E10F49">
      <w:pPr>
        <w:shd w:val="clear" w:color="auto" w:fill="FFFFFF" w:themeFill="background1"/>
        <w:rPr>
          <w:rFonts w:cstheme="minorHAnsi"/>
          <w:color w:val="000000" w:themeColor="text1"/>
        </w:rPr>
      </w:pPr>
    </w:p>
    <w:p w14:paraId="38FEDCB9" w14:textId="7244D655" w:rsidR="003E2EAF" w:rsidRDefault="00A907ED" w:rsidP="00E10F49">
      <w:pPr>
        <w:shd w:val="clear" w:color="auto" w:fill="FFFFFF" w:themeFill="background1"/>
        <w:rPr>
          <w:rFonts w:cstheme="minorHAnsi"/>
          <w:color w:val="000000" w:themeColor="text1"/>
        </w:rPr>
      </w:pPr>
      <w:r>
        <w:rPr>
          <w:rFonts w:cstheme="minorHAnsi"/>
          <w:noProof/>
          <w:color w:val="000000" w:themeColor="text1"/>
        </w:rPr>
        <w:drawing>
          <wp:anchor distT="0" distB="0" distL="114300" distR="114300" simplePos="0" relativeHeight="251658240" behindDoc="0" locked="0" layoutInCell="1" allowOverlap="1" wp14:anchorId="1FD96215" wp14:editId="67BA1377">
            <wp:simplePos x="0" y="0"/>
            <wp:positionH relativeFrom="column">
              <wp:posOffset>-63374</wp:posOffset>
            </wp:positionH>
            <wp:positionV relativeFrom="paragraph">
              <wp:posOffset>855326</wp:posOffset>
            </wp:positionV>
            <wp:extent cx="5766435" cy="3414810"/>
            <wp:effectExtent l="0" t="0" r="0" b="1905"/>
            <wp:wrapThrough wrapText="bothSides">
              <wp:wrapPolygon edited="0">
                <wp:start x="0" y="0"/>
                <wp:lineTo x="0" y="21532"/>
                <wp:lineTo x="21550" y="21532"/>
                <wp:lineTo x="21550" y="0"/>
                <wp:lineTo x="0" y="0"/>
              </wp:wrapPolygon>
            </wp:wrapThrough>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6435" cy="3414810"/>
                    </a:xfrm>
                    <a:prstGeom prst="rect">
                      <a:avLst/>
                    </a:prstGeom>
                  </pic:spPr>
                </pic:pic>
              </a:graphicData>
            </a:graphic>
            <wp14:sizeRelH relativeFrom="page">
              <wp14:pctWidth>0</wp14:pctWidth>
            </wp14:sizeRelH>
            <wp14:sizeRelV relativeFrom="page">
              <wp14:pctHeight>0</wp14:pctHeight>
            </wp14:sizeRelV>
          </wp:anchor>
        </w:drawing>
      </w:r>
      <w:r w:rsidR="00CF4749">
        <w:rPr>
          <w:rFonts w:cstheme="minorHAnsi"/>
          <w:color w:val="000000" w:themeColor="text1"/>
        </w:rPr>
        <w:t xml:space="preserve">Lösning: </w:t>
      </w:r>
      <w:r>
        <w:rPr>
          <w:rFonts w:cstheme="minorHAnsi"/>
          <w:color w:val="000000" w:themeColor="text1"/>
        </w:rPr>
        <w:t xml:space="preserve">Enligt bilden nedan så tog jag bort </w:t>
      </w:r>
      <w:proofErr w:type="spellStart"/>
      <w:r>
        <w:rPr>
          <w:rFonts w:cstheme="minorHAnsi"/>
          <w:color w:val="000000" w:themeColor="text1"/>
        </w:rPr>
        <w:t>sibling_id</w:t>
      </w:r>
      <w:proofErr w:type="spellEnd"/>
      <w:r>
        <w:rPr>
          <w:rFonts w:cstheme="minorHAnsi"/>
          <w:color w:val="000000" w:themeColor="text1"/>
        </w:rPr>
        <w:t xml:space="preserve"> och UNIQUE och </w:t>
      </w:r>
      <w:r w:rsidR="005D3EE8">
        <w:rPr>
          <w:rFonts w:cstheme="minorHAnsi"/>
          <w:color w:val="000000" w:themeColor="text1"/>
        </w:rPr>
        <w:t>skapade</w:t>
      </w:r>
      <w:r>
        <w:rPr>
          <w:rFonts w:cstheme="minorHAnsi"/>
          <w:color w:val="000000" w:themeColor="text1"/>
        </w:rPr>
        <w:t xml:space="preserve"> en ny enhet </w:t>
      </w:r>
      <w:proofErr w:type="spellStart"/>
      <w:r>
        <w:rPr>
          <w:rFonts w:cstheme="minorHAnsi"/>
          <w:color w:val="000000" w:themeColor="text1"/>
        </w:rPr>
        <w:t>siblings</w:t>
      </w:r>
      <w:proofErr w:type="spellEnd"/>
      <w:r>
        <w:rPr>
          <w:rFonts w:cstheme="minorHAnsi"/>
          <w:color w:val="000000" w:themeColor="text1"/>
        </w:rPr>
        <w:t xml:space="preserve"> med en relation från student till </w:t>
      </w:r>
      <w:proofErr w:type="spellStart"/>
      <w:r>
        <w:rPr>
          <w:rFonts w:cstheme="minorHAnsi"/>
          <w:color w:val="000000" w:themeColor="text1"/>
        </w:rPr>
        <w:t>discount</w:t>
      </w:r>
      <w:proofErr w:type="spellEnd"/>
      <w:r>
        <w:rPr>
          <w:rFonts w:cstheme="minorHAnsi"/>
          <w:color w:val="000000" w:themeColor="text1"/>
        </w:rPr>
        <w:t xml:space="preserve">. </w:t>
      </w:r>
      <w:r w:rsidR="003E2EAF">
        <w:rPr>
          <w:rFonts w:cstheme="minorHAnsi"/>
          <w:color w:val="000000" w:themeColor="text1"/>
        </w:rPr>
        <w:t>Denna enhet</w:t>
      </w:r>
      <w:r>
        <w:rPr>
          <w:rFonts w:cstheme="minorHAnsi"/>
          <w:color w:val="000000" w:themeColor="text1"/>
        </w:rPr>
        <w:t xml:space="preserve"> har attributet </w:t>
      </w:r>
      <w:proofErr w:type="spellStart"/>
      <w:r>
        <w:rPr>
          <w:rFonts w:cstheme="minorHAnsi"/>
          <w:color w:val="000000" w:themeColor="text1"/>
        </w:rPr>
        <w:t>number_of_sibling</w:t>
      </w:r>
      <w:proofErr w:type="spellEnd"/>
      <w:r>
        <w:rPr>
          <w:rFonts w:cstheme="minorHAnsi"/>
          <w:color w:val="000000" w:themeColor="text1"/>
        </w:rPr>
        <w:t xml:space="preserve"> så att en student nu kan ha flera syskon och om någon slutar påverkas inte det negativt som i feedbacken ovan. </w:t>
      </w:r>
    </w:p>
    <w:p w14:paraId="62E031D7" w14:textId="5F7C275C" w:rsidR="00E10F49" w:rsidRDefault="00DC6402" w:rsidP="00E10F49">
      <w:pPr>
        <w:shd w:val="clear" w:color="auto" w:fill="FFFFFF" w:themeFill="background1"/>
        <w:rPr>
          <w:rFonts w:cstheme="minorHAnsi"/>
          <w:color w:val="000000" w:themeColor="text1"/>
        </w:rPr>
      </w:pPr>
      <w:r>
        <w:rPr>
          <w:rFonts w:cstheme="minorHAnsi"/>
          <w:color w:val="000000" w:themeColor="text1"/>
        </w:rPr>
        <w:lastRenderedPageBreak/>
        <w:t>3</w:t>
      </w:r>
      <w:r w:rsidR="00E10F49" w:rsidRPr="00E10F49">
        <w:rPr>
          <w:rFonts w:cstheme="minorHAnsi"/>
          <w:color w:val="000000" w:themeColor="text1"/>
        </w:rPr>
        <w:t xml:space="preserve">. </w:t>
      </w:r>
      <w:proofErr w:type="spellStart"/>
      <w:r w:rsidR="00E10F49" w:rsidRPr="00E10F49">
        <w:rPr>
          <w:rFonts w:cstheme="minorHAnsi"/>
          <w:color w:val="000000" w:themeColor="text1"/>
        </w:rPr>
        <w:t>There's</w:t>
      </w:r>
      <w:proofErr w:type="spellEnd"/>
      <w:r w:rsidR="00E10F49" w:rsidRPr="00E10F49">
        <w:rPr>
          <w:rFonts w:cstheme="minorHAnsi"/>
          <w:color w:val="000000" w:themeColor="text1"/>
        </w:rPr>
        <w:t xml:space="preserve"> no record </w:t>
      </w:r>
      <w:proofErr w:type="spellStart"/>
      <w:r w:rsidR="00E10F49" w:rsidRPr="00E10F49">
        <w:rPr>
          <w:rFonts w:cstheme="minorHAnsi"/>
          <w:color w:val="000000" w:themeColor="text1"/>
        </w:rPr>
        <w:t>of</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skill</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levels</w:t>
      </w:r>
      <w:proofErr w:type="spellEnd"/>
      <w:r w:rsidR="00E10F49" w:rsidRPr="00E10F49">
        <w:rPr>
          <w:rFonts w:cstheme="minorHAnsi"/>
          <w:color w:val="000000" w:themeColor="text1"/>
        </w:rPr>
        <w:t xml:space="preserve"> for </w:t>
      </w:r>
      <w:proofErr w:type="spellStart"/>
      <w:r w:rsidR="00E10F49" w:rsidRPr="00E10F49">
        <w:rPr>
          <w:rFonts w:cstheme="minorHAnsi"/>
          <w:color w:val="000000" w:themeColor="text1"/>
        </w:rPr>
        <w:t>lessons</w:t>
      </w:r>
      <w:proofErr w:type="spellEnd"/>
      <w:r w:rsidR="00E10F49" w:rsidRPr="00E10F49">
        <w:rPr>
          <w:rFonts w:cstheme="minorHAnsi"/>
          <w:color w:val="000000" w:themeColor="text1"/>
        </w:rPr>
        <w:t xml:space="preserve">. </w:t>
      </w:r>
    </w:p>
    <w:p w14:paraId="61B10B6B" w14:textId="2466790E" w:rsidR="00E10F49" w:rsidRDefault="00E10F49" w:rsidP="00E10F49">
      <w:pPr>
        <w:shd w:val="clear" w:color="auto" w:fill="FFFFFF" w:themeFill="background1"/>
        <w:rPr>
          <w:rFonts w:cstheme="minorHAnsi"/>
          <w:color w:val="000000" w:themeColor="text1"/>
        </w:rPr>
      </w:pPr>
    </w:p>
    <w:p w14:paraId="0A3ECB62" w14:textId="23B2613E" w:rsidR="003E2EAF" w:rsidRDefault="003E2EAF" w:rsidP="00E10F49">
      <w:pPr>
        <w:shd w:val="clear" w:color="auto" w:fill="FFFFFF" w:themeFill="background1"/>
        <w:rPr>
          <w:rFonts w:cstheme="minorHAnsi"/>
          <w:color w:val="000000" w:themeColor="text1"/>
        </w:rPr>
      </w:pPr>
      <w:r>
        <w:rPr>
          <w:rFonts w:cstheme="minorHAnsi"/>
          <w:color w:val="000000" w:themeColor="text1"/>
        </w:rPr>
        <w:t xml:space="preserve">Lösning: För att lösa detta så införde jag attribut med </w:t>
      </w:r>
      <w:proofErr w:type="spellStart"/>
      <w:r>
        <w:rPr>
          <w:rFonts w:cstheme="minorHAnsi"/>
          <w:color w:val="000000" w:themeColor="text1"/>
        </w:rPr>
        <w:t>skill_level</w:t>
      </w:r>
      <w:proofErr w:type="spellEnd"/>
      <w:r>
        <w:rPr>
          <w:rFonts w:cstheme="minorHAnsi"/>
          <w:color w:val="000000" w:themeColor="text1"/>
        </w:rPr>
        <w:t xml:space="preserve"> för enheterna </w:t>
      </w:r>
      <w:proofErr w:type="spellStart"/>
      <w:r w:rsidRPr="003E2EAF">
        <w:rPr>
          <w:rFonts w:cstheme="minorHAnsi"/>
          <w:color w:val="000000" w:themeColor="text1"/>
        </w:rPr>
        <w:t>individual_lesson</w:t>
      </w:r>
      <w:proofErr w:type="spellEnd"/>
      <w:r>
        <w:rPr>
          <w:rFonts w:cstheme="minorHAnsi"/>
          <w:color w:val="000000" w:themeColor="text1"/>
        </w:rPr>
        <w:t xml:space="preserve"> och </w:t>
      </w:r>
      <w:proofErr w:type="spellStart"/>
      <w:r w:rsidRPr="003E2EAF">
        <w:rPr>
          <w:rFonts w:cstheme="minorHAnsi"/>
          <w:color w:val="000000" w:themeColor="text1"/>
        </w:rPr>
        <w:t>group_lesson</w:t>
      </w:r>
      <w:proofErr w:type="spellEnd"/>
      <w:r>
        <w:rPr>
          <w:rFonts w:cstheme="minorHAnsi"/>
          <w:color w:val="000000" w:themeColor="text1"/>
        </w:rPr>
        <w:t xml:space="preserve"> så att eleverna kan välja lektioner med lämplig svårighetsgrad.</w:t>
      </w:r>
      <w:r w:rsidR="006D3CE1">
        <w:rPr>
          <w:rFonts w:cstheme="minorHAnsi"/>
          <w:color w:val="000000" w:themeColor="text1"/>
        </w:rPr>
        <w:t xml:space="preserve"> Detta visas i urklippet nedan:</w:t>
      </w:r>
    </w:p>
    <w:p w14:paraId="0D495574" w14:textId="515FF305" w:rsidR="006D3CE1" w:rsidRDefault="006D3CE1" w:rsidP="00E10F49">
      <w:pPr>
        <w:shd w:val="clear" w:color="auto" w:fill="FFFFFF" w:themeFill="background1"/>
        <w:rPr>
          <w:rFonts w:cstheme="minorHAnsi"/>
          <w:color w:val="000000" w:themeColor="text1"/>
        </w:rPr>
      </w:pPr>
    </w:p>
    <w:p w14:paraId="68FAE347" w14:textId="73A372F3" w:rsidR="006D3CE1" w:rsidRDefault="006D3CE1" w:rsidP="00E10F49">
      <w:pPr>
        <w:shd w:val="clear" w:color="auto" w:fill="FFFFFF" w:themeFill="background1"/>
        <w:rPr>
          <w:rFonts w:cstheme="minorHAnsi"/>
          <w:color w:val="000000" w:themeColor="text1"/>
        </w:rPr>
      </w:pPr>
      <w:r>
        <w:rPr>
          <w:rFonts w:cstheme="minorHAnsi"/>
          <w:noProof/>
          <w:color w:val="000000" w:themeColor="text1"/>
        </w:rPr>
        <w:drawing>
          <wp:inline distT="0" distB="0" distL="0" distR="0" wp14:anchorId="607DD5FA" wp14:editId="1905F1FC">
            <wp:extent cx="5805805" cy="1429348"/>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04106" cy="1453549"/>
                    </a:xfrm>
                    <a:prstGeom prst="rect">
                      <a:avLst/>
                    </a:prstGeom>
                  </pic:spPr>
                </pic:pic>
              </a:graphicData>
            </a:graphic>
          </wp:inline>
        </w:drawing>
      </w:r>
    </w:p>
    <w:p w14:paraId="5E7A069D" w14:textId="77777777" w:rsidR="003E2EAF" w:rsidRDefault="003E2EAF" w:rsidP="00E10F49">
      <w:pPr>
        <w:shd w:val="clear" w:color="auto" w:fill="FFFFFF" w:themeFill="background1"/>
        <w:rPr>
          <w:rFonts w:cstheme="minorHAnsi"/>
          <w:color w:val="000000" w:themeColor="text1"/>
        </w:rPr>
      </w:pPr>
    </w:p>
    <w:p w14:paraId="11AAD965" w14:textId="2378FCBC" w:rsidR="00E10F49" w:rsidRDefault="00DC6402" w:rsidP="00E10F49">
      <w:pPr>
        <w:shd w:val="clear" w:color="auto" w:fill="FFFFFF" w:themeFill="background1"/>
        <w:rPr>
          <w:rFonts w:cstheme="minorHAnsi"/>
          <w:color w:val="000000" w:themeColor="text1"/>
        </w:rPr>
      </w:pPr>
      <w:r>
        <w:rPr>
          <w:rFonts w:cstheme="minorHAnsi"/>
          <w:color w:val="000000" w:themeColor="text1"/>
        </w:rPr>
        <w:t>4</w:t>
      </w:r>
      <w:r w:rsidR="00E10F49" w:rsidRPr="00E10F49">
        <w:rPr>
          <w:rFonts w:cstheme="minorHAnsi"/>
          <w:color w:val="000000" w:themeColor="text1"/>
        </w:rPr>
        <w:t xml:space="preserve">. The relation </w:t>
      </w:r>
      <w:proofErr w:type="spellStart"/>
      <w:r w:rsidR="00E10F49" w:rsidRPr="00E10F49">
        <w:rPr>
          <w:rFonts w:cstheme="minorHAnsi"/>
          <w:color w:val="000000" w:themeColor="text1"/>
        </w:rPr>
        <w:t>between</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group_lesson</w:t>
      </w:r>
      <w:proofErr w:type="spellEnd"/>
      <w:r w:rsidR="00E10F49" w:rsidRPr="00E10F49">
        <w:rPr>
          <w:rFonts w:cstheme="minorHAnsi"/>
          <w:color w:val="000000" w:themeColor="text1"/>
        </w:rPr>
        <w:t xml:space="preserve"> </w:t>
      </w:r>
      <w:proofErr w:type="gramStart"/>
      <w:r w:rsidR="00E10F49" w:rsidRPr="00E10F49">
        <w:rPr>
          <w:rFonts w:cstheme="minorHAnsi"/>
          <w:color w:val="000000" w:themeColor="text1"/>
        </w:rPr>
        <w:t>and ensemble</w:t>
      </w:r>
      <w:proofErr w:type="gramEnd"/>
      <w:r w:rsidR="00E10F49" w:rsidRPr="00E10F49">
        <w:rPr>
          <w:rFonts w:cstheme="minorHAnsi"/>
          <w:color w:val="000000" w:themeColor="text1"/>
        </w:rPr>
        <w:t xml:space="preserve"> </w:t>
      </w:r>
      <w:proofErr w:type="spellStart"/>
      <w:r w:rsidR="00E10F49" w:rsidRPr="00E10F49">
        <w:rPr>
          <w:rFonts w:cstheme="minorHAnsi"/>
          <w:color w:val="000000" w:themeColor="text1"/>
        </w:rPr>
        <w:t>seems</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meaningless</w:t>
      </w:r>
      <w:proofErr w:type="spellEnd"/>
      <w:r w:rsidR="00E10F49" w:rsidRPr="00E10F49">
        <w:rPr>
          <w:rFonts w:cstheme="minorHAnsi"/>
          <w:color w:val="000000" w:themeColor="text1"/>
        </w:rPr>
        <w:t xml:space="preserve">. I </w:t>
      </w:r>
      <w:proofErr w:type="spellStart"/>
      <w:r w:rsidR="00E10F49" w:rsidRPr="00E10F49">
        <w:rPr>
          <w:rFonts w:cstheme="minorHAnsi"/>
          <w:color w:val="000000" w:themeColor="text1"/>
        </w:rPr>
        <w:t>can't</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see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why</w:t>
      </w:r>
      <w:proofErr w:type="spellEnd"/>
      <w:r w:rsidR="00E10F49" w:rsidRPr="00E10F49">
        <w:rPr>
          <w:rFonts w:cstheme="minorHAnsi"/>
          <w:color w:val="000000" w:themeColor="text1"/>
        </w:rPr>
        <w:t xml:space="preserve"> an ensemble has to be </w:t>
      </w:r>
      <w:proofErr w:type="spellStart"/>
      <w:r w:rsidR="00E10F49" w:rsidRPr="00E10F49">
        <w:rPr>
          <w:rFonts w:cstheme="minorHAnsi"/>
          <w:color w:val="000000" w:themeColor="text1"/>
        </w:rPr>
        <w:t>associated</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with</w:t>
      </w:r>
      <w:proofErr w:type="spellEnd"/>
      <w:r w:rsidR="00E10F49" w:rsidRPr="00E10F49">
        <w:rPr>
          <w:rFonts w:cstheme="minorHAnsi"/>
          <w:color w:val="000000" w:themeColor="text1"/>
        </w:rPr>
        <w:t xml:space="preserve"> a </w:t>
      </w:r>
      <w:proofErr w:type="spellStart"/>
      <w:r w:rsidR="00E10F49" w:rsidRPr="00E10F49">
        <w:rPr>
          <w:rFonts w:cstheme="minorHAnsi"/>
          <w:color w:val="000000" w:themeColor="text1"/>
        </w:rPr>
        <w:t>corresponding</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group</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lesson</w:t>
      </w:r>
      <w:proofErr w:type="spellEnd"/>
      <w:r w:rsidR="00E10F49" w:rsidRPr="00E10F49">
        <w:rPr>
          <w:rFonts w:cstheme="minorHAnsi"/>
          <w:color w:val="000000" w:themeColor="text1"/>
        </w:rPr>
        <w:t xml:space="preserve">. </w:t>
      </w:r>
    </w:p>
    <w:p w14:paraId="012D4131" w14:textId="142121D9" w:rsidR="00E10F49" w:rsidRDefault="00E10F49" w:rsidP="00E10F49">
      <w:pPr>
        <w:shd w:val="clear" w:color="auto" w:fill="FFFFFF" w:themeFill="background1"/>
        <w:rPr>
          <w:rFonts w:cstheme="minorHAnsi"/>
          <w:color w:val="000000" w:themeColor="text1"/>
        </w:rPr>
      </w:pPr>
    </w:p>
    <w:p w14:paraId="561C3861" w14:textId="19B5CE43" w:rsidR="006D3CE1" w:rsidRDefault="006D3CE1" w:rsidP="00E10F49">
      <w:pPr>
        <w:shd w:val="clear" w:color="auto" w:fill="FFFFFF" w:themeFill="background1"/>
        <w:rPr>
          <w:rFonts w:cstheme="minorHAnsi"/>
          <w:color w:val="000000" w:themeColor="text1"/>
        </w:rPr>
      </w:pPr>
      <w:r>
        <w:rPr>
          <w:rFonts w:cstheme="minorHAnsi"/>
          <w:color w:val="000000" w:themeColor="text1"/>
        </w:rPr>
        <w:t xml:space="preserve">Lösning: </w:t>
      </w:r>
      <w:r w:rsidR="00C939B3">
        <w:rPr>
          <w:rFonts w:cstheme="minorHAnsi"/>
          <w:color w:val="000000" w:themeColor="text1"/>
        </w:rPr>
        <w:t xml:space="preserve">Jag håller med om denna observation och tog bort relationen och gav ensemble </w:t>
      </w:r>
      <w:proofErr w:type="gramStart"/>
      <w:r w:rsidR="00C939B3">
        <w:rPr>
          <w:rFonts w:cstheme="minorHAnsi"/>
          <w:color w:val="000000" w:themeColor="text1"/>
        </w:rPr>
        <w:t>ett</w:t>
      </w:r>
      <w:r w:rsidR="00F601EB">
        <w:rPr>
          <w:rFonts w:cstheme="minorHAnsi"/>
          <w:color w:val="000000" w:themeColor="text1"/>
        </w:rPr>
        <w:t xml:space="preserve"> </w:t>
      </w:r>
      <w:r w:rsidR="00C939B3">
        <w:rPr>
          <w:rFonts w:cstheme="minorHAnsi"/>
          <w:color w:val="000000" w:themeColor="text1"/>
        </w:rPr>
        <w:t>eget id</w:t>
      </w:r>
      <w:proofErr w:type="gramEnd"/>
      <w:r w:rsidR="00C939B3">
        <w:rPr>
          <w:rFonts w:cstheme="minorHAnsi"/>
          <w:color w:val="000000" w:themeColor="text1"/>
        </w:rPr>
        <w:t xml:space="preserve"> som PK. Detta visas enligt bilden nedan:</w:t>
      </w:r>
    </w:p>
    <w:p w14:paraId="3C1CB770" w14:textId="34B61C8E" w:rsidR="00C939B3" w:rsidRDefault="00C939B3" w:rsidP="00E10F49">
      <w:pPr>
        <w:shd w:val="clear" w:color="auto" w:fill="FFFFFF" w:themeFill="background1"/>
        <w:rPr>
          <w:rFonts w:cstheme="minorHAnsi"/>
          <w:color w:val="000000" w:themeColor="text1"/>
        </w:rPr>
      </w:pPr>
    </w:p>
    <w:p w14:paraId="49723765" w14:textId="2432349A" w:rsidR="00C939B3" w:rsidRDefault="00C939B3" w:rsidP="00E10F49">
      <w:pPr>
        <w:shd w:val="clear" w:color="auto" w:fill="FFFFFF" w:themeFill="background1"/>
        <w:rPr>
          <w:rFonts w:cstheme="minorHAnsi"/>
          <w:color w:val="000000" w:themeColor="text1"/>
        </w:rPr>
      </w:pPr>
      <w:r>
        <w:rPr>
          <w:rFonts w:cstheme="minorHAnsi"/>
          <w:noProof/>
          <w:color w:val="000000" w:themeColor="text1"/>
        </w:rPr>
        <w:drawing>
          <wp:inline distT="0" distB="0" distL="0" distR="0" wp14:anchorId="3518CB1E" wp14:editId="10116AAE">
            <wp:extent cx="4535170" cy="2688879"/>
            <wp:effectExtent l="0" t="0" r="0" b="3810"/>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4546021" cy="2695313"/>
                    </a:xfrm>
                    <a:prstGeom prst="rect">
                      <a:avLst/>
                    </a:prstGeom>
                  </pic:spPr>
                </pic:pic>
              </a:graphicData>
            </a:graphic>
          </wp:inline>
        </w:drawing>
      </w:r>
    </w:p>
    <w:p w14:paraId="3F8DB06B" w14:textId="77777777" w:rsidR="006D3CE1" w:rsidRDefault="006D3CE1" w:rsidP="00E10F49">
      <w:pPr>
        <w:shd w:val="clear" w:color="auto" w:fill="FFFFFF" w:themeFill="background1"/>
        <w:rPr>
          <w:rFonts w:cstheme="minorHAnsi"/>
          <w:color w:val="000000" w:themeColor="text1"/>
        </w:rPr>
      </w:pPr>
    </w:p>
    <w:p w14:paraId="4977C3BB" w14:textId="459EF98E" w:rsidR="00E10F49" w:rsidRDefault="00DC6402" w:rsidP="00E10F49">
      <w:pPr>
        <w:shd w:val="clear" w:color="auto" w:fill="FFFFFF" w:themeFill="background1"/>
        <w:rPr>
          <w:rFonts w:cstheme="minorHAnsi"/>
          <w:color w:val="000000" w:themeColor="text1"/>
        </w:rPr>
      </w:pPr>
      <w:r>
        <w:rPr>
          <w:rFonts w:cstheme="minorHAnsi"/>
          <w:color w:val="000000" w:themeColor="text1"/>
        </w:rPr>
        <w:t>5</w:t>
      </w:r>
      <w:r w:rsidR="00E10F49" w:rsidRPr="00E10F49">
        <w:rPr>
          <w:rFonts w:cstheme="minorHAnsi"/>
          <w:color w:val="000000" w:themeColor="text1"/>
        </w:rPr>
        <w:t xml:space="preserve">. </w:t>
      </w:r>
      <w:proofErr w:type="spellStart"/>
      <w:r w:rsidR="00E10F49" w:rsidRPr="00E10F49">
        <w:rPr>
          <w:rFonts w:cstheme="minorHAnsi"/>
          <w:color w:val="000000" w:themeColor="text1"/>
        </w:rPr>
        <w:t>There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are</w:t>
      </w:r>
      <w:proofErr w:type="spellEnd"/>
      <w:r w:rsidR="00E10F49" w:rsidRPr="00E10F49">
        <w:rPr>
          <w:rFonts w:cstheme="minorHAnsi"/>
          <w:color w:val="000000" w:themeColor="text1"/>
        </w:rPr>
        <w:t xml:space="preserve"> no relations </w:t>
      </w:r>
      <w:proofErr w:type="spellStart"/>
      <w:r w:rsidR="00E10F49" w:rsidRPr="00E10F49">
        <w:rPr>
          <w:rFonts w:cstheme="minorHAnsi"/>
          <w:color w:val="000000" w:themeColor="text1"/>
        </w:rPr>
        <w:t>between</w:t>
      </w:r>
      <w:proofErr w:type="spellEnd"/>
      <w:r w:rsidR="00E10F49" w:rsidRPr="00E10F49">
        <w:rPr>
          <w:rFonts w:cstheme="minorHAnsi"/>
          <w:color w:val="000000" w:themeColor="text1"/>
        </w:rPr>
        <w:t xml:space="preserve"> </w:t>
      </w:r>
      <w:proofErr w:type="gramStart"/>
      <w:r w:rsidR="00E10F49" w:rsidRPr="00E10F49">
        <w:rPr>
          <w:rFonts w:cstheme="minorHAnsi"/>
          <w:color w:val="000000" w:themeColor="text1"/>
        </w:rPr>
        <w:t>student and</w:t>
      </w:r>
      <w:proofErr w:type="gramEnd"/>
      <w:r w:rsidR="00E10F49" w:rsidRPr="00E10F49">
        <w:rPr>
          <w:rFonts w:cstheme="minorHAnsi"/>
          <w:color w:val="000000" w:themeColor="text1"/>
        </w:rPr>
        <w:t xml:space="preserve"> </w:t>
      </w:r>
      <w:proofErr w:type="spellStart"/>
      <w:r w:rsidR="00E10F49" w:rsidRPr="00E10F49">
        <w:rPr>
          <w:rFonts w:cstheme="minorHAnsi"/>
          <w:color w:val="000000" w:themeColor="text1"/>
        </w:rPr>
        <w:t>lessons</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it's</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impossible</w:t>
      </w:r>
      <w:proofErr w:type="spellEnd"/>
      <w:r w:rsidR="00E10F49" w:rsidRPr="00E10F49">
        <w:rPr>
          <w:rFonts w:cstheme="minorHAnsi"/>
          <w:color w:val="000000" w:themeColor="text1"/>
        </w:rPr>
        <w:t xml:space="preserve"> to </w:t>
      </w:r>
      <w:proofErr w:type="spellStart"/>
      <w:r w:rsidR="00E10F49" w:rsidRPr="00E10F49">
        <w:rPr>
          <w:rFonts w:cstheme="minorHAnsi"/>
          <w:color w:val="000000" w:themeColor="text1"/>
        </w:rPr>
        <w:t>see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which</w:t>
      </w:r>
      <w:proofErr w:type="spellEnd"/>
      <w:r w:rsidR="00E10F49" w:rsidRPr="00E10F49">
        <w:rPr>
          <w:rFonts w:cstheme="minorHAnsi"/>
          <w:color w:val="000000" w:themeColor="text1"/>
        </w:rPr>
        <w:t xml:space="preserve"> student has </w:t>
      </w:r>
      <w:proofErr w:type="spellStart"/>
      <w:r w:rsidR="00E10F49" w:rsidRPr="00E10F49">
        <w:rPr>
          <w:rFonts w:cstheme="minorHAnsi"/>
          <w:color w:val="000000" w:themeColor="text1"/>
        </w:rPr>
        <w:t>booked</w:t>
      </w:r>
      <w:proofErr w:type="spellEnd"/>
      <w:r w:rsidR="00E10F49" w:rsidRPr="00E10F49">
        <w:rPr>
          <w:rFonts w:cstheme="minorHAnsi"/>
          <w:color w:val="000000" w:themeColor="text1"/>
        </w:rPr>
        <w:t xml:space="preserve"> or </w:t>
      </w:r>
      <w:proofErr w:type="spellStart"/>
      <w:r w:rsidR="00E10F49" w:rsidRPr="00E10F49">
        <w:rPr>
          <w:rFonts w:cstheme="minorHAnsi"/>
          <w:color w:val="000000" w:themeColor="text1"/>
        </w:rPr>
        <w:t>attended</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which</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lesson</w:t>
      </w:r>
      <w:proofErr w:type="spellEnd"/>
      <w:r w:rsidR="00E10F49" w:rsidRPr="00E10F49">
        <w:rPr>
          <w:rFonts w:cstheme="minorHAnsi"/>
          <w:color w:val="000000" w:themeColor="text1"/>
        </w:rPr>
        <w:t xml:space="preserve">. </w:t>
      </w:r>
    </w:p>
    <w:p w14:paraId="3F94BC05" w14:textId="07364625" w:rsidR="00E10F49" w:rsidRDefault="00E10F49" w:rsidP="00E10F49">
      <w:pPr>
        <w:shd w:val="clear" w:color="auto" w:fill="FFFFFF" w:themeFill="background1"/>
        <w:rPr>
          <w:rFonts w:cstheme="minorHAnsi"/>
          <w:color w:val="000000" w:themeColor="text1"/>
        </w:rPr>
      </w:pPr>
    </w:p>
    <w:p w14:paraId="482D9E02" w14:textId="1C64538C" w:rsidR="00C939B3" w:rsidRDefault="00C939B3" w:rsidP="00E10F49">
      <w:pPr>
        <w:shd w:val="clear" w:color="auto" w:fill="FFFFFF" w:themeFill="background1"/>
        <w:rPr>
          <w:rFonts w:cstheme="minorHAnsi"/>
          <w:color w:val="000000" w:themeColor="text1"/>
        </w:rPr>
      </w:pPr>
      <w:r>
        <w:rPr>
          <w:rFonts w:cstheme="minorHAnsi"/>
          <w:color w:val="000000" w:themeColor="text1"/>
        </w:rPr>
        <w:t xml:space="preserve">Lösning: Jag drog relationer mellan student och </w:t>
      </w:r>
      <w:proofErr w:type="spellStart"/>
      <w:r w:rsidRPr="00C939B3">
        <w:rPr>
          <w:rFonts w:cstheme="minorHAnsi"/>
          <w:color w:val="000000" w:themeColor="text1"/>
        </w:rPr>
        <w:t>group_lesson</w:t>
      </w:r>
      <w:proofErr w:type="spellEnd"/>
      <w:r>
        <w:rPr>
          <w:rFonts w:cstheme="minorHAnsi"/>
          <w:color w:val="000000" w:themeColor="text1"/>
        </w:rPr>
        <w:t xml:space="preserve">, </w:t>
      </w:r>
      <w:proofErr w:type="spellStart"/>
      <w:r w:rsidRPr="00C939B3">
        <w:rPr>
          <w:rFonts w:cstheme="minorHAnsi"/>
          <w:color w:val="000000" w:themeColor="text1"/>
        </w:rPr>
        <w:t>individual_lesson</w:t>
      </w:r>
      <w:proofErr w:type="spellEnd"/>
      <w:r>
        <w:rPr>
          <w:rFonts w:cstheme="minorHAnsi"/>
          <w:color w:val="000000" w:themeColor="text1"/>
        </w:rPr>
        <w:t xml:space="preserve"> och </w:t>
      </w:r>
      <w:r w:rsidRPr="00C939B3">
        <w:rPr>
          <w:rFonts w:cstheme="minorHAnsi"/>
          <w:color w:val="000000" w:themeColor="text1"/>
        </w:rPr>
        <w:t>ensemble</w:t>
      </w:r>
      <w:r>
        <w:rPr>
          <w:rFonts w:cstheme="minorHAnsi"/>
          <w:color w:val="000000" w:themeColor="text1"/>
        </w:rPr>
        <w:t xml:space="preserve">. Därefter så anpassade jag nycklarna och resultatet visas nedan i urklippet från </w:t>
      </w:r>
      <w:proofErr w:type="spellStart"/>
      <w:r>
        <w:rPr>
          <w:rFonts w:cstheme="minorHAnsi"/>
          <w:color w:val="000000" w:themeColor="text1"/>
        </w:rPr>
        <w:t>Astah</w:t>
      </w:r>
      <w:proofErr w:type="spellEnd"/>
      <w:r>
        <w:rPr>
          <w:rFonts w:cstheme="minorHAnsi"/>
          <w:color w:val="000000" w:themeColor="text1"/>
        </w:rPr>
        <w:t>:</w:t>
      </w:r>
    </w:p>
    <w:p w14:paraId="69A65871" w14:textId="2D9BCC0E" w:rsidR="00C939B3" w:rsidRDefault="00C939B3" w:rsidP="00E10F49">
      <w:pPr>
        <w:shd w:val="clear" w:color="auto" w:fill="FFFFFF" w:themeFill="background1"/>
        <w:rPr>
          <w:rFonts w:cstheme="minorHAnsi"/>
          <w:color w:val="000000" w:themeColor="text1"/>
        </w:rPr>
      </w:pPr>
    </w:p>
    <w:p w14:paraId="4CF0093B" w14:textId="0040CE45" w:rsidR="00C939B3" w:rsidRDefault="00C939B3" w:rsidP="00E10F49">
      <w:pPr>
        <w:shd w:val="clear" w:color="auto" w:fill="FFFFFF" w:themeFill="background1"/>
        <w:rPr>
          <w:rFonts w:cstheme="minorHAnsi"/>
          <w:color w:val="000000" w:themeColor="text1"/>
        </w:rPr>
      </w:pPr>
      <w:r>
        <w:rPr>
          <w:rFonts w:cstheme="minorHAnsi"/>
          <w:noProof/>
          <w:color w:val="000000" w:themeColor="text1"/>
        </w:rPr>
        <w:lastRenderedPageBreak/>
        <w:drawing>
          <wp:inline distT="0" distB="0" distL="0" distR="0" wp14:anchorId="5135DED1" wp14:editId="4E611C15">
            <wp:extent cx="5080000" cy="47072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20389" cy="4744680"/>
                    </a:xfrm>
                    <a:prstGeom prst="rect">
                      <a:avLst/>
                    </a:prstGeom>
                  </pic:spPr>
                </pic:pic>
              </a:graphicData>
            </a:graphic>
          </wp:inline>
        </w:drawing>
      </w:r>
    </w:p>
    <w:p w14:paraId="1BF38025" w14:textId="77777777" w:rsidR="00C939B3" w:rsidRDefault="00C939B3" w:rsidP="00E10F49">
      <w:pPr>
        <w:shd w:val="clear" w:color="auto" w:fill="FFFFFF" w:themeFill="background1"/>
        <w:rPr>
          <w:rFonts w:cstheme="minorHAnsi"/>
          <w:color w:val="000000" w:themeColor="text1"/>
        </w:rPr>
      </w:pPr>
    </w:p>
    <w:p w14:paraId="4CFA2E74" w14:textId="4FE5D509" w:rsidR="00E10F49" w:rsidRDefault="00DC6402" w:rsidP="00E10F49">
      <w:pPr>
        <w:shd w:val="clear" w:color="auto" w:fill="FFFFFF" w:themeFill="background1"/>
        <w:rPr>
          <w:rFonts w:cstheme="minorHAnsi"/>
          <w:color w:val="000000" w:themeColor="text1"/>
        </w:rPr>
      </w:pPr>
      <w:r>
        <w:rPr>
          <w:rFonts w:cstheme="minorHAnsi"/>
          <w:color w:val="000000" w:themeColor="text1"/>
        </w:rPr>
        <w:t>6</w:t>
      </w:r>
      <w:r w:rsidR="00E10F49" w:rsidRPr="00E10F49">
        <w:rPr>
          <w:rFonts w:cstheme="minorHAnsi"/>
          <w:color w:val="000000" w:themeColor="text1"/>
        </w:rPr>
        <w:t xml:space="preserve">. Instruments </w:t>
      </w:r>
      <w:proofErr w:type="spellStart"/>
      <w:r w:rsidR="00E10F49" w:rsidRPr="00E10F49">
        <w:rPr>
          <w:rFonts w:cstheme="minorHAnsi"/>
          <w:color w:val="000000" w:themeColor="text1"/>
        </w:rPr>
        <w:t>aren't</w:t>
      </w:r>
      <w:proofErr w:type="spellEnd"/>
      <w:r w:rsidR="00E10F49" w:rsidRPr="00E10F49">
        <w:rPr>
          <w:rFonts w:cstheme="minorHAnsi"/>
          <w:color w:val="000000" w:themeColor="text1"/>
        </w:rPr>
        <w:t xml:space="preserve"> handled </w:t>
      </w:r>
      <w:proofErr w:type="spellStart"/>
      <w:r w:rsidR="00E10F49" w:rsidRPr="00E10F49">
        <w:rPr>
          <w:rFonts w:cstheme="minorHAnsi"/>
          <w:color w:val="000000" w:themeColor="text1"/>
        </w:rPr>
        <w:t>correctly</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First</w:t>
      </w:r>
      <w:proofErr w:type="spellEnd"/>
      <w:r w:rsidR="00E10F49" w:rsidRPr="00E10F49">
        <w:rPr>
          <w:rFonts w:cstheme="minorHAnsi"/>
          <w:color w:val="000000" w:themeColor="text1"/>
        </w:rPr>
        <w:t xml:space="preserve">, the </w:t>
      </w:r>
      <w:proofErr w:type="spellStart"/>
      <w:r w:rsidR="00E10F49" w:rsidRPr="00E10F49">
        <w:rPr>
          <w:rFonts w:cstheme="minorHAnsi"/>
          <w:color w:val="000000" w:themeColor="text1"/>
        </w:rPr>
        <w:t>price</w:t>
      </w:r>
      <w:proofErr w:type="spellEnd"/>
      <w:r w:rsidR="00E10F49" w:rsidRPr="00E10F49">
        <w:rPr>
          <w:rFonts w:cstheme="minorHAnsi"/>
          <w:color w:val="000000" w:themeColor="text1"/>
        </w:rPr>
        <w:t xml:space="preserve"> must be </w:t>
      </w:r>
      <w:proofErr w:type="spellStart"/>
      <w:r w:rsidR="00E10F49" w:rsidRPr="00E10F49">
        <w:rPr>
          <w:rFonts w:cstheme="minorHAnsi"/>
          <w:color w:val="000000" w:themeColor="text1"/>
        </w:rPr>
        <w:t>repeated</w:t>
      </w:r>
      <w:proofErr w:type="spellEnd"/>
      <w:r w:rsidR="00E10F49" w:rsidRPr="00E10F49">
        <w:rPr>
          <w:rFonts w:cstheme="minorHAnsi"/>
          <w:color w:val="000000" w:themeColor="text1"/>
        </w:rPr>
        <w:t xml:space="preserve"> for </w:t>
      </w:r>
      <w:proofErr w:type="spellStart"/>
      <w:r w:rsidR="00E10F49" w:rsidRPr="00E10F49">
        <w:rPr>
          <w:rFonts w:cstheme="minorHAnsi"/>
          <w:color w:val="000000" w:themeColor="text1"/>
        </w:rPr>
        <w:t>each</w:t>
      </w:r>
      <w:proofErr w:type="spellEnd"/>
      <w:r w:rsidR="00E10F49" w:rsidRPr="00E10F49">
        <w:rPr>
          <w:rFonts w:cstheme="minorHAnsi"/>
          <w:color w:val="000000" w:themeColor="text1"/>
        </w:rPr>
        <w:t xml:space="preserve"> instrument </w:t>
      </w:r>
      <w:proofErr w:type="spellStart"/>
      <w:r w:rsidR="00E10F49" w:rsidRPr="00E10F49">
        <w:rPr>
          <w:rFonts w:cstheme="minorHAnsi"/>
          <w:color w:val="000000" w:themeColor="text1"/>
        </w:rPr>
        <w:t>of</w:t>
      </w:r>
      <w:proofErr w:type="spellEnd"/>
      <w:r w:rsidR="00E10F49" w:rsidRPr="00E10F49">
        <w:rPr>
          <w:rFonts w:cstheme="minorHAnsi"/>
          <w:color w:val="000000" w:themeColor="text1"/>
        </w:rPr>
        <w:t xml:space="preserve"> the </w:t>
      </w:r>
      <w:proofErr w:type="gramStart"/>
      <w:r w:rsidR="00E10F49" w:rsidRPr="00E10F49">
        <w:rPr>
          <w:rFonts w:cstheme="minorHAnsi"/>
          <w:color w:val="000000" w:themeColor="text1"/>
        </w:rPr>
        <w:t>same kind</w:t>
      </w:r>
      <w:proofErr w:type="gramEnd"/>
      <w:r w:rsidR="00E10F49" w:rsidRPr="00E10F49">
        <w:rPr>
          <w:rFonts w:cstheme="minorHAnsi"/>
          <w:color w:val="000000" w:themeColor="text1"/>
        </w:rPr>
        <w:t xml:space="preserve">. Second, the </w:t>
      </w:r>
      <w:proofErr w:type="spellStart"/>
      <w:r w:rsidR="00E10F49" w:rsidRPr="00E10F49">
        <w:rPr>
          <w:rFonts w:cstheme="minorHAnsi"/>
          <w:color w:val="000000" w:themeColor="text1"/>
        </w:rPr>
        <w:t>lease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time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should</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have</w:t>
      </w:r>
      <w:proofErr w:type="spellEnd"/>
      <w:r w:rsidR="00E10F49" w:rsidRPr="00E10F49">
        <w:rPr>
          <w:rFonts w:cstheme="minorHAnsi"/>
          <w:color w:val="000000" w:themeColor="text1"/>
        </w:rPr>
        <w:t xml:space="preserve"> a </w:t>
      </w:r>
      <w:proofErr w:type="spellStart"/>
      <w:r w:rsidR="00E10F49" w:rsidRPr="00E10F49">
        <w:rPr>
          <w:rFonts w:cstheme="minorHAnsi"/>
          <w:color w:val="000000" w:themeColor="text1"/>
        </w:rPr>
        <w:t>time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type</w:t>
      </w:r>
      <w:proofErr w:type="spellEnd"/>
      <w:r w:rsidR="00E10F49" w:rsidRPr="00E10F49">
        <w:rPr>
          <w:rFonts w:cstheme="minorHAnsi"/>
          <w:color w:val="000000" w:themeColor="text1"/>
        </w:rPr>
        <w:t xml:space="preserve">, not VARCHAR. </w:t>
      </w:r>
      <w:proofErr w:type="spellStart"/>
      <w:r w:rsidR="00E10F49" w:rsidRPr="00E10F49">
        <w:rPr>
          <w:rFonts w:cstheme="minorHAnsi"/>
          <w:color w:val="000000" w:themeColor="text1"/>
        </w:rPr>
        <w:t>Third</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it's</w:t>
      </w:r>
      <w:proofErr w:type="spellEnd"/>
      <w:r w:rsidR="00E10F49" w:rsidRPr="00E10F49">
        <w:rPr>
          <w:rFonts w:cstheme="minorHAnsi"/>
          <w:color w:val="000000" w:themeColor="text1"/>
        </w:rPr>
        <w:t xml:space="preserve"> not </w:t>
      </w:r>
      <w:proofErr w:type="spellStart"/>
      <w:r w:rsidR="00E10F49" w:rsidRPr="00E10F49">
        <w:rPr>
          <w:rFonts w:cstheme="minorHAnsi"/>
          <w:color w:val="000000" w:themeColor="text1"/>
        </w:rPr>
        <w:t>possible</w:t>
      </w:r>
      <w:proofErr w:type="spellEnd"/>
      <w:r w:rsidR="00E10F49" w:rsidRPr="00E10F49">
        <w:rPr>
          <w:rFonts w:cstheme="minorHAnsi"/>
          <w:color w:val="000000" w:themeColor="text1"/>
        </w:rPr>
        <w:t xml:space="preserve"> to </w:t>
      </w:r>
      <w:proofErr w:type="spellStart"/>
      <w:r w:rsidR="00E10F49" w:rsidRPr="00E10F49">
        <w:rPr>
          <w:rFonts w:cstheme="minorHAnsi"/>
          <w:color w:val="000000" w:themeColor="text1"/>
        </w:rPr>
        <w:t>see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when</w:t>
      </w:r>
      <w:proofErr w:type="spellEnd"/>
      <w:r w:rsidR="00E10F49" w:rsidRPr="00E10F49">
        <w:rPr>
          <w:rFonts w:cstheme="minorHAnsi"/>
          <w:color w:val="000000" w:themeColor="text1"/>
        </w:rPr>
        <w:t xml:space="preserve"> a </w:t>
      </w:r>
      <w:proofErr w:type="spellStart"/>
      <w:r w:rsidR="00E10F49" w:rsidRPr="00E10F49">
        <w:rPr>
          <w:rFonts w:cstheme="minorHAnsi"/>
          <w:color w:val="000000" w:themeColor="text1"/>
        </w:rPr>
        <w:t>rental</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started</w:t>
      </w:r>
      <w:proofErr w:type="spellEnd"/>
      <w:r w:rsidR="00E10F49" w:rsidRPr="00E10F49">
        <w:rPr>
          <w:rFonts w:cstheme="minorHAnsi"/>
          <w:color w:val="000000" w:themeColor="text1"/>
        </w:rPr>
        <w:t xml:space="preserve"> or </w:t>
      </w:r>
      <w:proofErr w:type="spellStart"/>
      <w:r w:rsidR="00E10F49" w:rsidRPr="00E10F49">
        <w:rPr>
          <w:rFonts w:cstheme="minorHAnsi"/>
          <w:color w:val="000000" w:themeColor="text1"/>
        </w:rPr>
        <w:t>terminates</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since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there's</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only</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one</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value</w:t>
      </w:r>
      <w:proofErr w:type="spellEnd"/>
      <w:r w:rsidR="00E10F49" w:rsidRPr="00E10F49">
        <w:rPr>
          <w:rFonts w:cstheme="minorHAnsi"/>
          <w:color w:val="000000" w:themeColor="text1"/>
        </w:rPr>
        <w:t xml:space="preserve"> for </w:t>
      </w:r>
      <w:proofErr w:type="spellStart"/>
      <w:r w:rsidR="00E10F49" w:rsidRPr="00E10F49">
        <w:rPr>
          <w:rFonts w:cstheme="minorHAnsi"/>
          <w:color w:val="000000" w:themeColor="text1"/>
        </w:rPr>
        <w:t>rental</w:t>
      </w:r>
      <w:proofErr w:type="spellEnd"/>
      <w:r w:rsidR="00E10F49" w:rsidRPr="00E10F49">
        <w:rPr>
          <w:rFonts w:cstheme="minorHAnsi"/>
          <w:color w:val="000000" w:themeColor="text1"/>
        </w:rPr>
        <w:t xml:space="preserve"> </w:t>
      </w:r>
      <w:proofErr w:type="spellStart"/>
      <w:r w:rsidR="00E10F49" w:rsidRPr="00E10F49">
        <w:rPr>
          <w:rFonts w:cstheme="minorHAnsi"/>
          <w:color w:val="000000" w:themeColor="text1"/>
        </w:rPr>
        <w:t>time</w:t>
      </w:r>
      <w:proofErr w:type="spellEnd"/>
      <w:r w:rsidR="00E10F49" w:rsidRPr="00E10F49">
        <w:rPr>
          <w:rFonts w:cstheme="minorHAnsi"/>
          <w:color w:val="000000" w:themeColor="text1"/>
        </w:rPr>
        <w:t xml:space="preserve">. </w:t>
      </w:r>
    </w:p>
    <w:p w14:paraId="3F2A966F" w14:textId="5FD9E3D5" w:rsidR="00C939B3" w:rsidRDefault="00C939B3" w:rsidP="00E10F49">
      <w:pPr>
        <w:shd w:val="clear" w:color="auto" w:fill="FFFFFF" w:themeFill="background1"/>
        <w:rPr>
          <w:rFonts w:cstheme="minorHAnsi"/>
          <w:color w:val="000000" w:themeColor="text1"/>
        </w:rPr>
      </w:pPr>
    </w:p>
    <w:p w14:paraId="45065578" w14:textId="6133D13B" w:rsidR="00C939B3" w:rsidRDefault="00C939B3" w:rsidP="00E10F49">
      <w:pPr>
        <w:shd w:val="clear" w:color="auto" w:fill="FFFFFF" w:themeFill="background1"/>
        <w:rPr>
          <w:rFonts w:cstheme="minorHAnsi"/>
          <w:color w:val="000000" w:themeColor="text1"/>
        </w:rPr>
      </w:pPr>
      <w:r>
        <w:rPr>
          <w:rFonts w:cstheme="minorHAnsi"/>
          <w:color w:val="000000" w:themeColor="text1"/>
        </w:rPr>
        <w:t xml:space="preserve">Lösning: priset beror på 3 olika faktorer, dessa är vad för typ av instrument det är, vilket märke det är och hur länge det uthyrs. Därmed skapades </w:t>
      </w:r>
      <w:proofErr w:type="spellStart"/>
      <w:r>
        <w:rPr>
          <w:rFonts w:cstheme="minorHAnsi"/>
          <w:color w:val="000000" w:themeColor="text1"/>
        </w:rPr>
        <w:t>brand_price</w:t>
      </w:r>
      <w:proofErr w:type="spellEnd"/>
      <w:r>
        <w:rPr>
          <w:rFonts w:cstheme="minorHAnsi"/>
          <w:color w:val="000000" w:themeColor="text1"/>
        </w:rPr>
        <w:t xml:space="preserve"> och </w:t>
      </w:r>
      <w:proofErr w:type="spellStart"/>
      <w:r>
        <w:rPr>
          <w:rFonts w:cstheme="minorHAnsi"/>
          <w:color w:val="000000" w:themeColor="text1"/>
        </w:rPr>
        <w:t>instrument_type_price</w:t>
      </w:r>
      <w:proofErr w:type="spellEnd"/>
      <w:r>
        <w:rPr>
          <w:rFonts w:cstheme="minorHAnsi"/>
          <w:color w:val="000000" w:themeColor="text1"/>
        </w:rPr>
        <w:t xml:space="preserve"> för att man ska kunna avgöra kostnaden som sparas i </w:t>
      </w:r>
      <w:proofErr w:type="spellStart"/>
      <w:r>
        <w:rPr>
          <w:rFonts w:cstheme="minorHAnsi"/>
          <w:color w:val="000000" w:themeColor="text1"/>
        </w:rPr>
        <w:t>price_mont</w:t>
      </w:r>
      <w:r w:rsidR="004F6D4E">
        <w:rPr>
          <w:rFonts w:cstheme="minorHAnsi"/>
          <w:color w:val="000000" w:themeColor="text1"/>
        </w:rPr>
        <w:t>hly</w:t>
      </w:r>
      <w:proofErr w:type="spellEnd"/>
      <w:r w:rsidR="004F6D4E">
        <w:rPr>
          <w:rFonts w:cstheme="minorHAnsi"/>
          <w:color w:val="000000" w:themeColor="text1"/>
        </w:rPr>
        <w:t xml:space="preserve">. Därefter </w:t>
      </w:r>
      <w:proofErr w:type="spellStart"/>
      <w:r w:rsidR="004F6D4E">
        <w:rPr>
          <w:rFonts w:cstheme="minorHAnsi"/>
          <w:color w:val="000000" w:themeColor="text1"/>
        </w:rPr>
        <w:t>skapde</w:t>
      </w:r>
      <w:proofErr w:type="spellEnd"/>
      <w:r w:rsidR="004F6D4E">
        <w:rPr>
          <w:rFonts w:cstheme="minorHAnsi"/>
          <w:color w:val="000000" w:themeColor="text1"/>
        </w:rPr>
        <w:t xml:space="preserve"> det två enheterna </w:t>
      </w:r>
      <w:proofErr w:type="spellStart"/>
      <w:r w:rsidR="004F6D4E">
        <w:rPr>
          <w:rFonts w:cstheme="minorHAnsi"/>
          <w:color w:val="000000" w:themeColor="text1"/>
        </w:rPr>
        <w:t>start_leasing</w:t>
      </w:r>
      <w:proofErr w:type="spellEnd"/>
      <w:r w:rsidR="004F6D4E">
        <w:rPr>
          <w:rFonts w:cstheme="minorHAnsi"/>
          <w:color w:val="000000" w:themeColor="text1"/>
        </w:rPr>
        <w:t xml:space="preserve"> och </w:t>
      </w:r>
      <w:proofErr w:type="spellStart"/>
      <w:r w:rsidR="004F6D4E">
        <w:rPr>
          <w:rFonts w:cstheme="minorHAnsi"/>
          <w:color w:val="000000" w:themeColor="text1"/>
        </w:rPr>
        <w:t>return_leased_instrument</w:t>
      </w:r>
      <w:proofErr w:type="spellEnd"/>
      <w:r w:rsidR="004F6D4E">
        <w:rPr>
          <w:rFonts w:cstheme="minorHAnsi"/>
          <w:color w:val="000000" w:themeColor="text1"/>
        </w:rPr>
        <w:t xml:space="preserve"> för att man ska kunna se när det började hyras och när det lämnas tillbaka så man vet hur länge och när det hyrdes. Dessa enheter har datatypen TIMESTAMP vilket skrevs som feedback. Detta visas enligt bilden nedan.</w:t>
      </w:r>
    </w:p>
    <w:p w14:paraId="61F35D03" w14:textId="50443998" w:rsidR="00C939B3" w:rsidRDefault="00C939B3" w:rsidP="00E10F49">
      <w:pPr>
        <w:shd w:val="clear" w:color="auto" w:fill="FFFFFF" w:themeFill="background1"/>
        <w:rPr>
          <w:rFonts w:cstheme="minorHAnsi"/>
          <w:color w:val="000000" w:themeColor="text1"/>
        </w:rPr>
      </w:pPr>
    </w:p>
    <w:p w14:paraId="64625F92" w14:textId="75B2B9C3" w:rsidR="00C939B3" w:rsidRDefault="00C939B3" w:rsidP="00E10F49">
      <w:pPr>
        <w:shd w:val="clear" w:color="auto" w:fill="FFFFFF" w:themeFill="background1"/>
        <w:rPr>
          <w:rFonts w:cstheme="minorHAnsi"/>
          <w:color w:val="000000" w:themeColor="text1"/>
        </w:rPr>
      </w:pPr>
      <w:r>
        <w:rPr>
          <w:rFonts w:cstheme="minorHAnsi"/>
          <w:noProof/>
          <w:color w:val="000000" w:themeColor="text1"/>
        </w:rPr>
        <w:drawing>
          <wp:inline distT="0" distB="0" distL="0" distR="0" wp14:anchorId="648D6BA4" wp14:editId="305CE9F4">
            <wp:extent cx="2779414" cy="1350743"/>
            <wp:effectExtent l="0" t="0" r="1905"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10337" cy="1365771"/>
                    </a:xfrm>
                    <a:prstGeom prst="rect">
                      <a:avLst/>
                    </a:prstGeom>
                  </pic:spPr>
                </pic:pic>
              </a:graphicData>
            </a:graphic>
          </wp:inline>
        </w:drawing>
      </w:r>
    </w:p>
    <w:p w14:paraId="18D95309" w14:textId="0FE1BD4A" w:rsidR="00DB1269" w:rsidRDefault="00DB1269" w:rsidP="00E10F49">
      <w:pPr>
        <w:shd w:val="clear" w:color="auto" w:fill="FFFFFF" w:themeFill="background1"/>
        <w:rPr>
          <w:rFonts w:cstheme="minorHAnsi"/>
          <w:color w:val="000000" w:themeColor="text1"/>
        </w:rPr>
      </w:pPr>
    </w:p>
    <w:p w14:paraId="622782A4" w14:textId="77E24B7A" w:rsidR="00CF4749" w:rsidRDefault="00CF4749" w:rsidP="00E10F49">
      <w:pPr>
        <w:shd w:val="clear" w:color="auto" w:fill="FFFFFF" w:themeFill="background1"/>
        <w:rPr>
          <w:rFonts w:cstheme="minorHAnsi"/>
          <w:color w:val="000000" w:themeColor="text1"/>
        </w:rPr>
      </w:pPr>
      <w:r>
        <w:rPr>
          <w:rFonts w:cstheme="minorHAnsi"/>
          <w:noProof/>
          <w:color w:val="000000" w:themeColor="text1"/>
        </w:rPr>
        <w:lastRenderedPageBreak/>
        <w:drawing>
          <wp:anchor distT="0" distB="0" distL="114300" distR="114300" simplePos="0" relativeHeight="251659264" behindDoc="0" locked="0" layoutInCell="1" allowOverlap="1" wp14:anchorId="18B645C4" wp14:editId="0C075FC3">
            <wp:simplePos x="0" y="0"/>
            <wp:positionH relativeFrom="column">
              <wp:posOffset>335</wp:posOffset>
            </wp:positionH>
            <wp:positionV relativeFrom="paragraph">
              <wp:posOffset>280657</wp:posOffset>
            </wp:positionV>
            <wp:extent cx="5805883" cy="2824681"/>
            <wp:effectExtent l="0" t="0" r="0" b="0"/>
            <wp:wrapThrough wrapText="bothSides">
              <wp:wrapPolygon edited="0">
                <wp:start x="0" y="0"/>
                <wp:lineTo x="0" y="21464"/>
                <wp:lineTo x="21546" y="21464"/>
                <wp:lineTo x="2154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3002" t="15418" r="3169" b="11539"/>
                    <a:stretch/>
                  </pic:blipFill>
                  <pic:spPr bwMode="auto">
                    <a:xfrm>
                      <a:off x="0" y="0"/>
                      <a:ext cx="5805883" cy="28246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5E3">
        <w:rPr>
          <w:rFonts w:cstheme="minorHAnsi"/>
          <w:color w:val="000000" w:themeColor="text1"/>
        </w:rPr>
        <w:t xml:space="preserve">Bilden nedan visar hela </w:t>
      </w:r>
      <w:proofErr w:type="spellStart"/>
      <w:r w:rsidR="006635E3">
        <w:rPr>
          <w:rFonts w:cstheme="minorHAnsi"/>
          <w:color w:val="000000" w:themeColor="text1"/>
        </w:rPr>
        <w:t>Astah</w:t>
      </w:r>
      <w:proofErr w:type="spellEnd"/>
      <w:r w:rsidR="006635E3">
        <w:rPr>
          <w:rFonts w:cstheme="minorHAnsi"/>
          <w:color w:val="000000" w:themeColor="text1"/>
        </w:rPr>
        <w:t xml:space="preserve"> programmet:</w:t>
      </w:r>
    </w:p>
    <w:p w14:paraId="3F766DE6" w14:textId="3D62DDA8" w:rsidR="00AB5330" w:rsidRPr="00AB5330" w:rsidRDefault="00AB5330" w:rsidP="00AB5330">
      <w:pPr>
        <w:rPr>
          <w:rFonts w:cstheme="minorHAnsi"/>
        </w:rPr>
      </w:pPr>
    </w:p>
    <w:p w14:paraId="14DE4C5A" w14:textId="779F1846" w:rsidR="00AB5330" w:rsidRPr="00AB5330" w:rsidRDefault="00AB5330" w:rsidP="00AB5330">
      <w:pPr>
        <w:rPr>
          <w:rFonts w:cstheme="minorHAnsi"/>
        </w:rPr>
      </w:pPr>
      <w:r>
        <w:rPr>
          <w:rFonts w:cstheme="minorHAnsi"/>
        </w:rPr>
        <w:t xml:space="preserve">SQL programmet är uppdaterat automatiskt från </w:t>
      </w:r>
      <w:proofErr w:type="spellStart"/>
      <w:r>
        <w:rPr>
          <w:rFonts w:cstheme="minorHAnsi"/>
        </w:rPr>
        <w:t>Astah</w:t>
      </w:r>
      <w:proofErr w:type="spellEnd"/>
      <w:r>
        <w:rPr>
          <w:rFonts w:cstheme="minorHAnsi"/>
        </w:rPr>
        <w:t xml:space="preserve"> och finns även på min </w:t>
      </w:r>
      <w:proofErr w:type="spellStart"/>
      <w:r>
        <w:rPr>
          <w:rFonts w:cstheme="minorHAnsi"/>
        </w:rPr>
        <w:t>github</w:t>
      </w:r>
      <w:proofErr w:type="spellEnd"/>
      <w:r>
        <w:rPr>
          <w:rFonts w:cstheme="minorHAnsi"/>
        </w:rPr>
        <w:t xml:space="preserve"> på denna länk: </w:t>
      </w:r>
      <w:hyperlink r:id="rId14" w:history="1">
        <w:r w:rsidRPr="00AB5330">
          <w:rPr>
            <w:rStyle w:val="Hyperlink"/>
            <w:rFonts w:cstheme="minorHAnsi"/>
          </w:rPr>
          <w:t>https://gits-15.sys.kth.se/matsandb/I</w:t>
        </w:r>
        <w:r w:rsidRPr="00AB5330">
          <w:rPr>
            <w:rStyle w:val="Hyperlink"/>
            <w:rFonts w:cstheme="minorHAnsi"/>
          </w:rPr>
          <w:t>V</w:t>
        </w:r>
        <w:r w:rsidRPr="00AB5330">
          <w:rPr>
            <w:rStyle w:val="Hyperlink"/>
            <w:rFonts w:cstheme="minorHAnsi"/>
          </w:rPr>
          <w:t>1351/tree/main</w:t>
        </w:r>
      </w:hyperlink>
    </w:p>
    <w:p w14:paraId="0CCC751B" w14:textId="1AB5496E" w:rsidR="00AB5330" w:rsidRPr="00AB5330" w:rsidRDefault="00AB5330" w:rsidP="00AB5330">
      <w:pPr>
        <w:rPr>
          <w:rFonts w:cstheme="minorHAnsi"/>
        </w:rPr>
      </w:pPr>
    </w:p>
    <w:p w14:paraId="37CEB26A" w14:textId="0F9F61DB" w:rsidR="00AB5330" w:rsidRPr="00AB5330" w:rsidRDefault="00AB5330" w:rsidP="00AB5330">
      <w:pPr>
        <w:rPr>
          <w:rFonts w:cstheme="minorHAnsi"/>
        </w:rPr>
      </w:pPr>
    </w:p>
    <w:p w14:paraId="7079BDC3" w14:textId="0971CC51" w:rsidR="00AB5330" w:rsidRPr="00AB5330" w:rsidRDefault="00AB5330" w:rsidP="00AB5330">
      <w:pPr>
        <w:rPr>
          <w:rFonts w:cstheme="minorHAnsi"/>
        </w:rPr>
      </w:pPr>
    </w:p>
    <w:p w14:paraId="6DB7F73F" w14:textId="45951217" w:rsidR="00AB5330" w:rsidRPr="00AB5330" w:rsidRDefault="00AB5330" w:rsidP="00AB5330">
      <w:pPr>
        <w:rPr>
          <w:rFonts w:cstheme="minorHAnsi"/>
        </w:rPr>
      </w:pPr>
    </w:p>
    <w:p w14:paraId="02E3CCE8" w14:textId="78389DDF" w:rsidR="00AB5330" w:rsidRPr="00AB5330" w:rsidRDefault="00AB5330" w:rsidP="00AB5330">
      <w:pPr>
        <w:rPr>
          <w:rFonts w:cstheme="minorHAnsi"/>
        </w:rPr>
      </w:pPr>
    </w:p>
    <w:p w14:paraId="2F0D59B1" w14:textId="2E36B870" w:rsidR="00AB5330" w:rsidRPr="00AB5330" w:rsidRDefault="00AB5330" w:rsidP="00AB5330">
      <w:pPr>
        <w:rPr>
          <w:rFonts w:cstheme="minorHAnsi"/>
        </w:rPr>
      </w:pPr>
    </w:p>
    <w:p w14:paraId="044E7210" w14:textId="507A8D54" w:rsidR="00AB5330" w:rsidRPr="00AB5330" w:rsidRDefault="00AB5330" w:rsidP="00AB5330">
      <w:pPr>
        <w:rPr>
          <w:rFonts w:cstheme="minorHAnsi"/>
        </w:rPr>
      </w:pPr>
    </w:p>
    <w:p w14:paraId="088CAE3B" w14:textId="1804B154" w:rsidR="00AB5330" w:rsidRPr="00AB5330" w:rsidRDefault="00AB5330" w:rsidP="00AB5330">
      <w:pPr>
        <w:rPr>
          <w:rFonts w:cstheme="minorHAnsi"/>
        </w:rPr>
      </w:pPr>
    </w:p>
    <w:p w14:paraId="07139738" w14:textId="159CFF8F" w:rsidR="00AB5330" w:rsidRPr="00AB5330" w:rsidRDefault="00AB5330" w:rsidP="00AB5330">
      <w:pPr>
        <w:rPr>
          <w:rFonts w:cstheme="minorHAnsi"/>
        </w:rPr>
      </w:pPr>
    </w:p>
    <w:p w14:paraId="4304DDFA" w14:textId="2CC48F2C" w:rsidR="00AB5330" w:rsidRPr="00AB5330" w:rsidRDefault="00AB5330" w:rsidP="00AB5330">
      <w:pPr>
        <w:rPr>
          <w:rFonts w:cstheme="minorHAnsi"/>
        </w:rPr>
      </w:pPr>
    </w:p>
    <w:p w14:paraId="0BB54C2D" w14:textId="45380EDF" w:rsidR="00AB5330" w:rsidRPr="00AB5330" w:rsidRDefault="00AB5330" w:rsidP="00AB5330">
      <w:pPr>
        <w:rPr>
          <w:rFonts w:cstheme="minorHAnsi"/>
        </w:rPr>
      </w:pPr>
    </w:p>
    <w:p w14:paraId="129F6784" w14:textId="0852F904" w:rsidR="00AB5330" w:rsidRPr="00AB5330" w:rsidRDefault="00AB5330" w:rsidP="00AB5330">
      <w:pPr>
        <w:rPr>
          <w:rFonts w:cstheme="minorHAnsi"/>
        </w:rPr>
      </w:pPr>
    </w:p>
    <w:p w14:paraId="7227BB8F" w14:textId="7953441F" w:rsidR="00AB5330" w:rsidRPr="00AB5330" w:rsidRDefault="00AB5330" w:rsidP="00AB5330">
      <w:pPr>
        <w:rPr>
          <w:rFonts w:cstheme="minorHAnsi"/>
        </w:rPr>
      </w:pPr>
    </w:p>
    <w:p w14:paraId="0A695E1D" w14:textId="074C33F6" w:rsidR="00AB5330" w:rsidRPr="00AB5330" w:rsidRDefault="00AB5330" w:rsidP="00AB5330">
      <w:pPr>
        <w:rPr>
          <w:rFonts w:cstheme="minorHAnsi"/>
        </w:rPr>
      </w:pPr>
    </w:p>
    <w:p w14:paraId="11722B67" w14:textId="77777777" w:rsidR="00AB5330" w:rsidRPr="00AB5330" w:rsidRDefault="00AB5330" w:rsidP="00AB5330">
      <w:pPr>
        <w:rPr>
          <w:rFonts w:cstheme="minorHAnsi"/>
        </w:rPr>
      </w:pPr>
    </w:p>
    <w:sectPr w:rsidR="00AB5330" w:rsidRPr="00AB5330">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55C715" w14:textId="77777777" w:rsidR="00DF34B3" w:rsidRDefault="00DF34B3" w:rsidP="00E10F49">
      <w:r>
        <w:separator/>
      </w:r>
    </w:p>
  </w:endnote>
  <w:endnote w:type="continuationSeparator" w:id="0">
    <w:p w14:paraId="220F0C9C" w14:textId="77777777" w:rsidR="00DF34B3" w:rsidRDefault="00DF34B3" w:rsidP="00E10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CFDB2" w14:textId="77777777" w:rsidR="00DF34B3" w:rsidRDefault="00DF34B3" w:rsidP="00E10F49">
      <w:r>
        <w:separator/>
      </w:r>
    </w:p>
  </w:footnote>
  <w:footnote w:type="continuationSeparator" w:id="0">
    <w:p w14:paraId="309E1D6B" w14:textId="77777777" w:rsidR="00DF34B3" w:rsidRDefault="00DF34B3" w:rsidP="00E10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88EC" w14:textId="77777777" w:rsidR="00E10F49" w:rsidRPr="00D4651F" w:rsidRDefault="00E10F49" w:rsidP="00E10F49">
    <w:pPr>
      <w:pStyle w:val="Header"/>
      <w:rPr>
        <w:sz w:val="16"/>
        <w:szCs w:val="16"/>
      </w:rPr>
    </w:pPr>
    <w:r w:rsidRPr="00D4651F">
      <w:rPr>
        <w:sz w:val="16"/>
        <w:szCs w:val="16"/>
      </w:rPr>
      <w:t>Datalagring, IV1351, Projektrapport</w:t>
    </w:r>
  </w:p>
  <w:p w14:paraId="1E36B9E0" w14:textId="55973116" w:rsidR="00E10F49" w:rsidRDefault="00E10F49" w:rsidP="00E10F49">
    <w:pPr>
      <w:pStyle w:val="Header"/>
      <w:rPr>
        <w:sz w:val="16"/>
        <w:szCs w:val="16"/>
      </w:rPr>
    </w:pPr>
    <w:r w:rsidRPr="00D4651F">
      <w:rPr>
        <w:sz w:val="16"/>
        <w:szCs w:val="16"/>
      </w:rPr>
      <w:t>Mattias Sandberg – TIEDB</w:t>
    </w:r>
  </w:p>
  <w:p w14:paraId="51422E46" w14:textId="3F6D620A" w:rsidR="00E10F49" w:rsidRDefault="00F601EB">
    <w:pPr>
      <w:pStyle w:val="Header"/>
    </w:pPr>
    <w:proofErr w:type="spellStart"/>
    <w:r>
      <w:rPr>
        <w:sz w:val="16"/>
        <w:szCs w:val="16"/>
      </w:rPr>
      <w:t>Github</w:t>
    </w:r>
    <w:proofErr w:type="spellEnd"/>
    <w:r>
      <w:rPr>
        <w:sz w:val="16"/>
        <w:szCs w:val="16"/>
      </w:rPr>
      <w:t xml:space="preserve">: </w:t>
    </w:r>
    <w:hyperlink r:id="rId1" w:history="1">
      <w:r w:rsidRPr="00F601EB">
        <w:rPr>
          <w:rStyle w:val="Hyperlink"/>
          <w:sz w:val="16"/>
          <w:szCs w:val="16"/>
        </w:rPr>
        <w:t>https://gits-15.sys.kth.se/matsandb/IV1351/tree/main</w:t>
      </w:r>
    </w:hyperlink>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F49"/>
    <w:rsid w:val="00047F06"/>
    <w:rsid w:val="00204BB5"/>
    <w:rsid w:val="003E2EAF"/>
    <w:rsid w:val="004F6D4E"/>
    <w:rsid w:val="005A4D7F"/>
    <w:rsid w:val="005D3EE8"/>
    <w:rsid w:val="006635E3"/>
    <w:rsid w:val="006D3CE1"/>
    <w:rsid w:val="006E0BF8"/>
    <w:rsid w:val="00A907ED"/>
    <w:rsid w:val="00AB5330"/>
    <w:rsid w:val="00B07DA3"/>
    <w:rsid w:val="00C939B3"/>
    <w:rsid w:val="00CF4749"/>
    <w:rsid w:val="00DB1269"/>
    <w:rsid w:val="00DC6284"/>
    <w:rsid w:val="00DC6402"/>
    <w:rsid w:val="00DF34B3"/>
    <w:rsid w:val="00E10F49"/>
    <w:rsid w:val="00F601E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B747E"/>
  <w15:chartTrackingRefBased/>
  <w15:docId w15:val="{6A5C646A-23E1-A24C-B80C-5DAE85D5B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49"/>
    <w:rPr>
      <w:lang w:val="sv-SE"/>
    </w:rPr>
  </w:style>
  <w:style w:type="paragraph" w:styleId="Heading1">
    <w:name w:val="heading 1"/>
    <w:basedOn w:val="Normal"/>
    <w:next w:val="Normal"/>
    <w:link w:val="Heading1Char"/>
    <w:uiPriority w:val="9"/>
    <w:qFormat/>
    <w:rsid w:val="00E10F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F49"/>
    <w:rPr>
      <w:rFonts w:asciiTheme="majorHAnsi" w:eastAsiaTheme="majorEastAsia" w:hAnsiTheme="majorHAnsi" w:cstheme="majorBidi"/>
      <w:color w:val="2F5496" w:themeColor="accent1" w:themeShade="BF"/>
      <w:sz w:val="32"/>
      <w:szCs w:val="32"/>
      <w:lang w:val="sv-SE"/>
    </w:rPr>
  </w:style>
  <w:style w:type="paragraph" w:styleId="Header">
    <w:name w:val="header"/>
    <w:basedOn w:val="Normal"/>
    <w:link w:val="HeaderChar"/>
    <w:uiPriority w:val="99"/>
    <w:unhideWhenUsed/>
    <w:rsid w:val="00E10F49"/>
    <w:pPr>
      <w:tabs>
        <w:tab w:val="center" w:pos="4513"/>
        <w:tab w:val="right" w:pos="9026"/>
      </w:tabs>
    </w:pPr>
  </w:style>
  <w:style w:type="character" w:customStyle="1" w:styleId="HeaderChar">
    <w:name w:val="Header Char"/>
    <w:basedOn w:val="DefaultParagraphFont"/>
    <w:link w:val="Header"/>
    <w:uiPriority w:val="99"/>
    <w:rsid w:val="00E10F49"/>
    <w:rPr>
      <w:lang w:val="sv-SE"/>
    </w:rPr>
  </w:style>
  <w:style w:type="paragraph" w:styleId="Footer">
    <w:name w:val="footer"/>
    <w:basedOn w:val="Normal"/>
    <w:link w:val="FooterChar"/>
    <w:uiPriority w:val="99"/>
    <w:unhideWhenUsed/>
    <w:rsid w:val="00E10F49"/>
    <w:pPr>
      <w:tabs>
        <w:tab w:val="center" w:pos="4513"/>
        <w:tab w:val="right" w:pos="9026"/>
      </w:tabs>
    </w:pPr>
  </w:style>
  <w:style w:type="character" w:customStyle="1" w:styleId="FooterChar">
    <w:name w:val="Footer Char"/>
    <w:basedOn w:val="DefaultParagraphFont"/>
    <w:link w:val="Footer"/>
    <w:uiPriority w:val="99"/>
    <w:rsid w:val="00E10F49"/>
    <w:rPr>
      <w:lang w:val="sv-SE"/>
    </w:rPr>
  </w:style>
  <w:style w:type="paragraph" w:styleId="Title">
    <w:name w:val="Title"/>
    <w:basedOn w:val="Normal"/>
    <w:next w:val="Normal"/>
    <w:link w:val="TitleChar"/>
    <w:uiPriority w:val="10"/>
    <w:qFormat/>
    <w:rsid w:val="00E10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0F49"/>
    <w:rPr>
      <w:rFonts w:asciiTheme="majorHAnsi" w:eastAsiaTheme="majorEastAsia" w:hAnsiTheme="majorHAnsi" w:cstheme="majorBidi"/>
      <w:spacing w:val="-10"/>
      <w:kern w:val="28"/>
      <w:sz w:val="56"/>
      <w:szCs w:val="56"/>
      <w:lang w:val="sv-SE"/>
    </w:rPr>
  </w:style>
  <w:style w:type="character" w:styleId="Hyperlink">
    <w:name w:val="Hyperlink"/>
    <w:basedOn w:val="DefaultParagraphFont"/>
    <w:uiPriority w:val="99"/>
    <w:unhideWhenUsed/>
    <w:rsid w:val="00E10F49"/>
    <w:rPr>
      <w:color w:val="0563C1" w:themeColor="hyperlink"/>
      <w:u w:val="single"/>
    </w:rPr>
  </w:style>
  <w:style w:type="paragraph" w:styleId="ListParagraph">
    <w:name w:val="List Paragraph"/>
    <w:basedOn w:val="Normal"/>
    <w:uiPriority w:val="34"/>
    <w:qFormat/>
    <w:rsid w:val="00047F06"/>
    <w:pPr>
      <w:ind w:left="720"/>
      <w:contextualSpacing/>
    </w:pPr>
  </w:style>
  <w:style w:type="character" w:styleId="UnresolvedMention">
    <w:name w:val="Unresolved Mention"/>
    <w:basedOn w:val="DefaultParagraphFont"/>
    <w:uiPriority w:val="99"/>
    <w:semiHidden/>
    <w:unhideWhenUsed/>
    <w:rsid w:val="00CF4749"/>
    <w:rPr>
      <w:color w:val="605E5C"/>
      <w:shd w:val="clear" w:color="auto" w:fill="E1DFDD"/>
    </w:rPr>
  </w:style>
  <w:style w:type="character" w:styleId="FollowedHyperlink">
    <w:name w:val="FollowedHyperlink"/>
    <w:basedOn w:val="DefaultParagraphFont"/>
    <w:uiPriority w:val="99"/>
    <w:semiHidden/>
    <w:unhideWhenUsed/>
    <w:rsid w:val="00CF4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gits-15.sys.kth.se/matsandb/IV1351/tree/mai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matsandb@kth.se"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gits-15.sys.kth.se/matsandb/IV1351/tree/main"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its-15.sys.kth.se/matsandb/IV1351/tree/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4</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Mattias Sandberg</dc:creator>
  <cp:keywords/>
  <dc:description/>
  <cp:lastModifiedBy>Mattias Sandberg</cp:lastModifiedBy>
  <cp:revision>15</cp:revision>
  <dcterms:created xsi:type="dcterms:W3CDTF">2022-12-02T16:02:00Z</dcterms:created>
  <dcterms:modified xsi:type="dcterms:W3CDTF">2022-12-02T23:29:00Z</dcterms:modified>
</cp:coreProperties>
</file>