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41"/>
        <w:spacing/>
        <w:ind/>
        <w:rPr/>
      </w:pPr>
      <w:r>
        <w:t xml:space="preserve">Regnet i magasinet</w:t>
      </w:r>
      <w:r/>
    </w:p>
    <w:p w14:paraId="7F803369">
      <w:pPr>
        <w:spacing/>
        <w:ind/>
        <w:rPr/>
      </w:pPr>
      <w:r/>
      <w:r>
        <w:t xml:space="preserve">&lt;Outline&gt;</w:t>
      </w:r>
      <w:r/>
    </w:p>
    <w:p w14:paraId="57BF21C8">
      <w:pPr>
        <w:spacing/>
        <w:ind/>
        <w:rPr/>
      </w:pPr>
      <w:r>
        <w:rPr>
          <w:highlight w:val="none"/>
        </w:rPr>
        <w:t xml:space="preserve">Magasinföreståndaren heter Tyre och skrivaren heter Karkov. Tyre är en ståndaktigförvaltare men som är rädd för härskaren och hans skrivare. Skrivarna i staden är härskarens polisstyrka, hänsynslösa och brutala, sluga och lömska. Jag tänker mig skrivarna som förpliktigarna/obligators i Mistborn. </w:t>
      </w:r>
      <w:r>
        <w:rPr>
          <w:highlight w:val="none"/>
        </w:rPr>
        <w:t xml:space="preserve">Skrivaren ska visa på att Tyre hade kunnat laga taket själv, bland annat genom frågor som visar att Tyre till och med varit uppe på taket. Tyre har rätt i sakfråga men kan inte värja sig från anklagelserna på grund av sin ovilja att tänja på sanningen. </w:t>
      </w:r>
      <w:r>
        <w:rPr>
          <w:highlight w:val="none"/>
        </w:rPr>
      </w:r>
    </w:p>
    <w:p w14:paraId="4C4E0C03">
      <w:pPr>
        <w:spacing/>
        <w:ind/>
        <w:rPr>
          <w:highlight w:val="none"/>
        </w:rPr>
      </w:pPr>
      <w:r>
        <w:t xml:space="preserve">&lt;/Outline&gt;</w:t>
      </w:r>
      <w:r/>
      <w:r>
        <w:rPr>
          <w:highlight w:val="none"/>
        </w:rPr>
      </w:r>
    </w:p>
    <w:p w14:paraId="165F858F">
      <w:pPr>
        <w:pStyle w:val="668"/>
        <w:numPr>
          <w:ilvl w:val="0"/>
          <w:numId w:val="1"/>
        </w:numPr>
        <w:spacing/>
        <w:ind/>
        <w:rPr>
          <w:highlight w:val="none"/>
        </w:rPr>
      </w:pPr>
      <w:r>
        <w:rPr>
          <w:highlight w:val="none"/>
        </w:rPr>
        <w:t xml:space="preserve">Jaha, så här har vi det problematiska magasinet, sa Karkov – skrivare av andra graden – och log när han tittade på säckar som bars ut. </w:t>
      </w:r>
      <w:r>
        <w:rPr>
          <w:highlight w:val="none"/>
        </w:rPr>
      </w:r>
    </w:p>
    <w:p w14:paraId="3BD27AF6">
      <w:pPr>
        <w:spacing/>
        <w:ind w:firstLine="0" w:left="0"/>
        <w:rPr>
          <w:highlight w:val="none"/>
        </w:rPr>
      </w:pPr>
      <w:r>
        <w:rPr>
          <w:highlight w:val="none"/>
        </w:rPr>
        <w:t xml:space="preserve">Karkov var klädd i skrivarorderns mörkblå byxor och skjorta, den med guldtråd broderade blå västen, guldväxter som snirklade sig upp längs båda sidor av knäppningen. Och ytterst, den långa vita rocken. </w:t>
      </w:r>
      <w:r>
        <w:rPr>
          <w:highlight w:val="none"/>
        </w:rPr>
      </w:r>
    </w:p>
    <w:p w14:paraId="0B305F89">
      <w:pPr>
        <w:pStyle w:val="668"/>
        <w:numPr>
          <w:ilvl w:val="0"/>
          <w:numId w:val="2"/>
        </w:numPr>
        <w:spacing/>
        <w:ind/>
        <w:rPr>
          <w:highlight w:val="none"/>
        </w:rPr>
      </w:pPr>
      <w:r>
        <w:rPr>
          <w:highlight w:val="none"/>
        </w:rPr>
        <w:t xml:space="preserve">Hur stora uppskattar du att skadorna är, fortsatte Karkov.</w:t>
      </w:r>
      <w:r>
        <w:rPr>
          <w:highlight w:val="none"/>
        </w:rPr>
      </w:r>
    </w:p>
    <w:p w14:paraId="662E7C38">
      <w:pPr>
        <w:pStyle w:val="668"/>
        <w:numPr>
          <w:ilvl w:val="0"/>
          <w:numId w:val="2"/>
        </w:numPr>
        <w:spacing/>
        <w:ind/>
        <w:rPr>
          <w:highlight w:val="none"/>
        </w:rPr>
      </w:pPr>
      <w:r>
        <w:rPr>
          <w:highlight w:val="none"/>
        </w:rPr>
        <w:t xml:space="preserve">Vi har inte hunnit räkna allt, men vi kan nog anta att allt är förstört och då blir det 430 säckar.</w:t>
      </w:r>
      <w:r>
        <w:rPr>
          <w:highlight w:val="none"/>
        </w:rPr>
      </w:r>
    </w:p>
    <w:p w14:paraId="3CC36357">
      <w:pPr>
        <w:pStyle w:val="668"/>
        <w:numPr>
          <w:ilvl w:val="0"/>
          <w:numId w:val="2"/>
        </w:numPr>
        <w:spacing/>
        <w:ind/>
        <w:rPr>
          <w:highlight w:val="none"/>
        </w:rPr>
      </w:pPr>
      <w:r>
        <w:rPr>
          <w:highlight w:val="none"/>
        </w:rPr>
        <w:t xml:space="preserve">430 säckar..., upprepade Karkov tyst och fyllde i siffran på blanketten som var fäst på skrivplattan. </w:t>
      </w:r>
      <w:r>
        <w:rPr>
          <w:highlight w:val="none"/>
        </w:rPr>
      </w:r>
    </w:p>
    <w:p w14:paraId="1722D99B">
      <w:pPr>
        <w:pStyle w:val="668"/>
        <w:numPr>
          <w:ilvl w:val="0"/>
          <w:numId w:val="2"/>
        </w:numPr>
        <w:spacing/>
        <w:ind/>
        <w:rPr>
          <w:highlight w:val="none"/>
        </w:rPr>
      </w:pPr>
      <w:r>
        <w:rPr>
          <w:highlight w:val="none"/>
        </w:rPr>
        <w:t xml:space="preserve">I egenskap av magasinföreståndare av magsin 37 tar du på dig ansvaret för den förlorade säden och kommer själv att gengälda det antingen genom arbete eller beslagtagen egendom. Om ditt arbete inte förmår betala skulden eller om din egendoms värde inte täcker skadan kommer vi utvidga inkasseringsarbetet till din familj först och din släkt därnäst. Skriv under här, sa Karkov och räckte fram skrivplattan och pennan han själv nyss använt.</w:t>
      </w:r>
      <w:r>
        <w:rPr>
          <w:highlight w:val="none"/>
        </w:rPr>
      </w:r>
    </w:p>
    <w:p w14:paraId="620CFD93">
      <w:pPr>
        <w:spacing/>
        <w:ind/>
        <w:rPr>
          <w:highlight w:val="none"/>
        </w:rPr>
      </w:pPr>
      <w:r>
        <w:rPr>
          <w:highlight w:val="none"/>
        </w:rPr>
        <w:t xml:space="preserve">Tyre stelnade till. Han vände blicken mot Karkov</w:t>
      </w:r>
      <w:r>
        <w:rPr>
          <w:highlight w:val="none"/>
        </w:rPr>
        <w:t xml:space="preserve"> och omedvetet tog han ett steg bakåt. Karkov reagerade inte. Han höll fram blanketten mot Tyre och väntade. Hans ansikte var onaturligt stilla.</w:t>
      </w:r>
      <w:r>
        <w:rPr>
          <w:highlight w:val="none"/>
        </w:rPr>
      </w:r>
    </w:p>
    <w:p w14:paraId="1514D1C0">
      <w:pPr>
        <w:pStyle w:val="668"/>
        <w:numPr>
          <w:ilvl w:val="0"/>
          <w:numId w:val="3"/>
        </w:numPr>
        <w:spacing/>
        <w:ind/>
        <w:rPr>
          <w:highlight w:val="none"/>
        </w:rPr>
      </w:pPr>
      <w:r>
        <w:rPr>
          <w:highlight w:val="none"/>
        </w:rPr>
        <w:t xml:space="preserve">Nej! Två gånger har jag fått beviljat snickare men ingen har kommit, svarade Tyre med en röst som var precis så desperat som Karkovs inte var.</w:t>
      </w:r>
      <w:r>
        <w:rPr>
          <w:highlight w:val="none"/>
        </w:rPr>
      </w:r>
    </w:p>
    <w:p w14:paraId="37D4003C">
      <w:pPr>
        <w:spacing/>
        <w:ind w:firstLine="0" w:left="0"/>
        <w:rPr>
          <w:highlight w:val="none"/>
        </w:rPr>
      </w:pPr>
      <w:r>
        <w:rPr>
          <w:highlight w:val="none"/>
        </w:rPr>
        <w:t xml:space="preserve">Karkov såg upp på Tyre och lät ett leende breda ut sig. Tyre rös. </w:t>
      </w:r>
      <w:r>
        <w:rPr>
          <w:highlight w:val="none"/>
        </w:rPr>
      </w:r>
    </w:p>
    <w:p w14:paraId="0D23B60C">
      <w:pPr>
        <w:pStyle w:val="668"/>
        <w:numPr>
          <w:ilvl w:val="0"/>
          <w:numId w:val="4"/>
        </w:numPr>
        <w:spacing/>
        <w:ind/>
        <w:rPr>
          <w:highlight w:val="none"/>
        </w:rPr>
      </w:pPr>
      <w:r>
        <w:rPr>
          <w:highlight w:val="none"/>
        </w:rPr>
        <w:t xml:space="preserve">Nej, säger du, sa Karkov och sänkte sakta skrivplattan. </w:t>
      </w:r>
      <w:r>
        <w:rPr>
          <w:highlight w:val="none"/>
        </w:rPr>
      </w:r>
    </w:p>
    <w:p w14:paraId="125C5950">
      <w:pPr>
        <w:pStyle w:val="668"/>
        <w:numPr>
          <w:ilvl w:val="0"/>
          <w:numId w:val="4"/>
        </w:numPr>
        <w:spacing/>
        <w:ind/>
        <w:rPr>
          <w:highlight w:val="none"/>
        </w:rPr>
      </w:pPr>
      <w:r>
        <w:rPr>
          <w:highlight w:val="none"/>
        </w:rPr>
        <w:t xml:space="preserve">Varför skickade ni ingen snickare? </w:t>
      </w:r>
      <w:r>
        <w:rPr>
          <w:highlight w:val="none"/>
        </w:rPr>
      </w:r>
    </w:p>
    <w:p w14:paraId="0786D845">
      <w:pPr>
        <w:spacing/>
        <w:ind/>
        <w:rPr>
          <w:highlight w:val="none"/>
        </w:rPr>
      </w:pPr>
      <w:r>
        <w:rPr>
          <w:highlight w:val="none"/>
        </w:rPr>
        <w:t xml:space="preserve">Karkov svarade inte utan började sakta gå längs byggnaden, bort ifrån magasinet och mot den intilliggande mjölnarbostaden. Arbetarna fortsatte bära ut säckar. </w:t>
      </w:r>
      <w:r>
        <w:rPr>
          <w:highlight w:val="none"/>
        </w:rPr>
      </w:r>
    </w:p>
    <w:p w14:paraId="2B688F7D">
      <w:pPr>
        <w:pStyle w:val="668"/>
        <w:numPr>
          <w:ilvl w:val="0"/>
          <w:numId w:val="5"/>
        </w:numPr>
        <w:spacing/>
        <w:ind/>
        <w:rPr>
          <w:highlight w:val="none"/>
        </w:rPr>
      </w:pPr>
      <w:r>
        <w:rPr>
          <w:highlight w:val="none"/>
        </w:rPr>
        <w:t xml:space="preserve">Varför ser det där fönstret så konstigt ut, frågade Karkov och pekade på ett fönster på övervåningen på mjölnarbostaden.</w:t>
      </w:r>
      <w:r>
        <w:rPr>
          <w:highlight w:val="none"/>
        </w:rPr>
      </w:r>
    </w:p>
    <w:p w14:paraId="04A978E6">
      <w:pPr>
        <w:pStyle w:val="668"/>
        <w:numPr>
          <w:ilvl w:val="0"/>
          <w:numId w:val="5"/>
        </w:numPr>
        <w:spacing/>
        <w:ind/>
        <w:rPr>
          <w:highlight w:val="none"/>
        </w:rPr>
      </w:pPr>
      <w:r>
        <w:rPr>
          <w:highlight w:val="none"/>
        </w:rPr>
        <w:t xml:space="preserve">Vadå?</w:t>
      </w:r>
      <w:r>
        <w:rPr>
          <w:highlight w:val="none"/>
        </w:rPr>
      </w:r>
    </w:p>
    <w:p w14:paraId="54E89F19">
      <w:pPr>
        <w:pStyle w:val="668"/>
        <w:numPr>
          <w:ilvl w:val="0"/>
          <w:numId w:val="5"/>
        </w:numPr>
        <w:spacing/>
        <w:ind/>
        <w:rPr>
          <w:highlight w:val="none"/>
        </w:rPr>
      </w:pPr>
      <w:r>
        <w:rPr>
          <w:highlight w:val="none"/>
        </w:rPr>
        <w:t xml:space="preserve">Ja, fönsterbrädan där är nymålad. De övriga är inte det. </w:t>
      </w:r>
      <w:r>
        <w:rPr>
          <w:highlight w:val="none"/>
        </w:rPr>
      </w:r>
    </w:p>
    <w:p w14:paraId="4614A12C">
      <w:pPr>
        <w:pStyle w:val="668"/>
        <w:numPr>
          <w:ilvl w:val="0"/>
          <w:numId w:val="5"/>
        </w:numPr>
        <w:spacing/>
        <w:ind/>
        <w:rPr>
          <w:highlight w:val="none"/>
        </w:rPr>
      </w:pPr>
      <w:r>
        <w:rPr>
          <w:highlight w:val="none"/>
        </w:rPr>
        <w:t xml:space="preserve">Jaha, ja. Det blåste omkull ett träd i stormen förra veckan som slog sönder fönstret. Så jag bytte ut det.</w:t>
      </w:r>
      <w:r>
        <w:rPr>
          <w:highlight w:val="none"/>
        </w:rPr>
      </w:r>
    </w:p>
    <w:p w14:paraId="1D837F1E">
      <w:pPr>
        <w:pStyle w:val="668"/>
        <w:numPr>
          <w:ilvl w:val="0"/>
          <w:numId w:val="5"/>
        </w:numPr>
        <w:spacing/>
        <w:ind/>
        <w:rPr>
          <w:highlight w:val="none"/>
        </w:rPr>
      </w:pPr>
      <w:r>
        <w:rPr>
          <w:highlight w:val="none"/>
        </w:rPr>
        <w:t xml:space="preserve">Använde du stege då?</w:t>
      </w:r>
      <w:r>
        <w:rPr>
          <w:highlight w:val="none"/>
        </w:rPr>
      </w:r>
    </w:p>
    <w:p w14:paraId="4DB88D2C">
      <w:pPr>
        <w:pStyle w:val="668"/>
        <w:numPr>
          <w:ilvl w:val="0"/>
          <w:numId w:val="5"/>
        </w:numPr>
        <w:spacing/>
        <w:ind/>
        <w:rPr>
          <w:highlight w:val="none"/>
        </w:rPr>
      </w:pPr>
      <w:r>
        <w:rPr>
          <w:highlight w:val="none"/>
        </w:rPr>
        <w:t xml:space="preserve">Ja.</w:t>
      </w:r>
      <w:r>
        <w:rPr>
          <w:highlight w:val="none"/>
        </w:rPr>
      </w:r>
    </w:p>
    <w:p w14:paraId="7ECD67E1">
      <w:pPr>
        <w:pStyle w:val="668"/>
        <w:numPr>
          <w:ilvl w:val="0"/>
          <w:numId w:val="5"/>
        </w:numPr>
        <w:spacing/>
        <w:ind/>
        <w:rPr>
          <w:highlight w:val="none"/>
        </w:rPr>
      </w:pPr>
      <w:r>
        <w:rPr>
          <w:highlight w:val="none"/>
        </w:rPr>
        <w:t xml:space="preserve">Nådde stegen upp till taket?</w:t>
      </w:r>
      <w:r>
        <w:rPr>
          <w:highlight w:val="none"/>
        </w:rPr>
      </w:r>
    </w:p>
    <w:p w14:paraId="23D1483D">
      <w:pPr>
        <w:pStyle w:val="668"/>
        <w:numPr>
          <w:ilvl w:val="0"/>
          <w:numId w:val="5"/>
        </w:numPr>
        <w:spacing/>
        <w:ind/>
        <w:rPr>
          <w:highlight w:val="none"/>
        </w:rPr>
      </w:pPr>
      <w:r>
        <w:rPr>
          <w:highlight w:val="none"/>
        </w:rPr>
        <w:t xml:space="preserve">Ja, såklart. Hur skulle jag annars kunnat nå att byta ut hela fönstret, svarade Tyre och kände hur hans hjärta började slå snabbare.</w:t>
      </w:r>
      <w:r>
        <w:rPr>
          <w:highlight w:val="none"/>
        </w:rPr>
      </w:r>
    </w:p>
    <w:p w14:paraId="652EA270">
      <w:pPr>
        <w:pStyle w:val="668"/>
        <w:numPr>
          <w:ilvl w:val="0"/>
          <w:numId w:val="5"/>
        </w:numPr>
        <w:spacing/>
        <w:ind/>
        <w:rPr>
          <w:highlight w:val="none"/>
        </w:rPr>
      </w:pPr>
      <w:r>
        <w:rPr>
          <w:highlight w:val="none"/>
        </w:rPr>
        <w:t xml:space="preserve">Hur många dagar sedan är det?</w:t>
      </w:r>
      <w:r>
        <w:rPr>
          <w:highlight w:val="none"/>
        </w:rPr>
      </w:r>
    </w:p>
    <w:p w14:paraId="3E377FF1">
      <w:pPr>
        <w:pStyle w:val="668"/>
        <w:numPr>
          <w:ilvl w:val="0"/>
          <w:numId w:val="5"/>
        </w:numPr>
        <w:spacing/>
        <w:ind/>
        <w:rPr>
          <w:highlight w:val="none"/>
        </w:rPr>
      </w:pPr>
      <w:r>
        <w:rPr>
          <w:highlight w:val="none"/>
        </w:rPr>
        <w:t xml:space="preserve">Vad spelar det för roll, frågade Tyre och desperationen i hans röst fick Karkovs leende att breda ut sig ännu mer. </w:t>
      </w:r>
      <w:r>
        <w:rPr>
          <w:highlight w:val="none"/>
        </w:rPr>
      </w:r>
    </w:p>
    <w:p w14:paraId="19000284">
      <w:pPr>
        <w:pStyle w:val="668"/>
        <w:numPr>
          <w:ilvl w:val="0"/>
          <w:numId w:val="5"/>
        </w:numPr>
        <w:spacing/>
        <w:ind/>
        <w:rPr>
          <w:highlight w:val="none"/>
        </w:rPr>
      </w:pPr>
      <w:r>
        <w:rPr>
          <w:highlight w:val="none"/>
        </w:rPr>
        <w:t xml:space="preserve">Svara bara.</w:t>
      </w:r>
      <w:r>
        <w:rPr>
          <w:highlight w:val="none"/>
        </w:rPr>
      </w:r>
    </w:p>
    <w:p w14:paraId="5FF798F1">
      <w:pPr>
        <w:pStyle w:val="668"/>
        <w:numPr>
          <w:ilvl w:val="0"/>
          <w:numId w:val="5"/>
        </w:numPr>
        <w:spacing/>
        <w:ind/>
        <w:rPr>
          <w:highlight w:val="none"/>
        </w:rPr>
      </w:pPr>
      <w:r>
        <w:rPr>
          <w:highlight w:val="none"/>
        </w:rPr>
        <w:t xml:space="preserve">Fyra dagar sedan.</w:t>
      </w:r>
      <w:r>
        <w:rPr>
          <w:highlight w:val="none"/>
        </w:rPr>
      </w:r>
    </w:p>
    <w:p w14:paraId="3CE948F4">
      <w:pPr>
        <w:pStyle w:val="668"/>
        <w:numPr>
          <w:ilvl w:val="0"/>
          <w:numId w:val="5"/>
        </w:numPr>
        <w:spacing/>
        <w:ind/>
        <w:rPr>
          <w:highlight w:val="none"/>
        </w:rPr>
      </w:pPr>
      <w:r>
        <w:rPr>
          <w:highlight w:val="none"/>
        </w:rPr>
        <w:t xml:space="preserve">Okej. Så tre dagar innan ett regn är du uppe på ett tak som ligger i direkt anslutning till magasintaket. Ett tak du vet är trasigt. Du lagar ett fönster men inte ditt eget magasintak. Några dagar senare kommer regnet och ditt trasiga tak, som du valde att inte laga, förstör säden som du nu påstår inte faller under ditt ansvar.</w:t>
      </w:r>
      <w:r>
        <w:rPr>
          <w:highlight w:val="none"/>
        </w:rPr>
      </w:r>
      <w:r>
        <w:rPr>
          <w:highlight w:val="none"/>
        </w:rPr>
      </w:r>
    </w:p>
    <w:p w14:paraId="6E5AA61A">
      <w:pPr>
        <w:spacing/>
        <w:ind/>
        <w:rPr>
          <w:highlight w:val="none"/>
        </w:rPr>
      </w:pPr>
      <w:r>
        <w:rPr>
          <w:highlight w:val="none"/>
        </w:rPr>
        <w:t xml:space="preserve">Tyre kunde inte röra sig. Han försökte svälja men tungan var för torr. Karkov såg på honom, leendet satt kvar men blicken mörknade. </w:t>
      </w:r>
      <w:r>
        <w:rPr>
          <w:highlight w:val="none"/>
        </w:rPr>
      </w:r>
    </w:p>
    <w:p w14:paraId="3BF08DF7">
      <w:pPr>
        <w:pStyle w:val="668"/>
        <w:numPr>
          <w:ilvl w:val="0"/>
          <w:numId w:val="7"/>
        </w:numPr>
        <w:spacing/>
        <w:ind/>
        <w:rPr>
          <w:highlight w:val="none"/>
        </w:rPr>
      </w:pPr>
      <w:r>
        <w:rPr>
          <w:highlight w:val="none"/>
        </w:rPr>
        <w:t xml:space="preserve">Vart för ni den förstörda säden, fortsatte Karkov.</w:t>
      </w:r>
      <w:r>
        <w:rPr>
          <w:highlight w:val="none"/>
        </w:rPr>
      </w:r>
    </w:p>
    <w:p w14:paraId="3E4D6A45">
      <w:pPr>
        <w:spacing/>
        <w:ind w:firstLine="0" w:left="0"/>
        <w:rPr>
          <w:highlight w:val="none"/>
        </w:rPr>
      </w:pPr>
      <w:r>
        <w:rPr>
          <w:highlight w:val="none"/>
        </w:rPr>
        <w:t xml:space="preserve">Tyres tankar rusade. Han tänkte på sin fru, sina barn. </w:t>
      </w:r>
      <w:r>
        <w:rPr>
          <w:highlight w:val="none"/>
        </w:rPr>
      </w:r>
    </w:p>
    <w:p w14:paraId="6AA778CF">
      <w:pPr>
        <w:pStyle w:val="668"/>
        <w:numPr>
          <w:ilvl w:val="0"/>
          <w:numId w:val="8"/>
        </w:numPr>
        <w:spacing/>
        <w:ind/>
        <w:rPr>
          <w:highlight w:val="none"/>
        </w:rPr>
      </w:pPr>
      <w:r>
        <w:rPr>
          <w:highlight w:val="none"/>
        </w:rPr>
        <w:t xml:space="preserve">Vi kör bort säden till ladugården.</w:t>
      </w:r>
      <w:r>
        <w:rPr>
          <w:highlight w:val="none"/>
        </w:rPr>
      </w:r>
    </w:p>
    <w:p w14:paraId="1B66E0C2">
      <w:pPr>
        <w:pStyle w:val="668"/>
        <w:numPr>
          <w:ilvl w:val="0"/>
          <w:numId w:val="8"/>
        </w:numPr>
        <w:spacing/>
        <w:ind/>
        <w:rPr>
          <w:highlight w:val="none"/>
        </w:rPr>
      </w:pPr>
      <w:r>
        <w:rPr>
          <w:highlight w:val="none"/>
        </w:rPr>
        <w:t xml:space="preserve">Som mat till boskapen, frågade Karkov.</w:t>
      </w:r>
      <w:r>
        <w:rPr>
          <w:highlight w:val="none"/>
        </w:rPr>
      </w:r>
    </w:p>
    <w:p w14:paraId="4C4DC08F">
      <w:pPr>
        <w:pStyle w:val="668"/>
        <w:numPr>
          <w:ilvl w:val="0"/>
          <w:numId w:val="8"/>
        </w:numPr>
        <w:spacing/>
        <w:ind/>
        <w:rPr>
          <w:highlight w:val="none"/>
        </w:rPr>
      </w:pPr>
      <w:r>
        <w:rPr>
          <w:highlight w:val="none"/>
        </w:rPr>
        <w:t xml:space="preserve">Ja, jag tror det, sa Tyre och svetten trängde fram ur hans panna. </w:t>
      </w:r>
      <w:r>
        <w:rPr>
          <w:highlight w:val="none"/>
        </w:rPr>
      </w:r>
    </w:p>
    <w:p w14:paraId="073241A0">
      <w:pPr>
        <w:pStyle w:val="668"/>
        <w:numPr>
          <w:ilvl w:val="0"/>
          <w:numId w:val="8"/>
        </w:numPr>
        <w:spacing/>
        <w:ind/>
        <w:rPr>
          <w:highlight w:val="none"/>
        </w:rPr>
      </w:pPr>
      <w:r>
        <w:rPr>
          <w:highlight w:val="none"/>
        </w:rPr>
        <w:t xml:space="preserve">Är det mögel i säden?</w:t>
      </w:r>
      <w:r>
        <w:rPr>
          <w:highlight w:val="none"/>
        </w:rPr>
      </w:r>
    </w:p>
    <w:p w14:paraId="2C017640">
      <w:pPr>
        <w:spacing/>
        <w:ind w:firstLine="0" w:left="0"/>
        <w:rPr>
          <w:highlight w:val="none"/>
        </w:rPr>
      </w:pPr>
      <w:r>
        <w:rPr>
          <w:highlight w:val="none"/>
        </w:rPr>
        <w:t xml:space="preserve">Tyre kände hur varje </w:t>
      </w:r>
      <w:r>
        <w:t xml:space="preserve">flyktväg, en efter en stängdes. Skrivaren hade riktat in sig på honom, trots att han hela sitt liv lytt varje regel, varje påbud och varje lag. </w:t>
      </w:r>
      <w:r/>
      <w:r>
        <w:rPr>
          <w:highlight w:val="none"/>
        </w:rPr>
      </w:r>
    </w:p>
    <w:p w14:paraId="789C23BF">
      <w:pPr>
        <w:pStyle w:val="668"/>
        <w:numPr>
          <w:ilvl w:val="0"/>
          <w:numId w:val="9"/>
        </w:numPr>
        <w:spacing/>
        <w:ind/>
        <w:rPr>
          <w:highlight w:val="none"/>
        </w:rPr>
      </w:pPr>
      <w:r>
        <w:rPr>
          <w:highlight w:val="none"/>
        </w:rPr>
        <w:t xml:space="preserve">Kanske, svarade Tyre.</w:t>
      </w:r>
      <w:r>
        <w:rPr>
          <w:highlight w:val="none"/>
        </w:rPr>
      </w:r>
    </w:p>
    <w:p w14:paraId="45E77D5D">
      <w:pPr>
        <w:pStyle w:val="668"/>
        <w:numPr>
          <w:ilvl w:val="0"/>
          <w:numId w:val="9"/>
        </w:numPr>
        <w:spacing/>
        <w:ind/>
        <w:rPr>
          <w:highlight w:val="none"/>
        </w:rPr>
      </w:pPr>
      <w:r>
        <w:rPr>
          <w:highlight w:val="none"/>
        </w:rPr>
        <w:t xml:space="preserve">Okej. Så vi har en magasinföreståndare som inte förstår att laga sin egen byggnad. Vi har en magasinföreståndare som förvarar säd men inte förstår att möglig säd är skadlig för boskap att äta. En magasinföreståndare som har ansvar för b</w:t>
      </w:r>
      <w:r>
        <w:rPr>
          <w:highlight w:val="none"/>
        </w:rPr>
        <w:t xml:space="preserve">yggnad och gods men inte tar hand om varken byggnad eller gods. Och du vidhåller att ansvaret inte är ditt?</w:t>
      </w:r>
      <w:r>
        <w:rPr>
          <w:highlight w:val="none"/>
        </w:rPr>
      </w:r>
    </w:p>
    <w:p w14:paraId="218975EF">
      <w:pPr>
        <w:pStyle w:val="668"/>
        <w:numPr>
          <w:ilvl w:val="0"/>
          <w:numId w:val="9"/>
        </w:numPr>
        <w:spacing/>
        <w:ind/>
        <w:rPr>
          <w:highlight w:val="none"/>
        </w:rPr>
      </w:pPr>
      <w:r>
        <w:rPr>
          <w:highlight w:val="none"/>
        </w:rPr>
        <w:t xml:space="preserve">Ja, sa Tyre och kände hur luften gick ur honom. </w:t>
      </w:r>
      <w:r>
        <w:rPr>
          <w:highlight w:val="none"/>
        </w:rPr>
      </w:r>
    </w:p>
    <w:p w14:paraId="3EC1B7B5">
      <w:pPr>
        <w:pStyle w:val="668"/>
        <w:numPr>
          <w:ilvl w:val="0"/>
          <w:numId w:val="9"/>
        </w:numPr>
        <w:spacing/>
        <w:ind/>
        <w:rPr>
          <w:highlight w:val="none"/>
        </w:rPr>
      </w:pPr>
      <w:r>
        <w:rPr>
          <w:highlight w:val="none"/>
        </w:rPr>
        <w:t xml:space="preserve">Dåså, sa Karkov glatt. Då ses vi inom kort.</w:t>
      </w:r>
      <w:r>
        <w:rPr>
          <w:highlight w:val="none"/>
        </w:rPr>
      </w:r>
    </w:p>
    <w:p w14:paraId="317AC65C">
      <w:pPr>
        <w:pStyle w:val="668"/>
        <w:numPr>
          <w:ilvl w:val="0"/>
          <w:numId w:val="9"/>
        </w:numPr>
        <w:spacing/>
        <w:ind/>
        <w:rPr>
          <w:highlight w:val="none"/>
        </w:rPr>
      </w:pPr>
      <w:r>
        <w:rPr>
          <w:highlight w:val="none"/>
        </w:rPr>
        <w:t xml:space="preserve">Vänta, jag skriver på!</w:t>
      </w:r>
      <w:r>
        <w:rPr>
          <w:highlight w:val="none"/>
        </w:rPr>
      </w:r>
    </w:p>
    <w:p w14:paraId="0D75913E">
      <w:pPr>
        <w:spacing/>
        <w:ind w:firstLine="0" w:left="0"/>
        <w:rPr>
          <w:highlight w:val="none"/>
        </w:rPr>
      </w:pPr>
      <w:r>
        <w:rPr>
          <w:highlight w:val="none"/>
        </w:rPr>
        <w:t xml:space="preserve">Karkov gav ifrån sig ett skratt och Tyre blev förvånad över hur ett hjärtlig skratt kunde komma ur en varelse som saknar hjärta. </w:t>
      </w:r>
      <w:r>
        <w:rPr>
          <w:highlight w:val="none"/>
        </w:rPr>
      </w:r>
    </w:p>
    <w:p w14:paraId="6386117C">
      <w:pPr>
        <w:pStyle w:val="668"/>
        <w:numPr>
          <w:ilvl w:val="0"/>
          <w:numId w:val="10"/>
        </w:numPr>
        <w:spacing/>
        <w:ind/>
        <w:rPr>
          <w:highlight w:val="none"/>
        </w:rPr>
      </w:pPr>
      <w:r>
        <w:rPr>
          <w:highlight w:val="none"/>
        </w:rPr>
        <w:t xml:space="preserve">Nej, du. Det är för sent för det. Vi ses inom kort, magasinföreståndare för magasin 37.</w:t>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B6DD4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168708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CA7EE9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706711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5C96E7E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4121B5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2FF99B2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0B1458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13D8AF8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75CCE0D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sv-SE"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Mattias Lithell</dc:creator>
  <cp:revision>1</cp:revision>
  <dcterms:created xsi:type="dcterms:W3CDTF">2026-10-15T06:35:33Z</dcterms:created>
  <dcterms:modified xsi:type="dcterms:W3CDTF">2026-10-15T07:59:44Z</dcterms:modified>
</cp:coreProperties>
</file>