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67kmsc0zzz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Playground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BREAK THE BEAT - 3ERA EDICIÓN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General del Evento </w:t>
        <w:br w:type="textWrapping"/>
      </w:r>
      <w:r w:rsidDel="00000000" w:rsidR="00000000" w:rsidRPr="00000000">
        <w:rPr>
          <w:rtl w:val="0"/>
        </w:rPr>
        <w:t xml:space="preserve">Desarrollar una edición de Break the Beat que deje una huella positiva en la comunidad de bailarines, posicionándose como un torneo bien organizado, con buenos auspiciantes, premios atractivos y un fuerte enfoque social y cultural. </w:t>
        <w:br w:type="textWrapping"/>
        <w:br w:type="textWrapping"/>
        <w:t xml:space="preserve">El evento busca respetar y representar auténticamente la cultura del breakdance, entendiendo que se trata de una comunidad íntima donde convergen el arte, el deporte y la expresión personal. Además, se espera contar con la participación de bailarines de todo el país. 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Objetivos Principales </w:t>
        <w:br w:type="textWrapping"/>
      </w:r>
      <w:r w:rsidDel="00000000" w:rsidR="00000000" w:rsidRPr="00000000">
        <w:rPr>
          <w:rtl w:val="0"/>
        </w:rPr>
        <w:t xml:space="preserve">- Crear una experiencia memorable para los participantes, donde al finalizar el torneo los bailarines sientan que realmente “ganaron algo” más allá de la competencia. </w:t>
        <w:br w:type="textWrapping"/>
        <w:t xml:space="preserve">- Garantizar una organización sólida y profesional. </w:t>
        <w:br w:type="textWrapping"/>
        <w:t xml:space="preserve">- Posicionar el torneo como un espacio importante dentro de la comunidad del breakdance. </w:t>
        <w:br w:type="textWrapping"/>
        <w:t xml:space="preserve">- Conseguir auspiciantes estratégicos y premios de valor para los participantes. </w:t>
        <w:br w:type="textWrapping"/>
        <w:t xml:space="preserve">- Impulsar un enfoque social que convierta el evento en un espacio donde jóvenes puedan canalizar su energía de manera positiva a través del arte y el deporte. 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Objetivos Actuales 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  <w:t xml:space="preserve">- Ejecutar esta nueva edición del torneo. </w:t>
        <w:br w:type="textWrapping"/>
        <w:t xml:space="preserve">- Desarrollar la campaña de comunicación en redes sociales. </w:t>
        <w:br w:type="textWrapping"/>
        <w:t xml:space="preserve">- Construir una línea gráfica unificada junto a Triana y el diseñador. </w:t>
        <w:br w:type="textWrapping"/>
        <w:t xml:space="preserve">- Solicitar y revisar las redes sociales oficiales del torneo. </w:t>
        <w:br w:type="textWrapping"/>
        <w:t xml:space="preserve">- Contactar al jurado de la edición anterior. </w:t>
        <w:br w:type="textWrapping"/>
        <w:t xml:space="preserve">- Gestionar y levantar auspicios para cubrir necesidades del evento y beneficios para los bailarines. </w:t>
        <w:br w:type="textWrapping"/>
        <w:t xml:space="preserve">- Incrementar progresivamente las categorías del torneo, dependiendo de los premios y recursos obtenidos. </w:t>
        <w:br w:type="textWrapping"/>
        <w:t xml:space="preserve">- Buscar una alianza con la Alcaldía para establecer septiembre como fecha oficial o representativa del evento. </w:t>
        <w:br w:type="textWrapping"/>
        <w:t xml:space="preserve">- Profundizar en las historias de los equipos y participantes. </w:t>
        <w:br w:type="textWrapping"/>
        <w:t xml:space="preserve">- Dar mayor protagonismo a la parte humana y social detrás del breakdance. 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Enfoque Social y Comunitario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Ideas y líneas de trabajo </w:t>
      </w:r>
      <w:r w:rsidDel="00000000" w:rsidR="00000000" w:rsidRPr="00000000">
        <w:rPr>
          <w:rtl w:val="0"/>
        </w:rPr>
        <w:br w:type="textWrapping"/>
        <w:t xml:space="preserve">- Encontrar un “común denominador” que conecte con el público general y permita atraer asistentes.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Generar mayor convocatoria y presencia de público.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Realizar talleres y charlas de breakdance para niños en fundaciones y comunidades.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Posicionar el torneo como un movimiento social y cultural, no únicamente competitivo.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Promover el breakdance como una alternativa positiva para jóvenes y adolescentes.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Mostrar las historias personales detrás de los bailarines, destacando cómo el breakdance ha influido positivamente en sus vidas e incluso “los salvó” de contextos difíciles.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Crear espacios donde los jóvenes puedan liberar energía y expresarse a través del arte.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Posibles fundaciones y comunidades para trabajar</w:t>
      </w:r>
      <w:r w:rsidDel="00000000" w:rsidR="00000000" w:rsidRPr="00000000">
        <w:rPr>
          <w:b w:val="1"/>
          <w:bCs w:val="1"/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  <w:t xml:space="preserve">- Hogar de Cristo </w:t>
        <w:br w:type="textWrapping"/>
        <w:t xml:space="preserve">- Flor de Bastión </w:t>
        <w:br w:type="textWrapping"/>
        <w:t xml:space="preserve">- Lideresas barriales 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Consideraciones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  <w:t xml:space="preserve">No limitar el alcance únicamente a colegios. También se busca trabajar en barrios y espacios vulnerables donde se pueda transmitir el mensaje de que el arte y la cultura pueden convertirse en alternativas reales frente a la delincuencia y los grupos criminales. 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Pendiente: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Pedir a Vale contactos de fundaciones, aliados o posibles sponsors relacionados con esta línea social. 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Ideas para el Formato del Torneo</w:t>
      </w:r>
      <w:r w:rsidDel="00000000" w:rsidR="00000000" w:rsidRPr="00000000">
        <w:rPr>
          <w:b w:val="1"/>
          <w:bCs w:val="1"/>
          <w:sz w:val="24"/>
          <w:szCs w:val="24"/>
          <w:highlight w:val="green"/>
          <w:rtl w:val="0"/>
        </w:rPr>
        <w:t xml:space="preserve"> (INVESTIGAR)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  <w:t xml:space="preserve">Mantener y potenciar formatos de competencia como: </w:t>
        <w:br w:type="textWrapping"/>
        <w:t xml:space="preserve">- 1 vs 1 </w:t>
        <w:br w:type="textWrapping"/>
        <w:t xml:space="preserve">- Equipos vs equipos </w:t>
        <w:br w:type="textWrapping"/>
        <w:t xml:space="preserve">- Premios por categorías 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*Buscar formas de engrandecer y reconocer a los participantes más allá del resultado competitivo. </w:t>
        <w:br w:type="textWrapping"/>
        <w:t xml:space="preserve">*Potenciar el storytelling de los bailarines y equipos participantes. 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shd w:fill="fff2cc" w:val="clear"/>
          <w:rtl w:val="0"/>
        </w:rPr>
        <w:t xml:space="preserve">Temas Pendientes por Conversar con Thriana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</w:t>
      </w:r>
      <w:r w:rsidDel="00000000" w:rsidR="00000000" w:rsidRPr="00000000">
        <w:rPr>
          <w:rtl w:val="0"/>
        </w:rPr>
        <w:t xml:space="preserve">Solicitar métricas de la edición anterior: Número de asistentes Participantes Alcance general del evento </w:t>
        <w:br w:type="textWrapping"/>
        <w:t xml:space="preserve">- Revisar el material de prensa y las propuestas utilizadas anteriormente para conseguir auspicios. </w:t>
        <w:br w:type="textWrapping"/>
        <w:t xml:space="preserve">- Entender cómo se manejó el presupuesto y cuáles son los gastos fijos obligatorios: Jurados, DJ, Premios (1er y 2do lugar) Piso, Comida, Bebidas.</w:t>
        <w:br w:type="textWrapping"/>
        <w:br w:type="textWrapping"/>
        <w:t xml:space="preserve">*Consultar si el piso utilizado en la edición anterior puede reutilizarse. </w:t>
        <w:br w:type="textWrapping"/>
        <w:t xml:space="preserve">*Solicitar contacto de la persona o proveedor encargado del piso. </w:t>
        <w:br w:type="textWrapping"/>
        <w:t xml:space="preserve">*Definir a qué cuenta ingresará el dinero: Cuenta del equipo Cuenta de la universidad *Organizar el manejo financiero mediante un Excel compartido (pendiente solicitar apoyo a Vale). </w:t>
        <w:br w:type="textWrapping"/>
        <w:t xml:space="preserve">*Evaluar la apertura de una cuenta exclusiva para Break the Beat. </w:t>
        <w:br w:type="textWrapping"/>
        <w:t xml:space="preserve">*Definir oficialmente la fecha del torneo: Última semana de septiembre 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Opciones tentativas: 19 o 20 26 o 27 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Confirmar si será sábado o domingo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sz w:val="24"/>
          <w:szCs w:val="24"/>
          <w:highlight w:val="green"/>
          <w:rtl w:val="0"/>
        </w:rPr>
        <w:t xml:space="preserve">ToDo´s</w:t>
        <w:br w:type="textWrapping"/>
      </w:r>
      <w:r w:rsidDel="00000000" w:rsidR="00000000" w:rsidRPr="00000000">
        <w:rPr>
          <w:rtl w:val="0"/>
        </w:rPr>
        <w:t xml:space="preserve">- Abrir cuenta para las transferencias de nosotros a proveedores como de auspiciantes a nosotros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Sacar RUC?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Investigar sobre torneos similares dentro de Ecu y en el extranjero</w:t>
      </w:r>
    </w:p>
    <w:p w:rsidR="00000000" w:rsidDel="00000000" w:rsidP="00000000" w:rsidRDefault="00000000" w:rsidRPr="00000000" w14:paraId="0000001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https://ecbreaking.org/</w:t>
        </w:r>
      </w:hyperlink>
      <w:r w:rsidDel="00000000" w:rsidR="00000000" w:rsidRPr="00000000">
        <w:rPr>
          <w:rtl w:val="0"/>
        </w:rPr>
        <w:t xml:space="preserve"> 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https://www.eluniverso.com/guayaquil/comunidad/guayaquil-breakdance-jovenes-practican-en-semaforos-nota/</w:t>
        </w:r>
      </w:hyperlink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Research de cuentas de ig de breakdance para la edición de este año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Conseguir los accesos a las redes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Trabajar en la línea gráfica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Armar press para auspciantes (contexto, objetivos, métricas, target, 3 planes de auspicio, etc)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Buscar auspiciantes o ir conversando un posible auspicio.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BRAINSTORMING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 todos los participantes darles kits de productos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 3er lugar darle kit de producto o giftcard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Dar premios buenos para incentivar a que vaya o se inscriba los bailarines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Intervenciones artísticas entre categorías o al término del evento. (Por ej: Sol Gomez, Divare o algún rapero/freestyler emergente)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Comunicar que este evento tiene un enfoque artistico y cultural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Conseguir un host/MC para el evento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Crear una categoría de mujeres y/o niños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El post del evento sea pautado para llegar a más personas (que no sea mucha la inversión)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Pedir el espacio del año anterior o ver la posibilidad de hacerlo en el parque de la Kennedy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Respetar los horarios de las competiciones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Lanzar una nueva categoría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Tener inscripciones online (google forms) y el día del evento también.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Conseguir giftcards de comida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Conseguir auspicio de Urbanpro tienda de ropa urbana que está en el Alban Borja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Pedir a alguien de multimedia que nos acolite con fotos y/o recap del evento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 redes hacer campaña de expectativa, flyer oficial del evento.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Talleres de break dance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Armar un proceso de inscripción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Crear el concepto de este año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Entrevistas a los participantes o ganadores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Crear un duelo de campeones, que en esta edición se enfrente los ganadores de las ediciones anteriores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Buscar auspicios con los restaurantes que tiene convenio la UCG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Sesión de exhibición de gente con trayectoria o alguien internacional que resida en el país.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Invitar a niños de escuelas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PD: Menos es más. Objetivo que el evento salga a la perfección, cumpla con los tiempos de competencia y premios.Tiene que estar bien organizado. </w:t>
      </w:r>
    </w:p>
    <w:p w:rsidR="00000000" w:rsidDel="00000000" w:rsidP="00000000" w:rsidRDefault="00000000" w:rsidRPr="00000000" w14:paraId="0000003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nm6si18m7ye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790575</wp:posOffset>
            </wp:positionH>
            <wp:positionV relativeFrom="paragraph">
              <wp:posOffset>114300</wp:posOffset>
            </wp:positionV>
            <wp:extent cx="3978762" cy="1187862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35240" l="0" r="0" t="34946"/>
                    <a:stretch>
                      <a:fillRect/>
                    </a:stretch>
                  </pic:blipFill>
                  <pic:spPr>
                    <a:xfrm>
                      <a:off x="0" y="0"/>
                      <a:ext cx="3978762" cy="11878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BREAK THE BEAT 3 EDICIÓN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GUÍAS:</w:t>
        <w:br w:type="textWrapping"/>
      </w:r>
      <w:r w:rsidDel="00000000" w:rsidR="00000000" w:rsidRPr="00000000">
        <w:rPr>
          <w:rtl w:val="0"/>
        </w:rPr>
        <w:t xml:space="preserve">Adriana Loor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Juan Sebastián Mosquera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INTEGRANTES: </w:t>
        <w:br w:type="textWrapping"/>
      </w:r>
      <w:r w:rsidDel="00000000" w:rsidR="00000000" w:rsidRPr="00000000">
        <w:rPr>
          <w:rtl w:val="0"/>
        </w:rPr>
        <w:t xml:space="preserve">Fiorella Galarza -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fiorella.galarza@casagrande.edu.ec</w:t>
        </w:r>
      </w:hyperlink>
      <w:r w:rsidDel="00000000" w:rsidR="00000000" w:rsidRPr="00000000">
        <w:rPr>
          <w:rtl w:val="0"/>
        </w:rPr>
        <w:br w:type="textWrapping"/>
        <w:t xml:space="preserve">Ivana Sotomayor -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ivana.sotomayor@casagrande.edu.ec</w:t>
        </w:r>
      </w:hyperlink>
      <w:r w:rsidDel="00000000" w:rsidR="00000000" w:rsidRPr="00000000">
        <w:rPr>
          <w:rtl w:val="0"/>
        </w:rPr>
        <w:br w:type="textWrapping"/>
        <w:t xml:space="preserve">Nathalie Vasconez -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nathalie.vasconez@casagrande.edu.ec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 Krystel Arias -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krystel.arias@casagrande.edu.ec</w:t>
        </w:r>
      </w:hyperlink>
      <w:r w:rsidDel="00000000" w:rsidR="00000000" w:rsidRPr="00000000">
        <w:rPr>
          <w:rtl w:val="0"/>
        </w:rPr>
        <w:br w:type="textWrapping"/>
        <w:t xml:space="preserve">Rafael Barriga -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rafael.barriga@casagrande.edu.ec</w:t>
        </w:r>
      </w:hyperlink>
      <w:r w:rsidDel="00000000" w:rsidR="00000000" w:rsidRPr="00000000">
        <w:rPr>
          <w:rtl w:val="0"/>
        </w:rPr>
        <w:br w:type="textWrapping"/>
        <w:t xml:space="preserve">Carlos Cusme -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carlos.cusme@casagrande.edu.ec</w:t>
        </w:r>
      </w:hyperlink>
      <w:r w:rsidDel="00000000" w:rsidR="00000000" w:rsidRPr="00000000">
        <w:rPr>
          <w:rtl w:val="0"/>
        </w:rPr>
        <w:br w:type="textWrapping"/>
        <w:t xml:space="preserve">Nazely Esmeraldas -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nazely.esmeraldas@casagrande.edu.ec</w:t>
        </w:r>
      </w:hyperlink>
      <w:r w:rsidDel="00000000" w:rsidR="00000000" w:rsidRPr="00000000">
        <w:rPr>
          <w:rtl w:val="0"/>
        </w:rPr>
        <w:br w:type="textWrapping"/>
        <w:t xml:space="preserve">Krystel Rojas -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krystel.rojas@casagrande.edu.ec</w:t>
        </w:r>
      </w:hyperlink>
      <w:r w:rsidDel="00000000" w:rsidR="00000000" w:rsidRPr="00000000">
        <w:rPr>
          <w:rtl w:val="0"/>
        </w:rPr>
        <w:br w:type="textWrapping"/>
        <w:t xml:space="preserve">Aylin Wong -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aylin.wong@casagrande.edu.ec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Guayaquil - Ecuador</w:t>
        <w:br w:type="textWrapping"/>
        <w:t xml:space="preserve">2026</w:t>
      </w:r>
    </w:p>
    <w:p w:rsidR="00000000" w:rsidDel="00000000" w:rsidP="00000000" w:rsidRDefault="00000000" w:rsidRPr="00000000" w14:paraId="0000004C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1.Cuál sería la causa/problema que el proyecto va a tender</w:t>
      </w:r>
    </w:p>
    <w:p w:rsidR="00000000" w:rsidDel="00000000" w:rsidP="00000000" w:rsidRDefault="00000000" w:rsidRPr="00000000" w14:paraId="0000004F">
      <w:pPr>
        <w:spacing w:line="360" w:lineRule="auto"/>
        <w:rPr/>
      </w:pPr>
      <w:r w:rsidDel="00000000" w:rsidR="00000000" w:rsidRPr="00000000">
        <w:rPr>
          <w:rtl w:val="0"/>
        </w:rPr>
        <w:t xml:space="preserve">Existe una limitada visibilidad y apoyo para la comunidad de breakdance en Guayaquil, debido a la escasez de espacios organizados que prueban esta disciplina artística y deportiva. Muchos bailarines no cuentan con plataformas adecuadas para mostrar su talento.</w:t>
        <w:br w:type="textWrapping"/>
      </w:r>
    </w:p>
    <w:p w:rsidR="00000000" w:rsidDel="00000000" w:rsidP="00000000" w:rsidRDefault="00000000" w:rsidRPr="00000000" w14:paraId="00000050">
      <w:pPr>
        <w:spacing w:line="360" w:lineRule="auto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2. ¿Cuál es el objetivo principal del proyecto?</w:t>
      </w:r>
      <w:r w:rsidDel="00000000" w:rsidR="00000000" w:rsidRPr="00000000">
        <w:rPr>
          <w:rtl w:val="0"/>
        </w:rPr>
        <w:br w:type="textWrapping"/>
        <w:t xml:space="preserve">Organizar la tercera edición de Break the Beat, ampliando su visibilidad y alcance mediante la gestión de más auspicios y recursos que permitan desarrollar un torneo de mayor nivel e impacto. El proyecto busca fortalecer la promoción del breakdance, visibilizar las historias y el talento de sus bailarines, y consolidar el evento como un referente cultural y deportivo en Guayaquil.</w:t>
      </w:r>
    </w:p>
    <w:p w:rsidR="00000000" w:rsidDel="00000000" w:rsidP="00000000" w:rsidRDefault="00000000" w:rsidRPr="00000000" w14:paraId="0000005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w9hd8mjioyn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Copia de Objetivo: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790575</wp:posOffset>
            </wp:positionH>
            <wp:positionV relativeFrom="paragraph">
              <wp:posOffset>114300</wp:posOffset>
            </wp:positionV>
            <wp:extent cx="3978762" cy="1187862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35240" l="0" r="0" t="34946"/>
                    <a:stretch>
                      <a:fillRect/>
                    </a:stretch>
                  </pic:blipFill>
                  <pic:spPr>
                    <a:xfrm>
                      <a:off x="0" y="0"/>
                      <a:ext cx="3978762" cy="11878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BREAK THE BEAT 3 EDICIÓN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GUÍAS:</w:t>
        <w:br w:type="textWrapping"/>
      </w:r>
      <w:r w:rsidDel="00000000" w:rsidR="00000000" w:rsidRPr="00000000">
        <w:rPr>
          <w:rtl w:val="0"/>
        </w:rPr>
        <w:t xml:space="preserve">Adriana Loor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Juan Sebastián Mosquera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INTEGRANTES: </w:t>
        <w:br w:type="textWrapping"/>
      </w:r>
      <w:r w:rsidDel="00000000" w:rsidR="00000000" w:rsidRPr="00000000">
        <w:rPr>
          <w:rtl w:val="0"/>
        </w:rPr>
        <w:t xml:space="preserve">Fiorella Galarza -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fiorella.galarza@casagrande.edu.ec</w:t>
        </w:r>
      </w:hyperlink>
      <w:r w:rsidDel="00000000" w:rsidR="00000000" w:rsidRPr="00000000">
        <w:rPr>
          <w:rtl w:val="0"/>
        </w:rPr>
        <w:br w:type="textWrapping"/>
        <w:t xml:space="preserve">Ivana Sotomayor -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ivana.sotomayor@casagrande.edu.ec</w:t>
        </w:r>
      </w:hyperlink>
      <w:r w:rsidDel="00000000" w:rsidR="00000000" w:rsidRPr="00000000">
        <w:rPr>
          <w:rtl w:val="0"/>
        </w:rPr>
        <w:br w:type="textWrapping"/>
        <w:t xml:space="preserve">Nathalie Vasconez -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nathalie.vasconez@casagrande.edu.ec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 Krystel Arias -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krystel.arias@casagrande.edu.ec</w:t>
        </w:r>
      </w:hyperlink>
      <w:r w:rsidDel="00000000" w:rsidR="00000000" w:rsidRPr="00000000">
        <w:rPr>
          <w:rtl w:val="0"/>
        </w:rPr>
        <w:br w:type="textWrapping"/>
        <w:t xml:space="preserve">Rafael Barriga -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rafael.barriga@casagrande.edu.ec</w:t>
        </w:r>
      </w:hyperlink>
      <w:r w:rsidDel="00000000" w:rsidR="00000000" w:rsidRPr="00000000">
        <w:rPr>
          <w:rtl w:val="0"/>
        </w:rPr>
        <w:br w:type="textWrapping"/>
        <w:t xml:space="preserve">Carlos Cusme -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carlos.cusme@casagrande.edu.ec</w:t>
        </w:r>
      </w:hyperlink>
      <w:r w:rsidDel="00000000" w:rsidR="00000000" w:rsidRPr="00000000">
        <w:rPr>
          <w:rtl w:val="0"/>
        </w:rPr>
        <w:br w:type="textWrapping"/>
        <w:t xml:space="preserve">Nazely Esmeraldas -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nazely.esmeraldas@casagrande.edu.ec</w:t>
        </w:r>
      </w:hyperlink>
      <w:r w:rsidDel="00000000" w:rsidR="00000000" w:rsidRPr="00000000">
        <w:rPr>
          <w:rtl w:val="0"/>
        </w:rPr>
        <w:br w:type="textWrapping"/>
        <w:t xml:space="preserve">Krystel Rojas -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krystel.rojas@casagrande.edu.ec</w:t>
        </w:r>
      </w:hyperlink>
      <w:r w:rsidDel="00000000" w:rsidR="00000000" w:rsidRPr="00000000">
        <w:rPr>
          <w:rtl w:val="0"/>
        </w:rPr>
        <w:br w:type="textWrapping"/>
        <w:t xml:space="preserve">Aylin Wong -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aylin.wong@casagrande.edu.ec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Guayaquil - Ecuador</w:t>
        <w:br w:type="textWrapping"/>
        <w:t xml:space="preserve">2026</w:t>
      </w:r>
    </w:p>
    <w:p w:rsidR="00000000" w:rsidDel="00000000" w:rsidP="00000000" w:rsidRDefault="00000000" w:rsidRPr="00000000" w14:paraId="00000067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1. ¿Cuál es el objetivo principal del proyecto?</w:t>
      </w:r>
      <w:r w:rsidDel="00000000" w:rsidR="00000000" w:rsidRPr="00000000">
        <w:rPr>
          <w:rtl w:val="0"/>
        </w:rPr>
        <w:br w:type="textWrapping"/>
        <w:t xml:space="preserve">Organizar la tercera edición de Break the Beat, ampliando su visibilidad y alcance mediante la gestión de más auspicios y recursos que permitan desarrollar un torneo de mayor nivel e impacto. El proyecto busca fortalecer la promoción del breakdance, visibilizar las historias y el talento de sus bailarines, y consolidar el evento como un referente cultural y deportivo en Guayaquil.</w:t>
      </w:r>
    </w:p>
    <w:p w:rsidR="00000000" w:rsidDel="00000000" w:rsidP="00000000" w:rsidRDefault="00000000" w:rsidRPr="00000000" w14:paraId="0000006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2m26t2jye4m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GUÍA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GUÍA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Juan Sebastian Mosquera Calle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jmosquera@casagrande.edu.ec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celular: 0939049458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ASESORA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Adriana Loor Kaiser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jaloor@casagrande.edu.ec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celular: 0988040887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Objetivo: Posicionar el torneo como un evento cultural y deportivo relevante atrayendo participantes y  público.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Impacto esperado: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Incrementar asistencia, participación y visibilidad del evento a nivel local y region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Entregables: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1. Torneo break the beat 3 ediciones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2. ⁠ Diseño de piezas y videos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3. ⁠ Premio económico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4. ⁠ Campaña para torneo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5.  Difusión estratégica en redes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6. ⁠ Entrevistas, Cypher, show en vivo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Queremos que este torneo logre en la comunidad de break dance buenos momentos, curiosidad, llamar la atención.</w:t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Crear un torneo impactante.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Es una cultura íntima, mezcla de arte y deporte.</w:t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Objetivo, mostrar la belleza de este deporte-arte. Mostrar los breakdance como espectáculo, con una buena estética y ambiente.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Es un espectáculo donde busca alejar a los participantes de bandas, crímenes, crear un espacio donde los jóvenes puedan derrochar esta energía en este enfoque del break dance.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Conocer historias detrás de estos jóvenes bailarines.</w:t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Evento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Vinculación-Act (No documental)</w:t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9feewuvx3ys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Posibles Auspicios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Posibles AUSPICIOS: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Solubles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La Universal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Unilever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Banco Guayaquil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Smash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Palladio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Jumiso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Cris-Sal (Confirmado dinero y producto)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ZUMAR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Produbanco </w:t>
      </w:r>
    </w:p>
    <w:p w:rsidR="00000000" w:rsidDel="00000000" w:rsidP="00000000" w:rsidRDefault="00000000" w:rsidRPr="00000000" w14:paraId="0000009C">
      <w:pPr>
        <w:spacing w:line="331.2" w:lineRule="auto"/>
        <w:rPr/>
      </w:pPr>
      <w:r w:rsidDel="00000000" w:rsidR="00000000" w:rsidRPr="00000000">
        <w:rPr>
          <w:rtl w:val="0"/>
        </w:rPr>
        <w:t xml:space="preserve">- Alpina</w:t>
      </w:r>
    </w:p>
    <w:p w:rsidR="00000000" w:rsidDel="00000000" w:rsidP="00000000" w:rsidRDefault="00000000" w:rsidRPr="00000000" w14:paraId="0000009D">
      <w:pPr>
        <w:spacing w:line="331.2" w:lineRule="auto"/>
        <w:rPr/>
      </w:pPr>
      <w:r w:rsidDel="00000000" w:rsidR="00000000" w:rsidRPr="00000000">
        <w:rPr>
          <w:rtl w:val="0"/>
        </w:rPr>
        <w:t xml:space="preserve">- Netlog</w:t>
      </w:r>
    </w:p>
    <w:p w:rsidR="00000000" w:rsidDel="00000000" w:rsidP="00000000" w:rsidRDefault="00000000" w:rsidRPr="00000000" w14:paraId="0000009E">
      <w:pPr>
        <w:spacing w:line="331.2" w:lineRule="auto"/>
        <w:rPr/>
      </w:pPr>
      <w:r w:rsidDel="00000000" w:rsidR="00000000" w:rsidRPr="00000000">
        <w:rPr>
          <w:rtl w:val="0"/>
        </w:rPr>
        <w:t xml:space="preserve">- Gatorade</w:t>
      </w:r>
    </w:p>
    <w:p w:rsidR="00000000" w:rsidDel="00000000" w:rsidP="00000000" w:rsidRDefault="00000000" w:rsidRPr="00000000" w14:paraId="0000009F">
      <w:pPr>
        <w:spacing w:line="331.2" w:lineRule="auto"/>
        <w:rPr/>
      </w:pPr>
      <w:r w:rsidDel="00000000" w:rsidR="00000000" w:rsidRPr="00000000">
        <w:rPr>
          <w:rtl w:val="0"/>
        </w:rPr>
        <w:t xml:space="preserve">- Los Andes</w:t>
      </w:r>
    </w:p>
    <w:p w:rsidR="00000000" w:rsidDel="00000000" w:rsidP="00000000" w:rsidRDefault="00000000" w:rsidRPr="00000000" w14:paraId="000000A0">
      <w:pPr>
        <w:spacing w:line="331.2" w:lineRule="auto"/>
        <w:rPr/>
      </w:pPr>
      <w:r w:rsidDel="00000000" w:rsidR="00000000" w:rsidRPr="00000000">
        <w:rPr>
          <w:rtl w:val="0"/>
        </w:rPr>
        <w:t xml:space="preserve">- Pronaca</w:t>
      </w:r>
    </w:p>
    <w:p w:rsidR="00000000" w:rsidDel="00000000" w:rsidP="00000000" w:rsidRDefault="00000000" w:rsidRPr="00000000" w14:paraId="000000A1">
      <w:pPr>
        <w:spacing w:line="331.2" w:lineRule="auto"/>
        <w:rPr/>
      </w:pPr>
      <w:r w:rsidDel="00000000" w:rsidR="00000000" w:rsidRPr="00000000">
        <w:rPr>
          <w:rtl w:val="0"/>
        </w:rPr>
        <w:t xml:space="preserve">- Aquafit</w:t>
      </w:r>
    </w:p>
    <w:p w:rsidR="00000000" w:rsidDel="00000000" w:rsidP="00000000" w:rsidRDefault="00000000" w:rsidRPr="00000000" w14:paraId="000000A2">
      <w:pPr>
        <w:spacing w:line="331.2" w:lineRule="auto"/>
        <w:rPr/>
      </w:pPr>
      <w:r w:rsidDel="00000000" w:rsidR="00000000" w:rsidRPr="00000000">
        <w:rPr>
          <w:rtl w:val="0"/>
        </w:rPr>
        <w:t xml:space="preserve">- Latam</w:t>
      </w:r>
    </w:p>
    <w:p w:rsidR="00000000" w:rsidDel="00000000" w:rsidP="00000000" w:rsidRDefault="00000000" w:rsidRPr="00000000" w14:paraId="000000A3">
      <w:pPr>
        <w:spacing w:line="331.2" w:lineRule="auto"/>
        <w:rPr/>
      </w:pPr>
      <w:r w:rsidDel="00000000" w:rsidR="00000000" w:rsidRPr="00000000">
        <w:rPr>
          <w:rtl w:val="0"/>
        </w:rPr>
        <w:t xml:space="preserve">- Cresa</w:t>
      </w:r>
    </w:p>
    <w:p w:rsidR="00000000" w:rsidDel="00000000" w:rsidP="00000000" w:rsidRDefault="00000000" w:rsidRPr="00000000" w14:paraId="000000A4">
      <w:pPr>
        <w:spacing w:line="331.2" w:lineRule="auto"/>
        <w:rPr/>
      </w:pPr>
      <w:r w:rsidDel="00000000" w:rsidR="00000000" w:rsidRPr="00000000">
        <w:rPr>
          <w:rtl w:val="0"/>
        </w:rPr>
        <w:t xml:space="preserve">- Kandú</w:t>
      </w:r>
    </w:p>
    <w:p w:rsidR="00000000" w:rsidDel="00000000" w:rsidP="00000000" w:rsidRDefault="00000000" w:rsidRPr="00000000" w14:paraId="000000A5">
      <w:pPr>
        <w:spacing w:line="331.2" w:lineRule="auto"/>
        <w:rPr/>
      </w:pPr>
      <w:r w:rsidDel="00000000" w:rsidR="00000000" w:rsidRPr="00000000">
        <w:rPr>
          <w:rtl w:val="0"/>
        </w:rPr>
        <w:t xml:space="preserve">- Wipala</w:t>
      </w:r>
    </w:p>
    <w:p w:rsidR="00000000" w:rsidDel="00000000" w:rsidP="00000000" w:rsidRDefault="00000000" w:rsidRPr="00000000" w14:paraId="000000A6">
      <w:pPr>
        <w:spacing w:line="331.2" w:lineRule="auto"/>
        <w:rPr/>
      </w:pPr>
      <w:r w:rsidDel="00000000" w:rsidR="00000000" w:rsidRPr="00000000">
        <w:rPr>
          <w:rtl w:val="0"/>
        </w:rPr>
        <w:t xml:space="preserve">- Colineal</w:t>
      </w:r>
    </w:p>
    <w:p w:rsidR="00000000" w:rsidDel="00000000" w:rsidP="00000000" w:rsidRDefault="00000000" w:rsidRPr="00000000" w14:paraId="000000A7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Fundaciones contactos: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Plan internacional:</w:t>
      </w:r>
    </w:p>
    <w:p w:rsidR="00000000" w:rsidDel="00000000" w:rsidP="00000000" w:rsidRDefault="00000000" w:rsidRPr="00000000" w14:paraId="000000AD">
      <w:pPr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Andres.Cifuentes@plan-international.org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Judson.Merizalde@plan-international.org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Victor Segarra</w:t>
        <w:br w:type="textWrapping"/>
        <w:t xml:space="preserve">0967289344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María José López Plan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+593 98 455 8768</w:t>
      </w:r>
    </w:p>
    <w:p w:rsidR="00000000" w:rsidDel="00000000" w:rsidP="00000000" w:rsidRDefault="00000000" w:rsidRPr="00000000" w14:paraId="000000B4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CDH (comite de la defensa de derechos humanos)</w:t>
      </w:r>
    </w:p>
    <w:p w:rsidR="00000000" w:rsidDel="00000000" w:rsidP="00000000" w:rsidRDefault="00000000" w:rsidRPr="00000000" w14:paraId="000000B6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Billy Navarrete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+593 99 829 7723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Fernando Bastias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+593 96 080 0590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7ler3wd187w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Primera reu Trhi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Notas: 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El breakdance es un tema político, protesta e incómodo y mucha gente tiene un prejuicio sobre quienes hacen breakdance</w:t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Convenio firmado con SUMAR espacio recreativo del municipio de gye (investigar si se disolvió) Ellos dieron el lugar, sonido, mic, sillas, mesas etc</w:t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SUMAR no acepta collab con cualquier marca (hay que pedirles permiso) </w:t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Aquafit es exigente </w:t>
      </w:r>
    </w:p>
    <w:p w:rsidR="00000000" w:rsidDel="00000000" w:rsidP="00000000" w:rsidRDefault="00000000" w:rsidRPr="00000000" w14:paraId="000000C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Nos da el piso trhiana </w:t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Tomarnos el tiempo para conocer a los chicos de break the beat, Ir a torneos de ellos </w:t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Se compone de 3 jueces. bboy guahit? (no se como se escribe) y bgirl Isis, </w:t>
      </w:r>
      <w:r w:rsidDel="00000000" w:rsidR="00000000" w:rsidRPr="00000000">
        <w:rPr>
          <w:rtl w:val="0"/>
        </w:rPr>
        <w:t xml:space="preserve">bboyforo</w:t>
      </w:r>
      <w:r w:rsidDel="00000000" w:rsidR="00000000" w:rsidRPr="00000000">
        <w:rPr>
          <w:rtl w:val="0"/>
        </w:rPr>
        <w:t xml:space="preserve"> y les pagaron $100 c/u</w:t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Hay un dj específico que trabaje en vivo ya que los chicos participan sin saber cual el beat</w:t>
      </w:r>
    </w:p>
    <w:p w:rsidR="00000000" w:rsidDel="00000000" w:rsidP="00000000" w:rsidRDefault="00000000" w:rsidRPr="00000000" w14:paraId="000000C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el host tiene que ser alguien de la comunidad</w:t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hay que darle mesa al </w:t>
      </w:r>
      <w:r w:rsidDel="00000000" w:rsidR="00000000" w:rsidRPr="00000000">
        <w:rPr>
          <w:rtl w:val="0"/>
        </w:rPr>
        <w:t xml:space="preserve">dj</w:t>
      </w:r>
      <w:r w:rsidDel="00000000" w:rsidR="00000000" w:rsidRPr="00000000">
        <w:rPr>
          <w:rtl w:val="0"/>
        </w:rPr>
        <w:t xml:space="preserve"> (buscar inspo de la grafica del evento)</w:t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La jornada es larga de 10 am a 4pm, hay que conseguir comida, electrolitos, agua etc, comprar cosas para los artistas (frutas, bebidas, snacks healthy)</w:t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Otros concursos/premios en categorías se hicieron en la edición pasada</w:t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Botiquín de primeros auxilios </w:t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Hacerlos firmar un consentimiento de que no nos responsabilizamos en caso de golpes, fracturas, etc. </w:t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Firmar derecho de uso de imagen</w:t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Mandar a hacer merch para otras categorías de concurso</w:t>
      </w:r>
    </w:p>
    <w:p w:rsidR="00000000" w:rsidDel="00000000" w:rsidP="00000000" w:rsidRDefault="00000000" w:rsidRPr="00000000" w14:paraId="000000D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Hacerlos formar una carta de responsabilidad.</w:t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Hacer entrevistas y mostrarlo en redes, ver más allá del breakdance y conocer a los participantes</w:t>
      </w:r>
    </w:p>
    <w:p w:rsidR="00000000" w:rsidDel="00000000" w:rsidP="00000000" w:rsidRDefault="00000000" w:rsidRPr="00000000" w14:paraId="000000D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Fotógrafo y videografo del evento para ese día</w:t>
      </w:r>
    </w:p>
    <w:p w:rsidR="00000000" w:rsidDel="00000000" w:rsidP="00000000" w:rsidRDefault="00000000" w:rsidRPr="00000000" w14:paraId="000000D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Mover a Break the Beat por tiktok, no tiene cuenta</w:t>
      </w:r>
    </w:p>
    <w:p w:rsidR="00000000" w:rsidDel="00000000" w:rsidP="00000000" w:rsidRDefault="00000000" w:rsidRPr="00000000" w14:paraId="000000D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Convocatoria e inscripción por whatsapp y de ahí Crear un grupo de difusión cuando tengamos los participantes</w:t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Investigar que está de moda en categorías este año para decidir cómo se maneja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Los jueces te arman los filtros y te arman los equipos dependiendo de su nivel.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Armar el crono del evento minuto a minuto</w:t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Filtro del 2 vs 2 y 1 vs 1. Antes del torneo se empieza calentando y aquí entra cualquiera no solo los inscritos (cypher)</w:t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Si queremos invitar a un artista hay que ver quien es para que sumar nos lo permita</w:t>
      </w:r>
    </w:p>
    <w:p w:rsidR="00000000" w:rsidDel="00000000" w:rsidP="00000000" w:rsidRDefault="00000000" w:rsidRPr="00000000" w14:paraId="000000DB">
      <w:pPr>
        <w:ind w:left="720" w:firstLine="0"/>
        <w:rPr/>
      </w:pPr>
      <w:r w:rsidDel="00000000" w:rsidR="00000000" w:rsidRPr="00000000">
        <w:rPr>
          <w:rtl w:val="0"/>
        </w:rPr>
        <w:t xml:space="preserve">Biera invitarlo (artista rap)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Cosas que nos debe pasar Trhiana:</w:t>
      </w:r>
    </w:p>
    <w:p w:rsidR="00000000" w:rsidDel="00000000" w:rsidP="00000000" w:rsidRDefault="00000000" w:rsidRPr="00000000" w14:paraId="000000E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Número de los de sumar</w:t>
      </w:r>
    </w:p>
    <w:p w:rsidR="00000000" w:rsidDel="00000000" w:rsidP="00000000" w:rsidRDefault="00000000" w:rsidRPr="00000000" w14:paraId="000000E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Aquafit contacto</w:t>
      </w:r>
    </w:p>
    <w:p w:rsidR="00000000" w:rsidDel="00000000" w:rsidP="00000000" w:rsidRDefault="00000000" w:rsidRPr="00000000" w14:paraId="000000E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Lonas número</w:t>
      </w:r>
    </w:p>
    <w:p w:rsidR="00000000" w:rsidDel="00000000" w:rsidP="00000000" w:rsidRDefault="00000000" w:rsidRPr="00000000" w14:paraId="000000E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Media Kit (resumen de qué es break the beat, por que se hace, y de ahí paquete de auspicios) Dozier</w:t>
      </w:r>
    </w:p>
    <w:p w:rsidR="00000000" w:rsidDel="00000000" w:rsidP="00000000" w:rsidRDefault="00000000" w:rsidRPr="00000000" w14:paraId="000000E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Piso utilizado en la edición anterior puede reutilizarse (lo tiene uno de los chicos, que me pase el contacto de bboy foro)</w:t>
      </w:r>
    </w:p>
    <w:p w:rsidR="00000000" w:rsidDel="00000000" w:rsidP="00000000" w:rsidRDefault="00000000" w:rsidRPr="00000000" w14:paraId="000000E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Excel de gastos</w:t>
      </w:r>
    </w:p>
    <w:p w:rsidR="00000000" w:rsidDel="00000000" w:rsidP="00000000" w:rsidRDefault="00000000" w:rsidRPr="00000000" w14:paraId="000000E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Contacto de los jurados de la anterior edición</w:t>
      </w:r>
    </w:p>
    <w:p w:rsidR="00000000" w:rsidDel="00000000" w:rsidP="00000000" w:rsidRDefault="00000000" w:rsidRPr="00000000" w14:paraId="000000E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Número del DJ BOGA</w:t>
      </w:r>
    </w:p>
    <w:p w:rsidR="00000000" w:rsidDel="00000000" w:rsidP="00000000" w:rsidRDefault="00000000" w:rsidRPr="00000000" w14:paraId="000000E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Número de animador (que no estaba disponible la anterior edición)</w:t>
      </w:r>
    </w:p>
    <w:p w:rsidR="00000000" w:rsidDel="00000000" w:rsidP="00000000" w:rsidRDefault="00000000" w:rsidRPr="00000000" w14:paraId="000000E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¿Qué otros concursos/premios en categorías se hicieron en la edición pasada?</w:t>
      </w:r>
    </w:p>
    <w:p w:rsidR="00000000" w:rsidDel="00000000" w:rsidP="00000000" w:rsidRDefault="00000000" w:rsidRPr="00000000" w14:paraId="000000E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Contacto de Kevin Audiovisual</w:t>
      </w:r>
    </w:p>
    <w:p w:rsidR="00000000" w:rsidDel="00000000" w:rsidP="00000000" w:rsidRDefault="00000000" w:rsidRPr="00000000" w14:paraId="000000E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Contenido de entrevista que no se subió en la edición pasada</w:t>
      </w:r>
    </w:p>
    <w:p w:rsidR="00000000" w:rsidDel="00000000" w:rsidP="00000000" w:rsidRDefault="00000000" w:rsidRPr="00000000" w14:paraId="000000E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Presentación de métricas de la edición anterior.</w:t>
      </w:r>
    </w:p>
    <w:p w:rsidR="00000000" w:rsidDel="00000000" w:rsidP="00000000" w:rsidRDefault="00000000" w:rsidRPr="00000000" w14:paraId="000000E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Recursos de la gráfica (manual y recursos)</w:t>
      </w:r>
    </w:p>
    <w:p w:rsidR="00000000" w:rsidDel="00000000" w:rsidP="00000000" w:rsidRDefault="00000000" w:rsidRPr="00000000" w14:paraId="000000E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Accesos a las redes sociales </w:t>
      </w:r>
    </w:p>
    <w:p w:rsidR="00000000" w:rsidDel="00000000" w:rsidP="00000000" w:rsidRDefault="00000000" w:rsidRPr="00000000" w14:paraId="000000E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Excel del minuto a minuto</w:t>
      </w:r>
    </w:p>
    <w:p w:rsidR="00000000" w:rsidDel="00000000" w:rsidP="00000000" w:rsidRDefault="00000000" w:rsidRPr="00000000" w14:paraId="000000F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Número del freestyler Biera </w:t>
      </w:r>
    </w:p>
    <w:p w:rsidR="00000000" w:rsidDel="00000000" w:rsidP="00000000" w:rsidRDefault="00000000" w:rsidRPr="00000000" w14:paraId="000000F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Contacto de joseph para ir a las practicas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*Definir a qué cuenta ingresará el dinero: Cuenta del equipo Cuenta de la universidad</w:t>
        <w:br w:type="textWrapping"/>
        <w:t xml:space="preserve">*Evaluar la apertura de una cuenta bancaria exclusiva para Break the Beat.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br w:type="textWrapping"/>
        <w:t xml:space="preserve">*Definir oficialmente la fecha del torneo: Última semana de septiembre</w:t>
      </w:r>
    </w:p>
    <w:p w:rsidR="00000000" w:rsidDel="00000000" w:rsidP="00000000" w:rsidRDefault="00000000" w:rsidRPr="00000000" w14:paraId="000000F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Opciones tentativas: 19 o 20 26 o 27 </w:t>
      </w:r>
    </w:p>
    <w:p w:rsidR="00000000" w:rsidDel="00000000" w:rsidP="00000000" w:rsidRDefault="00000000" w:rsidRPr="00000000" w14:paraId="000000F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Confirmar si será sábado o domingo</w:t>
      </w:r>
    </w:p>
    <w:p w:rsidR="00000000" w:rsidDel="00000000" w:rsidP="00000000" w:rsidRDefault="00000000" w:rsidRPr="00000000" w14:paraId="000000F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1ivdgeiv01u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Email e Insta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User: Breakthebeat.ucg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clave: ucgbreakdance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Correo electrónico</w:t>
      </w:r>
    </w:p>
    <w:p w:rsidR="00000000" w:rsidDel="00000000" w:rsidP="00000000" w:rsidRDefault="00000000" w:rsidRPr="00000000" w14:paraId="00000100">
      <w:pPr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breakthebeat@casagrande.edu.ec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clave: ucgbreakdance </w:t>
      </w:r>
    </w:p>
    <w:p w:rsidR="00000000" w:rsidDel="00000000" w:rsidP="00000000" w:rsidRDefault="00000000" w:rsidRPr="00000000" w14:paraId="0000010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b6df484o4osw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Brochure BTB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PORTADA</w:t>
      </w:r>
    </w:p>
    <w:p w:rsidR="00000000" w:rsidDel="00000000" w:rsidP="00000000" w:rsidRDefault="00000000" w:rsidRPr="00000000" w14:paraId="00000104">
      <w:pPr>
        <w:numPr>
          <w:ilvl w:val="0"/>
          <w:numId w:val="1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CONTEXTO</w:t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EDICIONES ANTERIORES</w:t>
      </w:r>
    </w:p>
    <w:p w:rsidR="00000000" w:rsidDel="00000000" w:rsidP="00000000" w:rsidRDefault="00000000" w:rsidRPr="00000000" w14:paraId="00000106">
      <w:pPr>
        <w:numPr>
          <w:ilvl w:val="0"/>
          <w:numId w:val="1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IMÁGENES DE LO HECHO EN LAS EDICIONES PASADAS</w:t>
      </w:r>
    </w:p>
    <w:p w:rsidR="00000000" w:rsidDel="00000000" w:rsidP="00000000" w:rsidRDefault="00000000" w:rsidRPr="00000000" w14:paraId="00000107">
      <w:pPr>
        <w:numPr>
          <w:ilvl w:val="0"/>
          <w:numId w:val="1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ENFOQUE SOCIAL</w:t>
      </w:r>
    </w:p>
    <w:p w:rsidR="00000000" w:rsidDel="00000000" w:rsidP="00000000" w:rsidRDefault="00000000" w:rsidRPr="00000000" w14:paraId="00000108">
      <w:pPr>
        <w:numPr>
          <w:ilvl w:val="0"/>
          <w:numId w:val="1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MÉTRICAS DE LA ÚLTIMA EDICIÓN</w:t>
      </w:r>
    </w:p>
    <w:p w:rsidR="00000000" w:rsidDel="00000000" w:rsidP="00000000" w:rsidRDefault="00000000" w:rsidRPr="00000000" w14:paraId="00000109">
      <w:pPr>
        <w:numPr>
          <w:ilvl w:val="0"/>
          <w:numId w:val="1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MARCAS QUE ESTUVIERON EL AÑO PASADO</w:t>
      </w:r>
    </w:p>
    <w:p w:rsidR="00000000" w:rsidDel="00000000" w:rsidP="00000000" w:rsidRDefault="00000000" w:rsidRPr="00000000" w14:paraId="0000010A">
      <w:pPr>
        <w:numPr>
          <w:ilvl w:val="0"/>
          <w:numId w:val="1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FECHA, HORA y UBICACIÓN DE LA NUEVA EDICIÓN</w:t>
      </w:r>
    </w:p>
    <w:p w:rsidR="00000000" w:rsidDel="00000000" w:rsidP="00000000" w:rsidRDefault="00000000" w:rsidRPr="00000000" w14:paraId="0000010B">
      <w:pPr>
        <w:numPr>
          <w:ilvl w:val="0"/>
          <w:numId w:val="1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PREMIOS Y CATEGORÍAS</w:t>
      </w:r>
    </w:p>
    <w:p w:rsidR="00000000" w:rsidDel="00000000" w:rsidP="00000000" w:rsidRDefault="00000000" w:rsidRPr="00000000" w14:paraId="0000010C">
      <w:pPr>
        <w:numPr>
          <w:ilvl w:val="0"/>
          <w:numId w:val="1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PAQUETE DE AUSPICIOS</w:t>
      </w:r>
    </w:p>
    <w:p w:rsidR="00000000" w:rsidDel="00000000" w:rsidP="00000000" w:rsidRDefault="00000000" w:rsidRPr="00000000" w14:paraId="0000010D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LIGHT, BRONCE, PLATA Y ORO</w:t>
      </w:r>
    </w:p>
    <w:p w:rsidR="00000000" w:rsidDel="00000000" w:rsidP="00000000" w:rsidRDefault="00000000" w:rsidRPr="00000000" w14:paraId="0000010E">
      <w:pPr>
        <w:numPr>
          <w:ilvl w:val="0"/>
          <w:numId w:val="1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CIERRE CON NOMBRES, NÚMERO Y CORREO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Beneficios en redes sociales y medios de comunicación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Presencia en kits con productos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Logo en redes sociales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Logo en banners del evento.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Post exclusivo de presentación en nuestras redes sociales.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Menciones durante del evento.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Presencia de marca en toda la comunicación del evento.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Derecho a uso de nombre del evento para promoción en redes sociales de la marca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1 Historia en redes sociales (Instagram)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Logo en la base central de la pista de baile (máxima visibilidad).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Menciones destacadas al inicio del evento.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Menciones destacadas al inicio y al final del evento.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Menciones destacadas al inicio, durante y al final del evento.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Beneficios dia del evento</w:t>
      </w:r>
    </w:p>
    <w:p w:rsidR="00000000" w:rsidDel="00000000" w:rsidP="00000000" w:rsidRDefault="00000000" w:rsidRPr="00000000" w14:paraId="0000011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Espacio para BTL o STAND de exposición de marca para el día del evento. (2x2m)</w:t>
      </w:r>
    </w:p>
    <w:p w:rsidR="00000000" w:rsidDel="00000000" w:rsidP="00000000" w:rsidRDefault="00000000" w:rsidRPr="00000000" w14:paraId="0000012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Sampling de productos</w:t>
      </w:r>
    </w:p>
    <w:p w:rsidR="00000000" w:rsidDel="00000000" w:rsidP="00000000" w:rsidRDefault="00000000" w:rsidRPr="00000000" w14:paraId="0000012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Sampling y venta de productos</w:t>
      </w:r>
    </w:p>
    <w:p w:rsidR="00000000" w:rsidDel="00000000" w:rsidP="00000000" w:rsidRDefault="00000000" w:rsidRPr="00000000" w14:paraId="0000012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Presencia de marca en camiseta del evento</w:t>
      </w:r>
    </w:p>
    <w:p w:rsidR="00000000" w:rsidDel="00000000" w:rsidP="00000000" w:rsidRDefault="00000000" w:rsidRPr="00000000" w14:paraId="0000012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Souvenir o folletería de la marca para los KITs</w:t>
      </w:r>
    </w:p>
    <w:p w:rsidR="00000000" w:rsidDel="00000000" w:rsidP="00000000" w:rsidRDefault="00000000" w:rsidRPr="00000000" w14:paraId="0000012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Derecho a la colocación de material publicitario. (La ubicación debe ser autorizada </w:t>
      </w:r>
    </w:p>
    <w:p w:rsidR="00000000" w:rsidDel="00000000" w:rsidP="00000000" w:rsidRDefault="00000000" w:rsidRPr="00000000" w14:paraId="00000125">
      <w:pPr>
        <w:ind w:left="720" w:firstLine="0"/>
        <w:rPr/>
      </w:pPr>
      <w:r w:rsidDel="00000000" w:rsidR="00000000" w:rsidRPr="00000000">
        <w:rPr>
          <w:rtl w:val="0"/>
        </w:rPr>
        <w:t xml:space="preserve">por xxxxx).</w:t>
      </w:r>
    </w:p>
    <w:p w:rsidR="00000000" w:rsidDel="00000000" w:rsidP="00000000" w:rsidRDefault="00000000" w:rsidRPr="00000000" w14:paraId="0000012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Premio (Cheque) de los ganadores brandeado por la marca *Exclusividad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PRECIOS QUE SEAN $200, $400, $600, $800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LIGHT | $200</w:t>
      </w:r>
    </w:p>
    <w:p w:rsidR="00000000" w:rsidDel="00000000" w:rsidP="00000000" w:rsidRDefault="00000000" w:rsidRPr="00000000" w14:paraId="00000134">
      <w:pPr>
        <w:spacing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Beneficios en redes sociales y medios de comunicación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Presencia de marca en toda la comunicación oficial del evento.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 en redes sociales del evento.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Derecho de uso del nombre del evento para promoción en redes sociales de la marca.</w:t>
      </w:r>
    </w:p>
    <w:p w:rsidR="00000000" w:rsidDel="00000000" w:rsidP="00000000" w:rsidRDefault="00000000" w:rsidRPr="00000000" w14:paraId="00000138">
      <w:pPr>
        <w:spacing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Beneficios el día del evento</w:t>
      </w:r>
    </w:p>
    <w:p w:rsidR="00000000" w:rsidDel="00000000" w:rsidP="00000000" w:rsidRDefault="00000000" w:rsidRPr="00000000" w14:paraId="0000013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Sampling de productos.</w:t>
      </w:r>
    </w:p>
    <w:p w:rsidR="00000000" w:rsidDel="00000000" w:rsidP="00000000" w:rsidRDefault="00000000" w:rsidRPr="00000000" w14:paraId="0000013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Inclusión de souvenir o folletería de la marca en los kits de participantes.</w:t>
      </w:r>
    </w:p>
    <w:p w:rsidR="00000000" w:rsidDel="00000000" w:rsidP="00000000" w:rsidRDefault="00000000" w:rsidRPr="00000000" w14:paraId="0000013B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BRONZE | $400</w:t>
      </w:r>
    </w:p>
    <w:p w:rsidR="00000000" w:rsidDel="00000000" w:rsidP="00000000" w:rsidRDefault="00000000" w:rsidRPr="00000000" w14:paraId="0000013D">
      <w:pPr>
        <w:spacing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Beneficios en redes sociales y medios de comunicación</w:t>
      </w:r>
    </w:p>
    <w:p w:rsidR="00000000" w:rsidDel="00000000" w:rsidP="00000000" w:rsidRDefault="00000000" w:rsidRPr="00000000" w14:paraId="000001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Presencia de marca en toda la comunicación oficial del evento.</w:t>
      </w:r>
    </w:p>
    <w:p w:rsidR="00000000" w:rsidDel="00000000" w:rsidP="00000000" w:rsidRDefault="00000000" w:rsidRPr="00000000" w14:paraId="000001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 en redes sociales del evento.</w:t>
      </w:r>
    </w:p>
    <w:p w:rsidR="00000000" w:rsidDel="00000000" w:rsidP="00000000" w:rsidRDefault="00000000" w:rsidRPr="00000000" w14:paraId="000001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Derecho de uso del nombre del evento para promoción en redes sociales de la marca</w:t>
      </w:r>
    </w:p>
    <w:p w:rsidR="00000000" w:rsidDel="00000000" w:rsidP="00000000" w:rsidRDefault="00000000" w:rsidRPr="00000000" w14:paraId="000001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exclusivo de presentación de la marca en redes sociales.</w:t>
      </w:r>
    </w:p>
    <w:p w:rsidR="00000000" w:rsidDel="00000000" w:rsidP="00000000" w:rsidRDefault="00000000" w:rsidRPr="00000000" w14:paraId="0000014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Mención destacada al inicio del evento.</w:t>
      </w:r>
    </w:p>
    <w:p w:rsidR="00000000" w:rsidDel="00000000" w:rsidP="00000000" w:rsidRDefault="00000000" w:rsidRPr="00000000" w14:paraId="00000143">
      <w:pPr>
        <w:spacing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Beneficios el día del evento</w:t>
      </w:r>
    </w:p>
    <w:p w:rsidR="00000000" w:rsidDel="00000000" w:rsidP="00000000" w:rsidRDefault="00000000" w:rsidRPr="00000000" w14:paraId="0000014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Sampling y venta de productos.</w:t>
      </w:r>
    </w:p>
    <w:p w:rsidR="00000000" w:rsidDel="00000000" w:rsidP="00000000" w:rsidRDefault="00000000" w:rsidRPr="00000000" w14:paraId="0000014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Inclusión de productos de la marca en los kits de participantes.</w:t>
      </w:r>
    </w:p>
    <w:p w:rsidR="00000000" w:rsidDel="00000000" w:rsidP="00000000" w:rsidRDefault="00000000" w:rsidRPr="00000000" w14:paraId="0000014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Espacio para dinámica, concurso o activación de marca durante el evento.</w:t>
      </w:r>
    </w:p>
    <w:p w:rsidR="00000000" w:rsidDel="00000000" w:rsidP="00000000" w:rsidRDefault="00000000" w:rsidRPr="00000000" w14:paraId="00000147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SILVER | $600</w:t>
      </w:r>
    </w:p>
    <w:p w:rsidR="00000000" w:rsidDel="00000000" w:rsidP="00000000" w:rsidRDefault="00000000" w:rsidRPr="00000000" w14:paraId="00000149">
      <w:pPr>
        <w:spacing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Beneficios en redes sociales y medios de comunicación</w:t>
      </w:r>
    </w:p>
    <w:p w:rsidR="00000000" w:rsidDel="00000000" w:rsidP="00000000" w:rsidRDefault="00000000" w:rsidRPr="00000000" w14:paraId="0000014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Presencia de marca en toda la comunicación oficial del evento.</w:t>
      </w:r>
    </w:p>
    <w:p w:rsidR="00000000" w:rsidDel="00000000" w:rsidP="00000000" w:rsidRDefault="00000000" w:rsidRPr="00000000" w14:paraId="0000014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 en redes sociales del evento.</w:t>
      </w:r>
    </w:p>
    <w:p w:rsidR="00000000" w:rsidDel="00000000" w:rsidP="00000000" w:rsidRDefault="00000000" w:rsidRPr="00000000" w14:paraId="0000014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Derecho de uso del nombre del evento para promoción en redes sociales de la marca</w:t>
      </w:r>
    </w:p>
    <w:p w:rsidR="00000000" w:rsidDel="00000000" w:rsidP="00000000" w:rsidRDefault="00000000" w:rsidRPr="00000000" w14:paraId="0000014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exclusivo de presentación de la marca en redes sociales.</w:t>
      </w:r>
    </w:p>
    <w:p w:rsidR="00000000" w:rsidDel="00000000" w:rsidP="00000000" w:rsidRDefault="00000000" w:rsidRPr="00000000" w14:paraId="0000014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historia en Instagram.</w:t>
      </w:r>
    </w:p>
    <w:p w:rsidR="00000000" w:rsidDel="00000000" w:rsidP="00000000" w:rsidRDefault="00000000" w:rsidRPr="00000000" w14:paraId="0000014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Menciones destacadas al inicio y durante ell evento.</w:t>
      </w:r>
    </w:p>
    <w:p w:rsidR="00000000" w:rsidDel="00000000" w:rsidP="00000000" w:rsidRDefault="00000000" w:rsidRPr="00000000" w14:paraId="00000150">
      <w:pPr>
        <w:spacing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Beneficios el día del evento</w:t>
      </w:r>
    </w:p>
    <w:p w:rsidR="00000000" w:rsidDel="00000000" w:rsidP="00000000" w:rsidRDefault="00000000" w:rsidRPr="00000000" w14:paraId="0000015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Espacio para BTL o stand de exposición de marca (2x2 m).</w:t>
      </w:r>
    </w:p>
    <w:p w:rsidR="00000000" w:rsidDel="00000000" w:rsidP="00000000" w:rsidRDefault="00000000" w:rsidRPr="00000000" w14:paraId="000001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Sampling y venta de productos.</w:t>
      </w:r>
    </w:p>
    <w:p w:rsidR="00000000" w:rsidDel="00000000" w:rsidP="00000000" w:rsidRDefault="00000000" w:rsidRPr="00000000" w14:paraId="000001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Derecho a la colocación de material publicitario. (La ubicación debe ser autorizada por xxxxx). </w:t>
      </w:r>
    </w:p>
    <w:p w:rsidR="00000000" w:rsidDel="00000000" w:rsidP="00000000" w:rsidRDefault="00000000" w:rsidRPr="00000000" w14:paraId="0000015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Presencia de marca en la camiseta oficial del evento.</w:t>
      </w:r>
    </w:p>
    <w:p w:rsidR="00000000" w:rsidDel="00000000" w:rsidP="00000000" w:rsidRDefault="00000000" w:rsidRPr="00000000" w14:paraId="00000155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GOLD | $800</w:t>
      </w:r>
    </w:p>
    <w:p w:rsidR="00000000" w:rsidDel="00000000" w:rsidP="00000000" w:rsidRDefault="00000000" w:rsidRPr="00000000" w14:paraId="00000157">
      <w:pPr>
        <w:spacing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Patrocinador Principal del Evento</w:t>
      </w:r>
    </w:p>
    <w:p w:rsidR="00000000" w:rsidDel="00000000" w:rsidP="00000000" w:rsidRDefault="00000000" w:rsidRPr="00000000" w14:paraId="00000158">
      <w:pPr>
        <w:spacing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Beneficios en redes sociales y medios de comunicación</w:t>
      </w:r>
    </w:p>
    <w:p w:rsidR="00000000" w:rsidDel="00000000" w:rsidP="00000000" w:rsidRDefault="00000000" w:rsidRPr="00000000" w14:paraId="0000015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Presencia de marca en toda la comunicación oficial del evento.</w:t>
      </w:r>
    </w:p>
    <w:p w:rsidR="00000000" w:rsidDel="00000000" w:rsidP="00000000" w:rsidRDefault="00000000" w:rsidRPr="00000000" w14:paraId="0000015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 en redes sociales del evento.</w:t>
      </w:r>
    </w:p>
    <w:p w:rsidR="00000000" w:rsidDel="00000000" w:rsidP="00000000" w:rsidRDefault="00000000" w:rsidRPr="00000000" w14:paraId="0000015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Derecho de uso del nombre del evento para promoción en redes sociales de la marca</w:t>
      </w:r>
    </w:p>
    <w:p w:rsidR="00000000" w:rsidDel="00000000" w:rsidP="00000000" w:rsidRDefault="00000000" w:rsidRPr="00000000" w14:paraId="0000015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exclusivo de presentación de la marca en redes sociales.</w:t>
      </w:r>
    </w:p>
    <w:p w:rsidR="00000000" w:rsidDel="00000000" w:rsidP="00000000" w:rsidRDefault="00000000" w:rsidRPr="00000000" w14:paraId="0000015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historias en Instagram.</w:t>
      </w:r>
    </w:p>
    <w:p w:rsidR="00000000" w:rsidDel="00000000" w:rsidP="00000000" w:rsidRDefault="00000000" w:rsidRPr="00000000" w14:paraId="000001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Menciones destacadas al inicio, durante y al final del evento.</w:t>
      </w:r>
    </w:p>
    <w:p w:rsidR="00000000" w:rsidDel="00000000" w:rsidP="00000000" w:rsidRDefault="00000000" w:rsidRPr="00000000" w14:paraId="0000015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Presencia prioritaria de marca en toda la comunicación oficial del evento.</w:t>
      </w:r>
    </w:p>
    <w:p w:rsidR="00000000" w:rsidDel="00000000" w:rsidP="00000000" w:rsidRDefault="00000000" w:rsidRPr="00000000" w14:paraId="00000160">
      <w:pPr>
        <w:spacing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Beneficios el día del evento</w:t>
      </w:r>
    </w:p>
    <w:p w:rsidR="00000000" w:rsidDel="00000000" w:rsidP="00000000" w:rsidRDefault="00000000" w:rsidRPr="00000000" w14:paraId="0000016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Espacio preferencial para BTL o stand de exposición de marca.</w:t>
      </w:r>
    </w:p>
    <w:p w:rsidR="00000000" w:rsidDel="00000000" w:rsidP="00000000" w:rsidRDefault="00000000" w:rsidRPr="00000000" w14:paraId="0000016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Sampling y venta de productos.</w:t>
      </w:r>
    </w:p>
    <w:p w:rsidR="00000000" w:rsidDel="00000000" w:rsidP="00000000" w:rsidRDefault="00000000" w:rsidRPr="00000000" w14:paraId="0000016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Presencia de marca en la camiseta oficial del evento.</w:t>
      </w:r>
    </w:p>
    <w:p w:rsidR="00000000" w:rsidDel="00000000" w:rsidP="00000000" w:rsidRDefault="00000000" w:rsidRPr="00000000" w14:paraId="0000016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Derecho a la colocación de material publicitario en ubicaciones preferenciales. (por confirmar)</w:t>
      </w:r>
    </w:p>
    <w:p w:rsidR="00000000" w:rsidDel="00000000" w:rsidP="00000000" w:rsidRDefault="00000000" w:rsidRPr="00000000" w14:paraId="0000016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Cheque de premiación brandeado por la marca.</w:t>
      </w:r>
    </w:p>
    <w:p w:rsidR="00000000" w:rsidDel="00000000" w:rsidP="00000000" w:rsidRDefault="00000000" w:rsidRPr="00000000" w14:paraId="0000016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Exclusividad dentro de la categoría.</w:t>
      </w:r>
    </w:p>
    <w:p w:rsidR="00000000" w:rsidDel="00000000" w:rsidP="00000000" w:rsidRDefault="00000000" w:rsidRPr="00000000" w14:paraId="0000016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 en la base central de la pista de baile (máxima visibilidad).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a0gtz80ur3x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Gráficos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Gráfica del evento: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Break the Beat 3: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Moodboard:</w:t>
      </w:r>
    </w:p>
    <w:p w:rsidR="00000000" w:rsidDel="00000000" w:rsidP="00000000" w:rsidRDefault="00000000" w:rsidRPr="00000000" w14:paraId="0000016F">
      <w:pPr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https://miro.com/welcomeonboard/RTZKQ2R1eXpjVUFYVUE3L05JNUUyL3Nva0ZoR2RjYTJKTVJoMTZJejhRcFBBc3VtWHVCVEZlWWV0TnFLVXB5eFNIUGI1VVlneDh6NWNESE1OWHVuUEJ6ZEVuN3BrNGJ2TnM0Z2RzUnh4V2hCbmRjYURJMDRWQlM0QjhnZzhkQTFBd044SHFHaVlWYWk0d3NxeHNmeG9BPT0hdjE=?share_link_id=76423161353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Por diseñar:</w:t>
      </w:r>
    </w:p>
    <w:p w:rsidR="00000000" w:rsidDel="00000000" w:rsidP="00000000" w:rsidRDefault="00000000" w:rsidRPr="00000000" w14:paraId="0000017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Dossier</w:t>
      </w:r>
    </w:p>
    <w:p w:rsidR="00000000" w:rsidDel="00000000" w:rsidP="00000000" w:rsidRDefault="00000000" w:rsidRPr="00000000" w14:paraId="0000017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Nueva línea gráfica</w:t>
      </w:r>
    </w:p>
    <w:p w:rsidR="00000000" w:rsidDel="00000000" w:rsidP="00000000" w:rsidRDefault="00000000" w:rsidRPr="00000000" w14:paraId="0000017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Manual de marca para otras ediciones (nuevo)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mailto:nathalie.vasconez@casagrande.edu.ec" TargetMode="External"/><Relationship Id="rId22" Type="http://schemas.openxmlformats.org/officeDocument/2006/relationships/hyperlink" Target="mailto:rafael.barriga@casagrande.edu.ec" TargetMode="External"/><Relationship Id="rId21" Type="http://schemas.openxmlformats.org/officeDocument/2006/relationships/hyperlink" Target="mailto:krystel.arias@casagrande.edu.ec" TargetMode="External"/><Relationship Id="rId24" Type="http://schemas.openxmlformats.org/officeDocument/2006/relationships/hyperlink" Target="mailto:nazely.esmeraldas@casagrande.edu.ec" TargetMode="External"/><Relationship Id="rId23" Type="http://schemas.openxmlformats.org/officeDocument/2006/relationships/hyperlink" Target="mailto:carlos.cusme@casagrande.edu.e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fiorella.galarza@casagrande.edu.ec" TargetMode="External"/><Relationship Id="rId26" Type="http://schemas.openxmlformats.org/officeDocument/2006/relationships/hyperlink" Target="mailto:aylin.wong@casagrande.edu.ec" TargetMode="External"/><Relationship Id="rId25" Type="http://schemas.openxmlformats.org/officeDocument/2006/relationships/hyperlink" Target="mailto:krystel.rojas@casagrande.edu.ec" TargetMode="External"/><Relationship Id="rId28" Type="http://schemas.openxmlformats.org/officeDocument/2006/relationships/hyperlink" Target="mailto:Judson.Merizalde@plan-international.org" TargetMode="External"/><Relationship Id="rId27" Type="http://schemas.openxmlformats.org/officeDocument/2006/relationships/hyperlink" Target="mailto:Andres.Cifuentes@plan-international.org" TargetMode="External"/><Relationship Id="rId5" Type="http://schemas.openxmlformats.org/officeDocument/2006/relationships/styles" Target="styles.xml"/><Relationship Id="rId6" Type="http://schemas.openxmlformats.org/officeDocument/2006/relationships/hyperlink" Target="https://ecbreaking.org/" TargetMode="External"/><Relationship Id="rId29" Type="http://schemas.openxmlformats.org/officeDocument/2006/relationships/hyperlink" Target="mailto:breakthebeat@casagrande.edu.ec" TargetMode="External"/><Relationship Id="rId7" Type="http://schemas.openxmlformats.org/officeDocument/2006/relationships/hyperlink" Target="https://www.eluniverso.com/guayaquil/comunidad/guayaquil-breakdance-jovenes-practican-en-semaforos-nota/" TargetMode="External"/><Relationship Id="rId8" Type="http://schemas.openxmlformats.org/officeDocument/2006/relationships/image" Target="media/image1.png"/><Relationship Id="rId30" Type="http://schemas.openxmlformats.org/officeDocument/2006/relationships/hyperlink" Target="https://miro.com/welcomeonboard/RTZKQ2R1eXpjVUFYVUE3L05JNUUyL3Nva0ZoR2RjYTJKTVJoMTZJejhRcFBBc3VtWHVCVEZlWWV0TnFLVXB5eFNIUGI1VVlneDh6NWNESE1OWHVuUEJ6ZEVuN3BrNGJ2TnM0Z2RzUnh4V2hCbmRjYURJMDRWQlM0QjhnZzhkQTFBd044SHFHaVlWYWk0d3NxeHNmeG9BPT0hdjE=?share_link_id=76423161353" TargetMode="External"/><Relationship Id="rId11" Type="http://schemas.openxmlformats.org/officeDocument/2006/relationships/hyperlink" Target="mailto:nathalie.vasconez@casagrande.edu.ec" TargetMode="External"/><Relationship Id="rId10" Type="http://schemas.openxmlformats.org/officeDocument/2006/relationships/hyperlink" Target="mailto:ivana.sotomayor@casagrande.edu.ec" TargetMode="External"/><Relationship Id="rId13" Type="http://schemas.openxmlformats.org/officeDocument/2006/relationships/hyperlink" Target="mailto:rafael.barriga@casagrande.edu.ec" TargetMode="External"/><Relationship Id="rId12" Type="http://schemas.openxmlformats.org/officeDocument/2006/relationships/hyperlink" Target="mailto:krystel.arias@casagrande.edu.ec" TargetMode="External"/><Relationship Id="rId15" Type="http://schemas.openxmlformats.org/officeDocument/2006/relationships/hyperlink" Target="mailto:nazely.esmeraldas@casagrande.edu.ec" TargetMode="External"/><Relationship Id="rId14" Type="http://schemas.openxmlformats.org/officeDocument/2006/relationships/hyperlink" Target="mailto:carlos.cusme@casagrande.edu.ec" TargetMode="External"/><Relationship Id="rId17" Type="http://schemas.openxmlformats.org/officeDocument/2006/relationships/hyperlink" Target="mailto:aylin.wong@casagrande.edu.ec" TargetMode="External"/><Relationship Id="rId16" Type="http://schemas.openxmlformats.org/officeDocument/2006/relationships/hyperlink" Target="mailto:krystel.rojas@casagrande.edu.ec" TargetMode="External"/><Relationship Id="rId19" Type="http://schemas.openxmlformats.org/officeDocument/2006/relationships/hyperlink" Target="mailto:ivana.sotomayor@casagrande.edu.ec" TargetMode="External"/><Relationship Id="rId18" Type="http://schemas.openxmlformats.org/officeDocument/2006/relationships/hyperlink" Target="mailto:fiorella.galarza@casagrande.edu.e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