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Pr="00475E91" w:rsidRDefault="004E33DF" w:rsidP="005B0CA0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bookmarkStart w:id="0" w:name="_GoBack"/>
      <w:bookmarkEnd w:id="0"/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5B0CA0">
        <w:rPr>
          <w:rFonts w:cs="Arial"/>
          <w:b/>
          <w:color w:val="1F497D" w:themeColor="text2"/>
          <w:sz w:val="28"/>
          <w:szCs w:val="28"/>
          <w:lang w:val="es-ES"/>
        </w:rPr>
        <w:t>Primeros Auxilios Para El Manejo de Traumas y Urgencias en el Entorno Laboral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6510EE">
        <w:rPr>
          <w:rFonts w:cs="Arial"/>
          <w:b/>
          <w:color w:val="1F497D" w:themeColor="text2"/>
          <w:lang w:val="es-ES"/>
        </w:rPr>
        <w:t>08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Default="004E33DF" w:rsidP="005B0CA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5B0CA0" w:rsidRPr="005B0CA0" w:rsidRDefault="005B0CA0" w:rsidP="005B0CA0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b/>
          <w:color w:val="244061" w:themeColor="accent1" w:themeShade="80"/>
          <w:lang w:val="es-ES"/>
        </w:rPr>
      </w:pPr>
      <w:r w:rsidRPr="005B0CA0">
        <w:rPr>
          <w:rFonts w:cs="Arial"/>
          <w:b/>
          <w:color w:val="244061" w:themeColor="accent1" w:themeShade="80"/>
          <w:lang w:val="es-ES"/>
        </w:rPr>
        <w:t>Objetivo:</w:t>
      </w:r>
    </w:p>
    <w:p w:rsidR="005B0CA0" w:rsidRDefault="005B0CA0" w:rsidP="005B0CA0">
      <w:pPr>
        <w:widowControl w:val="0"/>
        <w:autoSpaceDE w:val="0"/>
        <w:autoSpaceDN w:val="0"/>
        <w:adjustRightInd w:val="0"/>
        <w:spacing w:after="39" w:line="360" w:lineRule="auto"/>
        <w:jc w:val="both"/>
        <w:rPr>
          <w:color w:val="000000" w:themeColor="text1"/>
          <w:spacing w:val="-3"/>
          <w:w w:val="95"/>
        </w:rPr>
      </w:pPr>
      <w:r w:rsidRPr="005B0CA0">
        <w:rPr>
          <w:color w:val="000000" w:themeColor="text1"/>
          <w:spacing w:val="-4"/>
          <w:w w:val="95"/>
        </w:rPr>
        <w:t>Al</w:t>
      </w:r>
      <w:r w:rsidRPr="005B0CA0">
        <w:rPr>
          <w:color w:val="000000" w:themeColor="text1"/>
          <w:spacing w:val="-10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finalizar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el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curso,</w:t>
      </w:r>
      <w:r w:rsidRPr="005B0CA0">
        <w:rPr>
          <w:color w:val="000000" w:themeColor="text1"/>
          <w:spacing w:val="-10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los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participantes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quedarán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4"/>
          <w:w w:val="95"/>
        </w:rPr>
        <w:t>capacitados</w:t>
      </w:r>
      <w:r w:rsidRPr="005B0CA0">
        <w:rPr>
          <w:color w:val="000000" w:themeColor="text1"/>
          <w:spacing w:val="-10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para:</w:t>
      </w:r>
      <w:r w:rsidRPr="005B0CA0">
        <w:rPr>
          <w:color w:val="000000" w:themeColor="text1"/>
          <w:spacing w:val="-20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Aplicar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técnicas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y</w:t>
      </w:r>
      <w:r w:rsidRPr="005B0CA0">
        <w:rPr>
          <w:color w:val="000000" w:themeColor="text1"/>
          <w:spacing w:val="-10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conocimientos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básicos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en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prime-</w:t>
      </w:r>
      <w:r w:rsidRPr="005B0CA0">
        <w:rPr>
          <w:color w:val="000000" w:themeColor="text1"/>
          <w:spacing w:val="-51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ros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auxilios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teniendo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los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conocimientos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necesarios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para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actuar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correctamente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frente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1"/>
          <w:w w:val="95"/>
        </w:rPr>
        <w:t>una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1"/>
          <w:w w:val="95"/>
        </w:rPr>
        <w:t>emergencia,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1"/>
          <w:w w:val="95"/>
        </w:rPr>
        <w:t>brindando</w:t>
      </w:r>
      <w:r w:rsidRPr="005B0CA0">
        <w:rPr>
          <w:color w:val="000000" w:themeColor="text1"/>
          <w:spacing w:val="-4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cuidados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inmediatos,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adecuados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prestados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las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personas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accidentadas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o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con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enfermedad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mientras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2"/>
          <w:w w:val="95"/>
        </w:rPr>
        <w:t>llega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1"/>
          <w:w w:val="95"/>
        </w:rPr>
        <w:t>la</w:t>
      </w:r>
      <w:r w:rsidRPr="005B0CA0">
        <w:rPr>
          <w:color w:val="000000" w:themeColor="text1"/>
          <w:spacing w:val="-9"/>
          <w:w w:val="95"/>
        </w:rPr>
        <w:t xml:space="preserve"> </w:t>
      </w:r>
      <w:r w:rsidRPr="005B0CA0">
        <w:rPr>
          <w:color w:val="000000" w:themeColor="text1"/>
          <w:spacing w:val="-1"/>
          <w:w w:val="95"/>
        </w:rPr>
        <w:t>aten</w:t>
      </w:r>
      <w:r w:rsidRPr="005B0CA0">
        <w:rPr>
          <w:color w:val="000000" w:themeColor="text1"/>
          <w:spacing w:val="-3"/>
          <w:w w:val="95"/>
        </w:rPr>
        <w:t>ción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médica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especializada,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con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el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fin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de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salvar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su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vida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y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disminuir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el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riesgo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de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agravar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las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lesiones</w:t>
      </w:r>
      <w:r w:rsidRPr="005B0CA0">
        <w:rPr>
          <w:color w:val="000000" w:themeColor="text1"/>
          <w:spacing w:val="-8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del</w:t>
      </w:r>
      <w:r w:rsidRPr="005B0CA0">
        <w:rPr>
          <w:color w:val="000000" w:themeColor="text1"/>
          <w:spacing w:val="-7"/>
          <w:w w:val="95"/>
        </w:rPr>
        <w:t xml:space="preserve"> </w:t>
      </w:r>
      <w:r w:rsidRPr="005B0CA0">
        <w:rPr>
          <w:color w:val="000000" w:themeColor="text1"/>
          <w:spacing w:val="-3"/>
          <w:w w:val="95"/>
        </w:rPr>
        <w:t>accidentado</w:t>
      </w:r>
    </w:p>
    <w:p w:rsidR="005B0CA0" w:rsidRPr="005B0CA0" w:rsidRDefault="005B0CA0" w:rsidP="005B0CA0">
      <w:pPr>
        <w:widowControl w:val="0"/>
        <w:autoSpaceDE w:val="0"/>
        <w:autoSpaceDN w:val="0"/>
        <w:adjustRightInd w:val="0"/>
        <w:spacing w:after="39" w:line="360" w:lineRule="auto"/>
        <w:jc w:val="both"/>
        <w:rPr>
          <w:rFonts w:cs="Arial"/>
          <w:color w:val="000000" w:themeColor="text1"/>
          <w:lang w:val="es-ES"/>
        </w:rPr>
      </w:pPr>
    </w:p>
    <w:p w:rsidR="004E33DF" w:rsidRDefault="00E36CBA" w:rsidP="005B0CA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5B0CA0">
        <w:rPr>
          <w:rFonts w:cs="Arial"/>
          <w:b/>
          <w:bCs/>
          <w:color w:val="1F497D" w:themeColor="text2"/>
          <w:lang w:val="es-ES"/>
        </w:rPr>
        <w:t>Módulo 1:</w:t>
      </w:r>
    </w:p>
    <w:p w:rsidR="005B0CA0" w:rsidRPr="005B0CA0" w:rsidRDefault="005B0CA0" w:rsidP="005B0CA0">
      <w:pPr>
        <w:pStyle w:val="Textodecuerpo"/>
        <w:spacing w:before="13" w:line="360" w:lineRule="auto"/>
        <w:ind w:left="762" w:right="138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Introducir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a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los</w:t>
      </w:r>
      <w:r w:rsidRPr="005B0CA0">
        <w:rPr>
          <w:rFonts w:asciiTheme="minorHAnsi" w:hAnsiTheme="minorHAnsi"/>
          <w:color w:val="000000" w:themeColor="text1"/>
          <w:spacing w:val="-10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participantes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en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los</w:t>
      </w:r>
      <w:r w:rsidRPr="005B0CA0">
        <w:rPr>
          <w:rFonts w:asciiTheme="minorHAnsi" w:hAnsiTheme="minorHAnsi"/>
          <w:color w:val="000000" w:themeColor="text1"/>
          <w:spacing w:val="-10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1"/>
          <w:w w:val="95"/>
          <w:sz w:val="24"/>
          <w:szCs w:val="24"/>
        </w:rPr>
        <w:t>conceptos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10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primeros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auxilios.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Identificar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la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atención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10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primeros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auxilios</w:t>
      </w:r>
      <w:r w:rsidRPr="005B0CA0">
        <w:rPr>
          <w:rFonts w:asciiTheme="minorHAnsi" w:hAnsiTheme="minorHAnsi"/>
          <w:color w:val="000000" w:themeColor="text1"/>
          <w:spacing w:val="-9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w w:val="95"/>
          <w:sz w:val="24"/>
          <w:szCs w:val="24"/>
        </w:rPr>
        <w:t>en</w:t>
      </w:r>
      <w:r w:rsidRPr="005B0CA0">
        <w:rPr>
          <w:rFonts w:asciiTheme="minorHAnsi" w:hAnsiTheme="minorHAnsi"/>
          <w:color w:val="000000" w:themeColor="text1"/>
          <w:spacing w:val="-4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situaciones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emergencia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y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catástrofe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reconocer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las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situaciones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riesgos,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aplicar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medidas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prevención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los</w:t>
      </w:r>
      <w:r w:rsidRPr="005B0CA0">
        <w:rPr>
          <w:rFonts w:asciiTheme="minorHAnsi" w:hAnsiTheme="minorHAnsi"/>
          <w:color w:val="000000" w:themeColor="text1"/>
          <w:spacing w:val="-4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accidentes</w:t>
      </w:r>
      <w:r w:rsidRPr="005B0CA0">
        <w:rPr>
          <w:rFonts w:asciiTheme="minorHAnsi" w:hAnsiTheme="minorHAnsi"/>
          <w:color w:val="000000" w:themeColor="text1"/>
          <w:spacing w:val="-10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más</w:t>
      </w:r>
      <w:r w:rsidRPr="005B0CA0">
        <w:rPr>
          <w:rFonts w:asciiTheme="minorHAnsi" w:hAnsiTheme="minorHAnsi"/>
          <w:color w:val="000000" w:themeColor="text1"/>
          <w:spacing w:val="-9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frecuentes.</w:t>
      </w:r>
    </w:p>
    <w:p w:rsidR="0033615B" w:rsidRDefault="0033615B" w:rsidP="005B0CA0">
      <w:pPr>
        <w:spacing w:line="360" w:lineRule="auto"/>
        <w:jc w:val="both"/>
        <w:rPr>
          <w:rFonts w:ascii="Arial" w:hAnsi="Arial"/>
        </w:rPr>
      </w:pPr>
    </w:p>
    <w:p w:rsidR="0033615B" w:rsidRDefault="00B65520" w:rsidP="005B0CA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2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 w:rsidR="005B0CA0">
        <w:rPr>
          <w:rFonts w:cs="Arial"/>
          <w:b/>
          <w:bCs/>
          <w:color w:val="1F497D" w:themeColor="text2"/>
          <w:lang w:val="es-ES"/>
        </w:rPr>
        <w:t>Módulo 2:</w:t>
      </w:r>
    </w:p>
    <w:p w:rsidR="005B0CA0" w:rsidRPr="005B0CA0" w:rsidRDefault="005B0CA0" w:rsidP="005B0CA0">
      <w:pPr>
        <w:pStyle w:val="Textodecuerpo"/>
        <w:spacing w:line="360" w:lineRule="auto"/>
        <w:ind w:left="762" w:right="134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Identificar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Conceptos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básicos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atención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urgencia,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tales</w:t>
      </w:r>
      <w:r w:rsidRPr="005B0CA0">
        <w:rPr>
          <w:rFonts w:asciiTheme="minorHAnsi" w:hAnsiTheme="minorHAnsi"/>
          <w:color w:val="000000" w:themeColor="text1"/>
          <w:spacing w:val="-6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como: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Primeros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auxilios,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>atención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urgencia</w:t>
      </w:r>
      <w:r w:rsidRPr="005B0CA0">
        <w:rPr>
          <w:rFonts w:asciiTheme="minorHAnsi" w:hAnsiTheme="minorHAnsi"/>
          <w:color w:val="000000" w:themeColor="text1"/>
          <w:spacing w:val="-7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y</w:t>
      </w:r>
      <w:r w:rsidRPr="005B0CA0">
        <w:rPr>
          <w:rFonts w:asciiTheme="minorHAnsi" w:hAnsiTheme="minorHAnsi"/>
          <w:color w:val="000000" w:themeColor="text1"/>
          <w:spacing w:val="-8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pacing w:val="-2"/>
          <w:w w:val="95"/>
          <w:sz w:val="24"/>
          <w:szCs w:val="24"/>
        </w:rPr>
        <w:t>emer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gencia,</w:t>
      </w:r>
      <w:r w:rsidRPr="005B0CA0">
        <w:rPr>
          <w:rFonts w:asciiTheme="minorHAnsi" w:hAnsiTheme="minorHAnsi"/>
          <w:color w:val="000000" w:themeColor="text1"/>
          <w:spacing w:val="-10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cadenas</w:t>
      </w:r>
      <w:r w:rsidRPr="005B0CA0">
        <w:rPr>
          <w:rFonts w:asciiTheme="minorHAnsi" w:hAnsiTheme="minorHAnsi"/>
          <w:color w:val="000000" w:themeColor="text1"/>
          <w:spacing w:val="-10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de</w:t>
      </w:r>
      <w:r w:rsidRPr="005B0CA0">
        <w:rPr>
          <w:rFonts w:asciiTheme="minorHAnsi" w:hAnsiTheme="minorHAnsi"/>
          <w:color w:val="000000" w:themeColor="text1"/>
          <w:spacing w:val="-10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supervivencia.</w:t>
      </w:r>
    </w:p>
    <w:p w:rsidR="001629FC" w:rsidRDefault="001629FC" w:rsidP="005B0CA0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33615B" w:rsidRDefault="00994ED7" w:rsidP="005B0CA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3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 w:rsidR="005B0CA0">
        <w:rPr>
          <w:rFonts w:cs="Arial"/>
          <w:b/>
          <w:bCs/>
          <w:color w:val="1F497D" w:themeColor="text2"/>
          <w:lang w:val="es-ES"/>
        </w:rPr>
        <w:t>Módulo 3:</w:t>
      </w:r>
    </w:p>
    <w:p w:rsidR="005B0CA0" w:rsidRPr="005B0CA0" w:rsidRDefault="005B0CA0" w:rsidP="005B0CA0">
      <w:pPr>
        <w:pStyle w:val="Textodecuerpo"/>
        <w:spacing w:before="14" w:line="360" w:lineRule="auto"/>
        <w:ind w:left="762" w:right="136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5B0CA0">
        <w:rPr>
          <w:rFonts w:asciiTheme="minorHAnsi" w:hAnsiTheme="minorHAnsi"/>
          <w:color w:val="000000" w:themeColor="text1"/>
          <w:spacing w:val="-5"/>
          <w:w w:val="95"/>
          <w:sz w:val="24"/>
          <w:szCs w:val="24"/>
        </w:rPr>
        <w:t xml:space="preserve">Aplicar Conocimientos </w:t>
      </w:r>
      <w:r w:rsidRPr="005B0CA0">
        <w:rPr>
          <w:rFonts w:asciiTheme="minorHAnsi" w:hAnsiTheme="minorHAnsi"/>
          <w:color w:val="000000" w:themeColor="text1"/>
          <w:spacing w:val="-4"/>
          <w:w w:val="95"/>
          <w:sz w:val="24"/>
          <w:szCs w:val="24"/>
        </w:rPr>
        <w:t xml:space="preserve">Básicos De Emergencias Traumáticas Tales Como: </w:t>
      </w:r>
      <w:proofErr w:type="spellStart"/>
      <w:r w:rsidRPr="005B0CA0">
        <w:rPr>
          <w:rFonts w:asciiTheme="minorHAnsi" w:hAnsiTheme="minorHAnsi"/>
          <w:color w:val="000000" w:themeColor="text1"/>
          <w:spacing w:val="-4"/>
          <w:w w:val="95"/>
          <w:sz w:val="24"/>
          <w:szCs w:val="24"/>
        </w:rPr>
        <w:t>Schock</w:t>
      </w:r>
      <w:proofErr w:type="spellEnd"/>
      <w:r w:rsidRPr="005B0CA0">
        <w:rPr>
          <w:rFonts w:asciiTheme="minorHAnsi" w:hAnsiTheme="minorHAnsi"/>
          <w:color w:val="000000" w:themeColor="text1"/>
          <w:spacing w:val="-4"/>
          <w:w w:val="95"/>
          <w:sz w:val="24"/>
          <w:szCs w:val="24"/>
        </w:rPr>
        <w:t xml:space="preserve">, Trauma, </w:t>
      </w:r>
      <w:proofErr w:type="spellStart"/>
      <w:r w:rsidRPr="005B0CA0">
        <w:rPr>
          <w:rFonts w:asciiTheme="minorHAnsi" w:hAnsiTheme="minorHAnsi"/>
          <w:color w:val="000000" w:themeColor="text1"/>
          <w:spacing w:val="-4"/>
          <w:w w:val="95"/>
          <w:sz w:val="24"/>
          <w:szCs w:val="24"/>
        </w:rPr>
        <w:t>Tec</w:t>
      </w:r>
      <w:proofErr w:type="spellEnd"/>
      <w:r w:rsidRPr="005B0CA0">
        <w:rPr>
          <w:rFonts w:asciiTheme="minorHAnsi" w:hAnsiTheme="minorHAnsi"/>
          <w:color w:val="000000" w:themeColor="text1"/>
          <w:spacing w:val="-4"/>
          <w:w w:val="95"/>
          <w:sz w:val="24"/>
          <w:szCs w:val="24"/>
        </w:rPr>
        <w:t>, Fracturas, Asfixia</w:t>
      </w:r>
      <w:r w:rsidRPr="005B0CA0">
        <w:rPr>
          <w:rFonts w:asciiTheme="minorHAnsi" w:hAnsiTheme="minorHAnsi"/>
          <w:color w:val="000000" w:themeColor="text1"/>
          <w:spacing w:val="-3"/>
          <w:w w:val="95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Entre</w:t>
      </w:r>
      <w:r w:rsidRPr="005B0CA0">
        <w:rPr>
          <w:rFonts w:asciiTheme="minorHAnsi" w:hAnsiTheme="minorHAnsi"/>
          <w:color w:val="000000" w:themeColor="text1"/>
          <w:spacing w:val="-9"/>
          <w:sz w:val="24"/>
          <w:szCs w:val="24"/>
        </w:rPr>
        <w:t xml:space="preserve"> </w:t>
      </w:r>
      <w:r w:rsidRPr="005B0CA0">
        <w:rPr>
          <w:rFonts w:asciiTheme="minorHAnsi" w:hAnsiTheme="minorHAnsi"/>
          <w:color w:val="000000" w:themeColor="text1"/>
          <w:sz w:val="24"/>
          <w:szCs w:val="24"/>
        </w:rPr>
        <w:t>Otros.</w:t>
      </w:r>
    </w:p>
    <w:p w:rsidR="00530804" w:rsidRDefault="00530804" w:rsidP="005B0CA0">
      <w:pPr>
        <w:spacing w:line="360" w:lineRule="auto"/>
        <w:jc w:val="both"/>
      </w:pPr>
    </w:p>
    <w:p w:rsidR="001F090D" w:rsidRPr="004E33DF" w:rsidRDefault="001F090D" w:rsidP="005B0CA0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44" w:rsidRDefault="00110244" w:rsidP="004E33DF">
      <w:r>
        <w:separator/>
      </w:r>
    </w:p>
  </w:endnote>
  <w:endnote w:type="continuationSeparator" w:id="0">
    <w:p w:rsidR="00110244" w:rsidRDefault="0011024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icrosoft Sans Serif">
    <w:panose1 w:val="020B0604020202020204"/>
    <w:charset w:val="00"/>
    <w:family w:val="auto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5AEE" w:rsidRPr="00475E91" w:rsidRDefault="006B5AEE" w:rsidP="006B5AEE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6B5AEE" w:rsidRPr="00475E91" w:rsidRDefault="006B5AEE" w:rsidP="006B5AEE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110244" w:rsidRPr="006B5AEE" w:rsidRDefault="00110244" w:rsidP="006B5AEE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44" w:rsidRDefault="00110244" w:rsidP="004E33DF">
      <w:r>
        <w:separator/>
      </w:r>
    </w:p>
  </w:footnote>
  <w:footnote w:type="continuationSeparator" w:id="0">
    <w:p w:rsidR="00110244" w:rsidRDefault="0011024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44" w:rsidRDefault="00110244">
    <w:pPr>
      <w:pStyle w:val="Encabezado"/>
    </w:pPr>
    <w:r>
      <w:rPr>
        <w:noProof/>
        <w:lang w:val="es-ES"/>
      </w:rPr>
      <w:drawing>
        <wp:inline distT="0" distB="0" distL="0" distR="0" wp14:anchorId="22DA7359" wp14:editId="3187DB86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9FC"/>
    <w:rsid w:val="001B55E9"/>
    <w:rsid w:val="001F090D"/>
    <w:rsid w:val="00296B1C"/>
    <w:rsid w:val="00324F57"/>
    <w:rsid w:val="0033615B"/>
    <w:rsid w:val="00475E91"/>
    <w:rsid w:val="004E33DF"/>
    <w:rsid w:val="00530804"/>
    <w:rsid w:val="00571C6A"/>
    <w:rsid w:val="005B0CA0"/>
    <w:rsid w:val="005D60E0"/>
    <w:rsid w:val="006510EE"/>
    <w:rsid w:val="006B5AEE"/>
    <w:rsid w:val="00745D15"/>
    <w:rsid w:val="0081023B"/>
    <w:rsid w:val="008A2EDA"/>
    <w:rsid w:val="00955051"/>
    <w:rsid w:val="00994ED7"/>
    <w:rsid w:val="00B65520"/>
    <w:rsid w:val="00BB150B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6D6678C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styleId="Textodecuerpo">
    <w:name w:val="Body Text"/>
    <w:basedOn w:val="Normal"/>
    <w:link w:val="TextodecuerpoCar"/>
    <w:uiPriority w:val="1"/>
    <w:qFormat/>
    <w:rsid w:val="005B0CA0"/>
    <w:pPr>
      <w:widowControl w:val="0"/>
      <w:autoSpaceDE w:val="0"/>
      <w:autoSpaceDN w:val="0"/>
      <w:spacing w:before="10"/>
    </w:pPr>
    <w:rPr>
      <w:rFonts w:ascii="Microsoft Sans Serif" w:eastAsia="Microsoft Sans Serif" w:hAnsi="Microsoft Sans Serif" w:cs="Microsoft Sans Serif"/>
      <w:sz w:val="20"/>
      <w:szCs w:val="20"/>
      <w:lang w:val="es-ES" w:eastAsia="en-US"/>
    </w:rPr>
  </w:style>
  <w:style w:type="character" w:customStyle="1" w:styleId="TextodecuerpoCar">
    <w:name w:val="Texto de cuerpo Car"/>
    <w:basedOn w:val="Fuentedeprrafopredeter"/>
    <w:link w:val="Textodecuerpo"/>
    <w:uiPriority w:val="1"/>
    <w:rsid w:val="005B0CA0"/>
    <w:rPr>
      <w:rFonts w:ascii="Microsoft Sans Serif" w:eastAsia="Microsoft Sans Serif" w:hAnsi="Microsoft Sans Serif" w:cs="Microsoft Sans Serif"/>
      <w:sz w:val="20"/>
      <w:szCs w:val="20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B0C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styleId="Textodecuerpo">
    <w:name w:val="Body Text"/>
    <w:basedOn w:val="Normal"/>
    <w:link w:val="TextodecuerpoCar"/>
    <w:uiPriority w:val="1"/>
    <w:qFormat/>
    <w:rsid w:val="005B0CA0"/>
    <w:pPr>
      <w:widowControl w:val="0"/>
      <w:autoSpaceDE w:val="0"/>
      <w:autoSpaceDN w:val="0"/>
      <w:spacing w:before="10"/>
    </w:pPr>
    <w:rPr>
      <w:rFonts w:ascii="Microsoft Sans Serif" w:eastAsia="Microsoft Sans Serif" w:hAnsi="Microsoft Sans Serif" w:cs="Microsoft Sans Serif"/>
      <w:sz w:val="20"/>
      <w:szCs w:val="20"/>
      <w:lang w:val="es-ES" w:eastAsia="en-US"/>
    </w:rPr>
  </w:style>
  <w:style w:type="character" w:customStyle="1" w:styleId="TextodecuerpoCar">
    <w:name w:val="Texto de cuerpo Car"/>
    <w:basedOn w:val="Fuentedeprrafopredeter"/>
    <w:link w:val="Textodecuerpo"/>
    <w:uiPriority w:val="1"/>
    <w:rsid w:val="005B0CA0"/>
    <w:rPr>
      <w:rFonts w:ascii="Microsoft Sans Serif" w:eastAsia="Microsoft Sans Serif" w:hAnsi="Microsoft Sans Serif" w:cs="Microsoft Sans Serif"/>
      <w:sz w:val="20"/>
      <w:szCs w:val="20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B0C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960</Characters>
  <Application>Microsoft Macintosh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2026-01-21T21:35:00Z</dcterms:created>
  <dcterms:modified xsi:type="dcterms:W3CDTF">2026-01-21T21:35:00Z</dcterms:modified>
</cp:coreProperties>
</file>