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D1A0" w14:textId="77777777" w:rsidR="00A77D05" w:rsidRPr="001B791C" w:rsidRDefault="00000000">
      <w:pPr>
        <w:pStyle w:val="H2"/>
        <w:rPr>
          <w:lang w:val="es-PE"/>
        </w:rPr>
      </w:pPr>
      <w:r w:rsidRPr="001B791C">
        <w:rPr>
          <w:lang w:val="es-PE"/>
        </w:rPr>
        <w:t>Encuesta de Tesis - Percepción de Manifestantes</w:t>
      </w:r>
    </w:p>
    <w:p w14:paraId="7559BDBD" w14:textId="77777777" w:rsidR="00A77D05" w:rsidRPr="001B791C" w:rsidRDefault="00A77D05">
      <w:pPr>
        <w:rPr>
          <w:lang w:val="es-PE"/>
        </w:rPr>
      </w:pPr>
    </w:p>
    <w:p w14:paraId="0ED0FAF7" w14:textId="77777777" w:rsidR="00A77D05" w:rsidRPr="001B791C" w:rsidRDefault="00000000">
      <w:pPr>
        <w:pStyle w:val="H2"/>
        <w:rPr>
          <w:lang w:val="es-PE"/>
        </w:rPr>
      </w:pPr>
      <w:r w:rsidRPr="001B791C">
        <w:rPr>
          <w:lang w:val="es-PE"/>
        </w:rPr>
        <w:t>Flujo de encuesta</w:t>
      </w:r>
    </w:p>
    <w:p w14:paraId="0238A097" w14:textId="77777777" w:rsidR="00A77D05" w:rsidRPr="001B791C" w:rsidRDefault="00000000">
      <w:pPr>
        <w:pStyle w:val="SFGray"/>
        <w:keepNext/>
        <w:rPr>
          <w:lang w:val="es-PE"/>
        </w:rPr>
      </w:pPr>
      <w:r w:rsidRPr="001B791C">
        <w:rPr>
          <w:lang w:val="es-PE"/>
        </w:rPr>
        <w:lastRenderedPageBreak/>
        <w:t>Standard: Consentimiento Informado (1 Question)</w:t>
      </w:r>
    </w:p>
    <w:p w14:paraId="51755F93" w14:textId="77777777" w:rsidR="00A77D05" w:rsidRPr="001B791C" w:rsidRDefault="00000000">
      <w:pPr>
        <w:pStyle w:val="SFBlue"/>
        <w:keepNext/>
        <w:rPr>
          <w:lang w:val="es-PE"/>
        </w:rPr>
      </w:pPr>
      <w:r w:rsidRPr="001B791C">
        <w:rPr>
          <w:lang w:val="es-PE"/>
        </w:rPr>
        <w:t>Branch: New Branch</w:t>
      </w:r>
    </w:p>
    <w:p w14:paraId="1EE07661" w14:textId="77777777" w:rsidR="00A77D05" w:rsidRPr="001B791C" w:rsidRDefault="00000000">
      <w:pPr>
        <w:pStyle w:val="SFBlue"/>
        <w:keepNext/>
        <w:ind w:firstLine="400"/>
        <w:rPr>
          <w:lang w:val="es-PE"/>
        </w:rPr>
      </w:pPr>
      <w:r w:rsidRPr="001B791C">
        <w:rPr>
          <w:lang w:val="es-PE"/>
        </w:rPr>
        <w:t>If</w:t>
      </w:r>
    </w:p>
    <w:p w14:paraId="242A27E7" w14:textId="77777777" w:rsidR="00A77D05" w:rsidRPr="001B791C" w:rsidRDefault="00000000">
      <w:pPr>
        <w:pStyle w:val="SFBlue"/>
        <w:keepNext/>
        <w:ind w:firstLine="800"/>
        <w:rPr>
          <w:lang w:val="es-PE"/>
        </w:rPr>
      </w:pPr>
      <w:r w:rsidRPr="001B791C">
        <w:rPr>
          <w:lang w:val="es-PE"/>
        </w:rPr>
        <w:t>Si Estimado/a participante, Le pedimos su apoyo en la realización de una investigación conducida por... Sí Está seleccionado</w:t>
      </w:r>
    </w:p>
    <w:p w14:paraId="00499965" w14:textId="77777777" w:rsidR="00A77D05" w:rsidRPr="001B791C" w:rsidRDefault="00000000">
      <w:pPr>
        <w:pStyle w:val="SFGray"/>
        <w:keepNext/>
        <w:ind w:left="400"/>
        <w:rPr>
          <w:lang w:val="es-PE"/>
        </w:rPr>
      </w:pPr>
      <w:r w:rsidRPr="001B791C">
        <w:rPr>
          <w:lang w:val="es-PE"/>
        </w:rPr>
        <w:t>Standard: Confirmación de Participación (2 Questions)</w:t>
      </w:r>
    </w:p>
    <w:p w14:paraId="228E6E51" w14:textId="77777777" w:rsidR="00A77D05" w:rsidRPr="001B791C" w:rsidRDefault="00000000">
      <w:pPr>
        <w:pStyle w:val="SFBlue"/>
        <w:keepNext/>
        <w:ind w:left="400"/>
        <w:rPr>
          <w:lang w:val="es-PE"/>
        </w:rPr>
      </w:pPr>
      <w:r w:rsidRPr="001B791C">
        <w:rPr>
          <w:lang w:val="es-PE"/>
        </w:rPr>
        <w:t>Branch: New Branch</w:t>
      </w:r>
    </w:p>
    <w:p w14:paraId="4D2ADCDD" w14:textId="77777777" w:rsidR="00A77D05" w:rsidRPr="001B791C" w:rsidRDefault="00000000">
      <w:pPr>
        <w:pStyle w:val="SFBlue"/>
        <w:keepNext/>
        <w:ind w:left="400" w:firstLine="400"/>
        <w:rPr>
          <w:lang w:val="es-PE"/>
        </w:rPr>
      </w:pPr>
      <w:r w:rsidRPr="001B791C">
        <w:rPr>
          <w:lang w:val="es-PE"/>
        </w:rPr>
        <w:t>If</w:t>
      </w:r>
    </w:p>
    <w:p w14:paraId="0067DE6F" w14:textId="77777777" w:rsidR="00A77D05" w:rsidRPr="001B791C" w:rsidRDefault="00000000">
      <w:pPr>
        <w:pStyle w:val="SFBlue"/>
        <w:keepNext/>
        <w:ind w:left="400" w:firstLine="800"/>
        <w:rPr>
          <w:lang w:val="es-PE"/>
        </w:rPr>
      </w:pPr>
      <w:r w:rsidRPr="001B791C">
        <w:rPr>
          <w:lang w:val="es-PE"/>
        </w:rPr>
        <w:t>Si ¿Es residente de Lima Metropolitana o el Callao? Sí Está seleccionado</w:t>
      </w:r>
    </w:p>
    <w:p w14:paraId="2BCCFB21" w14:textId="77777777" w:rsidR="00A77D05" w:rsidRPr="001B791C" w:rsidRDefault="00000000">
      <w:pPr>
        <w:pStyle w:val="SFBlue"/>
        <w:keepNext/>
        <w:ind w:left="400" w:firstLine="800"/>
        <w:rPr>
          <w:lang w:val="es-PE"/>
        </w:rPr>
      </w:pPr>
      <w:r w:rsidRPr="001B791C">
        <w:rPr>
          <w:lang w:val="es-PE"/>
        </w:rPr>
        <w:t>Y ¿Es mayor de edad? Sí Está seleccionado</w:t>
      </w:r>
    </w:p>
    <w:p w14:paraId="71CADA4F" w14:textId="77777777" w:rsidR="00A77D05" w:rsidRPr="001B791C" w:rsidRDefault="00000000">
      <w:pPr>
        <w:pStyle w:val="SFGray"/>
        <w:keepNext/>
        <w:ind w:left="800"/>
        <w:rPr>
          <w:lang w:val="es-PE"/>
        </w:rPr>
      </w:pPr>
      <w:r w:rsidRPr="001B791C">
        <w:rPr>
          <w:lang w:val="es-PE"/>
        </w:rPr>
        <w:t>Block: Datos Personales (7 Questions)</w:t>
      </w:r>
    </w:p>
    <w:p w14:paraId="0E25EF34" w14:textId="77777777" w:rsidR="00A77D05" w:rsidRDefault="00000000">
      <w:pPr>
        <w:pStyle w:val="SFPurple"/>
        <w:keepNext/>
        <w:ind w:left="800"/>
      </w:pPr>
      <w:proofErr w:type="spellStart"/>
      <w:r>
        <w:t>BlockRandomizer</w:t>
      </w:r>
      <w:proofErr w:type="spellEnd"/>
      <w:r>
        <w:t>: 1 - Evenly Present Elements</w:t>
      </w:r>
    </w:p>
    <w:p w14:paraId="605663F2" w14:textId="77777777" w:rsidR="00A77D05" w:rsidRDefault="00000000">
      <w:pPr>
        <w:pStyle w:val="SFBlue"/>
        <w:keepNext/>
        <w:ind w:left="1200"/>
      </w:pPr>
      <w:r>
        <w:t>Group: Control</w:t>
      </w:r>
    </w:p>
    <w:p w14:paraId="6D4534BF" w14:textId="77777777" w:rsidR="00A77D05" w:rsidRDefault="00000000">
      <w:pPr>
        <w:pStyle w:val="SFGray"/>
        <w:keepNext/>
        <w:ind w:left="1600"/>
      </w:pPr>
      <w:r>
        <w:t xml:space="preserve">Block: </w:t>
      </w:r>
      <w:proofErr w:type="spellStart"/>
      <w:r>
        <w:t>Percepción</w:t>
      </w:r>
      <w:proofErr w:type="spellEnd"/>
      <w:r>
        <w:t xml:space="preserve"> de </w:t>
      </w:r>
      <w:proofErr w:type="spellStart"/>
      <w:r>
        <w:t>Manifestantes</w:t>
      </w:r>
      <w:proofErr w:type="spellEnd"/>
      <w:r>
        <w:t xml:space="preserve"> (2 Questions)</w:t>
      </w:r>
    </w:p>
    <w:p w14:paraId="13056A91" w14:textId="77777777" w:rsidR="00A77D05" w:rsidRDefault="00000000">
      <w:pPr>
        <w:pStyle w:val="SFRed"/>
        <w:keepNext/>
        <w:ind w:left="1600"/>
      </w:pPr>
      <w:proofErr w:type="spellStart"/>
      <w:r>
        <w:t>EndSurvey</w:t>
      </w:r>
      <w:proofErr w:type="spellEnd"/>
      <w:r>
        <w:t>:</w:t>
      </w:r>
    </w:p>
    <w:p w14:paraId="51D5F4CC" w14:textId="77777777" w:rsidR="00A77D05" w:rsidRDefault="00000000">
      <w:pPr>
        <w:pStyle w:val="SFBlue"/>
        <w:keepNext/>
        <w:ind w:left="1200"/>
      </w:pPr>
      <w:r>
        <w:t xml:space="preserve">Group: </w:t>
      </w:r>
      <w:proofErr w:type="spellStart"/>
      <w:r>
        <w:t>Tratamiento</w:t>
      </w:r>
      <w:proofErr w:type="spellEnd"/>
    </w:p>
    <w:p w14:paraId="181D11D3" w14:textId="77777777" w:rsidR="00A77D05" w:rsidRDefault="00000000">
      <w:pPr>
        <w:pStyle w:val="SFGray"/>
        <w:keepNext/>
        <w:ind w:left="1600"/>
      </w:pPr>
      <w:r>
        <w:t xml:space="preserve">Block: Las </w:t>
      </w:r>
      <w:proofErr w:type="spellStart"/>
      <w:r>
        <w:t>Manifestaciones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 2022-2023 (4 Questions)</w:t>
      </w:r>
    </w:p>
    <w:p w14:paraId="2E418BB8" w14:textId="77777777" w:rsidR="00A77D05" w:rsidRDefault="00000000">
      <w:pPr>
        <w:pStyle w:val="SFGray"/>
        <w:keepNext/>
        <w:ind w:left="1600"/>
      </w:pPr>
      <w:r>
        <w:t xml:space="preserve">Standard: </w:t>
      </w:r>
      <w:proofErr w:type="spellStart"/>
      <w:r>
        <w:t>Percepción</w:t>
      </w:r>
      <w:proofErr w:type="spellEnd"/>
      <w:r>
        <w:t xml:space="preserve"> de </w:t>
      </w:r>
      <w:proofErr w:type="spellStart"/>
      <w:r>
        <w:t>Manifestantes</w:t>
      </w:r>
      <w:proofErr w:type="spellEnd"/>
      <w:r>
        <w:t xml:space="preserve"> (2 Questions)</w:t>
      </w:r>
    </w:p>
    <w:p w14:paraId="2399D0EF" w14:textId="77777777" w:rsidR="00A77D05" w:rsidRDefault="00000000">
      <w:pPr>
        <w:pStyle w:val="SFRed"/>
        <w:keepNext/>
        <w:ind w:left="1600"/>
      </w:pPr>
      <w:proofErr w:type="spellStart"/>
      <w:r>
        <w:t>EndSurvey</w:t>
      </w:r>
      <w:proofErr w:type="spellEnd"/>
      <w:r>
        <w:t>:</w:t>
      </w:r>
    </w:p>
    <w:p w14:paraId="5EF1386A" w14:textId="77777777" w:rsidR="00A77D05" w:rsidRDefault="00000000">
      <w:pPr>
        <w:pStyle w:val="SFBlue"/>
        <w:keepNext/>
        <w:ind w:left="400"/>
      </w:pPr>
      <w:r>
        <w:t>Branch: New Branch</w:t>
      </w:r>
    </w:p>
    <w:p w14:paraId="670E214F" w14:textId="77777777" w:rsidR="00A77D05" w:rsidRPr="001B791C" w:rsidRDefault="00000000">
      <w:pPr>
        <w:pStyle w:val="SFBlue"/>
        <w:keepNext/>
        <w:ind w:left="400" w:firstLine="400"/>
        <w:rPr>
          <w:lang w:val="es-PE"/>
        </w:rPr>
      </w:pPr>
      <w:r w:rsidRPr="001B791C">
        <w:rPr>
          <w:lang w:val="es-PE"/>
        </w:rPr>
        <w:t>If</w:t>
      </w:r>
    </w:p>
    <w:p w14:paraId="2420B5A2" w14:textId="77777777" w:rsidR="00A77D05" w:rsidRPr="001B791C" w:rsidRDefault="00000000">
      <w:pPr>
        <w:pStyle w:val="SFBlue"/>
        <w:keepNext/>
        <w:ind w:left="400" w:firstLine="800"/>
        <w:rPr>
          <w:lang w:val="es-PE"/>
        </w:rPr>
      </w:pPr>
      <w:r w:rsidRPr="001B791C">
        <w:rPr>
          <w:lang w:val="es-PE"/>
        </w:rPr>
        <w:t>Si ¿Es residente de Lima Metropolitana o el Callao? No Está seleccionado</w:t>
      </w:r>
    </w:p>
    <w:p w14:paraId="15E4CAD7" w14:textId="77777777" w:rsidR="00A77D05" w:rsidRPr="001B791C" w:rsidRDefault="00000000">
      <w:pPr>
        <w:pStyle w:val="SFBlue"/>
        <w:keepNext/>
        <w:ind w:left="400" w:firstLine="800"/>
        <w:rPr>
          <w:lang w:val="es-PE"/>
        </w:rPr>
      </w:pPr>
      <w:r w:rsidRPr="001B791C">
        <w:rPr>
          <w:lang w:val="es-PE"/>
        </w:rPr>
        <w:t>O ¿Es mayor de edad? No Está seleccionado</w:t>
      </w:r>
    </w:p>
    <w:p w14:paraId="05465C6C" w14:textId="77777777" w:rsidR="00A77D05" w:rsidRPr="001B791C" w:rsidRDefault="00000000">
      <w:pPr>
        <w:pStyle w:val="SFRed"/>
        <w:keepNext/>
        <w:ind w:left="800"/>
        <w:rPr>
          <w:lang w:val="es-PE"/>
        </w:rPr>
      </w:pPr>
      <w:r w:rsidRPr="001B791C">
        <w:rPr>
          <w:lang w:val="es-PE"/>
        </w:rPr>
        <w:t>EndSurvey:</w:t>
      </w:r>
    </w:p>
    <w:p w14:paraId="77544531" w14:textId="77777777" w:rsidR="00A77D05" w:rsidRPr="001B791C" w:rsidRDefault="00000000">
      <w:pPr>
        <w:pStyle w:val="SFBlue"/>
        <w:keepNext/>
        <w:rPr>
          <w:lang w:val="es-PE"/>
        </w:rPr>
      </w:pPr>
      <w:r w:rsidRPr="001B791C">
        <w:rPr>
          <w:lang w:val="es-PE"/>
        </w:rPr>
        <w:t>Branch: New Branch</w:t>
      </w:r>
    </w:p>
    <w:p w14:paraId="76EF5E36" w14:textId="77777777" w:rsidR="00A77D05" w:rsidRPr="001B791C" w:rsidRDefault="00000000">
      <w:pPr>
        <w:pStyle w:val="SFBlue"/>
        <w:keepNext/>
        <w:ind w:firstLine="400"/>
        <w:rPr>
          <w:lang w:val="es-PE"/>
        </w:rPr>
      </w:pPr>
      <w:r w:rsidRPr="001B791C">
        <w:rPr>
          <w:lang w:val="es-PE"/>
        </w:rPr>
        <w:t>If</w:t>
      </w:r>
    </w:p>
    <w:p w14:paraId="57FE2FBB" w14:textId="77777777" w:rsidR="00A77D05" w:rsidRDefault="00000000">
      <w:pPr>
        <w:pStyle w:val="SFBlue"/>
        <w:keepNext/>
        <w:ind w:firstLine="800"/>
      </w:pPr>
      <w:r w:rsidRPr="001B791C">
        <w:rPr>
          <w:lang w:val="es-PE"/>
        </w:rPr>
        <w:t xml:space="preserve">Si Estimado/a participante, Le pedimos su apoyo en la realización de una investigación conducida por... </w:t>
      </w:r>
      <w:r>
        <w:t xml:space="preserve">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seleccionado</w:t>
      </w:r>
      <w:proofErr w:type="spellEnd"/>
    </w:p>
    <w:p w14:paraId="4D7A0B59" w14:textId="77777777" w:rsidR="00A77D05" w:rsidRDefault="00000000">
      <w:pPr>
        <w:pStyle w:val="SFRed"/>
        <w:keepNext/>
        <w:ind w:left="400"/>
      </w:pPr>
      <w:proofErr w:type="spellStart"/>
      <w:r>
        <w:t>EndSurvey</w:t>
      </w:r>
      <w:proofErr w:type="spellEnd"/>
      <w:r>
        <w:t>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00"/>
      </w:tblGrid>
      <w:tr w:rsidR="00A77D05" w14:paraId="3A326BF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E123D2E" w14:textId="77777777" w:rsidR="00A77D05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 xml:space="preserve">Salto de </w:t>
            </w:r>
            <w:proofErr w:type="spellStart"/>
            <w:r>
              <w:rPr>
                <w:color w:val="CCCCCC"/>
              </w:rPr>
              <w:t>página</w:t>
            </w:r>
            <w:proofErr w:type="spellEnd"/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CC20478" w14:textId="77777777" w:rsidR="00A77D05" w:rsidRDefault="00A77D05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B651D61" w14:textId="77777777" w:rsidR="00A77D05" w:rsidRDefault="00000000">
      <w:r>
        <w:br w:type="page"/>
      </w:r>
    </w:p>
    <w:p w14:paraId="3124D7A0" w14:textId="77777777" w:rsidR="00A77D05" w:rsidRDefault="00A77D05">
      <w:pPr>
        <w:pStyle w:val="BlockSeparator"/>
      </w:pPr>
    </w:p>
    <w:p w14:paraId="6D70D03E" w14:textId="77777777" w:rsidR="00A77D05" w:rsidRDefault="00000000">
      <w:pPr>
        <w:pStyle w:val="BlockStartLabel"/>
      </w:pPr>
      <w:proofErr w:type="spellStart"/>
      <w:r>
        <w:t>Comienzo</w:t>
      </w:r>
      <w:proofErr w:type="spellEnd"/>
      <w:r>
        <w:t xml:space="preserve"> de </w:t>
      </w:r>
      <w:proofErr w:type="spellStart"/>
      <w:r>
        <w:t>bloque</w:t>
      </w:r>
      <w:proofErr w:type="spellEnd"/>
      <w:r>
        <w:t xml:space="preserve">: </w:t>
      </w:r>
      <w:proofErr w:type="spellStart"/>
      <w:r>
        <w:t>Consentimiento</w:t>
      </w:r>
      <w:proofErr w:type="spellEnd"/>
      <w:r>
        <w:t xml:space="preserve"> </w:t>
      </w:r>
      <w:proofErr w:type="spellStart"/>
      <w:r>
        <w:t>Informado</w:t>
      </w:r>
      <w:proofErr w:type="spellEnd"/>
    </w:p>
    <w:p w14:paraId="1BF1C06E" w14:textId="77777777" w:rsidR="00A77D05" w:rsidRDefault="00A77D05"/>
    <w:p w14:paraId="246FF0A3" w14:textId="77777777" w:rsidR="00A77D05" w:rsidRPr="001B791C" w:rsidRDefault="00000000">
      <w:pPr>
        <w:keepNext/>
        <w:rPr>
          <w:lang w:val="es-PE"/>
        </w:rPr>
      </w:pPr>
      <w:r w:rsidRPr="001B791C">
        <w:rPr>
          <w:lang w:val="es-PE"/>
        </w:rPr>
        <w:t>Consentimiento Estimado/a participante, Le pedimos su apoyo en la realización de una investigación conducida por Mattias Gustavo Salazar Rodriguez, estudiante de la especialidad de Ciencia Política y Gobierno de la Facultad/Departamento Académico de Ciencias Sociales de la Pontificia Universidad Católica del Perú, asesorada por el docente Arturo Maldonado Nicho.</w:t>
      </w:r>
      <w:r w:rsidRPr="001B791C">
        <w:rPr>
          <w:lang w:val="es-PE"/>
        </w:rPr>
        <w:br/>
        <w:t xml:space="preserve"> </w:t>
      </w:r>
      <w:r w:rsidRPr="001B791C">
        <w:rPr>
          <w:lang w:val="es-PE"/>
        </w:rPr>
        <w:br/>
        <w:t xml:space="preserve"> Se le ha contactado a usted en calidad de encuestado. Si usted accede a participar en esta entrevista, se le solicitará responder diversas preguntas sobre el de tesis, lo que tomará aproximadamente entre 5 y 10 minutos. La información obtenida será únicamente utilizada para la elaboración de una tesis.</w:t>
      </w:r>
      <w:r w:rsidRPr="001B791C">
        <w:rPr>
          <w:lang w:val="es-PE"/>
        </w:rPr>
        <w:br/>
        <w:t xml:space="preserve"> </w:t>
      </w:r>
      <w:r w:rsidRPr="001B791C">
        <w:rPr>
          <w:lang w:val="es-PE"/>
        </w:rPr>
        <w:br/>
        <w:t xml:space="preserve"> Su participación en la investigación es completamente voluntaria y anónima. Usted puede interrumpir la misma en cualquier momento, sin que ello genere ningún perjuicio. Además, si tuviera alguna consulta sobre la investigación, puede formularla cuando lo estime conveniente, a fin de clarificarla oportunamente. En caso de tener alguna duda sobre la investigación, puede comunicarse al siguiente correo electrónico: </w:t>
      </w:r>
      <w:hyperlink>
        <w:r w:rsidRPr="001B791C">
          <w:rPr>
            <w:color w:val="007AC0"/>
            <w:u w:val="single"/>
            <w:lang w:val="es-PE"/>
          </w:rPr>
          <w:t>mattias.salazar@pucp.edu.pe</w:t>
        </w:r>
      </w:hyperlink>
      <w:r w:rsidRPr="001B791C">
        <w:rPr>
          <w:lang w:val="es-PE"/>
        </w:rPr>
        <w:t xml:space="preserve"> o al número +51 991 528 484.</w:t>
      </w:r>
      <w:r w:rsidRPr="001B791C">
        <w:rPr>
          <w:lang w:val="es-PE"/>
        </w:rPr>
        <w:br/>
        <w:t xml:space="preserve"> </w:t>
      </w:r>
      <w:r w:rsidRPr="001B791C">
        <w:rPr>
          <w:b/>
          <w:lang w:val="es-PE"/>
        </w:rPr>
        <w:t>Marque "SÍ" si está de acuerdo con participar en esta encuesta.</w:t>
      </w:r>
    </w:p>
    <w:p w14:paraId="756F6B4A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spellStart"/>
      <w:proofErr w:type="gramStart"/>
      <w:r>
        <w:t>Sí</w:t>
      </w:r>
      <w:proofErr w:type="spellEnd"/>
      <w:r>
        <w:t xml:space="preserve">  (</w:t>
      </w:r>
      <w:proofErr w:type="gramEnd"/>
      <w:r>
        <w:t xml:space="preserve">1) </w:t>
      </w:r>
    </w:p>
    <w:p w14:paraId="4E73DA10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4D816C1B" w14:textId="77777777" w:rsidR="00A77D05" w:rsidRDefault="00A77D05"/>
    <w:p w14:paraId="791D2EE8" w14:textId="77777777" w:rsidR="00A77D05" w:rsidRDefault="00000000">
      <w:pPr>
        <w:pStyle w:val="BlockEndLabel"/>
      </w:pPr>
      <w:r>
        <w:t xml:space="preserve">Fin del </w:t>
      </w:r>
      <w:proofErr w:type="spellStart"/>
      <w:r>
        <w:t>bloque</w:t>
      </w:r>
      <w:proofErr w:type="spellEnd"/>
      <w:r>
        <w:t xml:space="preserve">: </w:t>
      </w:r>
      <w:proofErr w:type="spellStart"/>
      <w:r>
        <w:t>Consentimiento</w:t>
      </w:r>
      <w:proofErr w:type="spellEnd"/>
      <w:r>
        <w:t xml:space="preserve"> </w:t>
      </w:r>
      <w:proofErr w:type="spellStart"/>
      <w:r>
        <w:t>Informado</w:t>
      </w:r>
      <w:proofErr w:type="spellEnd"/>
    </w:p>
    <w:p w14:paraId="6F9D7815" w14:textId="77777777" w:rsidR="00A77D05" w:rsidRDefault="00A77D05">
      <w:pPr>
        <w:pStyle w:val="BlockSeparator"/>
      </w:pPr>
    </w:p>
    <w:p w14:paraId="0714BCF0" w14:textId="77777777" w:rsidR="00A77D05" w:rsidRPr="001B791C" w:rsidRDefault="00000000">
      <w:pPr>
        <w:pStyle w:val="BlockStartLabel"/>
        <w:rPr>
          <w:lang w:val="es-PE"/>
        </w:rPr>
      </w:pPr>
      <w:r w:rsidRPr="001B791C">
        <w:rPr>
          <w:lang w:val="es-PE"/>
        </w:rPr>
        <w:t>Comienzo de bloque: Confirmación de Participación</w:t>
      </w:r>
    </w:p>
    <w:p w14:paraId="41A0E7AE" w14:textId="77777777" w:rsidR="00A77D05" w:rsidRPr="001B791C" w:rsidRDefault="00A77D05">
      <w:pPr>
        <w:rPr>
          <w:lang w:val="es-PE"/>
        </w:rPr>
      </w:pPr>
    </w:p>
    <w:p w14:paraId="54E4C34B" w14:textId="77777777" w:rsidR="00A77D05" w:rsidRPr="001B791C" w:rsidRDefault="00000000">
      <w:pPr>
        <w:keepNext/>
        <w:rPr>
          <w:lang w:val="es-PE"/>
        </w:rPr>
      </w:pPr>
      <w:r w:rsidRPr="001B791C">
        <w:rPr>
          <w:lang w:val="es-PE"/>
        </w:rPr>
        <w:t>Q1 ¿Es residente de Lima Metropolitana o el Callao?</w:t>
      </w:r>
    </w:p>
    <w:p w14:paraId="67250037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spellStart"/>
      <w:proofErr w:type="gramStart"/>
      <w:r>
        <w:t>Sí</w:t>
      </w:r>
      <w:proofErr w:type="spellEnd"/>
      <w:r>
        <w:t xml:space="preserve">  (</w:t>
      </w:r>
      <w:proofErr w:type="gramEnd"/>
      <w:r>
        <w:t xml:space="preserve">1) </w:t>
      </w:r>
    </w:p>
    <w:p w14:paraId="1186345F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6493D3B0" w14:textId="77777777" w:rsidR="00A77D05" w:rsidRDefault="00A77D05"/>
    <w:p w14:paraId="162CE31A" w14:textId="77777777" w:rsidR="00A77D05" w:rsidRDefault="00A77D05">
      <w:pPr>
        <w:pStyle w:val="QuestionSeparator"/>
      </w:pPr>
    </w:p>
    <w:p w14:paraId="53111FF4" w14:textId="77777777" w:rsidR="00A77D05" w:rsidRDefault="00A77D05"/>
    <w:p w14:paraId="5303C6BB" w14:textId="77777777" w:rsidR="00A77D05" w:rsidRPr="001B791C" w:rsidRDefault="00000000">
      <w:pPr>
        <w:keepNext/>
        <w:rPr>
          <w:lang w:val="es-PE"/>
        </w:rPr>
      </w:pPr>
      <w:r w:rsidRPr="001B791C">
        <w:rPr>
          <w:lang w:val="es-PE"/>
        </w:rPr>
        <w:lastRenderedPageBreak/>
        <w:t>Q2 ¿Es mayor de edad?</w:t>
      </w:r>
    </w:p>
    <w:p w14:paraId="52EBCDC6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spellStart"/>
      <w:proofErr w:type="gramStart"/>
      <w:r>
        <w:t>Sí</w:t>
      </w:r>
      <w:proofErr w:type="spellEnd"/>
      <w:r>
        <w:t xml:space="preserve">  (</w:t>
      </w:r>
      <w:proofErr w:type="gramEnd"/>
      <w:r>
        <w:t xml:space="preserve">1) </w:t>
      </w:r>
    </w:p>
    <w:p w14:paraId="3B41F69A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6C9E4B55" w14:textId="77777777" w:rsidR="00A77D05" w:rsidRDefault="00A77D05"/>
    <w:p w14:paraId="0FBCF078" w14:textId="77777777" w:rsidR="00A77D05" w:rsidRPr="001B791C" w:rsidRDefault="00000000">
      <w:pPr>
        <w:pStyle w:val="BlockEndLabel"/>
        <w:rPr>
          <w:lang w:val="es-PE"/>
        </w:rPr>
      </w:pPr>
      <w:r w:rsidRPr="001B791C">
        <w:rPr>
          <w:lang w:val="es-PE"/>
        </w:rPr>
        <w:t>Fin del bloque: Confirmación de Participación</w:t>
      </w:r>
    </w:p>
    <w:p w14:paraId="5E61F758" w14:textId="77777777" w:rsidR="00A77D05" w:rsidRPr="001B791C" w:rsidRDefault="00A77D05">
      <w:pPr>
        <w:pStyle w:val="BlockSeparator"/>
        <w:rPr>
          <w:lang w:val="es-PE"/>
        </w:rPr>
      </w:pPr>
    </w:p>
    <w:p w14:paraId="6F5ADD4F" w14:textId="77777777" w:rsidR="00A77D05" w:rsidRDefault="00000000">
      <w:pPr>
        <w:pStyle w:val="BlockStartLabel"/>
      </w:pPr>
      <w:proofErr w:type="spellStart"/>
      <w:r>
        <w:t>Comienzo</w:t>
      </w:r>
      <w:proofErr w:type="spellEnd"/>
      <w:r>
        <w:t xml:space="preserve"> de </w:t>
      </w:r>
      <w:proofErr w:type="spellStart"/>
      <w:r>
        <w:t>bloque</w:t>
      </w:r>
      <w:proofErr w:type="spellEnd"/>
      <w:r>
        <w:t xml:space="preserve">: Datos </w:t>
      </w:r>
      <w:proofErr w:type="spellStart"/>
      <w:r>
        <w:t>Personales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77D05" w14:paraId="04C828BA" w14:textId="77777777">
        <w:tc>
          <w:tcPr>
            <w:tcW w:w="50" w:type="dxa"/>
          </w:tcPr>
          <w:p w14:paraId="0BE90096" w14:textId="77777777" w:rsidR="00A77D0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FBAB169" wp14:editId="1834F6EB">
                  <wp:extent cx="228600" cy="228600"/>
                  <wp:effectExtent l="0" t="0" r="0" b="0"/>
                  <wp:docPr id="2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Valid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F1DD2" w14:textId="77777777" w:rsidR="00A77D05" w:rsidRDefault="00A77D05"/>
    <w:p w14:paraId="5DB7C83F" w14:textId="77777777" w:rsidR="00A77D05" w:rsidRPr="001B791C" w:rsidRDefault="00000000">
      <w:pPr>
        <w:keepNext/>
        <w:rPr>
          <w:lang w:val="es-PE"/>
        </w:rPr>
      </w:pPr>
      <w:r w:rsidRPr="001B791C">
        <w:rPr>
          <w:lang w:val="es-PE"/>
        </w:rPr>
        <w:t>Q3 ¿Cuántos años tiene?</w:t>
      </w:r>
      <w:r w:rsidRPr="001B791C">
        <w:rPr>
          <w:lang w:val="es-PE"/>
        </w:rPr>
        <w:br/>
        <w:t xml:space="preserve"> </w:t>
      </w:r>
      <w:r w:rsidRPr="001B791C">
        <w:rPr>
          <w:lang w:val="es-PE"/>
        </w:rPr>
        <w:br/>
        <w:t xml:space="preserve"> </w:t>
      </w:r>
      <w:r w:rsidRPr="001B791C">
        <w:rPr>
          <w:i/>
          <w:lang w:val="es-PE"/>
        </w:rPr>
        <w:t>En años cumplidos.</w:t>
      </w:r>
      <w:r w:rsidRPr="001B791C">
        <w:rPr>
          <w:lang w:val="es-PE"/>
        </w:rPr>
        <w:br/>
        <w:t xml:space="preserve"> </w:t>
      </w:r>
      <w:r w:rsidRPr="001B791C">
        <w:rPr>
          <w:lang w:val="es-PE"/>
        </w:rPr>
        <w:br/>
        <w:t xml:space="preserve">  </w:t>
      </w:r>
    </w:p>
    <w:p w14:paraId="6E89F33F" w14:textId="77777777" w:rsidR="00A77D05" w:rsidRPr="001B791C" w:rsidRDefault="00000000">
      <w:pPr>
        <w:pStyle w:val="TextEntryLine"/>
        <w:ind w:firstLine="400"/>
        <w:rPr>
          <w:lang w:val="es-PE"/>
        </w:rPr>
      </w:pPr>
      <w:r w:rsidRPr="001B791C">
        <w:rPr>
          <w:lang w:val="es-PE"/>
        </w:rPr>
        <w:t>________________________________________________________________</w:t>
      </w:r>
    </w:p>
    <w:p w14:paraId="3D45BA56" w14:textId="77777777" w:rsidR="00A77D05" w:rsidRPr="001B791C" w:rsidRDefault="00A77D05">
      <w:pPr>
        <w:rPr>
          <w:lang w:val="es-PE"/>
        </w:rPr>
      </w:pPr>
    </w:p>
    <w:p w14:paraId="370A5839" w14:textId="77777777" w:rsidR="00A77D05" w:rsidRPr="001B791C" w:rsidRDefault="00A77D05">
      <w:pPr>
        <w:pStyle w:val="QuestionSeparator"/>
        <w:rPr>
          <w:lang w:val="es-PE"/>
        </w:rPr>
      </w:pPr>
    </w:p>
    <w:p w14:paraId="22E75A86" w14:textId="77777777" w:rsidR="00A77D05" w:rsidRPr="001B791C" w:rsidRDefault="00A77D05">
      <w:pPr>
        <w:rPr>
          <w:lang w:val="es-PE"/>
        </w:rPr>
      </w:pPr>
    </w:p>
    <w:p w14:paraId="20889C06" w14:textId="77777777" w:rsidR="00A77D05" w:rsidRPr="001B791C" w:rsidRDefault="00000000">
      <w:pPr>
        <w:keepNext/>
        <w:rPr>
          <w:lang w:val="es-PE"/>
        </w:rPr>
      </w:pPr>
      <w:r w:rsidRPr="001B791C">
        <w:rPr>
          <w:lang w:val="es-PE"/>
        </w:rPr>
        <w:t>Q4 ¿Cuál es su género?</w:t>
      </w:r>
    </w:p>
    <w:p w14:paraId="33D667C0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spellStart"/>
      <w:proofErr w:type="gramStart"/>
      <w:r>
        <w:t>Masculino</w:t>
      </w:r>
      <w:proofErr w:type="spellEnd"/>
      <w:r>
        <w:t xml:space="preserve">  (</w:t>
      </w:r>
      <w:proofErr w:type="gramEnd"/>
      <w:r>
        <w:t xml:space="preserve">1) </w:t>
      </w:r>
    </w:p>
    <w:p w14:paraId="4356F4DC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spellStart"/>
      <w:proofErr w:type="gramStart"/>
      <w:r>
        <w:t>Femenino</w:t>
      </w:r>
      <w:proofErr w:type="spellEnd"/>
      <w:r>
        <w:t xml:space="preserve">  (</w:t>
      </w:r>
      <w:proofErr w:type="gramEnd"/>
      <w:r>
        <w:t xml:space="preserve">2) </w:t>
      </w:r>
    </w:p>
    <w:p w14:paraId="79FC7A07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gramStart"/>
      <w:r>
        <w:t>Otros  (</w:t>
      </w:r>
      <w:proofErr w:type="gramEnd"/>
      <w:r>
        <w:t xml:space="preserve">3) </w:t>
      </w:r>
    </w:p>
    <w:p w14:paraId="65E26423" w14:textId="77777777" w:rsidR="00A77D05" w:rsidRDefault="00A77D05"/>
    <w:p w14:paraId="39288DD3" w14:textId="77777777" w:rsidR="00A77D05" w:rsidRDefault="00A77D05">
      <w:pPr>
        <w:pStyle w:val="QuestionSeparator"/>
      </w:pPr>
    </w:p>
    <w:p w14:paraId="63D59BD6" w14:textId="77777777" w:rsidR="00A77D05" w:rsidRDefault="00A77D05"/>
    <w:p w14:paraId="14C845D3" w14:textId="77777777" w:rsidR="00A77D05" w:rsidRPr="001B791C" w:rsidRDefault="00000000">
      <w:pPr>
        <w:keepNext/>
        <w:rPr>
          <w:lang w:val="es-PE"/>
        </w:rPr>
      </w:pPr>
      <w:r w:rsidRPr="001B791C">
        <w:rPr>
          <w:lang w:val="es-PE"/>
        </w:rPr>
        <w:lastRenderedPageBreak/>
        <w:t>Q5 ¿Cuál es su máximo grado de instrucción?</w:t>
      </w:r>
      <w:r w:rsidRPr="001B791C">
        <w:rPr>
          <w:lang w:val="es-PE"/>
        </w:rPr>
        <w:br/>
        <w:t xml:space="preserve"> </w:t>
      </w:r>
      <w:r w:rsidRPr="001B791C">
        <w:rPr>
          <w:lang w:val="es-PE"/>
        </w:rPr>
        <w:br/>
      </w:r>
      <w:r w:rsidRPr="001B791C">
        <w:rPr>
          <w:i/>
          <w:lang w:val="es-PE"/>
        </w:rPr>
        <w:t>También cuenta si el grado está en curso</w:t>
      </w:r>
      <w:r w:rsidRPr="001B791C">
        <w:rPr>
          <w:lang w:val="es-PE"/>
        </w:rPr>
        <w:t>.</w:t>
      </w:r>
    </w:p>
    <w:p w14:paraId="622B6466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spellStart"/>
      <w:r>
        <w:t>Educación</w:t>
      </w:r>
      <w:proofErr w:type="spellEnd"/>
      <w:r>
        <w:t xml:space="preserve"> </w:t>
      </w:r>
      <w:proofErr w:type="gramStart"/>
      <w:r>
        <w:t>Primaria  (</w:t>
      </w:r>
      <w:proofErr w:type="gramEnd"/>
      <w:r>
        <w:t xml:space="preserve">1) </w:t>
      </w:r>
    </w:p>
    <w:p w14:paraId="35B79876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spellStart"/>
      <w:r>
        <w:t>Educación</w:t>
      </w:r>
      <w:proofErr w:type="spellEnd"/>
      <w:r>
        <w:t xml:space="preserve"> </w:t>
      </w:r>
      <w:proofErr w:type="spellStart"/>
      <w:proofErr w:type="gramStart"/>
      <w:r>
        <w:t>Secundaria</w:t>
      </w:r>
      <w:proofErr w:type="spellEnd"/>
      <w:r>
        <w:t xml:space="preserve">  (</w:t>
      </w:r>
      <w:proofErr w:type="gramEnd"/>
      <w:r>
        <w:t xml:space="preserve">2) </w:t>
      </w:r>
    </w:p>
    <w:p w14:paraId="5F60C6EC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spellStart"/>
      <w:r>
        <w:t>Educación</w:t>
      </w:r>
      <w:proofErr w:type="spellEnd"/>
      <w:r>
        <w:t xml:space="preserve"> Superior </w:t>
      </w:r>
      <w:proofErr w:type="gramStart"/>
      <w:r>
        <w:t>Técnica  (</w:t>
      </w:r>
      <w:proofErr w:type="gramEnd"/>
      <w:r>
        <w:t xml:space="preserve">3) </w:t>
      </w:r>
    </w:p>
    <w:p w14:paraId="1EBC46B2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spellStart"/>
      <w:r>
        <w:t>Educación</w:t>
      </w:r>
      <w:proofErr w:type="spellEnd"/>
      <w:r>
        <w:t xml:space="preserve"> Superior </w:t>
      </w:r>
      <w:proofErr w:type="spellStart"/>
      <w:proofErr w:type="gramStart"/>
      <w:r>
        <w:t>Universitaria</w:t>
      </w:r>
      <w:proofErr w:type="spellEnd"/>
      <w:r>
        <w:t xml:space="preserve">  (</w:t>
      </w:r>
      <w:proofErr w:type="gramEnd"/>
      <w:r>
        <w:t xml:space="preserve">4) </w:t>
      </w:r>
    </w:p>
    <w:p w14:paraId="37F0D0EA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spellStart"/>
      <w:proofErr w:type="gramStart"/>
      <w:r>
        <w:t>Maestría</w:t>
      </w:r>
      <w:proofErr w:type="spellEnd"/>
      <w:r>
        <w:t xml:space="preserve">  (</w:t>
      </w:r>
      <w:proofErr w:type="gramEnd"/>
      <w:r>
        <w:t xml:space="preserve">5) </w:t>
      </w:r>
    </w:p>
    <w:p w14:paraId="2C8B67F7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spellStart"/>
      <w:proofErr w:type="gramStart"/>
      <w:r>
        <w:t>Doctorado</w:t>
      </w:r>
      <w:proofErr w:type="spellEnd"/>
      <w:r>
        <w:t xml:space="preserve">  (</w:t>
      </w:r>
      <w:proofErr w:type="gramEnd"/>
      <w:r>
        <w:t xml:space="preserve">6) </w:t>
      </w:r>
    </w:p>
    <w:p w14:paraId="7B204917" w14:textId="77777777" w:rsidR="00A77D05" w:rsidRDefault="00A77D05"/>
    <w:p w14:paraId="20A0F9CF" w14:textId="77777777" w:rsidR="00A77D05" w:rsidRDefault="00A77D05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77D05" w14:paraId="35EFC7BE" w14:textId="77777777">
        <w:tc>
          <w:tcPr>
            <w:tcW w:w="50" w:type="dxa"/>
          </w:tcPr>
          <w:p w14:paraId="5A9C36D1" w14:textId="77777777" w:rsidR="00A77D0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2F14CD1" wp14:editId="3E1CD7A6">
                  <wp:extent cx="228600" cy="228600"/>
                  <wp:effectExtent l="0" t="0" r="0" b="0"/>
                  <wp:docPr id="3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andomizatio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E995E" w14:textId="77777777" w:rsidR="00A77D05" w:rsidRDefault="00A77D05"/>
    <w:p w14:paraId="72DE80B7" w14:textId="77777777" w:rsidR="00A77D05" w:rsidRPr="001B791C" w:rsidRDefault="00000000">
      <w:pPr>
        <w:keepNext/>
        <w:rPr>
          <w:lang w:val="es-PE"/>
        </w:rPr>
      </w:pPr>
      <w:r w:rsidRPr="001B791C">
        <w:rPr>
          <w:lang w:val="es-PE"/>
        </w:rPr>
        <w:t>Q6 ¿En cuál de las siguientes zonas reside actualmente?</w:t>
      </w:r>
    </w:p>
    <w:p w14:paraId="5CFCD6F4" w14:textId="77777777" w:rsidR="00A77D05" w:rsidRPr="001B791C" w:rsidRDefault="00000000">
      <w:pPr>
        <w:pStyle w:val="Prrafodelista"/>
        <w:keepNext/>
        <w:numPr>
          <w:ilvl w:val="0"/>
          <w:numId w:val="4"/>
        </w:numPr>
        <w:rPr>
          <w:lang w:val="es-PE"/>
        </w:rPr>
      </w:pPr>
      <w:r w:rsidRPr="001B791C">
        <w:rPr>
          <w:lang w:val="es-PE"/>
        </w:rPr>
        <w:t xml:space="preserve">Zona 1: Ancón, Carabayllo, Comas, Independencia, Los Olivos, Puente Piedra, San Martín de Porres y Santa Rosa  (1) </w:t>
      </w:r>
    </w:p>
    <w:p w14:paraId="6ACF2CD3" w14:textId="77777777" w:rsidR="00A77D05" w:rsidRPr="001B791C" w:rsidRDefault="00000000">
      <w:pPr>
        <w:pStyle w:val="Prrafodelista"/>
        <w:keepNext/>
        <w:numPr>
          <w:ilvl w:val="0"/>
          <w:numId w:val="4"/>
        </w:numPr>
        <w:rPr>
          <w:lang w:val="es-PE"/>
        </w:rPr>
      </w:pPr>
      <w:r w:rsidRPr="001B791C">
        <w:rPr>
          <w:lang w:val="es-PE"/>
        </w:rPr>
        <w:t xml:space="preserve">Zona 2: Breña, La Victoria, Lima (Cercado), Rímac y San Luis  (2) </w:t>
      </w:r>
    </w:p>
    <w:p w14:paraId="28F780DB" w14:textId="77777777" w:rsidR="00A77D05" w:rsidRPr="001B791C" w:rsidRDefault="00000000">
      <w:pPr>
        <w:pStyle w:val="Prrafodelista"/>
        <w:keepNext/>
        <w:numPr>
          <w:ilvl w:val="0"/>
          <w:numId w:val="4"/>
        </w:numPr>
        <w:rPr>
          <w:lang w:val="es-PE"/>
        </w:rPr>
      </w:pPr>
      <w:r w:rsidRPr="001B791C">
        <w:rPr>
          <w:lang w:val="es-PE"/>
        </w:rPr>
        <w:t xml:space="preserve">Zona 3: Barranco, Jesús María, La Molina, Lince, Magdalena del Mar, Miraflores, Pueblo Libre, San Borja, San Isidro, San Miguel, Santiago de Surco y Surquillo  (3) </w:t>
      </w:r>
    </w:p>
    <w:p w14:paraId="3A17221B" w14:textId="77777777" w:rsidR="00A77D05" w:rsidRPr="001B791C" w:rsidRDefault="00000000">
      <w:pPr>
        <w:pStyle w:val="Prrafodelista"/>
        <w:keepNext/>
        <w:numPr>
          <w:ilvl w:val="0"/>
          <w:numId w:val="4"/>
        </w:numPr>
        <w:rPr>
          <w:lang w:val="es-PE"/>
        </w:rPr>
      </w:pPr>
      <w:r w:rsidRPr="001B791C">
        <w:rPr>
          <w:lang w:val="es-PE"/>
        </w:rPr>
        <w:t xml:space="preserve">Zona 4: Ate-Vitarte, Chaclacayo, Cieneguilla, El Agustino, Lurigancho (Chosica), San Juan de Lurigancho y Santa Anita  (4) </w:t>
      </w:r>
    </w:p>
    <w:p w14:paraId="248449C4" w14:textId="77777777" w:rsidR="00A77D05" w:rsidRPr="001B791C" w:rsidRDefault="00000000">
      <w:pPr>
        <w:pStyle w:val="Prrafodelista"/>
        <w:keepNext/>
        <w:numPr>
          <w:ilvl w:val="0"/>
          <w:numId w:val="4"/>
        </w:numPr>
        <w:rPr>
          <w:lang w:val="es-PE"/>
        </w:rPr>
      </w:pPr>
      <w:r w:rsidRPr="001B791C">
        <w:rPr>
          <w:lang w:val="es-PE"/>
        </w:rPr>
        <w:t xml:space="preserve">Zona 5: Chorrillos, Lurín, Pachacamac, Pucusana, Punta Hermosa, Punta Negra, San Bartolo, San Juan de Miraflores, Santa María del Mar, Villa el Salvador y Villa María del Triunfo  (5) </w:t>
      </w:r>
    </w:p>
    <w:p w14:paraId="020EA386" w14:textId="77777777" w:rsidR="00A77D05" w:rsidRPr="001B791C" w:rsidRDefault="00000000">
      <w:pPr>
        <w:pStyle w:val="Prrafodelista"/>
        <w:keepNext/>
        <w:numPr>
          <w:ilvl w:val="0"/>
          <w:numId w:val="4"/>
        </w:numPr>
        <w:rPr>
          <w:lang w:val="es-PE"/>
        </w:rPr>
      </w:pPr>
      <w:r w:rsidRPr="001B791C">
        <w:rPr>
          <w:lang w:val="es-PE"/>
        </w:rPr>
        <w:t xml:space="preserve">Zona 6: Bellavista, Callao, Carmen de la Legua, La Perla, La Punta, Ventanilla y Mi Perú  (6) </w:t>
      </w:r>
    </w:p>
    <w:p w14:paraId="06A3EB74" w14:textId="77777777" w:rsidR="00A77D05" w:rsidRPr="001B791C" w:rsidRDefault="00A77D05">
      <w:pPr>
        <w:rPr>
          <w:lang w:val="es-PE"/>
        </w:rPr>
      </w:pPr>
    </w:p>
    <w:p w14:paraId="598C7538" w14:textId="77777777" w:rsidR="00A77D05" w:rsidRPr="001B791C" w:rsidRDefault="00A77D05">
      <w:pPr>
        <w:pStyle w:val="QuestionSeparator"/>
        <w:rPr>
          <w:lang w:val="es-PE"/>
        </w:rPr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77D05" w14:paraId="64BC2E56" w14:textId="77777777">
        <w:tc>
          <w:tcPr>
            <w:tcW w:w="50" w:type="dxa"/>
          </w:tcPr>
          <w:p w14:paraId="7C79B907" w14:textId="77777777" w:rsidR="00A77D0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389E074" wp14:editId="0B74CA97">
                  <wp:extent cx="228600" cy="228600"/>
                  <wp:effectExtent l="0" t="0" r="0" b="0"/>
                  <wp:docPr id="4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andomizatio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A8F8E" w14:textId="77777777" w:rsidR="00A77D05" w:rsidRDefault="00A77D05"/>
    <w:p w14:paraId="21720D29" w14:textId="77777777" w:rsidR="00A77D05" w:rsidRPr="001B791C" w:rsidRDefault="00000000">
      <w:pPr>
        <w:keepNext/>
        <w:rPr>
          <w:lang w:val="es-PE"/>
        </w:rPr>
      </w:pPr>
      <w:r w:rsidRPr="001B791C">
        <w:rPr>
          <w:lang w:val="es-PE"/>
        </w:rPr>
        <w:lastRenderedPageBreak/>
        <w:t>Q7 ¿Con qué frecuencia ve  información política en las siguientes redes sociales?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73"/>
        <w:gridCol w:w="1583"/>
        <w:gridCol w:w="1554"/>
        <w:gridCol w:w="1554"/>
        <w:gridCol w:w="1554"/>
        <w:gridCol w:w="1542"/>
      </w:tblGrid>
      <w:tr w:rsidR="00A77D05" w14:paraId="0728F7CF" w14:textId="77777777" w:rsidTr="00A7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F6F97D1" w14:textId="77777777" w:rsidR="00A77D05" w:rsidRPr="001B791C" w:rsidRDefault="00A77D05">
            <w:pPr>
              <w:keepNext/>
              <w:rPr>
                <w:lang w:val="es-PE"/>
              </w:rPr>
            </w:pPr>
          </w:p>
        </w:tc>
        <w:tc>
          <w:tcPr>
            <w:tcW w:w="1596" w:type="dxa"/>
          </w:tcPr>
          <w:p w14:paraId="671FF00F" w14:textId="77777777" w:rsidR="00A77D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Diariamente</w:t>
            </w:r>
            <w:proofErr w:type="spellEnd"/>
            <w:r>
              <w:t xml:space="preserve"> (1)</w:t>
            </w:r>
          </w:p>
        </w:tc>
        <w:tc>
          <w:tcPr>
            <w:tcW w:w="1596" w:type="dxa"/>
          </w:tcPr>
          <w:p w14:paraId="4F49660F" w14:textId="77777777" w:rsidR="00A77D05" w:rsidRPr="001B79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1B791C">
              <w:rPr>
                <w:lang w:val="es-PE"/>
              </w:rPr>
              <w:t>Algunas veces a la semana (2)</w:t>
            </w:r>
          </w:p>
        </w:tc>
        <w:tc>
          <w:tcPr>
            <w:tcW w:w="1596" w:type="dxa"/>
          </w:tcPr>
          <w:p w14:paraId="4DDD3BE5" w14:textId="77777777" w:rsidR="00A77D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Algunas</w:t>
            </w:r>
            <w:proofErr w:type="spellEnd"/>
            <w:r>
              <w:t xml:space="preserve"> </w:t>
            </w:r>
            <w:proofErr w:type="spellStart"/>
            <w:r>
              <w:t>veces</w:t>
            </w:r>
            <w:proofErr w:type="spellEnd"/>
            <w:r>
              <w:t xml:space="preserve"> al </w:t>
            </w:r>
            <w:proofErr w:type="spellStart"/>
            <w:r>
              <w:t>mes</w:t>
            </w:r>
            <w:proofErr w:type="spellEnd"/>
            <w:r>
              <w:t xml:space="preserve"> (3)</w:t>
            </w:r>
          </w:p>
        </w:tc>
        <w:tc>
          <w:tcPr>
            <w:tcW w:w="1596" w:type="dxa"/>
          </w:tcPr>
          <w:p w14:paraId="3B4F8FFE" w14:textId="77777777" w:rsidR="00A77D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Algunas</w:t>
            </w:r>
            <w:proofErr w:type="spellEnd"/>
            <w:r>
              <w:t xml:space="preserve"> </w:t>
            </w:r>
            <w:proofErr w:type="spellStart"/>
            <w:r>
              <w:t>veces</w:t>
            </w:r>
            <w:proofErr w:type="spellEnd"/>
            <w:r>
              <w:t xml:space="preserve"> al año (4)</w:t>
            </w:r>
          </w:p>
        </w:tc>
        <w:tc>
          <w:tcPr>
            <w:tcW w:w="1596" w:type="dxa"/>
          </w:tcPr>
          <w:p w14:paraId="7653C7E8" w14:textId="77777777" w:rsidR="00A77D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Nunca</w:t>
            </w:r>
            <w:proofErr w:type="spellEnd"/>
            <w:r>
              <w:t xml:space="preserve"> (5)</w:t>
            </w:r>
          </w:p>
        </w:tc>
      </w:tr>
      <w:tr w:rsidR="00A77D05" w14:paraId="09D10309" w14:textId="77777777" w:rsidTr="00A7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9B782A9" w14:textId="77777777" w:rsidR="00A77D05" w:rsidRDefault="00000000">
            <w:pPr>
              <w:keepNext/>
            </w:pPr>
            <w:r>
              <w:t xml:space="preserve">Twitter/X (1) </w:t>
            </w:r>
          </w:p>
        </w:tc>
        <w:tc>
          <w:tcPr>
            <w:tcW w:w="1596" w:type="dxa"/>
          </w:tcPr>
          <w:p w14:paraId="201C6BA8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D5AD2D6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0574E89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06C9BBC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19F5D73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D05" w14:paraId="349C3B27" w14:textId="77777777" w:rsidTr="00A7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26E264B" w14:textId="77777777" w:rsidR="00A77D05" w:rsidRDefault="00000000">
            <w:pPr>
              <w:keepNext/>
            </w:pPr>
            <w:proofErr w:type="spellStart"/>
            <w:r>
              <w:t>Whatsapp</w:t>
            </w:r>
            <w:proofErr w:type="spellEnd"/>
            <w:r>
              <w:t xml:space="preserve"> (2) </w:t>
            </w:r>
          </w:p>
        </w:tc>
        <w:tc>
          <w:tcPr>
            <w:tcW w:w="1596" w:type="dxa"/>
          </w:tcPr>
          <w:p w14:paraId="46BFE3A9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A8DB11F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8D0CD3A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D5DF12E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7FA33A6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D05" w14:paraId="6D75E697" w14:textId="77777777" w:rsidTr="00A7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8960475" w14:textId="77777777" w:rsidR="00A77D05" w:rsidRDefault="00000000">
            <w:pPr>
              <w:keepNext/>
            </w:pPr>
            <w:r>
              <w:t xml:space="preserve">Facebook (3) </w:t>
            </w:r>
          </w:p>
        </w:tc>
        <w:tc>
          <w:tcPr>
            <w:tcW w:w="1596" w:type="dxa"/>
          </w:tcPr>
          <w:p w14:paraId="5E35ECAC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5C5591A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EF81363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E0C87BE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1C06881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D05" w14:paraId="27FAFEB0" w14:textId="77777777" w:rsidTr="00A7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F1C24DE" w14:textId="77777777" w:rsidR="00A77D05" w:rsidRDefault="00000000">
            <w:pPr>
              <w:keepNext/>
            </w:pPr>
            <w:proofErr w:type="spellStart"/>
            <w:r>
              <w:t>Instragram</w:t>
            </w:r>
            <w:proofErr w:type="spellEnd"/>
            <w:r>
              <w:t xml:space="preserve"> (4) </w:t>
            </w:r>
          </w:p>
        </w:tc>
        <w:tc>
          <w:tcPr>
            <w:tcW w:w="1596" w:type="dxa"/>
          </w:tcPr>
          <w:p w14:paraId="55BF35C9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37F3165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196AD35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C7FA8F6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881D5FB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D05" w14:paraId="3B6DC678" w14:textId="77777777" w:rsidTr="00A7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3096D31" w14:textId="77777777" w:rsidR="00A77D05" w:rsidRDefault="00000000">
            <w:pPr>
              <w:keepNext/>
            </w:pPr>
            <w:r>
              <w:t xml:space="preserve">TikTok (5) </w:t>
            </w:r>
          </w:p>
        </w:tc>
        <w:tc>
          <w:tcPr>
            <w:tcW w:w="1596" w:type="dxa"/>
          </w:tcPr>
          <w:p w14:paraId="7BAEE709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FE2363B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4478047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610ED98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277DD33" w14:textId="77777777" w:rsidR="00A77D05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63B45E" w14:textId="77777777" w:rsidR="00A77D05" w:rsidRDefault="00A77D05"/>
    <w:p w14:paraId="750B84FD" w14:textId="77777777" w:rsidR="00A77D05" w:rsidRDefault="00A77D05"/>
    <w:p w14:paraId="55F9CE14" w14:textId="77777777" w:rsidR="00A77D05" w:rsidRDefault="00A77D05">
      <w:pPr>
        <w:pStyle w:val="QuestionSeparator"/>
      </w:pPr>
    </w:p>
    <w:p w14:paraId="6B63ABF5" w14:textId="77777777" w:rsidR="00A77D05" w:rsidRDefault="00A77D05"/>
    <w:p w14:paraId="69C8B5E9" w14:textId="77777777" w:rsidR="00A77D05" w:rsidRPr="001B791C" w:rsidRDefault="00000000">
      <w:pPr>
        <w:keepNext/>
        <w:rPr>
          <w:lang w:val="es-PE"/>
        </w:rPr>
      </w:pPr>
      <w:r w:rsidRPr="001B791C">
        <w:rPr>
          <w:lang w:val="es-PE"/>
        </w:rPr>
        <w:t>Q8 Seleccione las actividades que realiza en redes sociales.</w:t>
      </w:r>
    </w:p>
    <w:p w14:paraId="53F798AA" w14:textId="77777777" w:rsidR="00A77D05" w:rsidRDefault="00000000">
      <w:pPr>
        <w:pStyle w:val="Prrafodelista"/>
        <w:keepNext/>
        <w:numPr>
          <w:ilvl w:val="0"/>
          <w:numId w:val="2"/>
        </w:numPr>
      </w:pPr>
      <w:r w:rsidRPr="001B791C">
        <w:rPr>
          <w:lang w:val="es-PE"/>
        </w:rPr>
        <w:t xml:space="preserve">Recibe contenido político (información, memes, opiniones, etc.)  </w:t>
      </w:r>
      <w:r>
        <w:t xml:space="preserve">(1) </w:t>
      </w:r>
    </w:p>
    <w:p w14:paraId="5CA8969C" w14:textId="77777777" w:rsidR="00A77D05" w:rsidRDefault="00000000">
      <w:pPr>
        <w:pStyle w:val="Prrafodelista"/>
        <w:keepNext/>
        <w:numPr>
          <w:ilvl w:val="0"/>
          <w:numId w:val="2"/>
        </w:numPr>
      </w:pPr>
      <w:r w:rsidRPr="001B791C">
        <w:rPr>
          <w:lang w:val="es-PE"/>
        </w:rPr>
        <w:t xml:space="preserve">Comparte contenido político (información, memes, opiniones, etc.)  </w:t>
      </w:r>
      <w:r>
        <w:t xml:space="preserve">(2) </w:t>
      </w:r>
    </w:p>
    <w:p w14:paraId="4AA6CB3E" w14:textId="77777777" w:rsidR="00A77D05" w:rsidRDefault="00000000">
      <w:pPr>
        <w:pStyle w:val="Prrafodelista"/>
        <w:keepNext/>
        <w:numPr>
          <w:ilvl w:val="0"/>
          <w:numId w:val="2"/>
        </w:numPr>
      </w:pPr>
      <w:r w:rsidRPr="001B791C">
        <w:rPr>
          <w:lang w:val="es-PE"/>
        </w:rPr>
        <w:t xml:space="preserve">Crea contenido político (información, memes, opiniones, etc.)  </w:t>
      </w:r>
      <w:r>
        <w:t xml:space="preserve">(3) </w:t>
      </w:r>
    </w:p>
    <w:p w14:paraId="7BCFEAED" w14:textId="77777777" w:rsidR="00A77D05" w:rsidRDefault="00A77D05"/>
    <w:p w14:paraId="72748B64" w14:textId="77777777" w:rsidR="00A77D05" w:rsidRDefault="00A77D05">
      <w:pPr>
        <w:pStyle w:val="QuestionSeparator"/>
      </w:pPr>
    </w:p>
    <w:p w14:paraId="7C1480EC" w14:textId="77777777" w:rsidR="00A77D05" w:rsidRDefault="00A77D05"/>
    <w:p w14:paraId="39A2D8D8" w14:textId="77777777" w:rsidR="00A77D05" w:rsidRPr="001B791C" w:rsidRDefault="00000000">
      <w:pPr>
        <w:keepNext/>
        <w:rPr>
          <w:lang w:val="es-PE"/>
        </w:rPr>
      </w:pPr>
      <w:r w:rsidRPr="001B791C">
        <w:rPr>
          <w:lang w:val="es-PE"/>
        </w:rPr>
        <w:t>Q9 En una escala del 1 al 10, (donde 1 es de izquierda y 10 de derecha) ¿en qué posición se encuentra usted?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A77D05" w14:paraId="2C2A2A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7659ABB" w14:textId="77777777" w:rsidR="00A77D05" w:rsidRPr="001B791C" w:rsidRDefault="00A77D05">
            <w:pPr>
              <w:keepNext/>
              <w:rPr>
                <w:lang w:val="es-PE"/>
              </w:rPr>
            </w:pPr>
          </w:p>
        </w:tc>
        <w:tc>
          <w:tcPr>
            <w:tcW w:w="2394" w:type="dxa"/>
          </w:tcPr>
          <w:p w14:paraId="4FEDBD9E" w14:textId="77777777" w:rsidR="00A77D05" w:rsidRDefault="00000000">
            <w:r>
              <w:t>Izquierda</w:t>
            </w:r>
          </w:p>
        </w:tc>
        <w:tc>
          <w:tcPr>
            <w:tcW w:w="2394" w:type="dxa"/>
          </w:tcPr>
          <w:p w14:paraId="6E902D63" w14:textId="77777777" w:rsidR="00A77D05" w:rsidRDefault="00000000">
            <w:proofErr w:type="spellStart"/>
            <w:r>
              <w:t>Derecha</w:t>
            </w:r>
            <w:proofErr w:type="spellEnd"/>
          </w:p>
        </w:tc>
      </w:tr>
    </w:tbl>
    <w:p w14:paraId="68B6BDEC" w14:textId="77777777" w:rsidR="00A77D05" w:rsidRDefault="00A77D05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0"/>
        <w:gridCol w:w="469"/>
        <w:gridCol w:w="469"/>
        <w:gridCol w:w="469"/>
        <w:gridCol w:w="470"/>
        <w:gridCol w:w="470"/>
        <w:gridCol w:w="470"/>
        <w:gridCol w:w="470"/>
        <w:gridCol w:w="470"/>
        <w:gridCol w:w="470"/>
        <w:gridCol w:w="473"/>
      </w:tblGrid>
      <w:tr w:rsidR="00A77D05" w14:paraId="40D49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5A0ED16" w14:textId="77777777" w:rsidR="00A77D05" w:rsidRDefault="00A77D05"/>
        </w:tc>
        <w:tc>
          <w:tcPr>
            <w:tcW w:w="479" w:type="dxa"/>
          </w:tcPr>
          <w:p w14:paraId="49B4437A" w14:textId="77777777" w:rsidR="00A77D05" w:rsidRDefault="00000000">
            <w:r>
              <w:t>1</w:t>
            </w:r>
          </w:p>
        </w:tc>
        <w:tc>
          <w:tcPr>
            <w:tcW w:w="479" w:type="dxa"/>
          </w:tcPr>
          <w:p w14:paraId="238D7B09" w14:textId="77777777" w:rsidR="00A77D05" w:rsidRDefault="00000000">
            <w:r>
              <w:t>2</w:t>
            </w:r>
          </w:p>
        </w:tc>
        <w:tc>
          <w:tcPr>
            <w:tcW w:w="479" w:type="dxa"/>
          </w:tcPr>
          <w:p w14:paraId="05B5C856" w14:textId="77777777" w:rsidR="00A77D05" w:rsidRDefault="00000000">
            <w:r>
              <w:t>3</w:t>
            </w:r>
          </w:p>
        </w:tc>
        <w:tc>
          <w:tcPr>
            <w:tcW w:w="479" w:type="dxa"/>
          </w:tcPr>
          <w:p w14:paraId="29D34A55" w14:textId="77777777" w:rsidR="00A77D05" w:rsidRDefault="00000000">
            <w:r>
              <w:t>4</w:t>
            </w:r>
          </w:p>
        </w:tc>
        <w:tc>
          <w:tcPr>
            <w:tcW w:w="479" w:type="dxa"/>
          </w:tcPr>
          <w:p w14:paraId="29D77679" w14:textId="77777777" w:rsidR="00A77D05" w:rsidRDefault="00000000">
            <w:r>
              <w:t>5</w:t>
            </w:r>
          </w:p>
        </w:tc>
        <w:tc>
          <w:tcPr>
            <w:tcW w:w="479" w:type="dxa"/>
          </w:tcPr>
          <w:p w14:paraId="49E8C065" w14:textId="77777777" w:rsidR="00A77D05" w:rsidRDefault="00000000">
            <w:r>
              <w:t>6</w:t>
            </w:r>
          </w:p>
        </w:tc>
        <w:tc>
          <w:tcPr>
            <w:tcW w:w="479" w:type="dxa"/>
          </w:tcPr>
          <w:p w14:paraId="0129C4A0" w14:textId="77777777" w:rsidR="00A77D05" w:rsidRDefault="00000000">
            <w:r>
              <w:t>7</w:t>
            </w:r>
          </w:p>
        </w:tc>
        <w:tc>
          <w:tcPr>
            <w:tcW w:w="479" w:type="dxa"/>
          </w:tcPr>
          <w:p w14:paraId="3A68F11D" w14:textId="77777777" w:rsidR="00A77D05" w:rsidRDefault="00000000">
            <w:r>
              <w:t>8</w:t>
            </w:r>
          </w:p>
        </w:tc>
        <w:tc>
          <w:tcPr>
            <w:tcW w:w="479" w:type="dxa"/>
          </w:tcPr>
          <w:p w14:paraId="66F6A7D9" w14:textId="77777777" w:rsidR="00A77D05" w:rsidRDefault="00000000">
            <w:r>
              <w:t>9</w:t>
            </w:r>
          </w:p>
        </w:tc>
        <w:tc>
          <w:tcPr>
            <w:tcW w:w="479" w:type="dxa"/>
          </w:tcPr>
          <w:p w14:paraId="1F920B9F" w14:textId="77777777" w:rsidR="00A77D05" w:rsidRDefault="00000000">
            <w:r>
              <w:t>10</w:t>
            </w:r>
          </w:p>
        </w:tc>
      </w:tr>
    </w:tbl>
    <w:p w14:paraId="371CE214" w14:textId="77777777" w:rsidR="00A77D05" w:rsidRDefault="00A77D05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A77D05" w14:paraId="6FF404CE" w14:textId="77777777" w:rsidTr="00A7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19F13B" w14:textId="77777777" w:rsidR="00A77D05" w:rsidRDefault="00000000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14:paraId="004847B8" w14:textId="77777777" w:rsidR="00A77D05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8CAD7E" wp14:editId="21E87BD0">
                  <wp:extent cx="1905000" cy="304800"/>
                  <wp:effectExtent l="0" t="0" r="0" b="0"/>
                  <wp:docPr id="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93E0E" w14:textId="77777777" w:rsidR="00A77D05" w:rsidRDefault="00A77D05"/>
    <w:p w14:paraId="037EAAFB" w14:textId="77777777" w:rsidR="00A77D05" w:rsidRDefault="00A77D05"/>
    <w:p w14:paraId="2D721775" w14:textId="77777777" w:rsidR="00A77D05" w:rsidRPr="001B791C" w:rsidRDefault="00000000">
      <w:pPr>
        <w:pStyle w:val="BlockEndLabel"/>
        <w:rPr>
          <w:lang w:val="es-PE"/>
        </w:rPr>
      </w:pPr>
      <w:r w:rsidRPr="001B791C">
        <w:rPr>
          <w:lang w:val="es-PE"/>
        </w:rPr>
        <w:lastRenderedPageBreak/>
        <w:t>Fin del bloque: Datos Personales</w:t>
      </w:r>
    </w:p>
    <w:p w14:paraId="0CFAA6CB" w14:textId="77777777" w:rsidR="00A77D05" w:rsidRPr="001B791C" w:rsidRDefault="00A77D05">
      <w:pPr>
        <w:pStyle w:val="BlockSeparator"/>
        <w:rPr>
          <w:lang w:val="es-PE"/>
        </w:rPr>
      </w:pPr>
    </w:p>
    <w:p w14:paraId="06DD7192" w14:textId="77777777" w:rsidR="00A77D05" w:rsidRPr="001B791C" w:rsidRDefault="00000000">
      <w:pPr>
        <w:pStyle w:val="BlockStartLabel"/>
        <w:rPr>
          <w:lang w:val="es-PE"/>
        </w:rPr>
      </w:pPr>
      <w:r w:rsidRPr="001B791C">
        <w:rPr>
          <w:lang w:val="es-PE"/>
        </w:rPr>
        <w:t>Comienzo de bloque: Percepción de Manifestantes</w:t>
      </w:r>
    </w:p>
    <w:p w14:paraId="785AADE0" w14:textId="77777777" w:rsidR="00A77D05" w:rsidRPr="001B791C" w:rsidRDefault="00A77D05">
      <w:pPr>
        <w:rPr>
          <w:lang w:val="es-PE"/>
        </w:rPr>
      </w:pPr>
    </w:p>
    <w:p w14:paraId="49CD6149" w14:textId="77777777" w:rsidR="00A77D05" w:rsidRPr="001B791C" w:rsidRDefault="00000000">
      <w:pPr>
        <w:keepNext/>
        <w:rPr>
          <w:lang w:val="es-PE"/>
        </w:rPr>
      </w:pPr>
      <w:r w:rsidRPr="001B791C">
        <w:rPr>
          <w:lang w:val="es-PE"/>
        </w:rPr>
        <w:t>VD1 En una escala del 1 al 10, (donde 1 es muy negativa y 10 es muy positiva) ¿Qué percepción tiene de las personas que participaron en las manifestaciones que se llevaron a cabo después de la vacancia de Pedro Castillo tras su intento de golpe de Estado?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9"/>
        <w:gridCol w:w="2352"/>
        <w:gridCol w:w="2349"/>
      </w:tblGrid>
      <w:tr w:rsidR="00A77D05" w14:paraId="50CDDC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71A118C" w14:textId="77777777" w:rsidR="00A77D05" w:rsidRPr="001B791C" w:rsidRDefault="00A77D05">
            <w:pPr>
              <w:keepNext/>
              <w:rPr>
                <w:lang w:val="es-PE"/>
              </w:rPr>
            </w:pPr>
          </w:p>
        </w:tc>
        <w:tc>
          <w:tcPr>
            <w:tcW w:w="2394" w:type="dxa"/>
          </w:tcPr>
          <w:p w14:paraId="6E201481" w14:textId="77777777" w:rsidR="00A77D05" w:rsidRDefault="00000000">
            <w:r>
              <w:t xml:space="preserve">Muy </w:t>
            </w:r>
            <w:proofErr w:type="spellStart"/>
            <w:r>
              <w:t>negativa</w:t>
            </w:r>
            <w:proofErr w:type="spellEnd"/>
          </w:p>
        </w:tc>
        <w:tc>
          <w:tcPr>
            <w:tcW w:w="2394" w:type="dxa"/>
          </w:tcPr>
          <w:p w14:paraId="5FBF813D" w14:textId="77777777" w:rsidR="00A77D05" w:rsidRDefault="00000000">
            <w:r>
              <w:t xml:space="preserve">Muy </w:t>
            </w:r>
            <w:proofErr w:type="spellStart"/>
            <w:r>
              <w:t>positiva</w:t>
            </w:r>
            <w:proofErr w:type="spellEnd"/>
          </w:p>
        </w:tc>
      </w:tr>
    </w:tbl>
    <w:p w14:paraId="047F9EDE" w14:textId="77777777" w:rsidR="00A77D05" w:rsidRDefault="00A77D05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0"/>
        <w:gridCol w:w="469"/>
        <w:gridCol w:w="469"/>
        <w:gridCol w:w="469"/>
        <w:gridCol w:w="470"/>
        <w:gridCol w:w="470"/>
        <w:gridCol w:w="470"/>
        <w:gridCol w:w="470"/>
        <w:gridCol w:w="470"/>
        <w:gridCol w:w="470"/>
        <w:gridCol w:w="473"/>
      </w:tblGrid>
      <w:tr w:rsidR="00A77D05" w14:paraId="5236A0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EFE4A58" w14:textId="77777777" w:rsidR="00A77D05" w:rsidRDefault="00A77D05"/>
        </w:tc>
        <w:tc>
          <w:tcPr>
            <w:tcW w:w="479" w:type="dxa"/>
          </w:tcPr>
          <w:p w14:paraId="6C76E570" w14:textId="77777777" w:rsidR="00A77D05" w:rsidRDefault="00000000">
            <w:r>
              <w:t>1</w:t>
            </w:r>
          </w:p>
        </w:tc>
        <w:tc>
          <w:tcPr>
            <w:tcW w:w="479" w:type="dxa"/>
          </w:tcPr>
          <w:p w14:paraId="284CE0DE" w14:textId="77777777" w:rsidR="00A77D05" w:rsidRDefault="00000000">
            <w:r>
              <w:t>2</w:t>
            </w:r>
          </w:p>
        </w:tc>
        <w:tc>
          <w:tcPr>
            <w:tcW w:w="479" w:type="dxa"/>
          </w:tcPr>
          <w:p w14:paraId="285B5CC6" w14:textId="77777777" w:rsidR="00A77D05" w:rsidRDefault="00000000">
            <w:r>
              <w:t>3</w:t>
            </w:r>
          </w:p>
        </w:tc>
        <w:tc>
          <w:tcPr>
            <w:tcW w:w="479" w:type="dxa"/>
          </w:tcPr>
          <w:p w14:paraId="5402CD47" w14:textId="77777777" w:rsidR="00A77D05" w:rsidRDefault="00000000">
            <w:r>
              <w:t>4</w:t>
            </w:r>
          </w:p>
        </w:tc>
        <w:tc>
          <w:tcPr>
            <w:tcW w:w="479" w:type="dxa"/>
          </w:tcPr>
          <w:p w14:paraId="0A8A0339" w14:textId="77777777" w:rsidR="00A77D05" w:rsidRDefault="00000000">
            <w:r>
              <w:t>5</w:t>
            </w:r>
          </w:p>
        </w:tc>
        <w:tc>
          <w:tcPr>
            <w:tcW w:w="479" w:type="dxa"/>
          </w:tcPr>
          <w:p w14:paraId="6BAA60CB" w14:textId="77777777" w:rsidR="00A77D05" w:rsidRDefault="00000000">
            <w:r>
              <w:t>6</w:t>
            </w:r>
          </w:p>
        </w:tc>
        <w:tc>
          <w:tcPr>
            <w:tcW w:w="479" w:type="dxa"/>
          </w:tcPr>
          <w:p w14:paraId="025049B4" w14:textId="77777777" w:rsidR="00A77D05" w:rsidRDefault="00000000">
            <w:r>
              <w:t>7</w:t>
            </w:r>
          </w:p>
        </w:tc>
        <w:tc>
          <w:tcPr>
            <w:tcW w:w="479" w:type="dxa"/>
          </w:tcPr>
          <w:p w14:paraId="5D283EE7" w14:textId="77777777" w:rsidR="00A77D05" w:rsidRDefault="00000000">
            <w:r>
              <w:t>8</w:t>
            </w:r>
          </w:p>
        </w:tc>
        <w:tc>
          <w:tcPr>
            <w:tcW w:w="479" w:type="dxa"/>
          </w:tcPr>
          <w:p w14:paraId="6C020CD1" w14:textId="77777777" w:rsidR="00A77D05" w:rsidRDefault="00000000">
            <w:r>
              <w:t>9</w:t>
            </w:r>
          </w:p>
        </w:tc>
        <w:tc>
          <w:tcPr>
            <w:tcW w:w="479" w:type="dxa"/>
          </w:tcPr>
          <w:p w14:paraId="25B2AA29" w14:textId="77777777" w:rsidR="00A77D05" w:rsidRDefault="00000000">
            <w:r>
              <w:t>10</w:t>
            </w:r>
          </w:p>
        </w:tc>
      </w:tr>
    </w:tbl>
    <w:p w14:paraId="14BE7553" w14:textId="77777777" w:rsidR="00A77D05" w:rsidRDefault="00A77D05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A77D05" w14:paraId="472B3A40" w14:textId="77777777" w:rsidTr="00A7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A7A347" w14:textId="77777777" w:rsidR="00A77D05" w:rsidRDefault="00000000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14:paraId="5F2FC87D" w14:textId="77777777" w:rsidR="00A77D05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E2A783" wp14:editId="08413B56">
                  <wp:extent cx="1905000" cy="304800"/>
                  <wp:effectExtent l="0" t="0" r="0" b="0"/>
                  <wp:docPr id="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69718" w14:textId="77777777" w:rsidR="00A77D05" w:rsidRDefault="00A77D05"/>
    <w:p w14:paraId="5ABF587F" w14:textId="77777777" w:rsidR="00A77D05" w:rsidRDefault="00A77D05"/>
    <w:p w14:paraId="79B2E5BC" w14:textId="77777777" w:rsidR="00A77D05" w:rsidRDefault="00A77D05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77D05" w14:paraId="12E43513" w14:textId="77777777">
        <w:tc>
          <w:tcPr>
            <w:tcW w:w="50" w:type="dxa"/>
          </w:tcPr>
          <w:p w14:paraId="5F246930" w14:textId="77777777" w:rsidR="00A77D05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98E17B3" wp14:editId="6B30167A">
                  <wp:extent cx="228600" cy="228600"/>
                  <wp:effectExtent l="0" t="0" r="0" b="0"/>
                  <wp:docPr id="7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andomizatio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4DD30" w14:textId="77777777" w:rsidR="00A77D05" w:rsidRDefault="00A77D05"/>
    <w:p w14:paraId="1C3658A0" w14:textId="77777777" w:rsidR="00A77D05" w:rsidRPr="001B791C" w:rsidRDefault="00000000">
      <w:pPr>
        <w:keepNext/>
        <w:rPr>
          <w:lang w:val="es-PE"/>
        </w:rPr>
      </w:pPr>
      <w:r w:rsidRPr="001B791C">
        <w:rPr>
          <w:lang w:val="es-PE"/>
        </w:rPr>
        <w:lastRenderedPageBreak/>
        <w:t>VD2 ¿En qué medida estás de acuerdo con las siguientes afirmaciones referentes a las protestas que se llevaron a cabo después de la vacancia de Pedro Castillo tras su intento de golpe de Estado?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0"/>
        <w:gridCol w:w="1547"/>
        <w:gridCol w:w="1564"/>
        <w:gridCol w:w="1548"/>
        <w:gridCol w:w="1564"/>
        <w:gridCol w:w="1537"/>
      </w:tblGrid>
      <w:tr w:rsidR="00A77D05" w14:paraId="79150523" w14:textId="77777777" w:rsidTr="00A7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BF2B1F6" w14:textId="77777777" w:rsidR="00A77D05" w:rsidRPr="001B791C" w:rsidRDefault="00A77D05">
            <w:pPr>
              <w:keepNext/>
              <w:rPr>
                <w:lang w:val="es-PE"/>
              </w:rPr>
            </w:pPr>
          </w:p>
        </w:tc>
        <w:tc>
          <w:tcPr>
            <w:tcW w:w="1596" w:type="dxa"/>
          </w:tcPr>
          <w:p w14:paraId="58A22147" w14:textId="77777777" w:rsidR="00A77D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Totalmente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desacuerdo</w:t>
            </w:r>
            <w:proofErr w:type="spellEnd"/>
            <w:r>
              <w:t xml:space="preserve"> (1)</w:t>
            </w:r>
          </w:p>
        </w:tc>
        <w:tc>
          <w:tcPr>
            <w:tcW w:w="1596" w:type="dxa"/>
          </w:tcPr>
          <w:p w14:paraId="5EE384D2" w14:textId="77777777" w:rsidR="00A77D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Ligeramente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desacuerdo</w:t>
            </w:r>
            <w:proofErr w:type="spellEnd"/>
            <w:r>
              <w:t xml:space="preserve"> (2)</w:t>
            </w:r>
          </w:p>
        </w:tc>
        <w:tc>
          <w:tcPr>
            <w:tcW w:w="1596" w:type="dxa"/>
          </w:tcPr>
          <w:p w14:paraId="596B58EF" w14:textId="77777777" w:rsidR="00A77D05" w:rsidRPr="001B79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1B791C">
              <w:rPr>
                <w:lang w:val="es-PE"/>
              </w:rPr>
              <w:t>Ni en acuerdo ni en desacuerdo (3)</w:t>
            </w:r>
          </w:p>
        </w:tc>
        <w:tc>
          <w:tcPr>
            <w:tcW w:w="1596" w:type="dxa"/>
          </w:tcPr>
          <w:p w14:paraId="063FB134" w14:textId="77777777" w:rsidR="00A77D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Ligeramente</w:t>
            </w:r>
            <w:proofErr w:type="spellEnd"/>
            <w:r>
              <w:t xml:space="preserve"> de </w:t>
            </w:r>
            <w:proofErr w:type="spellStart"/>
            <w:r>
              <w:t>acuerdo</w:t>
            </w:r>
            <w:proofErr w:type="spellEnd"/>
            <w:r>
              <w:t xml:space="preserve"> (4)</w:t>
            </w:r>
          </w:p>
        </w:tc>
        <w:tc>
          <w:tcPr>
            <w:tcW w:w="1596" w:type="dxa"/>
          </w:tcPr>
          <w:p w14:paraId="547DCC57" w14:textId="77777777" w:rsidR="00A77D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Totalmente</w:t>
            </w:r>
            <w:proofErr w:type="spellEnd"/>
            <w:r>
              <w:t xml:space="preserve"> de </w:t>
            </w:r>
            <w:proofErr w:type="spellStart"/>
            <w:r>
              <w:t>acuerdo</w:t>
            </w:r>
            <w:proofErr w:type="spellEnd"/>
            <w:r>
              <w:t xml:space="preserve"> (5)</w:t>
            </w:r>
          </w:p>
        </w:tc>
      </w:tr>
      <w:tr w:rsidR="00A77D05" w:rsidRPr="001B791C" w14:paraId="0CD0362D" w14:textId="77777777" w:rsidTr="00A7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6730042" w14:textId="77777777" w:rsidR="00A77D05" w:rsidRPr="001B791C" w:rsidRDefault="00000000">
            <w:pPr>
              <w:keepNext/>
              <w:rPr>
                <w:lang w:val="es-PE"/>
              </w:rPr>
            </w:pPr>
            <w:r w:rsidRPr="001B791C">
              <w:rPr>
                <w:lang w:val="es-PE"/>
              </w:rPr>
              <w:t xml:space="preserve">Todas las personas participantes protestaron en contra de la vacancia de Pedro Castillo impulsada por el Congreso (1) </w:t>
            </w:r>
          </w:p>
        </w:tc>
        <w:tc>
          <w:tcPr>
            <w:tcW w:w="1596" w:type="dxa"/>
          </w:tcPr>
          <w:p w14:paraId="74DDB738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78CAD7FA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18CC7CBF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77DA66A7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10A10883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</w:tr>
      <w:tr w:rsidR="00A77D05" w:rsidRPr="001B791C" w14:paraId="71BB49F2" w14:textId="77777777" w:rsidTr="00A7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ABB12BF" w14:textId="77777777" w:rsidR="00A77D05" w:rsidRPr="001B791C" w:rsidRDefault="00000000">
            <w:pPr>
              <w:keepNext/>
              <w:rPr>
                <w:lang w:val="es-PE"/>
              </w:rPr>
            </w:pPr>
            <w:r w:rsidRPr="001B791C">
              <w:rPr>
                <w:lang w:val="es-PE"/>
              </w:rPr>
              <w:t xml:space="preserve">Todos los manifestantes eran pacíficos (2) </w:t>
            </w:r>
          </w:p>
        </w:tc>
        <w:tc>
          <w:tcPr>
            <w:tcW w:w="1596" w:type="dxa"/>
          </w:tcPr>
          <w:p w14:paraId="65CAFE47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3789E247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3FBA9AA1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74CAEE59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2826C0B3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</w:tr>
      <w:tr w:rsidR="00A77D05" w:rsidRPr="001B791C" w14:paraId="5F5FD773" w14:textId="77777777" w:rsidTr="00A7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910CE96" w14:textId="77777777" w:rsidR="00A77D05" w:rsidRPr="001B791C" w:rsidRDefault="00000000">
            <w:pPr>
              <w:keepNext/>
              <w:rPr>
                <w:lang w:val="es-PE"/>
              </w:rPr>
            </w:pPr>
            <w:r w:rsidRPr="001B791C">
              <w:rPr>
                <w:lang w:val="es-PE"/>
              </w:rPr>
              <w:t xml:space="preserve">Las tácticas de los manifestantes fueron similares a las estrategias de grupos terroristas (3) </w:t>
            </w:r>
          </w:p>
        </w:tc>
        <w:tc>
          <w:tcPr>
            <w:tcW w:w="1596" w:type="dxa"/>
          </w:tcPr>
          <w:p w14:paraId="54D22C21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1DF3CD73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2D1D77FD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5E90FC20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7B2541F2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</w:tr>
      <w:tr w:rsidR="00A77D05" w:rsidRPr="001B791C" w14:paraId="54174309" w14:textId="77777777" w:rsidTr="00A7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AD93E66" w14:textId="77777777" w:rsidR="00A77D05" w:rsidRPr="001B791C" w:rsidRDefault="00000000">
            <w:pPr>
              <w:keepNext/>
              <w:rPr>
                <w:lang w:val="es-PE"/>
              </w:rPr>
            </w:pPr>
            <w:r w:rsidRPr="001B791C">
              <w:rPr>
                <w:lang w:val="es-PE"/>
              </w:rPr>
              <w:t xml:space="preserve">Las protestas fueron cada vez más violentas y radicales (4) </w:t>
            </w:r>
          </w:p>
        </w:tc>
        <w:tc>
          <w:tcPr>
            <w:tcW w:w="1596" w:type="dxa"/>
          </w:tcPr>
          <w:p w14:paraId="7B3BD745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41BE7AF6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438003D0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211F113D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3FE5205C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</w:tr>
      <w:tr w:rsidR="00A77D05" w:rsidRPr="001B791C" w14:paraId="68EB5821" w14:textId="77777777" w:rsidTr="00A7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B739367" w14:textId="77777777" w:rsidR="00A77D05" w:rsidRPr="001B791C" w:rsidRDefault="00000000">
            <w:pPr>
              <w:keepNext/>
              <w:rPr>
                <w:lang w:val="es-PE"/>
              </w:rPr>
            </w:pPr>
            <w:r w:rsidRPr="001B791C">
              <w:rPr>
                <w:lang w:val="es-PE"/>
              </w:rPr>
              <w:t xml:space="preserve">Debió evitarse que personas que no son de Lima vinieran a protestar (5) </w:t>
            </w:r>
          </w:p>
        </w:tc>
        <w:tc>
          <w:tcPr>
            <w:tcW w:w="1596" w:type="dxa"/>
          </w:tcPr>
          <w:p w14:paraId="3BEA95CF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3181F34D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615FA74A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2DA1A550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1596" w:type="dxa"/>
          </w:tcPr>
          <w:p w14:paraId="2D4FC954" w14:textId="77777777" w:rsidR="00A77D05" w:rsidRPr="001B791C" w:rsidRDefault="00A77D05">
            <w:pPr>
              <w:pStyle w:val="Prrafodelista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</w:tr>
    </w:tbl>
    <w:p w14:paraId="27A0E82B" w14:textId="77777777" w:rsidR="00A77D05" w:rsidRPr="001B791C" w:rsidRDefault="00A77D05">
      <w:pPr>
        <w:rPr>
          <w:lang w:val="es-PE"/>
        </w:rPr>
      </w:pPr>
    </w:p>
    <w:p w14:paraId="62F78EF6" w14:textId="77777777" w:rsidR="00A77D05" w:rsidRPr="001B791C" w:rsidRDefault="00A77D05">
      <w:pPr>
        <w:rPr>
          <w:lang w:val="es-PE"/>
        </w:rPr>
      </w:pPr>
    </w:p>
    <w:p w14:paraId="4E346F4C" w14:textId="77777777" w:rsidR="00A77D05" w:rsidRPr="001B791C" w:rsidRDefault="00000000">
      <w:pPr>
        <w:pStyle w:val="BlockEndLabel"/>
        <w:rPr>
          <w:lang w:val="es-PE"/>
        </w:rPr>
      </w:pPr>
      <w:r w:rsidRPr="001B791C">
        <w:rPr>
          <w:lang w:val="es-PE"/>
        </w:rPr>
        <w:lastRenderedPageBreak/>
        <w:t>Fin del bloque: Percepción de Manifestantes</w:t>
      </w:r>
    </w:p>
    <w:p w14:paraId="4C9EA115" w14:textId="77777777" w:rsidR="00A77D05" w:rsidRPr="001B791C" w:rsidRDefault="00A77D05">
      <w:pPr>
        <w:pStyle w:val="BlockSeparator"/>
        <w:rPr>
          <w:lang w:val="es-PE"/>
        </w:rPr>
      </w:pPr>
    </w:p>
    <w:p w14:paraId="7C9680BC" w14:textId="77777777" w:rsidR="00A77D05" w:rsidRPr="001B791C" w:rsidRDefault="00000000">
      <w:pPr>
        <w:pStyle w:val="BlockStartLabel"/>
        <w:rPr>
          <w:lang w:val="es-PE"/>
        </w:rPr>
      </w:pPr>
      <w:r w:rsidRPr="001B791C">
        <w:rPr>
          <w:lang w:val="es-PE"/>
        </w:rPr>
        <w:t>Comienzo de bloque: Las Manifestaciones Sociales 2022-2023</w:t>
      </w:r>
    </w:p>
    <w:p w14:paraId="34D5B1E5" w14:textId="77777777" w:rsidR="00A77D05" w:rsidRPr="001B791C" w:rsidRDefault="00A77D05">
      <w:pPr>
        <w:rPr>
          <w:lang w:val="es-PE"/>
        </w:rPr>
      </w:pPr>
    </w:p>
    <w:p w14:paraId="051672F0" w14:textId="77777777" w:rsidR="00A77D05" w:rsidRPr="001B791C" w:rsidRDefault="00000000">
      <w:pPr>
        <w:keepNext/>
        <w:rPr>
          <w:lang w:val="es-PE"/>
        </w:rPr>
      </w:pPr>
      <w:r w:rsidRPr="001B791C">
        <w:rPr>
          <w:lang w:val="es-PE"/>
        </w:rPr>
        <w:t>TA Observe atentamente las siguientes imágenes. Estas representan noticias difundidas en redes sociales sobre las manifestaciones ocurridas después de la vacancia de Pedro Castillo (2022-2023). Marque la siguiente casilla después de observar las tres imágenes.</w:t>
      </w:r>
      <w:r w:rsidRPr="001B791C">
        <w:rPr>
          <w:lang w:val="es-PE"/>
        </w:rPr>
        <w:br/>
      </w:r>
    </w:p>
    <w:p w14:paraId="4944255F" w14:textId="77777777" w:rsidR="00A77D05" w:rsidRDefault="00000000">
      <w:pPr>
        <w:pStyle w:val="Prrafodelista"/>
        <w:keepNext/>
        <w:numPr>
          <w:ilvl w:val="0"/>
          <w:numId w:val="4"/>
        </w:numPr>
      </w:pPr>
      <w:proofErr w:type="spellStart"/>
      <w:proofErr w:type="gramStart"/>
      <w:r>
        <w:t>Observadas</w:t>
      </w:r>
      <w:proofErr w:type="spellEnd"/>
      <w:r>
        <w:t xml:space="preserve">  (</w:t>
      </w:r>
      <w:proofErr w:type="gramEnd"/>
      <w:r>
        <w:t xml:space="preserve">1) </w:t>
      </w:r>
    </w:p>
    <w:p w14:paraId="565A9297" w14:textId="77777777" w:rsidR="00A77D05" w:rsidRDefault="00A77D05"/>
    <w:p w14:paraId="6BB685F7" w14:textId="77777777" w:rsidR="00A77D05" w:rsidRDefault="00A77D05">
      <w:pPr>
        <w:pStyle w:val="QuestionSeparator"/>
      </w:pPr>
    </w:p>
    <w:p w14:paraId="543E5023" w14:textId="77777777" w:rsidR="00A77D05" w:rsidRDefault="00A77D05"/>
    <w:p w14:paraId="75952ED8" w14:textId="77777777" w:rsidR="00A77D05" w:rsidRDefault="00000000">
      <w:pPr>
        <w:keepNext/>
      </w:pPr>
      <w:r>
        <w:t xml:space="preserve">T1 </w:t>
      </w:r>
      <w:r>
        <w:br/>
      </w:r>
    </w:p>
    <w:p w14:paraId="77331664" w14:textId="77777777" w:rsidR="00A77D05" w:rsidRDefault="00A77D05"/>
    <w:p w14:paraId="7DEEF954" w14:textId="77777777" w:rsidR="00A77D05" w:rsidRDefault="00A77D05">
      <w:pPr>
        <w:pStyle w:val="QuestionSeparator"/>
      </w:pPr>
    </w:p>
    <w:p w14:paraId="53E00739" w14:textId="77777777" w:rsidR="00A77D05" w:rsidRDefault="00A77D05"/>
    <w:p w14:paraId="5481EB59" w14:textId="77777777" w:rsidR="00A77D05" w:rsidRDefault="00000000">
      <w:pPr>
        <w:keepNext/>
      </w:pPr>
      <w:r>
        <w:t xml:space="preserve">T2 </w:t>
      </w:r>
    </w:p>
    <w:p w14:paraId="172EA6C7" w14:textId="77777777" w:rsidR="00A77D05" w:rsidRDefault="00A77D05"/>
    <w:p w14:paraId="73C0D3EA" w14:textId="77777777" w:rsidR="00A77D05" w:rsidRDefault="00A77D05">
      <w:pPr>
        <w:pStyle w:val="QuestionSeparator"/>
      </w:pPr>
    </w:p>
    <w:p w14:paraId="478EBDFB" w14:textId="77777777" w:rsidR="00A77D05" w:rsidRDefault="00A77D05"/>
    <w:p w14:paraId="4A1B1755" w14:textId="77777777" w:rsidR="00A77D05" w:rsidRDefault="00000000">
      <w:pPr>
        <w:keepNext/>
      </w:pPr>
      <w:r>
        <w:t xml:space="preserve">T3 </w:t>
      </w:r>
    </w:p>
    <w:p w14:paraId="0C5AE6DB" w14:textId="77777777" w:rsidR="00A77D05" w:rsidRDefault="00A77D05"/>
    <w:p w14:paraId="16572445" w14:textId="77777777" w:rsidR="00A77D05" w:rsidRPr="001B791C" w:rsidRDefault="00000000">
      <w:pPr>
        <w:pStyle w:val="BlockEndLabel"/>
        <w:rPr>
          <w:lang w:val="es-PE"/>
        </w:rPr>
      </w:pPr>
      <w:r w:rsidRPr="001B791C">
        <w:rPr>
          <w:lang w:val="es-PE"/>
        </w:rPr>
        <w:t>Fin del bloque: Las Manifestaciones Sociales 2022-2023</w:t>
      </w:r>
    </w:p>
    <w:p w14:paraId="28173433" w14:textId="77777777" w:rsidR="00A77D05" w:rsidRPr="001B791C" w:rsidRDefault="00A77D05">
      <w:pPr>
        <w:pStyle w:val="BlockSeparator"/>
        <w:rPr>
          <w:lang w:val="es-PE"/>
        </w:rPr>
      </w:pPr>
    </w:p>
    <w:p w14:paraId="1D3A46CC" w14:textId="77777777" w:rsidR="00A77D05" w:rsidRPr="001B791C" w:rsidRDefault="00A77D05">
      <w:pPr>
        <w:rPr>
          <w:lang w:val="es-PE"/>
        </w:rPr>
      </w:pPr>
    </w:p>
    <w:sectPr w:rsidR="00A77D05" w:rsidRPr="001B791C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AFF56" w14:textId="77777777" w:rsidR="00B30643" w:rsidRDefault="00B30643">
      <w:pPr>
        <w:spacing w:line="240" w:lineRule="auto"/>
      </w:pPr>
      <w:r>
        <w:separator/>
      </w:r>
    </w:p>
  </w:endnote>
  <w:endnote w:type="continuationSeparator" w:id="0">
    <w:p w14:paraId="599B9C67" w14:textId="77777777" w:rsidR="00B30643" w:rsidRDefault="00B30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A78EA" w14:textId="77777777" w:rsidR="00000000" w:rsidRDefault="00000000" w:rsidP="005D561C">
    <w:pPr>
      <w:pStyle w:val="Piedepgina"/>
      <w:framePr w:wrap="none" w:vAnchor="text" w:hAnchor="margin" w:xAlign="right" w:y="1"/>
      <w:rPr>
        <w:rStyle w:val="Nmerodepgina"/>
      </w:rPr>
    </w:pPr>
    <w:r>
      <w:t xml:space="preserve">Page </w:t>
    </w:r>
    <w:r>
      <w:rPr>
        <w:rStyle w:val="Nmerodepgina"/>
      </w:rPr>
      <w:fldChar w:fldCharType="begin"/>
    </w:r>
    <w:r>
      <w:rPr>
        <w:rStyle w:val="Nmerodepgina"/>
      </w:rPr>
      <w:instrText xml:space="preserve">PAGE \* MERGEFORMAT </w:instrText>
    </w:r>
    <w:r>
      <w:rPr>
        <w:rStyle w:val="Nmerodepgina"/>
      </w:rPr>
      <w:fldChar w:fldCharType="end"/>
    </w:r>
    <w:r>
      <w:t xml:space="preserve">of </w:t>
    </w:r>
    <w:r>
      <w:rPr>
        <w:rStyle w:val="Nmerodepgina"/>
      </w:rPr>
      <w:fldChar w:fldCharType="begin"/>
    </w:r>
    <w:r>
      <w:rPr>
        <w:rStyle w:val="Nmerodepgina"/>
      </w:rPr>
      <w:instrText xml:space="preserve">NUMPAGES \* MERGEFORMAT </w:instrText>
    </w:r>
    <w:r>
      <w:rPr>
        <w:rStyle w:val="Nmerodepgina"/>
      </w:rPr>
      <w:fldChar w:fldCharType="end"/>
    </w:r>
  </w:p>
  <w:p w14:paraId="5AFD78E1" w14:textId="77777777" w:rsidR="00000000" w:rsidRDefault="00000000" w:rsidP="00EB001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C7ACC" w14:textId="77777777" w:rsidR="00000000" w:rsidRDefault="00000000" w:rsidP="005D561C">
    <w:pPr>
      <w:pStyle w:val="Piedepgina"/>
      <w:framePr w:wrap="none" w:vAnchor="text" w:hAnchor="margin" w:xAlign="right" w:y="1"/>
      <w:rPr>
        <w:rStyle w:val="Nmerodepgina"/>
      </w:rPr>
    </w:pPr>
    <w:r>
      <w:t xml:space="preserve">Page </w:t>
    </w:r>
    <w:r>
      <w:rPr>
        <w:rStyle w:val="Nmerodepgina"/>
      </w:rPr>
      <w:fldChar w:fldCharType="begin"/>
    </w:r>
    <w:r>
      <w:rPr>
        <w:rStyle w:val="Nmerodepgina"/>
      </w:rPr>
      <w:instrText xml:space="preserve">PAGE \* MERGEFORMAT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  <w: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NUMPAGES \* MERGEFORMAT </w:instrText>
    </w:r>
    <w:r>
      <w:rPr>
        <w:rStyle w:val="Nmerodepgina"/>
      </w:rPr>
      <w:fldChar w:fldCharType="separate"/>
    </w:r>
    <w:r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798FA6DE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887B0" w14:textId="77777777" w:rsidR="00B30643" w:rsidRDefault="00B30643">
      <w:pPr>
        <w:spacing w:line="240" w:lineRule="auto"/>
      </w:pPr>
      <w:r>
        <w:separator/>
      </w:r>
    </w:p>
  </w:footnote>
  <w:footnote w:type="continuationSeparator" w:id="0">
    <w:p w14:paraId="3993F582" w14:textId="77777777" w:rsidR="00B30643" w:rsidRDefault="00B306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7F0E3" w14:textId="77777777" w:rsidR="00A77D05" w:rsidRDefault="00000000">
    <w:r>
      <w:rPr>
        <w:noProof/>
      </w:rPr>
      <w:drawing>
        <wp:inline distT="0" distB="0" distL="0" distR="0" wp14:anchorId="014FA311" wp14:editId="672F6FC2">
          <wp:extent cx="1714500" cy="714375"/>
          <wp:effectExtent l="0" t="0" r="0" b="0"/>
          <wp:docPr id="1" name="Page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ge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5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66721873">
    <w:abstractNumId w:val="2"/>
  </w:num>
  <w:num w:numId="2" w16cid:durableId="303312241">
    <w:abstractNumId w:val="1"/>
  </w:num>
  <w:num w:numId="3" w16cid:durableId="1048528407">
    <w:abstractNumId w:val="3"/>
  </w:num>
  <w:num w:numId="4" w16cid:durableId="69658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1B791C"/>
    <w:rsid w:val="006106A1"/>
    <w:rsid w:val="00A77D05"/>
    <w:rsid w:val="00B30643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FCFE85"/>
  <w15:docId w15:val="{16E823BA-8483-4927-AEE6-B1B3EF53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s-PE" w:eastAsia="es-P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  <w:lang w:val="es-PE" w:eastAsia="es-P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s-PE" w:eastAsia="es-PE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654"/>
  </w:style>
  <w:style w:type="character" w:styleId="Nmerodepgina">
    <w:name w:val="page number"/>
    <w:basedOn w:val="Fuentedeprrafopredeter"/>
    <w:uiPriority w:val="99"/>
    <w:semiHidden/>
    <w:unhideWhenUsed/>
    <w:rsid w:val="00DD4654"/>
  </w:style>
  <w:style w:type="paragraph" w:styleId="Encabezado">
    <w:name w:val="header"/>
    <w:basedOn w:val="Normal"/>
    <w:link w:val="EncabezadoC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968</Words>
  <Characters>5328</Characters>
  <Application>Microsoft Office Word</Application>
  <DocSecurity>0</DocSecurity>
  <Lines>44</Lines>
  <Paragraphs>12</Paragraphs>
  <ScaleCrop>false</ScaleCrop>
  <Company>Qualtrics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 Tesis - Percepción de Manifestantes</dc:title>
  <dc:subject/>
  <dc:creator>Qualtrics</dc:creator>
  <cp:keywords/>
  <dc:description/>
  <cp:lastModifiedBy>Mattias Salazar</cp:lastModifiedBy>
  <cp:revision>1</cp:revision>
  <dcterms:created xsi:type="dcterms:W3CDTF">2024-09-19T20:46:00Z</dcterms:created>
  <dcterms:modified xsi:type="dcterms:W3CDTF">2024-09-19T20:50:00Z</dcterms:modified>
</cp:coreProperties>
</file>