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8BE3" w14:textId="7CEF2531" w:rsidR="00C8025B" w:rsidRPr="00C8025B" w:rsidRDefault="00C8025B" w:rsidP="00C8025B">
      <w:pPr>
        <w:jc w:val="center"/>
        <w:rPr>
          <w:sz w:val="32"/>
          <w:szCs w:val="32"/>
        </w:rPr>
      </w:pPr>
      <w:r>
        <w:rPr>
          <w:b/>
          <w:bCs/>
          <w:sz w:val="32"/>
          <w:szCs w:val="32"/>
        </w:rPr>
        <w:t>DLR reflectie</w:t>
      </w:r>
    </w:p>
    <w:p w14:paraId="6FD7664C" w14:textId="357C6154" w:rsidR="00C8025B" w:rsidRDefault="00C8025B" w:rsidP="00C8025B"/>
    <w:p w14:paraId="53DA9296" w14:textId="69C734EC" w:rsidR="00E169AA" w:rsidRDefault="00C8025B" w:rsidP="00E169AA">
      <w:pPr>
        <w:pStyle w:val="Lijstalinea"/>
        <w:numPr>
          <w:ilvl w:val="0"/>
          <w:numId w:val="6"/>
        </w:numPr>
      </w:pPr>
      <w:r>
        <w:t>De professionele bachelor TI analyseert een probleem, vertaalt dit naar een IT-context en geeft de informatiebehoeften van een organisatie gestructureerd weer door gebruik te maken van analyse</w:t>
      </w:r>
      <w:r>
        <w:t>r</w:t>
      </w:r>
      <w:r>
        <w:t>en modelleringstechnieken.</w:t>
      </w:r>
    </w:p>
    <w:p w14:paraId="1A461E33" w14:textId="77777777" w:rsidR="00E169AA" w:rsidRDefault="00E169AA" w:rsidP="00E169AA">
      <w:pPr>
        <w:pStyle w:val="Lijstalinea"/>
      </w:pPr>
    </w:p>
    <w:p w14:paraId="1C08A8D3" w14:textId="0682E523" w:rsidR="00DA6CB0" w:rsidRDefault="00E169AA" w:rsidP="00C8025B">
      <w:pPr>
        <w:pStyle w:val="Lijstalinea"/>
      </w:pPr>
      <w:r>
        <w:t>Voor deze eerste DLR zou ik wel van mezelf kunnen stellen dat ik hier al ver in sta. Tijdens het eerste jaar TI bachelor kregen we een vak genaamd datamodellering. In dit vak leerde we van een casus die de werkgever gaf een ERD op te stellen die geschikt was voor die specifieke casus.</w:t>
      </w:r>
    </w:p>
    <w:p w14:paraId="669D1973" w14:textId="33E63149" w:rsidR="00E169AA" w:rsidRDefault="00E169AA" w:rsidP="00C8025B">
      <w:pPr>
        <w:pStyle w:val="Lijstalinea"/>
      </w:pPr>
    </w:p>
    <w:p w14:paraId="16DBE291" w14:textId="5442312D" w:rsidR="00E169AA" w:rsidRDefault="00E169AA" w:rsidP="00E169AA">
      <w:pPr>
        <w:pStyle w:val="Lijstalinea"/>
      </w:pPr>
      <w:r>
        <w:t>Zie bijlage 1.</w:t>
      </w:r>
    </w:p>
    <w:p w14:paraId="4D5F3355" w14:textId="77777777" w:rsidR="00DA6CB0" w:rsidRDefault="00DA6CB0" w:rsidP="00C8025B">
      <w:pPr>
        <w:pStyle w:val="Lijstalinea"/>
      </w:pPr>
    </w:p>
    <w:p w14:paraId="47ABF979" w14:textId="2D2F3DAB" w:rsidR="00E169AA" w:rsidRDefault="00C8025B" w:rsidP="00E169AA">
      <w:pPr>
        <w:pStyle w:val="Lijstalinea"/>
        <w:numPr>
          <w:ilvl w:val="0"/>
          <w:numId w:val="6"/>
        </w:numPr>
      </w:pPr>
      <w:r>
        <w:t>De professionele bachelor TI verzamelt en verwerkt proces- en datagegevens, slaat ze op en stelt ze ter beschikking, zodat deze op een correcte en efficiënte manier kunnen worden opgevraagd.</w:t>
      </w:r>
    </w:p>
    <w:p w14:paraId="3AE8C432" w14:textId="53348EDF" w:rsidR="00E169AA" w:rsidRDefault="00E169AA" w:rsidP="00E169AA">
      <w:pPr>
        <w:ind w:left="708"/>
      </w:pPr>
      <w:r>
        <w:t xml:space="preserve">Deze DLR zou je kunnen samenhangen met de vorige omwille van dat we in opvolgend vak, </w:t>
      </w:r>
      <w:proofErr w:type="spellStart"/>
      <w:r>
        <w:t>dataquerying</w:t>
      </w:r>
      <w:proofErr w:type="spellEnd"/>
      <w:r>
        <w:t>, van datamodellering geleerd hebben hoe we dat een databank konden opstellen. En hoe we hiermee de gegevens een samenhang konden geven en stockeren.</w:t>
      </w:r>
    </w:p>
    <w:p w14:paraId="6E24B83C" w14:textId="0FC1A558" w:rsidR="00E169AA" w:rsidRDefault="00E169AA" w:rsidP="00E169AA">
      <w:pPr>
        <w:ind w:left="708"/>
      </w:pPr>
      <w:r>
        <w:t>Zie bijlage 2.</w:t>
      </w:r>
    </w:p>
    <w:p w14:paraId="12F0EA40" w14:textId="77777777" w:rsidR="00E169AA" w:rsidRDefault="00E169AA" w:rsidP="00E169AA">
      <w:pPr>
        <w:ind w:left="708"/>
      </w:pPr>
    </w:p>
    <w:p w14:paraId="08E95EE4" w14:textId="0F01438D" w:rsidR="00C8025B" w:rsidRDefault="00C8025B" w:rsidP="00C8025B">
      <w:pPr>
        <w:pStyle w:val="Lijstalinea"/>
        <w:numPr>
          <w:ilvl w:val="0"/>
          <w:numId w:val="6"/>
        </w:numPr>
      </w:pPr>
      <w:r>
        <w:t>De professionele bachelor TI ontwerpt, bouwt, documenteert en test kwalitatieve IT-oplossingen.</w:t>
      </w:r>
    </w:p>
    <w:p w14:paraId="1AED32AA" w14:textId="32885BAB" w:rsidR="00C8025B" w:rsidRDefault="00E169AA" w:rsidP="00E169AA">
      <w:pPr>
        <w:ind w:left="708"/>
      </w:pPr>
      <w:r>
        <w:t xml:space="preserve">Voor deze DLR zou ik het vak </w:t>
      </w:r>
      <w:proofErr w:type="spellStart"/>
      <w:r>
        <w:t>webontwikkeling</w:t>
      </w:r>
      <w:proofErr w:type="spellEnd"/>
      <w:r>
        <w:t xml:space="preserve"> nemen om aan te tonen, dat ik hier een enorme groei in maak en nog zal maken. Hierbij moeten we telkens op het einde van het semester een groot softwareproject afmaken, bv. Een site.</w:t>
      </w:r>
    </w:p>
    <w:p w14:paraId="32CB4A57" w14:textId="3E110E3F" w:rsidR="00C8025B" w:rsidRDefault="00E169AA" w:rsidP="00E169AA">
      <w:pPr>
        <w:ind w:left="708"/>
      </w:pPr>
      <w:r>
        <w:t>Zie bijlage 3.</w:t>
      </w:r>
    </w:p>
    <w:p w14:paraId="2F5C5A0F" w14:textId="77777777" w:rsidR="00E169AA" w:rsidRDefault="00E169AA" w:rsidP="00E169AA"/>
    <w:p w14:paraId="25434F2A" w14:textId="33AE31AE" w:rsidR="001A0B25" w:rsidRDefault="00C8025B" w:rsidP="001A0B25">
      <w:pPr>
        <w:pStyle w:val="Lijstalinea"/>
        <w:numPr>
          <w:ilvl w:val="0"/>
          <w:numId w:val="6"/>
        </w:numPr>
      </w:pPr>
      <w:r>
        <w:t>De professionele bachelor TI installeert, configureert, beveiligt, onderhoudt en ondersteunt IT</w:t>
      </w:r>
      <w:r w:rsidR="00E169AA">
        <w:t>-</w:t>
      </w:r>
      <w:r>
        <w:t>oplossingen en past ze indien nodig aan zodat ze blijven beantwoorden aan de veranderende behoeften van een organisatie.</w:t>
      </w:r>
    </w:p>
    <w:p w14:paraId="7D86C75A" w14:textId="77F4E3D5" w:rsidR="00A51F99" w:rsidRDefault="001A0B25" w:rsidP="00A51F99">
      <w:pPr>
        <w:ind w:left="708"/>
      </w:pPr>
      <w:r>
        <w:t>Met deze DLR heb ik persoonlijk nog niet veel kennis gemaakt</w:t>
      </w:r>
      <w:r w:rsidR="00A51F99">
        <w:t xml:space="preserve"> tijdens deze opleiding, maar ik zie wel in het traject dat we in het derde jaar een vak beveiliging en onderhoud hebben die hierbij wel zal helpen.</w:t>
      </w:r>
    </w:p>
    <w:p w14:paraId="6C00B8DC" w14:textId="77777777" w:rsidR="00E169AA" w:rsidRDefault="00E169AA" w:rsidP="00E169AA">
      <w:pPr>
        <w:pStyle w:val="Lijstalinea"/>
      </w:pPr>
    </w:p>
    <w:p w14:paraId="47914003" w14:textId="08D5509A" w:rsidR="00C8025B" w:rsidRDefault="00C8025B" w:rsidP="00C8025B">
      <w:pPr>
        <w:pStyle w:val="Lijstalinea"/>
        <w:numPr>
          <w:ilvl w:val="0"/>
          <w:numId w:val="6"/>
        </w:numPr>
      </w:pPr>
      <w:r>
        <w:t xml:space="preserve">De professionele bachelor TI handelt deontologisch en maatschappelijk verantwoord, conform bedrijfs- en organisatiecontext, best </w:t>
      </w:r>
      <w:proofErr w:type="spellStart"/>
      <w:r>
        <w:t>practices</w:t>
      </w:r>
      <w:proofErr w:type="spellEnd"/>
      <w:r>
        <w:t xml:space="preserve"> en strategieën vanuit eigen inzicht en kennis</w:t>
      </w:r>
      <w:r w:rsidR="00E169AA">
        <w:t>.</w:t>
      </w:r>
    </w:p>
    <w:p w14:paraId="7A81DEE9" w14:textId="7E0AB0EA" w:rsidR="00A51F99" w:rsidRDefault="00740E0B" w:rsidP="00A51F99">
      <w:pPr>
        <w:ind w:left="708"/>
      </w:pPr>
      <w:r>
        <w:lastRenderedPageBreak/>
        <w:t xml:space="preserve">Deze DLR is wel al een beetje aanbod gekomen in het vak </w:t>
      </w:r>
      <w:r w:rsidR="0069029F">
        <w:t>Business Proces Management waar dat we vele business processen moesten efficiënter maken aan de hand van schema met behulp</w:t>
      </w:r>
      <w:r w:rsidR="00587C83">
        <w:t xml:space="preserve"> van IT-toepassing</w:t>
      </w:r>
    </w:p>
    <w:p w14:paraId="7B31ECE7" w14:textId="075DD270" w:rsidR="00587C83" w:rsidRDefault="00587C83" w:rsidP="00A51F99">
      <w:pPr>
        <w:ind w:left="708"/>
      </w:pPr>
      <w:r>
        <w:t>Zie Bijlage 4.</w:t>
      </w:r>
    </w:p>
    <w:p w14:paraId="1333999E" w14:textId="77777777" w:rsidR="00E169AA" w:rsidRDefault="00E169AA" w:rsidP="00E169AA"/>
    <w:p w14:paraId="6DB72135" w14:textId="355ED3A7" w:rsidR="00C8025B" w:rsidRDefault="00C8025B" w:rsidP="00C8025B">
      <w:pPr>
        <w:pStyle w:val="Lijstalinea"/>
        <w:numPr>
          <w:ilvl w:val="0"/>
          <w:numId w:val="6"/>
        </w:numPr>
      </w:pPr>
      <w:r>
        <w:t>De professionele bachelor TI onderzoekt en evalueert kritisch bestaande en innovatieve IT</w:t>
      </w:r>
      <w:r>
        <w:t>-</w:t>
      </w:r>
      <w:r>
        <w:t>oplossingen.</w:t>
      </w:r>
    </w:p>
    <w:p w14:paraId="11C46873" w14:textId="403430DF" w:rsidR="00587C83" w:rsidRDefault="002D1647" w:rsidP="00587C83">
      <w:pPr>
        <w:ind w:left="708"/>
      </w:pPr>
      <w:r>
        <w:t>Hierbij kan ik niet direct een voorbeeld geven dat we dit al gedaan hebben enkel kan ik wel zeggen dat ik sommige lessen verschillende lectoren al hebben uitgeweken om te praten over AI en hier kritisch over te zijn.</w:t>
      </w:r>
    </w:p>
    <w:p w14:paraId="35EC7312" w14:textId="77777777" w:rsidR="00C8025B" w:rsidRDefault="00C8025B" w:rsidP="00587C83">
      <w:pPr>
        <w:ind w:left="708"/>
      </w:pPr>
    </w:p>
    <w:p w14:paraId="32EA6F73" w14:textId="320928F4" w:rsidR="002D1647" w:rsidRDefault="00C8025B" w:rsidP="00D42B41">
      <w:pPr>
        <w:pStyle w:val="Lijstalinea"/>
        <w:numPr>
          <w:ilvl w:val="0"/>
          <w:numId w:val="6"/>
        </w:numPr>
      </w:pPr>
      <w:r>
        <w:t>De professionele bachelor TI geeft advies over IT-oplossingen, - producten, -diensten en – technologieën voor verschillende domeinen en/of sectoren</w:t>
      </w:r>
      <w:r>
        <w:t>.</w:t>
      </w:r>
    </w:p>
    <w:p w14:paraId="2474E3AF" w14:textId="28C7B94C" w:rsidR="00D42B41" w:rsidRDefault="00A02857" w:rsidP="00D42B41">
      <w:pPr>
        <w:ind w:left="708"/>
      </w:pPr>
      <w:r>
        <w:t>Deze DLR kan je eigenlijk op elk vak toepassen waarbij</w:t>
      </w:r>
      <w:r w:rsidR="00E9726E">
        <w:t xml:space="preserve"> we een hulpprogramma gebruiken op de computer. Want telkens we een IT-dienst (programma) gebruiken worden we er in geuren en kleuren over geïnformeerd door onze lector waardoor we wel een goed zicht krijgen welk</w:t>
      </w:r>
      <w:r w:rsidR="00C30E87">
        <w:t xml:space="preserve">e </w:t>
      </w:r>
      <w:r w:rsidR="00E9726E">
        <w:t>IT-</w:t>
      </w:r>
      <w:r w:rsidR="00C30E87">
        <w:t>dienst thuis hoort in welke sector.</w:t>
      </w:r>
    </w:p>
    <w:p w14:paraId="111C4F9C" w14:textId="0626D397" w:rsidR="00C30E87" w:rsidRDefault="00C30E87" w:rsidP="00D42B41">
      <w:pPr>
        <w:ind w:left="708"/>
      </w:pPr>
    </w:p>
    <w:p w14:paraId="1A8FF903" w14:textId="708DAE54" w:rsidR="00C30E87" w:rsidRDefault="00C30E87" w:rsidP="00D42B41">
      <w:pPr>
        <w:ind w:left="708"/>
      </w:pPr>
      <w:r>
        <w:t xml:space="preserve">Bijvoorbeeld: </w:t>
      </w:r>
      <w:proofErr w:type="spellStart"/>
      <w:r>
        <w:t>Github</w:t>
      </w:r>
      <w:proofErr w:type="spellEnd"/>
      <w:r>
        <w:t xml:space="preserve"> </w:t>
      </w:r>
      <w:r w:rsidR="007F7D2F">
        <w:t xml:space="preserve">bij het vak Besturingssystemen 2. We hebben toen 2 aparte lessen gehad over hoe je moet werken met </w:t>
      </w:r>
      <w:proofErr w:type="spellStart"/>
      <w:r w:rsidR="007F7D2F">
        <w:t>github</w:t>
      </w:r>
      <w:proofErr w:type="spellEnd"/>
      <w:r w:rsidR="007F7D2F">
        <w:t xml:space="preserve"> en zijn </w:t>
      </w:r>
      <w:r w:rsidR="002D3C41">
        <w:t>toepassingen.</w:t>
      </w:r>
    </w:p>
    <w:p w14:paraId="0665CC33" w14:textId="649CEE9E" w:rsidR="002D3C41" w:rsidRDefault="002D3C41" w:rsidP="00D42B41">
      <w:pPr>
        <w:ind w:left="708"/>
      </w:pPr>
      <w:r>
        <w:t>Zie bijlage 5.</w:t>
      </w:r>
    </w:p>
    <w:p w14:paraId="423BAC7D" w14:textId="77777777" w:rsidR="00C8025B" w:rsidRDefault="00C8025B" w:rsidP="00C8025B"/>
    <w:p w14:paraId="5E261297" w14:textId="737B052D" w:rsidR="00C8025B" w:rsidRDefault="00C8025B" w:rsidP="00C8025B">
      <w:pPr>
        <w:pStyle w:val="Lijstalinea"/>
        <w:numPr>
          <w:ilvl w:val="0"/>
          <w:numId w:val="6"/>
        </w:numPr>
      </w:pPr>
      <w:r>
        <w:t>De professionele bachelor TI kan zelfstandig en in een multidisciplinair en/of multicultureel team een opdracht op projectmatige wijze aanpakken. De professionele bachelor TI kan eenvoudig leidinggevende taken uitvoeren en een projectplan ontwerpen, interpreteren, uitvoeren, aanpassen en toelichten.</w:t>
      </w:r>
    </w:p>
    <w:p w14:paraId="5182911F" w14:textId="00B8397A" w:rsidR="002D3C41" w:rsidRDefault="00E92AF0" w:rsidP="002D3C41">
      <w:pPr>
        <w:ind w:left="708"/>
      </w:pPr>
      <w:r>
        <w:t>Voor deze DLR kan je natuurlijk terug komen op de project vakken in de bachelor TI. Persoonlijk heb ik deze vakken niet gevolgd wegens vrijstellingen, maar ik heb me horen vertellen dat groepswerk daar centraal staat.</w:t>
      </w:r>
    </w:p>
    <w:p w14:paraId="495DFA86" w14:textId="77777777" w:rsidR="00C8025B" w:rsidRDefault="00C8025B" w:rsidP="00C8025B"/>
    <w:p w14:paraId="223B3C04" w14:textId="3681A149" w:rsidR="00C8025B" w:rsidRDefault="00C8025B" w:rsidP="00C8025B">
      <w:pPr>
        <w:pStyle w:val="Lijstalinea"/>
        <w:numPr>
          <w:ilvl w:val="0"/>
          <w:numId w:val="6"/>
        </w:numPr>
      </w:pPr>
      <w:r>
        <w:t>De professionele bachelor TI communiceert minstens in het Nederlands en het Engels, mondeling en schriftelijk aangepast aan het doelpubliek.</w:t>
      </w:r>
    </w:p>
    <w:p w14:paraId="26154E8E" w14:textId="1DFD82A5" w:rsidR="00E92AF0" w:rsidRDefault="00180018" w:rsidP="00E92AF0">
      <w:pPr>
        <w:ind w:left="708"/>
      </w:pPr>
      <w:r>
        <w:t>Aangezien we in het derde jaar een Frans vak hebben en dat er wel vrij veel gecommuniceerd wordt in het Engels naar de studenten toe door middel van mondelinge overdraging of schriftelijk.</w:t>
      </w:r>
      <w:r w:rsidR="007334FF">
        <w:t xml:space="preserve"> Er is zeker geen gebrek aan talenkennis die je opdoet tijdens het studeren van deze bachelor.</w:t>
      </w:r>
    </w:p>
    <w:p w14:paraId="4857916B" w14:textId="2189AF83" w:rsidR="00C8025B" w:rsidRDefault="00C8025B" w:rsidP="00C8025B"/>
    <w:p w14:paraId="3A1EF794" w14:textId="77777777" w:rsidR="007334FF" w:rsidRDefault="007334FF" w:rsidP="00C8025B"/>
    <w:p w14:paraId="37D76694" w14:textId="510CAB14" w:rsidR="00C8025B" w:rsidRDefault="00C8025B" w:rsidP="00C8025B">
      <w:pPr>
        <w:pStyle w:val="Lijstalinea"/>
        <w:numPr>
          <w:ilvl w:val="0"/>
          <w:numId w:val="6"/>
        </w:numPr>
      </w:pPr>
      <w:r>
        <w:lastRenderedPageBreak/>
        <w:t>De professionele bachelor TI is zich bewust van de internationale context van het vakgebied.</w:t>
      </w:r>
    </w:p>
    <w:p w14:paraId="1E60E5F8" w14:textId="1AE7E5B0" w:rsidR="00C8025B" w:rsidRDefault="00F4482B" w:rsidP="002029FF">
      <w:pPr>
        <w:ind w:left="708"/>
      </w:pPr>
      <w:r>
        <w:t>De bachelor TI geeft de student de opportuniteit om in het buitenland te gaan studeren en om op Erasmus te gaan. Ook zijn er verschillende Erasmus studenten hier in België waar we de kans toekrijgen om mee samen te werken. Zelf heb ik dit nog niet gedaan. Maar sta ik hier zeker voor open.</w:t>
      </w:r>
    </w:p>
    <w:p w14:paraId="3CF300C2" w14:textId="77777777" w:rsidR="002029FF" w:rsidRPr="00F4482B" w:rsidRDefault="002029FF" w:rsidP="00C8025B">
      <w:pPr>
        <w:rPr>
          <w:u w:val="single"/>
        </w:rPr>
      </w:pPr>
    </w:p>
    <w:p w14:paraId="701B4D0B" w14:textId="5C2A56DD" w:rsidR="00C8025B" w:rsidRDefault="00C8025B" w:rsidP="00C8025B">
      <w:pPr>
        <w:pStyle w:val="Lijstalinea"/>
        <w:numPr>
          <w:ilvl w:val="0"/>
          <w:numId w:val="6"/>
        </w:numPr>
      </w:pPr>
      <w:r>
        <w:t>De professionele bachelor TI is ondernemend, neemt initiatief en reageert op nieuwe ontwikkelingen en toepassingsdomeinen.</w:t>
      </w:r>
    </w:p>
    <w:p w14:paraId="5F534C4D" w14:textId="179F3A18" w:rsidR="007E4A16" w:rsidRDefault="002029FF" w:rsidP="002029FF">
      <w:pPr>
        <w:ind w:left="708"/>
      </w:pPr>
      <w:r>
        <w:t>Met deze DLR vind ik dat we persoonlijk te weinig geconfronteerd zijn tijdens de bachelor waardoor ik geen goed voorbeeld kan vinden. De meeste vakken werken naar het doel om een grote opdracht of het examen af te leggen, maar staan niet stil bij het reflecteren en al zeker niet bij zelfreflectie.</w:t>
      </w:r>
    </w:p>
    <w:p w14:paraId="39BB3713" w14:textId="77777777" w:rsidR="00C8025B" w:rsidRDefault="00C8025B" w:rsidP="00C8025B"/>
    <w:p w14:paraId="603CCFC1" w14:textId="4C81D085" w:rsidR="00C8025B" w:rsidRDefault="00C8025B" w:rsidP="00C8025B">
      <w:pPr>
        <w:pStyle w:val="Lijstalinea"/>
        <w:numPr>
          <w:ilvl w:val="0"/>
          <w:numId w:val="6"/>
        </w:numPr>
      </w:pPr>
      <w:r>
        <w:t>De professionele bachelor TI ondersteunt</w:t>
      </w:r>
      <w:r>
        <w:t xml:space="preserve"> </w:t>
      </w:r>
      <w:r>
        <w:t>veranderingsprocessen bij ingebruikname van IT-oplossingen.</w:t>
      </w:r>
    </w:p>
    <w:p w14:paraId="2B296F63" w14:textId="2C97DEE6" w:rsidR="00F4482B" w:rsidRDefault="00A9791F" w:rsidP="00F4482B">
      <w:pPr>
        <w:ind w:left="708"/>
      </w:pPr>
      <w:r>
        <w:t>Bij deze laatste DLR</w:t>
      </w:r>
      <w:r w:rsidR="004471F6">
        <w:t xml:space="preserve"> moet ik spijtig genoeg herhalen dat ik dit nog niet heb tegen gekomen in de bachelor TI, maar niet 100% zeker weet of we dit nog geen doen in het derde jaar.</w:t>
      </w:r>
    </w:p>
    <w:p w14:paraId="2499C187" w14:textId="741D1914" w:rsidR="00C8025B" w:rsidRDefault="00C8025B" w:rsidP="00C8025B"/>
    <w:p w14:paraId="1B581AFD" w14:textId="77777777" w:rsidR="00C8025B" w:rsidRDefault="00C8025B" w:rsidP="00C8025B"/>
    <w:sectPr w:rsidR="00C80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6358"/>
    <w:multiLevelType w:val="hybridMultilevel"/>
    <w:tmpl w:val="F3F4640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B0D5E9F"/>
    <w:multiLevelType w:val="hybridMultilevel"/>
    <w:tmpl w:val="824032E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410450"/>
    <w:multiLevelType w:val="hybridMultilevel"/>
    <w:tmpl w:val="20BC15A2"/>
    <w:lvl w:ilvl="0" w:tplc="EE746CC0">
      <w:start w:val="1"/>
      <w:numFmt w:val="decimal"/>
      <w:lvlText w:val="DLR %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74F6059"/>
    <w:multiLevelType w:val="hybridMultilevel"/>
    <w:tmpl w:val="25A221A0"/>
    <w:lvl w:ilvl="0" w:tplc="EE746CC0">
      <w:start w:val="1"/>
      <w:numFmt w:val="decimal"/>
      <w:lvlText w:val="DLR %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F1348FA"/>
    <w:multiLevelType w:val="hybridMultilevel"/>
    <w:tmpl w:val="C2AA66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BF57EED"/>
    <w:multiLevelType w:val="hybridMultilevel"/>
    <w:tmpl w:val="6182502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5B"/>
    <w:rsid w:val="00164A38"/>
    <w:rsid w:val="00180018"/>
    <w:rsid w:val="001A0B25"/>
    <w:rsid w:val="002029FF"/>
    <w:rsid w:val="002D1647"/>
    <w:rsid w:val="002D3C41"/>
    <w:rsid w:val="003D6C31"/>
    <w:rsid w:val="004471F6"/>
    <w:rsid w:val="00587C83"/>
    <w:rsid w:val="0069029F"/>
    <w:rsid w:val="007334FF"/>
    <w:rsid w:val="00740E0B"/>
    <w:rsid w:val="007E4A16"/>
    <w:rsid w:val="007F7D2F"/>
    <w:rsid w:val="00A02857"/>
    <w:rsid w:val="00A51F99"/>
    <w:rsid w:val="00A9791F"/>
    <w:rsid w:val="00C30E87"/>
    <w:rsid w:val="00C8025B"/>
    <w:rsid w:val="00D42B41"/>
    <w:rsid w:val="00DA6CB0"/>
    <w:rsid w:val="00E169AA"/>
    <w:rsid w:val="00E92AF0"/>
    <w:rsid w:val="00E9726E"/>
    <w:rsid w:val="00F448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5FA4"/>
  <w15:chartTrackingRefBased/>
  <w15:docId w15:val="{8C865351-8C15-4772-840A-DACFE449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790</Words>
  <Characters>4348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22</cp:revision>
  <dcterms:created xsi:type="dcterms:W3CDTF">2021-04-19T09:42:00Z</dcterms:created>
  <dcterms:modified xsi:type="dcterms:W3CDTF">2021-04-19T11:57:00Z</dcterms:modified>
</cp:coreProperties>
</file>