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LISTA DE PELICULAS PARA 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CATEGORIAS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COMEDIAS/COMEDIAS ROMANTICAS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  <w:t xml:space="preserve">El profesor chiflado (Tom Shadyac, 1996)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  <w:t xml:space="preserve">Ted (Seth MacFarlane, 2012)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  <w:t xml:space="preserve">Ocho apellidos vascos (Emilio Martínez-Lázaro, 2014)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  <w:t xml:space="preserve">Perfectos desconocidos (Álex de la Iglesia, 2017)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  <w:t xml:space="preserve">No mires arriba (Adam McKay, 2021)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  <w:t xml:space="preserve">Esposa de alquiler (Maria Clara, 2022)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SUSPENSO/TERROR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19191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91919"/>
          <w:spacing w:val="0"/>
          <w:position w:val="0"/>
          <w:sz w:val="22"/>
          <w:shd w:fill="auto" w:val="clear"/>
        </w:rPr>
        <w:t xml:space="preserve">Psicosis (Alfred Hitchcock, 1960)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19191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91919"/>
          <w:spacing w:val="0"/>
          <w:position w:val="0"/>
          <w:sz w:val="22"/>
          <w:shd w:fill="auto" w:val="clear"/>
        </w:rPr>
        <w:t xml:space="preserve">Cementerio maldito (Mary Lambert, 1989)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19191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91919"/>
          <w:spacing w:val="0"/>
          <w:position w:val="0"/>
          <w:sz w:val="22"/>
          <w:shd w:fill="auto" w:val="clear"/>
        </w:rPr>
        <w:t xml:space="preserve">El conjuro (James Wan, 2013) 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19191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91919"/>
          <w:spacing w:val="0"/>
          <w:position w:val="0"/>
          <w:sz w:val="22"/>
          <w:shd w:fill="auto" w:val="clear"/>
        </w:rPr>
        <w:t xml:space="preserve">IT (Andrés Muschietti., 2017)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19191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91919"/>
          <w:spacing w:val="0"/>
          <w:position w:val="0"/>
          <w:sz w:val="22"/>
          <w:shd w:fill="auto" w:val="clear"/>
        </w:rPr>
        <w:t xml:space="preserve">Jigsaw. (Michael y Peter Spierig, 2017)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DOCUMENTALES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  <w:t xml:space="preserve">Tres idénticos desconocidos (Tim Wardle, 2018)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  <w:t xml:space="preserve">El silencio de otros (Almudena Carracedo y Robert Bahar, 2018)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  <w:t xml:space="preserve">D.B. Cooper: ¡Dónde estás? (Marina Zenovich, 2022)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  <w:t xml:space="preserve">Nuestro padre (Lucie Jourdan, 2022)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  <w:t xml:space="preserve">El timador de Tinder (Felicity Morris, 2022)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5"/>
          <w:position w:val="0"/>
          <w:sz w:val="22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NACIONALES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Tango Feroz(Marcelo Piñeyro, 1993)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XXY (Luis Puenzo, 2007)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Wakolda (Luis Puenzo, 2013)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patrón (Sebastián Schindel, 2014)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Inseparables (Marcos Carnevale, 2016)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INTERNACIONALES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Toc toc (Vicente Villaneuva, 2017)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guardian invisible(Fernando Gonzalez Molina, 2017)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red avispa (Olivier Assayas, 2020)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Presas (Thomas Sieben, 2021)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escuela católica (Stefano Mordini, 2022)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