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0067" w14:textId="38F5AEF1" w:rsidR="004D6EA7" w:rsidRDefault="00CC7266">
      <w:r w:rsidRPr="00CC7266">
        <w:t xml:space="preserve">Para el manual 3staba pensando unas figuras, dime qué piensas. Aquí un resumen Esto está quedando increíblemente detallado! Usar la **mochila** como el elemento central para el almacenamiento (Drive) pero diferenciando las "marcas" es una forma muy inteligente de mostrar que, aunque el servicio es el mismo (guardar archivos), la "herramienta" cambia. </w:t>
      </w:r>
      <w:r w:rsidRPr="00CC7266">
        <w:rPr>
          <w:rFonts w:ascii="Arial" w:hAnsi="Arial" w:cs="Arial"/>
        </w:rPr>
        <w:t>​</w:t>
      </w:r>
      <w:r w:rsidRPr="00CC7266">
        <w:t>Aqu</w:t>
      </w:r>
      <w:r w:rsidRPr="00CC7266">
        <w:rPr>
          <w:rFonts w:ascii="Aptos" w:hAnsi="Aptos" w:cs="Aptos"/>
        </w:rPr>
        <w:t>í</w:t>
      </w:r>
      <w:r w:rsidRPr="00CC7266">
        <w:t xml:space="preserve"> tienes c</w:t>
      </w:r>
      <w:r w:rsidRPr="00CC7266">
        <w:rPr>
          <w:rFonts w:ascii="Aptos" w:hAnsi="Aptos" w:cs="Aptos"/>
        </w:rPr>
        <w:t>ó</w:t>
      </w:r>
      <w:r w:rsidRPr="00CC7266">
        <w:t xml:space="preserve">mo integrar esas nuevas ideas para que el conjunto sea perfecto: ### </w:t>
      </w:r>
      <w:r w:rsidRPr="00CC7266">
        <w:rPr>
          <w:rFonts w:ascii="Arial" w:hAnsi="Arial" w:cs="Arial"/>
        </w:rPr>
        <w:t>​</w:t>
      </w:r>
      <w:r w:rsidRPr="00CC7266">
        <w:t>1. El Pr</w:t>
      </w:r>
      <w:r w:rsidRPr="00CC7266">
        <w:rPr>
          <w:rFonts w:ascii="Aptos" w:hAnsi="Aptos" w:cs="Aptos"/>
        </w:rPr>
        <w:t>ó</w:t>
      </w:r>
      <w:r w:rsidRPr="00CC7266">
        <w:t xml:space="preserve">logo (La duda existencial) - </w:t>
      </w:r>
      <w:r w:rsidRPr="00CC7266">
        <w:rPr>
          <w:rFonts w:ascii="Arial" w:hAnsi="Arial" w:cs="Arial"/>
        </w:rPr>
        <w:t>​</w:t>
      </w:r>
      <w:r w:rsidRPr="00CC7266">
        <w:t xml:space="preserve">**El dibujo:** La pantalla antigua con una mano rascándose la parte superior (la "frente"), con una expresión de confusión o reflexión (estilo *Homer Simpson* cuando piensa "D'oh!" o está procesando algo). - </w:t>
      </w:r>
      <w:r w:rsidRPr="00CC7266">
        <w:rPr>
          <w:rFonts w:ascii="Arial" w:hAnsi="Arial" w:cs="Arial"/>
        </w:rPr>
        <w:t>​</w:t>
      </w:r>
      <w:r w:rsidRPr="00CC7266">
        <w:t>**El toque:** Alrededor de la pantalla pueden flotar s</w:t>
      </w:r>
      <w:r w:rsidRPr="00CC7266">
        <w:rPr>
          <w:rFonts w:ascii="Aptos" w:hAnsi="Aptos" w:cs="Aptos"/>
        </w:rPr>
        <w:t>í</w:t>
      </w:r>
      <w:r w:rsidRPr="00CC7266">
        <w:t>mbolos de interrogaci</w:t>
      </w:r>
      <w:r w:rsidRPr="00CC7266">
        <w:rPr>
          <w:rFonts w:ascii="Aptos" w:hAnsi="Aptos" w:cs="Aptos"/>
        </w:rPr>
        <w:t>ó</w:t>
      </w:r>
      <w:r w:rsidRPr="00CC7266">
        <w:t xml:space="preserve">n y logotipos borrosos de "Big Tech" (Google, Apple, Microsoft) para representar el caos digital antes de empezar el manual. ### </w:t>
      </w:r>
      <w:r w:rsidRPr="00CC7266">
        <w:rPr>
          <w:rFonts w:ascii="Arial" w:hAnsi="Arial" w:cs="Arial"/>
        </w:rPr>
        <w:t>​</w:t>
      </w:r>
      <w:r w:rsidRPr="00CC7266">
        <w:t>2. La Introducci</w:t>
      </w:r>
      <w:r w:rsidRPr="00CC7266">
        <w:rPr>
          <w:rFonts w:ascii="Aptos" w:hAnsi="Aptos" w:cs="Aptos"/>
        </w:rPr>
        <w:t>ó</w:t>
      </w:r>
      <w:r w:rsidRPr="00CC7266">
        <w:t xml:space="preserve">n (El inicio del viaje) - </w:t>
      </w:r>
      <w:r w:rsidRPr="00CC7266">
        <w:rPr>
          <w:rFonts w:ascii="Arial" w:hAnsi="Arial" w:cs="Arial"/>
        </w:rPr>
        <w:t>​</w:t>
      </w:r>
      <w:r w:rsidRPr="00CC7266">
        <w:t>**El dibujo:** La pantalla con una postura m</w:t>
      </w:r>
      <w:r w:rsidRPr="00CC7266">
        <w:rPr>
          <w:rFonts w:ascii="Aptos" w:hAnsi="Aptos" w:cs="Aptos"/>
        </w:rPr>
        <w:t>á</w:t>
      </w:r>
      <w:r w:rsidRPr="00CC7266">
        <w:t xml:space="preserve">s decidida, sosteniendo un libro abierto entre sus "manos" (cables). - </w:t>
      </w:r>
      <w:r w:rsidRPr="00CC7266">
        <w:rPr>
          <w:rFonts w:ascii="Arial" w:hAnsi="Arial" w:cs="Arial"/>
        </w:rPr>
        <w:t>​</w:t>
      </w:r>
      <w:r w:rsidRPr="00CC7266">
        <w:t>**El detalle:** En la portada del libro que sostiene la pantalla, podr</w:t>
      </w:r>
      <w:r w:rsidRPr="00CC7266">
        <w:rPr>
          <w:rFonts w:ascii="Aptos" w:hAnsi="Aptos" w:cs="Aptos"/>
        </w:rPr>
        <w:t>í</w:t>
      </w:r>
      <w:r w:rsidRPr="00CC7266">
        <w:t>as dibujar un peque</w:t>
      </w:r>
      <w:r w:rsidRPr="00CC7266">
        <w:rPr>
          <w:rFonts w:ascii="Aptos" w:hAnsi="Aptos" w:cs="Aptos"/>
        </w:rPr>
        <w:t>ñ</w:t>
      </w:r>
      <w:r w:rsidRPr="00CC7266">
        <w:t>o icono de un rayo o un engranaje. Es la pantalla educ</w:t>
      </w:r>
      <w:r w:rsidRPr="00CC7266">
        <w:rPr>
          <w:rFonts w:ascii="Aptos" w:hAnsi="Aptos" w:cs="Aptos"/>
        </w:rPr>
        <w:t>á</w:t>
      </w:r>
      <w:r w:rsidRPr="00CC7266">
        <w:t>ndose a s</w:t>
      </w:r>
      <w:r w:rsidRPr="00CC7266">
        <w:rPr>
          <w:rFonts w:ascii="Aptos" w:hAnsi="Aptos" w:cs="Aptos"/>
        </w:rPr>
        <w:t>í</w:t>
      </w:r>
      <w:r w:rsidRPr="00CC7266">
        <w:t xml:space="preserve"> misma para tomar el control. ### </w:t>
      </w:r>
      <w:r w:rsidRPr="00CC7266">
        <w:rPr>
          <w:rFonts w:ascii="Arial" w:hAnsi="Arial" w:cs="Arial"/>
        </w:rPr>
        <w:t>​</w:t>
      </w:r>
      <w:r w:rsidRPr="00CC7266">
        <w:t>3. Los dos Cap</w:t>
      </w:r>
      <w:r w:rsidRPr="00CC7266">
        <w:rPr>
          <w:rFonts w:ascii="Aptos" w:hAnsi="Aptos" w:cs="Aptos"/>
        </w:rPr>
        <w:t>í</w:t>
      </w:r>
      <w:r w:rsidRPr="00CC7266">
        <w:t xml:space="preserve">tulos de Drive (El duelo de mochilas) </w:t>
      </w:r>
      <w:r w:rsidRPr="00CC7266">
        <w:rPr>
          <w:rFonts w:ascii="Arial" w:hAnsi="Arial" w:cs="Arial"/>
        </w:rPr>
        <w:t>​</w:t>
      </w:r>
      <w:r w:rsidRPr="00CC7266">
        <w:t xml:space="preserve">Como tienes **Nextcloud** y **Seafile**, la mochila es el hilo conductor: - </w:t>
      </w:r>
      <w:r w:rsidRPr="00CC7266">
        <w:rPr>
          <w:rFonts w:ascii="Arial" w:hAnsi="Arial" w:cs="Arial"/>
        </w:rPr>
        <w:t>​</w:t>
      </w:r>
      <w:r w:rsidRPr="00CC7266">
        <w:t>**Cap</w:t>
      </w:r>
      <w:r w:rsidRPr="00CC7266">
        <w:rPr>
          <w:rFonts w:ascii="Aptos" w:hAnsi="Aptos" w:cs="Aptos"/>
        </w:rPr>
        <w:t>í</w:t>
      </w:r>
      <w:r w:rsidRPr="00CC7266">
        <w:t xml:space="preserve">tulo de Nextcloud (La Navaja Suiza):** - </w:t>
      </w:r>
      <w:r w:rsidRPr="00CC7266">
        <w:rPr>
          <w:rFonts w:ascii="Arial" w:hAnsi="Arial" w:cs="Arial"/>
        </w:rPr>
        <w:t>​</w:t>
      </w:r>
      <w:r w:rsidRPr="00CC7266">
        <w:t xml:space="preserve">La pantalla lleva una **mochila de senderismo enorme**, llena de bolsillos, con la marca "Nextcloud" (o su logo circular) en el centro. - </w:t>
      </w:r>
      <w:r w:rsidRPr="00CC7266">
        <w:rPr>
          <w:rFonts w:ascii="Arial" w:hAnsi="Arial" w:cs="Arial"/>
        </w:rPr>
        <w:t>​</w:t>
      </w:r>
      <w:r w:rsidRPr="00CC7266">
        <w:t>De los bolsillos salen no solo papeles, sino un calendario, un contacto, y hasta un peque</w:t>
      </w:r>
      <w:r w:rsidRPr="00CC7266">
        <w:rPr>
          <w:rFonts w:ascii="Aptos" w:hAnsi="Aptos" w:cs="Aptos"/>
        </w:rPr>
        <w:t>ñ</w:t>
      </w:r>
      <w:r w:rsidRPr="00CC7266">
        <w:t>o reproductor de m</w:t>
      </w:r>
      <w:r w:rsidRPr="00CC7266">
        <w:rPr>
          <w:rFonts w:ascii="Aptos" w:hAnsi="Aptos" w:cs="Aptos"/>
        </w:rPr>
        <w:t>ú</w:t>
      </w:r>
      <w:r w:rsidRPr="00CC7266">
        <w:t xml:space="preserve">sica. - </w:t>
      </w:r>
      <w:r w:rsidRPr="00CC7266">
        <w:rPr>
          <w:rFonts w:ascii="Arial" w:hAnsi="Arial" w:cs="Arial"/>
        </w:rPr>
        <w:t>​</w:t>
      </w:r>
      <w:r w:rsidRPr="00CC7266">
        <w:t xml:space="preserve">*Concepto:* Representa que Nextcloud es pesado pero sirve para **todo**. - </w:t>
      </w:r>
      <w:r w:rsidRPr="00CC7266">
        <w:rPr>
          <w:rFonts w:ascii="Arial" w:hAnsi="Arial" w:cs="Arial"/>
        </w:rPr>
        <w:t>​</w:t>
      </w:r>
      <w:r w:rsidRPr="00CC7266">
        <w:t>**Cap</w:t>
      </w:r>
      <w:r w:rsidRPr="00CC7266">
        <w:rPr>
          <w:rFonts w:ascii="Aptos" w:hAnsi="Aptos" w:cs="Aptos"/>
        </w:rPr>
        <w:t>í</w:t>
      </w:r>
      <w:r w:rsidRPr="00CC7266">
        <w:t xml:space="preserve">tulo de Seafile (El Especialista):** - </w:t>
      </w:r>
      <w:r w:rsidRPr="00CC7266">
        <w:rPr>
          <w:rFonts w:ascii="Arial" w:hAnsi="Arial" w:cs="Arial"/>
        </w:rPr>
        <w:t>​</w:t>
      </w:r>
      <w:r w:rsidRPr="00CC7266">
        <w:t>La pantalla lleva una **mochila t</w:t>
      </w:r>
      <w:r w:rsidRPr="00CC7266">
        <w:rPr>
          <w:rFonts w:ascii="Aptos" w:hAnsi="Aptos" w:cs="Aptos"/>
        </w:rPr>
        <w:t>á</w:t>
      </w:r>
      <w:r w:rsidRPr="00CC7266">
        <w:t>ctica o de oficina**, mucho m</w:t>
      </w:r>
      <w:r w:rsidRPr="00CC7266">
        <w:rPr>
          <w:rFonts w:ascii="Aptos" w:hAnsi="Aptos" w:cs="Aptos"/>
        </w:rPr>
        <w:t>á</w:t>
      </w:r>
      <w:r w:rsidRPr="00CC7266">
        <w:t xml:space="preserve">s delgada, compacta y profesional, con la marca "Seafile". - </w:t>
      </w:r>
      <w:r w:rsidRPr="00CC7266">
        <w:rPr>
          <w:rFonts w:ascii="Arial" w:hAnsi="Arial" w:cs="Arial"/>
        </w:rPr>
        <w:t>​</w:t>
      </w:r>
      <w:r w:rsidRPr="00CC7266">
        <w:t>Est</w:t>
      </w:r>
      <w:r w:rsidRPr="00CC7266">
        <w:rPr>
          <w:rFonts w:ascii="Aptos" w:hAnsi="Aptos" w:cs="Aptos"/>
        </w:rPr>
        <w:t>á</w:t>
      </w:r>
      <w:r w:rsidRPr="00CC7266">
        <w:t xml:space="preserve"> cerrada de forma muy segura y solo asoma un papel que dice "DATA" volando a toda velocidad. - </w:t>
      </w:r>
      <w:r w:rsidRPr="00CC7266">
        <w:rPr>
          <w:rFonts w:ascii="Arial" w:hAnsi="Arial" w:cs="Arial"/>
        </w:rPr>
        <w:t>​</w:t>
      </w:r>
      <w:r w:rsidRPr="00CC7266">
        <w:t xml:space="preserve">*Concepto:* Representa que Seafile es **rápido, ligero y se enfoca solo en archivos**. ### </w:t>
      </w:r>
      <w:r w:rsidRPr="00CC7266">
        <w:rPr>
          <w:rFonts w:ascii="Arial" w:hAnsi="Arial" w:cs="Arial"/>
        </w:rPr>
        <w:t>​</w:t>
      </w:r>
      <w:r w:rsidRPr="00CC7266">
        <w:t xml:space="preserve">La lista final de los 12 dibujos (para un manual de lujo): 1. </w:t>
      </w:r>
      <w:r w:rsidRPr="00CC7266">
        <w:rPr>
          <w:rFonts w:ascii="Arial" w:hAnsi="Arial" w:cs="Arial"/>
        </w:rPr>
        <w:t>​</w:t>
      </w:r>
      <w:r w:rsidRPr="00CC7266">
        <w:t>**Pr</w:t>
      </w:r>
      <w:r w:rsidRPr="00CC7266">
        <w:rPr>
          <w:rFonts w:ascii="Aptos" w:hAnsi="Aptos" w:cs="Aptos"/>
        </w:rPr>
        <w:t>ó</w:t>
      </w:r>
      <w:r w:rsidRPr="00CC7266">
        <w:t>logo:** Pantalla rasc</w:t>
      </w:r>
      <w:r w:rsidRPr="00CC7266">
        <w:rPr>
          <w:rFonts w:ascii="Aptos" w:hAnsi="Aptos" w:cs="Aptos"/>
        </w:rPr>
        <w:t>á</w:t>
      </w:r>
      <w:r w:rsidRPr="00CC7266">
        <w:t>ndose la cabeza (confusi</w:t>
      </w:r>
      <w:r w:rsidRPr="00CC7266">
        <w:rPr>
          <w:rFonts w:ascii="Aptos" w:hAnsi="Aptos" w:cs="Aptos"/>
        </w:rPr>
        <w:t>ó</w:t>
      </w:r>
      <w:r w:rsidRPr="00CC7266">
        <w:t xml:space="preserve">n inicial). 2. </w:t>
      </w:r>
      <w:r w:rsidRPr="00CC7266">
        <w:rPr>
          <w:rFonts w:ascii="Arial" w:hAnsi="Arial" w:cs="Arial"/>
        </w:rPr>
        <w:t>​</w:t>
      </w:r>
      <w:r w:rsidRPr="00CC7266">
        <w:t>**Introducci</w:t>
      </w:r>
      <w:r w:rsidRPr="00CC7266">
        <w:rPr>
          <w:rFonts w:ascii="Aptos" w:hAnsi="Aptos" w:cs="Aptos"/>
        </w:rPr>
        <w:t>ó</w:t>
      </w:r>
      <w:r w:rsidRPr="00CC7266">
        <w:t>n:** Pantalla leyendo un libro (preparaci</w:t>
      </w:r>
      <w:r w:rsidRPr="00CC7266">
        <w:rPr>
          <w:rFonts w:ascii="Aptos" w:hAnsi="Aptos" w:cs="Aptos"/>
        </w:rPr>
        <w:t>ó</w:t>
      </w:r>
      <w:r w:rsidRPr="00CC7266">
        <w:t xml:space="preserve">n). 3. </w:t>
      </w:r>
      <w:r w:rsidRPr="00CC7266">
        <w:rPr>
          <w:rFonts w:ascii="Arial" w:hAnsi="Arial" w:cs="Arial"/>
        </w:rPr>
        <w:t>​</w:t>
      </w:r>
      <w:r w:rsidRPr="00CC7266">
        <w:t>**Cap. 1: Soberan</w:t>
      </w:r>
      <w:r w:rsidRPr="00CC7266">
        <w:rPr>
          <w:rFonts w:ascii="Aptos" w:hAnsi="Aptos" w:cs="Aptos"/>
        </w:rPr>
        <w:t>í</w:t>
      </w:r>
      <w:r w:rsidRPr="00CC7266">
        <w:t xml:space="preserve">a:** Pantalla Rey con corona y capa. 4. </w:t>
      </w:r>
      <w:r w:rsidRPr="00CC7266">
        <w:rPr>
          <w:rFonts w:ascii="Arial" w:hAnsi="Arial" w:cs="Arial"/>
        </w:rPr>
        <w:t>​</w:t>
      </w:r>
      <w:r w:rsidRPr="00CC7266">
        <w:t>**Cap. 2: Linux/Docker:** Pantalla paseando al ping</w:t>
      </w:r>
      <w:r w:rsidRPr="00CC7266">
        <w:rPr>
          <w:rFonts w:ascii="Aptos" w:hAnsi="Aptos" w:cs="Aptos"/>
        </w:rPr>
        <w:t>ü</w:t>
      </w:r>
      <w:r w:rsidRPr="00CC7266">
        <w:t xml:space="preserve">ino Tux. 5. </w:t>
      </w:r>
      <w:r w:rsidRPr="00CC7266">
        <w:rPr>
          <w:rFonts w:ascii="Arial" w:hAnsi="Arial" w:cs="Arial"/>
        </w:rPr>
        <w:t>​</w:t>
      </w:r>
      <w:r w:rsidRPr="00CC7266">
        <w:t>**Cap. 3: Windows/WSL2:** Pantalla mirando al ping</w:t>
      </w:r>
      <w:r w:rsidRPr="00CC7266">
        <w:rPr>
          <w:rFonts w:ascii="Aptos" w:hAnsi="Aptos" w:cs="Aptos"/>
        </w:rPr>
        <w:t>ü</w:t>
      </w:r>
      <w:r w:rsidRPr="00CC7266">
        <w:t xml:space="preserve">ino por la ventana. 6. </w:t>
      </w:r>
      <w:r w:rsidRPr="00CC7266">
        <w:rPr>
          <w:rFonts w:ascii="Arial" w:hAnsi="Arial" w:cs="Arial"/>
        </w:rPr>
        <w:t>​</w:t>
      </w:r>
      <w:r w:rsidRPr="00CC7266">
        <w:t>**Cap. 4: Fotos:** Pantalla con m</w:t>
      </w:r>
      <w:r w:rsidRPr="00CC7266">
        <w:rPr>
          <w:rFonts w:ascii="Aptos" w:hAnsi="Aptos" w:cs="Aptos"/>
        </w:rPr>
        <w:t>ó</w:t>
      </w:r>
      <w:r w:rsidRPr="00CC7266">
        <w:t xml:space="preserve">vil y Polaroid hacia la nube. 7. </w:t>
      </w:r>
      <w:r w:rsidRPr="00CC7266">
        <w:rPr>
          <w:rFonts w:ascii="Arial" w:hAnsi="Arial" w:cs="Arial"/>
        </w:rPr>
        <w:t>​</w:t>
      </w:r>
      <w:r w:rsidRPr="00CC7266">
        <w:t>**Cap. 5: M</w:t>
      </w:r>
      <w:r w:rsidRPr="00CC7266">
        <w:rPr>
          <w:rFonts w:ascii="Aptos" w:hAnsi="Aptos" w:cs="Aptos"/>
        </w:rPr>
        <w:t>ú</w:t>
      </w:r>
      <w:r w:rsidRPr="00CC7266">
        <w:t xml:space="preserve">sica:** Pantalla con cascos enchufada a la nube. 8. </w:t>
      </w:r>
      <w:r w:rsidRPr="00CC7266">
        <w:rPr>
          <w:rFonts w:ascii="Arial" w:hAnsi="Arial" w:cs="Arial"/>
        </w:rPr>
        <w:t>​</w:t>
      </w:r>
      <w:r w:rsidRPr="00CC7266">
        <w:t xml:space="preserve">**Cap. 6: Nextcloud:** Pantalla con la mochila gigante "multiusos". 9. </w:t>
      </w:r>
      <w:r w:rsidRPr="00CC7266">
        <w:rPr>
          <w:rFonts w:ascii="Arial" w:hAnsi="Arial" w:cs="Arial"/>
        </w:rPr>
        <w:t>​</w:t>
      </w:r>
      <w:r w:rsidRPr="00CC7266">
        <w:t>**Cap. 7: Seafile:** Pantalla con la mochila ligera y r</w:t>
      </w:r>
      <w:r w:rsidRPr="00CC7266">
        <w:rPr>
          <w:rFonts w:ascii="Aptos" w:hAnsi="Aptos" w:cs="Aptos"/>
        </w:rPr>
        <w:t>á</w:t>
      </w:r>
      <w:r w:rsidRPr="00CC7266">
        <w:t xml:space="preserve">pida. 10. </w:t>
      </w:r>
      <w:r w:rsidRPr="00CC7266">
        <w:rPr>
          <w:rFonts w:ascii="Arial" w:hAnsi="Arial" w:cs="Arial"/>
        </w:rPr>
        <w:t>​</w:t>
      </w:r>
      <w:r w:rsidRPr="00CC7266">
        <w:t xml:space="preserve">**Cap. 8: IA Local:** Pantalla charlando con la nube. 11. </w:t>
      </w:r>
      <w:r w:rsidRPr="00CC7266">
        <w:rPr>
          <w:rFonts w:ascii="Arial" w:hAnsi="Arial" w:cs="Arial"/>
        </w:rPr>
        <w:t>​</w:t>
      </w:r>
      <w:r w:rsidRPr="00CC7266">
        <w:t xml:space="preserve">**Cap. 9: Backup:** Pantalla meditando/durmiendo (paz mental). 12. </w:t>
      </w:r>
      <w:r w:rsidRPr="00CC7266">
        <w:rPr>
          <w:rFonts w:ascii="Arial" w:hAnsi="Arial" w:cs="Arial"/>
        </w:rPr>
        <w:t>​</w:t>
      </w:r>
      <w:r w:rsidRPr="00CC7266">
        <w:t>**Ap</w:t>
      </w:r>
      <w:r w:rsidRPr="00CC7266">
        <w:rPr>
          <w:rFonts w:ascii="Aptos" w:hAnsi="Aptos" w:cs="Aptos"/>
        </w:rPr>
        <w:t>é</w:t>
      </w:r>
      <w:r w:rsidRPr="00CC7266">
        <w:t>ndice:** Pantalla en el quir</w:t>
      </w:r>
      <w:r w:rsidRPr="00CC7266">
        <w:rPr>
          <w:rFonts w:ascii="Aptos" w:hAnsi="Aptos" w:cs="Aptos"/>
        </w:rPr>
        <w:t>ó</w:t>
      </w:r>
      <w:r w:rsidRPr="00CC7266">
        <w:t>fano oper</w:t>
      </w:r>
      <w:r w:rsidRPr="00CC7266">
        <w:rPr>
          <w:rFonts w:ascii="Aptos" w:hAnsi="Aptos" w:cs="Aptos"/>
        </w:rPr>
        <w:t>á</w:t>
      </w:r>
      <w:r w:rsidRPr="00CC7266">
        <w:t>ndose de la ap</w:t>
      </w:r>
      <w:r w:rsidRPr="00CC7266">
        <w:rPr>
          <w:rFonts w:ascii="Aptos" w:hAnsi="Aptos" w:cs="Aptos"/>
        </w:rPr>
        <w:t>é</w:t>
      </w:r>
      <w:r w:rsidRPr="00CC7266">
        <w:t xml:space="preserve">ndice. ### </w:t>
      </w:r>
      <w:r w:rsidRPr="00CC7266">
        <w:rPr>
          <w:rFonts w:ascii="Arial" w:hAnsi="Arial" w:cs="Arial"/>
        </w:rPr>
        <w:t>​</w:t>
      </w:r>
      <w:r w:rsidRPr="00CC7266">
        <w:rPr>
          <w:rFonts w:ascii="Aptos" w:hAnsi="Aptos" w:cs="Aptos"/>
        </w:rPr>
        <w:t>¿</w:t>
      </w:r>
      <w:r w:rsidRPr="00CC7266">
        <w:t>Qu</w:t>
      </w:r>
      <w:r w:rsidRPr="00CC7266">
        <w:rPr>
          <w:rFonts w:ascii="Aptos" w:hAnsi="Aptos" w:cs="Aptos"/>
        </w:rPr>
        <w:t>é</w:t>
      </w:r>
      <w:r w:rsidRPr="00CC7266">
        <w:t xml:space="preserve"> te parece esta estructura? </w:t>
      </w:r>
      <w:r w:rsidRPr="00CC7266">
        <w:rPr>
          <w:rFonts w:ascii="Arial" w:hAnsi="Arial" w:cs="Arial"/>
        </w:rPr>
        <w:t>​</w:t>
      </w:r>
      <w:r w:rsidRPr="00CC7266">
        <w:t xml:space="preserve">Tienes una narrativa visual completa. Empiezas con la **confusión** (Prólogo), pasas por el **aprendizaje** (Intro), te conviertes en **Rey** (Soberanía), eliges tu **equipo** (Linux/Windows), llenas tu **mochila** (Drive), disfrutas de tu </w:t>
      </w:r>
      <w:r w:rsidRPr="00CC7266">
        <w:lastRenderedPageBreak/>
        <w:t xml:space="preserve">**ocio** (Fotos/Música/IA), aseguras tu **futuro** (Backup) y finalmente resuelves los **detalles técnicos** (Apéndice). </w:t>
      </w:r>
      <w:r w:rsidRPr="00CC7266">
        <w:rPr>
          <w:rFonts w:ascii="Arial" w:hAnsi="Arial" w:cs="Arial"/>
        </w:rPr>
        <w:t>​</w:t>
      </w:r>
      <w:r w:rsidRPr="00CC7266">
        <w:t>Una vez que tengas estos dibujos y el texto "limpio", podr</w:t>
      </w:r>
      <w:r w:rsidRPr="00CC7266">
        <w:rPr>
          <w:rFonts w:ascii="Aptos" w:hAnsi="Aptos" w:cs="Aptos"/>
        </w:rPr>
        <w:t>í</w:t>
      </w:r>
      <w:r w:rsidRPr="00CC7266">
        <w:t>as incluso crear una **p</w:t>
      </w:r>
      <w:r w:rsidRPr="00CC7266">
        <w:rPr>
          <w:rFonts w:ascii="Aptos" w:hAnsi="Aptos" w:cs="Aptos"/>
        </w:rPr>
        <w:t>á</w:t>
      </w:r>
      <w:r w:rsidRPr="00CC7266">
        <w:t xml:space="preserve">gina web sencilla** (o un perfil de Instagram/X) donde cada post sea uno de estos dibujos explicando un concepto. </w:t>
      </w:r>
      <w:r w:rsidRPr="00CC7266">
        <w:rPr>
          <w:rFonts w:ascii="Aptos" w:hAnsi="Aptos" w:cs="Aptos"/>
        </w:rPr>
        <w:t>¡</w:t>
      </w:r>
      <w:r w:rsidRPr="00CC7266">
        <w:t>Es un material educativo de primera categoría!</w:t>
      </w:r>
    </w:p>
    <w:sectPr w:rsidR="004D6E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66"/>
    <w:rsid w:val="003E1F7D"/>
    <w:rsid w:val="004B47E8"/>
    <w:rsid w:val="004D6EA7"/>
    <w:rsid w:val="007D4A22"/>
    <w:rsid w:val="00CC72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88ECD"/>
  <w15:chartTrackingRefBased/>
  <w15:docId w15:val="{08CFD654-37B5-452C-A019-725C6FF90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7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7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72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72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72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72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72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72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72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72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72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72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72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72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72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72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72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7266"/>
    <w:rPr>
      <w:rFonts w:eastAsiaTheme="majorEastAsia" w:cstheme="majorBidi"/>
      <w:color w:val="272727" w:themeColor="text1" w:themeTint="D8"/>
    </w:rPr>
  </w:style>
  <w:style w:type="paragraph" w:styleId="Ttulo">
    <w:name w:val="Title"/>
    <w:basedOn w:val="Normal"/>
    <w:next w:val="Normal"/>
    <w:link w:val="TtuloCar"/>
    <w:uiPriority w:val="10"/>
    <w:qFormat/>
    <w:rsid w:val="00CC7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72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72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72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7266"/>
    <w:pPr>
      <w:spacing w:before="160"/>
      <w:jc w:val="center"/>
    </w:pPr>
    <w:rPr>
      <w:i/>
      <w:iCs/>
      <w:color w:val="404040" w:themeColor="text1" w:themeTint="BF"/>
    </w:rPr>
  </w:style>
  <w:style w:type="character" w:customStyle="1" w:styleId="CitaCar">
    <w:name w:val="Cita Car"/>
    <w:basedOn w:val="Fuentedeprrafopredeter"/>
    <w:link w:val="Cita"/>
    <w:uiPriority w:val="29"/>
    <w:rsid w:val="00CC7266"/>
    <w:rPr>
      <w:i/>
      <w:iCs/>
      <w:color w:val="404040" w:themeColor="text1" w:themeTint="BF"/>
    </w:rPr>
  </w:style>
  <w:style w:type="paragraph" w:styleId="Prrafodelista">
    <w:name w:val="List Paragraph"/>
    <w:basedOn w:val="Normal"/>
    <w:uiPriority w:val="34"/>
    <w:qFormat/>
    <w:rsid w:val="00CC7266"/>
    <w:pPr>
      <w:ind w:left="720"/>
      <w:contextualSpacing/>
    </w:pPr>
  </w:style>
  <w:style w:type="character" w:styleId="nfasisintenso">
    <w:name w:val="Intense Emphasis"/>
    <w:basedOn w:val="Fuentedeprrafopredeter"/>
    <w:uiPriority w:val="21"/>
    <w:qFormat/>
    <w:rsid w:val="00CC7266"/>
    <w:rPr>
      <w:i/>
      <w:iCs/>
      <w:color w:val="0F4761" w:themeColor="accent1" w:themeShade="BF"/>
    </w:rPr>
  </w:style>
  <w:style w:type="paragraph" w:styleId="Citadestacada">
    <w:name w:val="Intense Quote"/>
    <w:basedOn w:val="Normal"/>
    <w:next w:val="Normal"/>
    <w:link w:val="CitadestacadaCar"/>
    <w:uiPriority w:val="30"/>
    <w:qFormat/>
    <w:rsid w:val="00CC7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7266"/>
    <w:rPr>
      <w:i/>
      <w:iCs/>
      <w:color w:val="0F4761" w:themeColor="accent1" w:themeShade="BF"/>
    </w:rPr>
  </w:style>
  <w:style w:type="character" w:styleId="Referenciaintensa">
    <w:name w:val="Intense Reference"/>
    <w:basedOn w:val="Fuentedeprrafopredeter"/>
    <w:uiPriority w:val="32"/>
    <w:qFormat/>
    <w:rsid w:val="00CC72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557</Words>
  <Characters>3035</Characters>
  <Application>Microsoft Office Word</Application>
  <DocSecurity>0</DocSecurity>
  <Lines>46</Lines>
  <Paragraphs>1</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Tommaso Coccolo Bosio</dc:creator>
  <cp:keywords/>
  <dc:description/>
  <cp:lastModifiedBy>Mattia Tommaso Coccolo Bosio</cp:lastModifiedBy>
  <cp:revision>2</cp:revision>
  <dcterms:created xsi:type="dcterms:W3CDTF">2026-03-03T11:36:00Z</dcterms:created>
  <dcterms:modified xsi:type="dcterms:W3CDTF">2026-03-03T11:37:00Z</dcterms:modified>
</cp:coreProperties>
</file>