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D5CA" w14:textId="137DB8F3" w:rsidR="006D31E8" w:rsidRDefault="002B1747">
      <w:r>
        <w:t>Matthew R. Leclerc</w:t>
      </w:r>
    </w:p>
    <w:p w14:paraId="2EFEE637" w14:textId="301EF347" w:rsidR="002B1747" w:rsidRDefault="002B1747">
      <w:r>
        <w:t>Southern New Hampshire University</w:t>
      </w:r>
    </w:p>
    <w:p w14:paraId="5D70D236" w14:textId="4A972A23" w:rsidR="002B1747" w:rsidRDefault="002B1747">
      <w:r>
        <w:t>CS-320 Module Seven Project Two</w:t>
      </w:r>
    </w:p>
    <w:p w14:paraId="379F1400" w14:textId="1D36EAC6" w:rsidR="002B1747" w:rsidRDefault="002B1747">
      <w:r w:rsidRPr="002B1747">
        <w:t xml:space="preserve">In Project One, the unit testing approach was meticulously aligned with the requirements for the Contact, Task, and Appointment services. For each service, specific JUnit tests were developed to verify the core functionalities and constraints outlined in the requirements.  </w:t>
      </w:r>
      <w:r w:rsidR="00EC0337" w:rsidRPr="00EC0337">
        <w:t>For instance, the Contact feature's unique ID validation, illustrated by if (</w:t>
      </w:r>
      <w:proofErr w:type="spellStart"/>
      <w:r w:rsidR="00EC0337" w:rsidRPr="00EC0337">
        <w:t>contactId</w:t>
      </w:r>
      <w:proofErr w:type="spellEnd"/>
      <w:r w:rsidR="00EC0337" w:rsidRPr="00EC0337">
        <w:t xml:space="preserve"> == null || </w:t>
      </w:r>
      <w:proofErr w:type="spellStart"/>
      <w:r w:rsidR="00EC0337" w:rsidRPr="00EC0337">
        <w:t>contactId.length</w:t>
      </w:r>
      <w:proofErr w:type="spellEnd"/>
      <w:r w:rsidR="00EC0337" w:rsidRPr="00EC0337">
        <w:t>() &gt; 10), ensured adherence to the specified constraints, providing a direct correlation between our tests and the project's requirements.</w:t>
      </w:r>
    </w:p>
    <w:p w14:paraId="3BE38E67" w14:textId="77777777" w:rsidR="002B1747" w:rsidRDefault="002B1747" w:rsidP="002B1747">
      <w:pPr>
        <w:ind w:firstLine="720"/>
      </w:pPr>
      <w:r w:rsidRPr="002B1747">
        <w:rPr>
          <w:b/>
          <w:bCs/>
        </w:rPr>
        <w:t>Contact Service:</w:t>
      </w:r>
      <w:r w:rsidRPr="002B1747">
        <w:t xml:space="preserve"> Tests were designed to ensure the uniqueness and non-nullability of contact IDs, validate the length and non-nullability of first names, last names, phone numbers (exactly 10 digits), and addresses (no longer than 30 characters). Additionally, the ability to add, delete, and update contacts was thoroughly tested, focusing on the constraints and updatable fields (</w:t>
      </w:r>
      <w:proofErr w:type="spellStart"/>
      <w:r w:rsidRPr="002B1747">
        <w:t>firstName</w:t>
      </w:r>
      <w:proofErr w:type="spellEnd"/>
      <w:r w:rsidRPr="002B1747">
        <w:t xml:space="preserve">, </w:t>
      </w:r>
      <w:proofErr w:type="spellStart"/>
      <w:r w:rsidRPr="002B1747">
        <w:t>lastName</w:t>
      </w:r>
      <w:proofErr w:type="spellEnd"/>
      <w:r w:rsidRPr="002B1747">
        <w:t xml:space="preserve">, phone, address). </w:t>
      </w:r>
    </w:p>
    <w:p w14:paraId="1F1B33FF" w14:textId="77777777" w:rsidR="002B1747" w:rsidRDefault="002B1747" w:rsidP="002B1747">
      <w:pPr>
        <w:ind w:firstLine="720"/>
      </w:pPr>
      <w:r w:rsidRPr="002B1747">
        <w:rPr>
          <w:b/>
          <w:bCs/>
        </w:rPr>
        <w:t>Task Service:</w:t>
      </w:r>
      <w:r w:rsidRPr="002B1747">
        <w:t xml:space="preserve"> The unit tests for the Task service focused on validating the unique, non-updatable, and non-null task ID; the length and non-nullability of the task name (no longer than 20 characters) and description (no longer than 50 characters); and the functionality to add, delete, and update tasks, ensuring compliance with the specified requirements. </w:t>
      </w:r>
    </w:p>
    <w:p w14:paraId="2374EE8D" w14:textId="23DAE1F5" w:rsidR="002B1747" w:rsidRDefault="002B1747" w:rsidP="002B1747">
      <w:pPr>
        <w:ind w:firstLine="720"/>
      </w:pPr>
      <w:r w:rsidRPr="002B1747">
        <w:rPr>
          <w:b/>
          <w:bCs/>
        </w:rPr>
        <w:t>Appointment Service:</w:t>
      </w:r>
      <w:r w:rsidRPr="002B1747">
        <w:t xml:space="preserve"> Testing for the Appointment service included validating the uniqueness and non-nullability of the appointment ID, ensuring the appointment date is not in the past and non-null, and verifying the description length and non-nullability (no longer than 50 characters). The service's ability to add and delete appointments based on the appointment ID was also tested.</w:t>
      </w:r>
    </w:p>
    <w:p w14:paraId="7A2E85BC" w14:textId="4F138BB6" w:rsidR="002B1747" w:rsidRDefault="002B1747" w:rsidP="002B1747">
      <w:pPr>
        <w:ind w:firstLine="720"/>
      </w:pPr>
      <w:r w:rsidRPr="002B1747">
        <w:lastRenderedPageBreak/>
        <w:t xml:space="preserve">The approach to unit testing was closely aligned with the software requirements. For example, in the </w:t>
      </w:r>
      <w:r w:rsidRPr="002B1747">
        <w:rPr>
          <w:b/>
          <w:bCs/>
        </w:rPr>
        <w:t>ContactServiceTest.java</w:t>
      </w:r>
      <w:r w:rsidRPr="002B1747">
        <w:t xml:space="preserve">, tests ensured that attempting to add a contact with an ID longer than 10 characters or a null ID would fail, directly reflecting the specified requirements. Similarly, the </w:t>
      </w:r>
      <w:r w:rsidRPr="002B1747">
        <w:rPr>
          <w:b/>
          <w:bCs/>
        </w:rPr>
        <w:t>TaskServiceTest</w:t>
      </w:r>
      <w:r>
        <w:rPr>
          <w:b/>
          <w:bCs/>
        </w:rPr>
        <w:t>.java</w:t>
      </w:r>
      <w:r w:rsidRPr="002B1747">
        <w:t xml:space="preserve"> included tests for adding tasks with unique IDs and updating tasks while adhering to the length constraints for names and descriptions. This alignment was evident across all services, with tests designed to specifically validate each requirement, ensuring that the services behaved as expected under various scenarios.</w:t>
      </w:r>
    </w:p>
    <w:p w14:paraId="26E2C857" w14:textId="0D915FAF" w:rsidR="002B1747" w:rsidRDefault="002B1747" w:rsidP="002B1747">
      <w:pPr>
        <w:ind w:firstLine="720"/>
      </w:pPr>
      <w:r w:rsidRPr="002B1747">
        <w:t>The overall quality of the JUnit tests can be defended based on the coverage percentage and the depth of the tests. High coverage percentages indicate that a significant portion of the code was exercised by the tests, including edge cases. For instance, tests that attempted to add contacts or tasks with invalid attributes (e.g., too long names, past dates for appointments) demonstrated the tests' effectiveness in covering a wide range of possible inputs. The use of assertions to verify expected outcomes and the thorough testing of both happy paths and edge cases contribute to the high quality of the JUnit tests.</w:t>
      </w:r>
    </w:p>
    <w:p w14:paraId="1BB5A83E" w14:textId="21DAF7E8" w:rsidR="002B1747" w:rsidRDefault="002B1747" w:rsidP="002B1747">
      <w:pPr>
        <w:ind w:firstLine="720"/>
      </w:pPr>
      <w:r w:rsidRPr="002B1747">
        <w:t>Writing the JUnit tests was an iterative and reflective process. It involved understanding the requirements in depth, designing tests that cover both expected and unexpected scenarios, and using assertions to validate the outcomes. Ensuring technical soundness involved adhering to best practices, such as initializing test environments cleanly and isolating tests to prevent side effects. Efficiency was achieved by reusing test setups where possible and focusing on concise, readable tests that could be easily maintained and extended.</w:t>
      </w:r>
    </w:p>
    <w:p w14:paraId="1B60ACBC" w14:textId="2691B042" w:rsidR="00CE4FAB" w:rsidRDefault="00CE4FAB" w:rsidP="002B1747">
      <w:pPr>
        <w:ind w:firstLine="720"/>
      </w:pPr>
      <w:r w:rsidRPr="00CE4FAB">
        <w:t xml:space="preserve">The project primarily employed unit testing, characterized by its focus on individual units of code. This technique is powerful for early detection of issues and facilitates testing in isolation, making it easier to pinpoint the source of errors. Other techniques not utilized include </w:t>
      </w:r>
      <w:r w:rsidRPr="00CE4FAB">
        <w:lastRenderedPageBreak/>
        <w:t>integration testing, which would test the interactions between components, and system testing, which assesses the complete, integrated system's functionality. Each technique has its place in a comprehensive testing strategy, with unit testing serving as the foundation for early issue detection, integration testing ensuring component interactions are correct, and system testing verifying the system meets the overall requirements.</w:t>
      </w:r>
    </w:p>
    <w:p w14:paraId="74FED413" w14:textId="40A11928" w:rsidR="00CE4FAB" w:rsidRDefault="00CE4FAB" w:rsidP="002B1747">
      <w:pPr>
        <w:ind w:firstLine="720"/>
      </w:pPr>
      <w:r w:rsidRPr="00CE4FAB">
        <w:t>Adopting a cautious and meticulous mindset was essential, especially given the interdependencies within the code. Appreciating the complexity and potential for unforeseen interactions between code parts led to more thorough testing and a greater awareness of the system's holistic behavior. Efforts to limit bias included rigorous test case design to cover a range of scenarios, beyond just the most likely paths. This is crucial for objectivity, particularly when testing one's own code, as familiarity can lead to assumptions that overlook potential issues.</w:t>
      </w:r>
    </w:p>
    <w:p w14:paraId="100C7D2C" w14:textId="7F32806B" w:rsidR="00CE4FAB" w:rsidRDefault="00CE4FAB" w:rsidP="002B1747">
      <w:pPr>
        <w:ind w:firstLine="720"/>
      </w:pPr>
      <w:r w:rsidRPr="00CE4FAB">
        <w:t xml:space="preserve">The discipline demonstrated in rigorously testing the software underscores the importance of not compromising on quality. Cutting corners in testing can lead to missed defects, increased technical debt, and ultimately, a product that fails to meet user needs or expectations. </w:t>
      </w:r>
    </w:p>
    <w:p w14:paraId="6AB0F44D" w14:textId="42071872" w:rsidR="007E1CE1" w:rsidRDefault="007E1CE1" w:rsidP="002B1747">
      <w:pPr>
        <w:ind w:firstLine="720"/>
      </w:pPr>
      <w:r>
        <w:t>I</w:t>
      </w:r>
      <w:r w:rsidRPr="007E1CE1">
        <w:t>n conclusion, this project underscored the indispensable role of unit testing in ensuring software quality. Through a meticulous alignment with project requirements, our unit testing approach for the Contact, Task, and Appointment services has proven to be both effective and comprehensive. By prioritizing detailed, methodical testing strategies, we've not only adhered to high standards of quality but also laid a solid foundation for future development. The rigorous execution of unit tests has enhanced the robustness and reliability of our services, demonstrating that a commitment to quality testing is crucial for surpassing both developer and user expectations.</w:t>
      </w:r>
    </w:p>
    <w:p w14:paraId="10D9E5CD" w14:textId="77777777" w:rsidR="002B1747" w:rsidRDefault="002B1747" w:rsidP="002B1747">
      <w:pPr>
        <w:ind w:firstLine="720"/>
      </w:pPr>
    </w:p>
    <w:sectPr w:rsidR="002B1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47"/>
    <w:rsid w:val="002B1747"/>
    <w:rsid w:val="006D31E8"/>
    <w:rsid w:val="007E1CE1"/>
    <w:rsid w:val="00834C59"/>
    <w:rsid w:val="008A68CE"/>
    <w:rsid w:val="008D3AD7"/>
    <w:rsid w:val="00CE4FAB"/>
    <w:rsid w:val="00EC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3F76"/>
  <w15:chartTrackingRefBased/>
  <w15:docId w15:val="{AD873F56-267F-ED44-B880-312F5938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Leclerc, Matthew</dc:creator>
  <cp:keywords/>
  <dc:description/>
  <cp:lastModifiedBy>Leclerc, Matthew</cp:lastModifiedBy>
  <cp:revision>1</cp:revision>
  <dcterms:created xsi:type="dcterms:W3CDTF">2024-02-25T23:36:00Z</dcterms:created>
  <dcterms:modified xsi:type="dcterms:W3CDTF">2024-02-26T02:25:00Z</dcterms:modified>
</cp:coreProperties>
</file>