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54C" w:rsidRPr="000416F7" w:rsidRDefault="0082054C" w:rsidP="0073767C">
      <w:pPr>
        <w:overflowPunct/>
        <w:adjustRightInd/>
        <w:jc w:val="center"/>
        <w:textAlignment w:val="auto"/>
        <w:rPr>
          <w:b/>
        </w:rPr>
      </w:pPr>
      <w:bookmarkStart w:id="0" w:name="_GoBack"/>
      <w:bookmarkEnd w:id="0"/>
      <w:r w:rsidRPr="000416F7">
        <w:rPr>
          <w:b/>
        </w:rPr>
        <w:t>APPENDIX</w:t>
      </w:r>
    </w:p>
    <w:p w:rsidR="0082054C" w:rsidRPr="000416F7" w:rsidRDefault="0082054C" w:rsidP="0073767C">
      <w:pPr>
        <w:overflowPunct/>
        <w:adjustRightInd/>
        <w:textAlignment w:val="auto"/>
      </w:pPr>
    </w:p>
    <w:tbl>
      <w:tblPr>
        <w:tblW w:w="5219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6"/>
        <w:gridCol w:w="161"/>
        <w:gridCol w:w="1079"/>
        <w:gridCol w:w="1135"/>
        <w:gridCol w:w="1133"/>
        <w:gridCol w:w="1135"/>
        <w:gridCol w:w="1099"/>
        <w:gridCol w:w="1026"/>
        <w:gridCol w:w="1135"/>
        <w:gridCol w:w="710"/>
      </w:tblGrid>
      <w:tr w:rsidR="0082054C" w:rsidRPr="000416F7" w:rsidTr="000F741C">
        <w:trPr>
          <w:trHeight w:val="288"/>
        </w:trPr>
        <w:tc>
          <w:tcPr>
            <w:tcW w:w="956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b/>
                <w:color w:val="000000"/>
                <w:sz w:val="20"/>
              </w:rPr>
              <w:t>Table A-1: EU-28 - EXTRA TRADE: Total Trade in Mill EURO, 2002-2014</w:t>
            </w:r>
          </w:p>
        </w:tc>
      </w:tr>
      <w:tr w:rsidR="0082054C" w:rsidRPr="000416F7" w:rsidTr="000F741C">
        <w:trPr>
          <w:trHeight w:val="288"/>
        </w:trPr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0416F7">
              <w:rPr>
                <w:rFonts w:ascii="Calibri" w:hAnsi="Calibri"/>
                <w:b/>
                <w:color w:val="000000"/>
                <w:sz w:val="20"/>
              </w:rPr>
              <w:t>2002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0416F7">
              <w:rPr>
                <w:rFonts w:ascii="Calibri" w:hAnsi="Calibri"/>
                <w:b/>
                <w:color w:val="000000"/>
                <w:sz w:val="20"/>
              </w:rPr>
              <w:t>2005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0416F7">
              <w:rPr>
                <w:rFonts w:ascii="Calibri" w:hAnsi="Calibri"/>
                <w:b/>
                <w:color w:val="000000"/>
                <w:sz w:val="20"/>
              </w:rPr>
              <w:t>2010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0416F7">
              <w:rPr>
                <w:rFonts w:ascii="Calibri" w:hAnsi="Calibri"/>
                <w:b/>
                <w:color w:val="000000"/>
                <w:sz w:val="20"/>
              </w:rPr>
              <w:t>2011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0416F7">
              <w:rPr>
                <w:rFonts w:ascii="Calibri" w:hAnsi="Calibri"/>
                <w:b/>
                <w:color w:val="000000"/>
                <w:sz w:val="20"/>
              </w:rPr>
              <w:t>2012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0416F7">
              <w:rPr>
                <w:rFonts w:ascii="Calibri" w:hAnsi="Calibri"/>
                <w:b/>
                <w:color w:val="000000"/>
                <w:sz w:val="20"/>
              </w:rPr>
              <w:t>2013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0416F7">
              <w:rPr>
                <w:rFonts w:ascii="Calibri" w:hAnsi="Calibri"/>
                <w:b/>
                <w:color w:val="000000"/>
                <w:sz w:val="20"/>
              </w:rPr>
              <w:t>2014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0416F7">
              <w:rPr>
                <w:rFonts w:ascii="Calibri" w:hAnsi="Calibri"/>
                <w:b/>
                <w:color w:val="000000"/>
                <w:sz w:val="18"/>
              </w:rPr>
              <w:t>CGAR /1</w:t>
            </w:r>
          </w:p>
        </w:tc>
      </w:tr>
      <w:tr w:rsidR="00DD0903" w:rsidRPr="000416F7" w:rsidTr="000F741C">
        <w:trPr>
          <w:trHeight w:val="288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 w:rsidRPr="000416F7">
              <w:rPr>
                <w:color w:val="000000"/>
              </w:rPr>
              <w:t>Total Exports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885,344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1,049,473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1,353,178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1,554,180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1,684,222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1,736,577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1,702,888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5.6%</w:t>
            </w:r>
          </w:p>
        </w:tc>
      </w:tr>
      <w:tr w:rsidR="00DD0903" w:rsidRPr="000416F7" w:rsidTr="000F741C">
        <w:trPr>
          <w:trHeight w:val="288"/>
        </w:trPr>
        <w:tc>
          <w:tcPr>
            <w:tcW w:w="9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 w:rsidRPr="000416F7">
              <w:rPr>
                <w:color w:val="000000"/>
              </w:rPr>
              <w:t>Total Imports</w:t>
            </w:r>
          </w:p>
        </w:tc>
        <w:tc>
          <w:tcPr>
            <w:tcW w:w="1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937,038</w:t>
            </w:r>
          </w:p>
        </w:tc>
        <w:tc>
          <w:tcPr>
            <w:tcW w:w="11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1,183,933</w:t>
            </w:r>
          </w:p>
        </w:tc>
        <w:tc>
          <w:tcPr>
            <w:tcW w:w="113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1,529,387</w:t>
            </w:r>
          </w:p>
        </w:tc>
        <w:tc>
          <w:tcPr>
            <w:tcW w:w="11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1,725,069</w:t>
            </w:r>
          </w:p>
        </w:tc>
        <w:tc>
          <w:tcPr>
            <w:tcW w:w="10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1,796,571</w:t>
            </w:r>
          </w:p>
        </w:tc>
        <w:tc>
          <w:tcPr>
            <w:tcW w:w="10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1,685,013</w:t>
            </w:r>
          </w:p>
        </w:tc>
        <w:tc>
          <w:tcPr>
            <w:tcW w:w="11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1,680,505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5.0%</w:t>
            </w:r>
          </w:p>
        </w:tc>
      </w:tr>
      <w:tr w:rsidR="00DD0903" w:rsidRPr="000416F7" w:rsidTr="000F741C">
        <w:trPr>
          <w:trHeight w:val="288"/>
        </w:trPr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 w:rsidRPr="000416F7">
              <w:rPr>
                <w:color w:val="000000"/>
              </w:rPr>
              <w:t>Balance</w:t>
            </w: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-51,694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-134,460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-176,209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-170,889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-112,349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51,565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rFonts w:ascii="Calibri" w:hAnsi="Calibri"/>
                <w:color w:val="000000"/>
                <w:sz w:val="20"/>
              </w:rPr>
            </w:pPr>
            <w:r w:rsidRPr="000416F7">
              <w:rPr>
                <w:rFonts w:ascii="Calibri" w:hAnsi="Calibri"/>
                <w:color w:val="000000"/>
                <w:sz w:val="20"/>
              </w:rPr>
              <w:t>22,383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rFonts w:ascii="Calibri" w:hAnsi="Calibri"/>
                <w:color w:val="000000"/>
                <w:sz w:val="20"/>
              </w:rPr>
            </w:pPr>
          </w:p>
        </w:tc>
      </w:tr>
    </w:tbl>
    <w:p w:rsidR="0082054C" w:rsidRPr="000416F7" w:rsidRDefault="0082054C" w:rsidP="0073767C">
      <w:pPr>
        <w:overflowPunct/>
        <w:adjustRightInd/>
        <w:textAlignment w:val="auto"/>
      </w:pPr>
    </w:p>
    <w:p w:rsidR="0082054C" w:rsidRPr="000416F7" w:rsidRDefault="0082054C" w:rsidP="0073767C">
      <w:pPr>
        <w:overflowPunct/>
        <w:adjustRightInd/>
        <w:textAlignment w:val="auto"/>
      </w:pPr>
      <w:r w:rsidRPr="000416F7">
        <w:t xml:space="preserve">Comment: /1: CGAR: Compound Annual Growth Rate </w:t>
      </w:r>
      <w:r w:rsidRPr="000416F7">
        <w:br/>
        <w:t>Source: EUROSTAT</w:t>
      </w:r>
    </w:p>
    <w:p w:rsidR="00DD0903" w:rsidRPr="000416F7" w:rsidRDefault="00DD0903" w:rsidP="0073767C">
      <w:pPr>
        <w:overflowPunct/>
        <w:adjustRightInd/>
        <w:textAlignment w:val="auto"/>
      </w:pPr>
    </w:p>
    <w:tbl>
      <w:tblPr>
        <w:tblW w:w="5219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559"/>
        <w:gridCol w:w="851"/>
        <w:gridCol w:w="850"/>
        <w:gridCol w:w="851"/>
        <w:gridCol w:w="992"/>
        <w:gridCol w:w="992"/>
        <w:gridCol w:w="992"/>
        <w:gridCol w:w="851"/>
        <w:gridCol w:w="710"/>
      </w:tblGrid>
      <w:tr w:rsidR="0082054C" w:rsidRPr="000416F7" w:rsidTr="00F819AF">
        <w:trPr>
          <w:trHeight w:val="288"/>
        </w:trPr>
        <w:tc>
          <w:tcPr>
            <w:tcW w:w="956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0416F7">
              <w:rPr>
                <w:rFonts w:ascii="Calibri" w:hAnsi="Calibri"/>
                <w:b/>
                <w:color w:val="000000"/>
              </w:rPr>
              <w:t>Table A-2: EU-28: EXTRA TRADE - Agriculture and Food in Mill EURO, 2002-2014</w:t>
            </w:r>
          </w:p>
        </w:tc>
      </w:tr>
      <w:tr w:rsidR="00545DDE" w:rsidRPr="000416F7" w:rsidTr="00F819AF">
        <w:trPr>
          <w:trHeight w:val="288"/>
        </w:trPr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bCs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2002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bCs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bCs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2010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bCs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2011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bCs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2012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bCs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2013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bCs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2014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bCs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CGAR /1</w:t>
            </w:r>
          </w:p>
        </w:tc>
      </w:tr>
      <w:tr w:rsidR="00545DDE" w:rsidRPr="000416F7" w:rsidTr="00F819AF">
        <w:trPr>
          <w:trHeight w:val="28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Exports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Commodities /2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4,307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4,224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8,501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9,219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9,248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11,744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11,654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8.6%</w:t>
            </w:r>
          </w:p>
        </w:tc>
      </w:tr>
      <w:tr w:rsidR="00545DDE" w:rsidRPr="000416F7" w:rsidTr="00F819AF">
        <w:trPr>
          <w:trHeight w:val="28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Intermediate products /2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12,859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13,292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18,050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21,547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24,347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25,146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25,094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5.7%</w:t>
            </w:r>
          </w:p>
        </w:tc>
      </w:tr>
      <w:tr w:rsidR="00545DDE" w:rsidRPr="000416F7" w:rsidTr="00F819AF">
        <w:trPr>
          <w:trHeight w:val="28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Final products /2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39,010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40,396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58,754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69,131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78,008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81,171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84,139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6.6%</w:t>
            </w:r>
          </w:p>
        </w:tc>
      </w:tr>
      <w:tr w:rsidR="00545DDE" w:rsidRPr="000416F7" w:rsidTr="00F819AF">
        <w:trPr>
          <w:trHeight w:val="28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903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 xml:space="preserve">Other products / </w:t>
            </w:r>
          </w:p>
          <w:p w:rsidR="0082054C" w:rsidRPr="000416F7" w:rsidRDefault="00DD0903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non specified/2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1,455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3,254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3,487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3,721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4,041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4,180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4,104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9.0%</w:t>
            </w:r>
          </w:p>
        </w:tc>
      </w:tr>
      <w:tr w:rsidR="00545DDE" w:rsidRPr="000416F7" w:rsidTr="00F819AF">
        <w:trPr>
          <w:trHeight w:val="28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57,632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61,166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88,791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103,618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115,644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122,241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124,990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6.7%</w:t>
            </w:r>
          </w:p>
        </w:tc>
      </w:tr>
      <w:tr w:rsidR="00545DDE" w:rsidRPr="000416F7" w:rsidTr="00F819AF">
        <w:trPr>
          <w:trHeight w:val="28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DD0903" w:rsidP="0073767C">
            <w:pPr>
              <w:overflowPunct/>
              <w:adjustRightInd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Imports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Commodities /2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14,970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11,640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15,905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19,138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19,192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19,056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19,875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2.4%</w:t>
            </w:r>
          </w:p>
        </w:tc>
      </w:tr>
      <w:tr w:rsidR="00545DDE" w:rsidRPr="000416F7" w:rsidTr="00F819AF">
        <w:trPr>
          <w:trHeight w:val="28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lef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Intermediate products /2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15,163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16,027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22,715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28,339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31,140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30,950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29,391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5.7%</w:t>
            </w:r>
          </w:p>
        </w:tc>
      </w:tr>
      <w:tr w:rsidR="00545DDE" w:rsidRPr="000416F7" w:rsidTr="00F819AF">
        <w:trPr>
          <w:trHeight w:val="28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Final products /2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30,883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36,002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44,582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50,137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50,591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50,568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53,008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4.6%</w:t>
            </w:r>
          </w:p>
        </w:tc>
      </w:tr>
      <w:tr w:rsidR="00545DDE" w:rsidRPr="000416F7" w:rsidTr="00F819AF">
        <w:trPr>
          <w:trHeight w:val="28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lef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Other products/non specified /2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367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454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1,031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859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1,145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1,335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1,750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13.9%</w:t>
            </w:r>
          </w:p>
        </w:tc>
      </w:tr>
      <w:tr w:rsidR="00545DDE" w:rsidRPr="000416F7" w:rsidTr="00F819AF">
        <w:trPr>
          <w:trHeight w:val="288"/>
        </w:trPr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61,383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64,123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84,233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98,473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102,068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101,909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104,024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4.5%</w:t>
            </w:r>
          </w:p>
        </w:tc>
      </w:tr>
      <w:tr w:rsidR="00545DDE" w:rsidRPr="000416F7" w:rsidTr="00F819AF">
        <w:trPr>
          <w:trHeight w:val="288"/>
        </w:trPr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Balance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-3,752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-2,957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4,558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5,145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13,576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20,333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20,966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</w:p>
        </w:tc>
      </w:tr>
    </w:tbl>
    <w:p w:rsidR="008B2A5F" w:rsidRPr="000416F7" w:rsidRDefault="008B2A5F" w:rsidP="0073767C">
      <w:pPr>
        <w:overflowPunct/>
        <w:adjustRightInd/>
        <w:jc w:val="left"/>
        <w:textAlignment w:val="auto"/>
      </w:pPr>
    </w:p>
    <w:p w:rsidR="00AE5B2C" w:rsidRPr="000416F7" w:rsidRDefault="0089798D" w:rsidP="00076DC6">
      <w:pPr>
        <w:overflowPunct/>
        <w:adjustRightInd/>
        <w:ind w:left="993" w:hanging="993"/>
        <w:jc w:val="left"/>
        <w:textAlignment w:val="auto"/>
      </w:pPr>
      <w:r w:rsidRPr="000416F7">
        <w:t xml:space="preserve">Comment: /1: CGAR: </w:t>
      </w:r>
      <w:r w:rsidR="00076DC6" w:rsidRPr="000416F7">
        <w:t xml:space="preserve">Compound Annual Growth Rate </w:t>
      </w:r>
      <w:r w:rsidR="00076DC6" w:rsidRPr="000416F7">
        <w:br/>
      </w:r>
      <w:r w:rsidRPr="000416F7">
        <w:t xml:space="preserve">/2 </w:t>
      </w:r>
      <w:proofErr w:type="gramStart"/>
      <w:r w:rsidRPr="000416F7">
        <w:rPr>
          <w:color w:val="000000"/>
        </w:rPr>
        <w:t>For</w:t>
      </w:r>
      <w:proofErr w:type="gramEnd"/>
      <w:r w:rsidRPr="000416F7">
        <w:rPr>
          <w:color w:val="000000"/>
        </w:rPr>
        <w:t xml:space="preserve"> the specification of definitions used see: </w:t>
      </w:r>
    </w:p>
    <w:p w:rsidR="0082054C" w:rsidRPr="000416F7" w:rsidRDefault="005353D6" w:rsidP="00076DC6">
      <w:pPr>
        <w:overflowPunct/>
        <w:adjustRightInd/>
        <w:ind w:left="993"/>
        <w:jc w:val="left"/>
        <w:textAlignment w:val="auto"/>
      </w:pPr>
      <w:hyperlink r:id="rId14">
        <w:r w:rsidR="006904C3" w:rsidRPr="000416F7">
          <w:rPr>
            <w:rStyle w:val="Hyperlink"/>
          </w:rPr>
          <w:t>http://ec.europa.eu/agriculture/statistics/trade/2012/annex4_en.pdf</w:t>
        </w:r>
      </w:hyperlink>
      <w:r w:rsidR="006904C3" w:rsidRPr="000416F7">
        <w:t xml:space="preserve"> </w:t>
      </w:r>
      <w:r w:rsidR="006904C3" w:rsidRPr="000416F7">
        <w:br/>
        <w:t>Source:</w:t>
      </w:r>
      <w:r w:rsidR="006904C3" w:rsidRPr="000416F7">
        <w:tab/>
        <w:t>EUROSTAT</w:t>
      </w:r>
    </w:p>
    <w:p w:rsidR="0082054C" w:rsidRPr="000416F7" w:rsidRDefault="0082054C" w:rsidP="0073767C">
      <w:pPr>
        <w:overflowPunct/>
        <w:adjustRightInd/>
        <w:jc w:val="left"/>
        <w:textAlignment w:val="auto"/>
      </w:pPr>
      <w:r w:rsidRPr="000416F7"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276"/>
        <w:gridCol w:w="850"/>
        <w:gridCol w:w="851"/>
        <w:gridCol w:w="991"/>
        <w:gridCol w:w="992"/>
        <w:gridCol w:w="992"/>
        <w:gridCol w:w="851"/>
        <w:gridCol w:w="851"/>
        <w:gridCol w:w="592"/>
      </w:tblGrid>
      <w:tr w:rsidR="0082054C" w:rsidRPr="000416F7" w:rsidTr="000F741C">
        <w:trPr>
          <w:trHeight w:val="288"/>
        </w:trPr>
        <w:tc>
          <w:tcPr>
            <w:tcW w:w="9167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 w:rsidRPr="000416F7">
              <w:rPr>
                <w:b/>
                <w:color w:val="000000"/>
              </w:rPr>
              <w:lastRenderedPageBreak/>
              <w:t>Table A-3: EU-28: INTRA TRADE - Agriculture and Food in Mill EURO, 2002-2014</w:t>
            </w:r>
          </w:p>
        </w:tc>
      </w:tr>
      <w:tr w:rsidR="00DD0903" w:rsidRPr="000416F7" w:rsidTr="00F819AF">
        <w:trPr>
          <w:trHeight w:val="288"/>
        </w:trPr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bCs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2002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bCs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2005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bCs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2010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bCs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2011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bCs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2012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bCs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2013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bCs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2014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bCs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CGAR /1</w:t>
            </w:r>
          </w:p>
        </w:tc>
      </w:tr>
      <w:tr w:rsidR="00DD0903" w:rsidRPr="000416F7" w:rsidTr="00F819AF">
        <w:trPr>
          <w:trHeight w:val="288"/>
        </w:trPr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Exports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Commodities /2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10,356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11,123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16,405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19,624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20,888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20,185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19,394</w:t>
            </w: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5.4%</w:t>
            </w:r>
          </w:p>
        </w:tc>
      </w:tr>
      <w:tr w:rsidR="00DD0903" w:rsidRPr="000416F7" w:rsidTr="00F819AF">
        <w:trPr>
          <w:trHeight w:val="28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Intermediate products 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31,542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35,943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49,695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59,000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63,717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65,436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61,158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5.7%</w:t>
            </w:r>
          </w:p>
        </w:tc>
      </w:tr>
      <w:tr w:rsidR="00DD0903" w:rsidRPr="000416F7" w:rsidTr="00F819AF">
        <w:trPr>
          <w:trHeight w:val="28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Final Products 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125,711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145,167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189,874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205,031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214,207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223,147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224,794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5.0%</w:t>
            </w:r>
          </w:p>
        </w:tc>
      </w:tr>
      <w:tr w:rsidR="00DD0903" w:rsidRPr="000416F7" w:rsidTr="00F819AF">
        <w:trPr>
          <w:trHeight w:val="28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Other products/ non specified 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9,974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12,893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14,707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14,984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14,930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18,598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24,261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7.7%</w:t>
            </w:r>
          </w:p>
        </w:tc>
      </w:tr>
      <w:tr w:rsidR="00DD0903" w:rsidRPr="000416F7" w:rsidTr="00F819AF">
        <w:trPr>
          <w:trHeight w:val="28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b/>
                <w:color w:val="000000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TOTAL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177,583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205,126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270,682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298,638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313,742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327,365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329,607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b/>
                <w:color w:val="000000"/>
                <w:sz w:val="20"/>
              </w:rPr>
            </w:pPr>
            <w:r w:rsidRPr="000416F7">
              <w:rPr>
                <w:b/>
                <w:color w:val="000000"/>
                <w:sz w:val="20"/>
              </w:rPr>
              <w:t>5.3%</w:t>
            </w:r>
          </w:p>
        </w:tc>
      </w:tr>
      <w:tr w:rsidR="00DD0903" w:rsidRPr="000416F7" w:rsidTr="00F819AF">
        <w:trPr>
          <w:trHeight w:val="289"/>
        </w:trPr>
        <w:tc>
          <w:tcPr>
            <w:tcW w:w="21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Share of Intra-Exports in Total EU28 Agric. Exports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75%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77%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75%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74%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73%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73%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jc w:val="right"/>
              <w:textAlignment w:val="auto"/>
              <w:rPr>
                <w:color w:val="000000"/>
                <w:sz w:val="20"/>
              </w:rPr>
            </w:pPr>
            <w:r w:rsidRPr="000416F7">
              <w:rPr>
                <w:color w:val="000000"/>
                <w:sz w:val="20"/>
              </w:rPr>
              <w:t>72.5%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4C" w:rsidRPr="000416F7" w:rsidRDefault="0082054C" w:rsidP="0073767C">
            <w:pPr>
              <w:overflowPunct/>
              <w:adjustRightInd/>
              <w:textAlignment w:val="auto"/>
              <w:rPr>
                <w:color w:val="000000"/>
                <w:sz w:val="20"/>
              </w:rPr>
            </w:pPr>
          </w:p>
        </w:tc>
      </w:tr>
    </w:tbl>
    <w:p w:rsidR="008B2A5F" w:rsidRPr="000416F7" w:rsidRDefault="008B2A5F" w:rsidP="0073767C">
      <w:pPr>
        <w:overflowPunct/>
        <w:adjustRightInd/>
        <w:jc w:val="left"/>
        <w:textAlignment w:val="auto"/>
      </w:pPr>
    </w:p>
    <w:p w:rsidR="00AE5B2C" w:rsidRPr="000416F7" w:rsidRDefault="00805C23" w:rsidP="0073767C">
      <w:pPr>
        <w:tabs>
          <w:tab w:val="left" w:pos="993"/>
        </w:tabs>
        <w:overflowPunct/>
        <w:adjustRightInd/>
        <w:ind w:left="993" w:hanging="993"/>
        <w:jc w:val="left"/>
        <w:textAlignment w:val="auto"/>
        <w:rPr>
          <w:color w:val="000000"/>
        </w:rPr>
      </w:pPr>
      <w:r w:rsidRPr="000416F7">
        <w:t>Comment:</w:t>
      </w:r>
      <w:r w:rsidRPr="000416F7">
        <w:tab/>
        <w:t xml:space="preserve">/1: CGAR: Compound Annual Growth Rate </w:t>
      </w:r>
      <w:r w:rsidRPr="000416F7">
        <w:br/>
        <w:t xml:space="preserve">/2 </w:t>
      </w:r>
      <w:proofErr w:type="gramStart"/>
      <w:r w:rsidRPr="000416F7">
        <w:t>For</w:t>
      </w:r>
      <w:proofErr w:type="gramEnd"/>
      <w:r w:rsidRPr="000416F7">
        <w:t xml:space="preserve"> the specification of definitions used see: </w:t>
      </w:r>
    </w:p>
    <w:p w:rsidR="0082054C" w:rsidRPr="000416F7" w:rsidRDefault="005353D6" w:rsidP="00076DC6">
      <w:pPr>
        <w:overflowPunct/>
        <w:adjustRightInd/>
        <w:ind w:left="993"/>
        <w:jc w:val="left"/>
        <w:textAlignment w:val="auto"/>
      </w:pPr>
      <w:hyperlink r:id="rId15">
        <w:r w:rsidR="006904C3" w:rsidRPr="000416F7">
          <w:rPr>
            <w:rStyle w:val="Hyperlink"/>
          </w:rPr>
          <w:t>http://ec.europa.eu/agriculture/statistics/trade/2012/annex4_en.pdf</w:t>
        </w:r>
      </w:hyperlink>
      <w:r w:rsidR="006904C3" w:rsidRPr="000416F7">
        <w:t xml:space="preserve">. </w:t>
      </w:r>
      <w:r w:rsidR="006904C3" w:rsidRPr="000416F7">
        <w:br/>
        <w:t>Source:</w:t>
      </w:r>
      <w:r w:rsidR="006904C3" w:rsidRPr="000416F7">
        <w:tab/>
        <w:t>EUROSTAT</w:t>
      </w:r>
    </w:p>
    <w:p w:rsidR="0082054C" w:rsidRPr="000416F7" w:rsidRDefault="0082054C" w:rsidP="0073767C">
      <w:pPr>
        <w:overflowPunct/>
        <w:adjustRightInd/>
        <w:textAlignment w:val="auto"/>
      </w:pPr>
    </w:p>
    <w:p w:rsidR="00FB4849" w:rsidRPr="000416F7" w:rsidRDefault="00FB4849" w:rsidP="0073767C">
      <w:pPr>
        <w:overflowPunct/>
        <w:adjustRightInd/>
        <w:jc w:val="left"/>
        <w:textAlignment w:val="auto"/>
      </w:pPr>
      <w:r w:rsidRPr="000416F7">
        <w:rPr>
          <w:b/>
        </w:rPr>
        <w:t>Table A-4: Global and EU-28 - Exports in Agriculture and Food in Bill USD, 2000-2012</w:t>
      </w: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4"/>
        <w:gridCol w:w="709"/>
        <w:gridCol w:w="709"/>
        <w:gridCol w:w="709"/>
        <w:gridCol w:w="754"/>
        <w:gridCol w:w="754"/>
        <w:gridCol w:w="754"/>
        <w:gridCol w:w="1206"/>
      </w:tblGrid>
      <w:tr w:rsidR="00FB4849" w:rsidRPr="000416F7" w:rsidTr="005063B7">
        <w:trPr>
          <w:trHeight w:val="288"/>
        </w:trPr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b/>
                <w:bCs/>
                <w:sz w:val="20"/>
              </w:rPr>
            </w:pPr>
            <w:r w:rsidRPr="000416F7">
              <w:rPr>
                <w:b/>
              </w:rPr>
              <w:t>2000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b/>
                <w:bCs/>
                <w:sz w:val="20"/>
              </w:rPr>
            </w:pPr>
            <w:r w:rsidRPr="000416F7">
              <w:rPr>
                <w:b/>
              </w:rPr>
              <w:t>2002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b/>
                <w:bCs/>
                <w:sz w:val="20"/>
              </w:rPr>
            </w:pPr>
            <w:r w:rsidRPr="000416F7">
              <w:rPr>
                <w:b/>
              </w:rPr>
              <w:t>2005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b/>
                <w:bCs/>
                <w:sz w:val="20"/>
              </w:rPr>
            </w:pPr>
            <w:r w:rsidRPr="000416F7">
              <w:rPr>
                <w:b/>
              </w:rPr>
              <w:t>2010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b/>
                <w:bCs/>
                <w:sz w:val="20"/>
              </w:rPr>
            </w:pPr>
            <w:r w:rsidRPr="000416F7">
              <w:rPr>
                <w:b/>
              </w:rPr>
              <w:t>2011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b/>
                <w:bCs/>
                <w:sz w:val="20"/>
              </w:rPr>
            </w:pPr>
            <w:r w:rsidRPr="000416F7">
              <w:rPr>
                <w:b/>
              </w:rPr>
              <w:t>2012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b/>
                <w:bCs/>
                <w:sz w:val="20"/>
              </w:rPr>
            </w:pPr>
            <w:r w:rsidRPr="000416F7">
              <w:rPr>
                <w:b/>
              </w:rPr>
              <w:t>CGAR /1</w:t>
            </w:r>
          </w:p>
        </w:tc>
      </w:tr>
      <w:tr w:rsidR="00FB4849" w:rsidRPr="000416F7" w:rsidTr="005063B7">
        <w:trPr>
          <w:trHeight w:val="288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Global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411.0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442.7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653.6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1085.1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1320.8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1336.9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10.3%</w:t>
            </w:r>
          </w:p>
        </w:tc>
      </w:tr>
      <w:tr w:rsidR="00FB4849" w:rsidRPr="000416F7" w:rsidTr="005063B7">
        <w:trPr>
          <w:trHeight w:val="288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EU-Exports (excl. EU Intra-Trade)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53.0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51.0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77.8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107.8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132.1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137.3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8.3%</w:t>
            </w:r>
          </w:p>
        </w:tc>
      </w:tr>
      <w:tr w:rsidR="00FB4849" w:rsidRPr="000416F7" w:rsidTr="005063B7">
        <w:trPr>
          <w:trHeight w:val="288"/>
        </w:trPr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Share EU-Exports in Global Exports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12.9%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11.5%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11.9%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9.9%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10.0%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10.3%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4849" w:rsidRPr="000416F7" w:rsidRDefault="00FB4849" w:rsidP="0073767C">
            <w:pPr>
              <w:overflowPunct/>
              <w:adjustRightInd/>
              <w:jc w:val="left"/>
              <w:textAlignment w:val="auto"/>
              <w:rPr>
                <w:rFonts w:asciiTheme="minorHAnsi" w:hAnsiTheme="minorHAnsi"/>
                <w:sz w:val="20"/>
              </w:rPr>
            </w:pPr>
            <w:r w:rsidRPr="000416F7">
              <w:t> </w:t>
            </w:r>
          </w:p>
        </w:tc>
      </w:tr>
    </w:tbl>
    <w:p w:rsidR="00FB4849" w:rsidRPr="000416F7" w:rsidRDefault="00FB4849" w:rsidP="0073767C">
      <w:pPr>
        <w:overflowPunct/>
        <w:adjustRightInd/>
        <w:jc w:val="left"/>
        <w:textAlignment w:val="auto"/>
      </w:pPr>
    </w:p>
    <w:p w:rsidR="00FB4849" w:rsidRPr="000416F7" w:rsidRDefault="00FB4849" w:rsidP="00076DC6">
      <w:pPr>
        <w:tabs>
          <w:tab w:val="left" w:pos="1276"/>
        </w:tabs>
        <w:overflowPunct/>
        <w:adjustRightInd/>
        <w:ind w:left="993" w:hanging="993"/>
        <w:jc w:val="left"/>
        <w:textAlignment w:val="auto"/>
      </w:pPr>
      <w:r w:rsidRPr="000416F7">
        <w:t xml:space="preserve">Comment: /1: CGAR: Compound Annual Growth Rate </w:t>
      </w:r>
      <w:r w:rsidRPr="000416F7">
        <w:br/>
        <w:t>Source:</w:t>
      </w:r>
      <w:r w:rsidRPr="000416F7">
        <w:tab/>
        <w:t>FAOSTAT</w:t>
      </w:r>
    </w:p>
    <w:p w:rsidR="00FB4849" w:rsidRPr="000416F7" w:rsidRDefault="00FB4849" w:rsidP="0073767C">
      <w:pPr>
        <w:overflowPunct/>
        <w:adjustRightInd/>
        <w:textAlignment w:val="auto"/>
      </w:pPr>
    </w:p>
    <w:p w:rsidR="0082054C" w:rsidRPr="000416F7" w:rsidRDefault="00CB4064" w:rsidP="0073767C">
      <w:pPr>
        <w:overflowPunct/>
        <w:adjustRightInd/>
        <w:jc w:val="center"/>
        <w:textAlignment w:val="auto"/>
      </w:pPr>
      <w:r w:rsidRPr="000416F7">
        <w:t>_____________</w:t>
      </w:r>
    </w:p>
    <w:sectPr w:rsidR="0082054C" w:rsidRPr="000416F7" w:rsidSect="002827F3">
      <w:pgSz w:w="11907" w:h="16839" w:code="9"/>
      <w:pgMar w:top="1701" w:right="1440" w:bottom="1928" w:left="1440" w:header="1020" w:footer="124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308" w:rsidRDefault="00356308">
      <w:r>
        <w:separator/>
      </w:r>
    </w:p>
  </w:endnote>
  <w:endnote w:type="continuationSeparator" w:id="0">
    <w:p w:rsidR="00356308" w:rsidRDefault="0035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308" w:rsidRDefault="00356308">
      <w:r>
        <w:separator/>
      </w:r>
    </w:p>
  </w:footnote>
  <w:footnote w:type="continuationSeparator" w:id="0">
    <w:p w:rsidR="00356308" w:rsidRDefault="00356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578ED98"/>
    <w:lvl w:ilvl="0">
      <w:start w:val="1"/>
      <w:numFmt w:val="decimal"/>
      <w:pStyle w:val="Heading1"/>
      <w:lvlText w:val="%1."/>
      <w:legacy w:legacy="1" w:legacySpace="0" w:legacyIndent="0"/>
      <w:lvlJc w:val="left"/>
      <w:rPr>
        <w:b w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7340F4"/>
    <w:multiLevelType w:val="hybridMultilevel"/>
    <w:tmpl w:val="2D5EDE70"/>
    <w:lvl w:ilvl="0" w:tplc="E02A6D4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30E00"/>
    <w:multiLevelType w:val="multilevel"/>
    <w:tmpl w:val="D772E1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D4D6244"/>
    <w:multiLevelType w:val="hybridMultilevel"/>
    <w:tmpl w:val="16A4D0A2"/>
    <w:lvl w:ilvl="0" w:tplc="E02A6D4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3A13709"/>
    <w:multiLevelType w:val="hybridMultilevel"/>
    <w:tmpl w:val="2D5EDE70"/>
    <w:lvl w:ilvl="0" w:tplc="E02A6D4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07612"/>
    <w:multiLevelType w:val="singleLevel"/>
    <w:tmpl w:val="FCFE526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</w:abstractNum>
  <w:abstractNum w:abstractNumId="6">
    <w:nsid w:val="25100476"/>
    <w:multiLevelType w:val="hybridMultilevel"/>
    <w:tmpl w:val="7E88B102"/>
    <w:lvl w:ilvl="0" w:tplc="040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E36173C"/>
    <w:multiLevelType w:val="hybridMultilevel"/>
    <w:tmpl w:val="FCFE5260"/>
    <w:lvl w:ilvl="0" w:tplc="040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1E3650"/>
    <w:multiLevelType w:val="singleLevel"/>
    <w:tmpl w:val="7E88B10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</w:abstractNum>
  <w:abstractNum w:abstractNumId="9">
    <w:nsid w:val="34A431EA"/>
    <w:multiLevelType w:val="hybridMultilevel"/>
    <w:tmpl w:val="68A27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56566"/>
    <w:multiLevelType w:val="hybridMultilevel"/>
    <w:tmpl w:val="A50C394E"/>
    <w:lvl w:ilvl="0" w:tplc="87125F4E">
      <w:start w:val="1"/>
      <w:numFmt w:val="bullet"/>
      <w:lvlRestart w:val="0"/>
      <w:lvlText w:val=""/>
      <w:lvlJc w:val="left"/>
      <w:pPr>
        <w:tabs>
          <w:tab w:val="num" w:pos="720"/>
        </w:tabs>
        <w:ind w:left="1089" w:hanging="369"/>
      </w:pPr>
      <w:rPr>
        <w:rFonts w:ascii="Symbol" w:hAnsi="Symbol" w:hint="default"/>
        <w:b w:val="0"/>
        <w:i w:val="0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ECA1E18"/>
    <w:multiLevelType w:val="hybridMultilevel"/>
    <w:tmpl w:val="DC621EDA"/>
    <w:lvl w:ilvl="0" w:tplc="1AC66004">
      <w:start w:val="1"/>
      <w:numFmt w:val="decimal"/>
      <w:lvlText w:val="2.%1"/>
      <w:lvlJc w:val="left"/>
      <w:pPr>
        <w:ind w:left="64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192377F"/>
    <w:multiLevelType w:val="hybridMultilevel"/>
    <w:tmpl w:val="62444300"/>
    <w:lvl w:ilvl="0" w:tplc="E02A6D4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3044A27"/>
    <w:multiLevelType w:val="hybridMultilevel"/>
    <w:tmpl w:val="E814EB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3C05F1"/>
    <w:multiLevelType w:val="hybridMultilevel"/>
    <w:tmpl w:val="27F89C02"/>
    <w:lvl w:ilvl="0" w:tplc="E02A6D4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DA26BF"/>
    <w:multiLevelType w:val="hybridMultilevel"/>
    <w:tmpl w:val="B7D872E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063133"/>
    <w:multiLevelType w:val="hybridMultilevel"/>
    <w:tmpl w:val="37BA42EA"/>
    <w:lvl w:ilvl="0" w:tplc="61429412">
      <w:start w:val="1"/>
      <w:numFmt w:val="bullet"/>
      <w:lvlRestart w:val="0"/>
      <w:lvlText w:val="–"/>
      <w:lvlJc w:val="left"/>
      <w:pPr>
        <w:tabs>
          <w:tab w:val="num" w:pos="1089"/>
        </w:tabs>
        <w:ind w:left="1089" w:hanging="369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72736A24"/>
    <w:multiLevelType w:val="hybridMultilevel"/>
    <w:tmpl w:val="9E5A8FC8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5E23D60"/>
    <w:multiLevelType w:val="hybridMultilevel"/>
    <w:tmpl w:val="8AC66AC4"/>
    <w:lvl w:ilvl="0" w:tplc="08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2"/>
  </w:num>
  <w:num w:numId="5">
    <w:abstractNumId w:val="14"/>
  </w:num>
  <w:num w:numId="6">
    <w:abstractNumId w:val="11"/>
  </w:num>
  <w:num w:numId="7">
    <w:abstractNumId w:val="12"/>
  </w:num>
  <w:num w:numId="8">
    <w:abstractNumId w:val="3"/>
  </w:num>
  <w:num w:numId="9">
    <w:abstractNumId w:val="4"/>
  </w:num>
  <w:num w:numId="10">
    <w:abstractNumId w:val="1"/>
  </w:num>
  <w:num w:numId="11">
    <w:abstractNumId w:val="17"/>
  </w:num>
  <w:num w:numId="12">
    <w:abstractNumId w:val="0"/>
    <w:lvlOverride w:ilvl="0">
      <w:startOverride w:val="4"/>
    </w:lvlOverride>
    <w:lvlOverride w:ilvl="1">
      <w:startOverride w:val="2"/>
    </w:lvlOverride>
  </w:num>
  <w:num w:numId="13">
    <w:abstractNumId w:val="13"/>
  </w:num>
  <w:num w:numId="14">
    <w:abstractNumId w:val="9"/>
  </w:num>
  <w:num w:numId="15">
    <w:abstractNumId w:val="18"/>
  </w:num>
  <w:num w:numId="16">
    <w:abstractNumId w:val="15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lvl w:ilvl="0">
        <w:start w:val="1"/>
        <w:numFmt w:val="decimal"/>
        <w:pStyle w:val="Heading1"/>
        <w:lvlText w:val="%1."/>
        <w:legacy w:legacy="1" w:legacySpace="0" w:legacyIndent="0"/>
        <w:lvlJc w:val="left"/>
      </w:lvl>
    </w:lvlOverride>
    <w:lvlOverride w:ilvl="1">
      <w:lvl w:ilvl="1">
        <w:start w:val="1"/>
        <w:numFmt w:val="decimal"/>
        <w:pStyle w:val="Heading2"/>
        <w:lvlText w:val="%1.%2"/>
        <w:legacy w:legacy="1" w:legacySpace="144" w:legacyIndent="0"/>
        <w:lvlJc w:val="left"/>
      </w:lvl>
    </w:lvlOverride>
    <w:lvlOverride w:ilvl="2">
      <w:lvl w:ilvl="2">
        <w:start w:val="1"/>
        <w:numFmt w:val="decimal"/>
        <w:pStyle w:val="Heading3"/>
        <w:lvlText w:val="%1.%2.%3"/>
        <w:legacy w:legacy="1" w:legacySpace="144" w:legacyIndent="0"/>
        <w:lvlJc w:val="left"/>
      </w:lvl>
    </w:lvlOverride>
    <w:lvlOverride w:ilvl="3">
      <w:lvl w:ilvl="3">
        <w:start w:val="1"/>
        <w:numFmt w:val="decimal"/>
        <w:pStyle w:val="Heading4"/>
        <w:lvlText w:val="%1.%2.%3.%4"/>
        <w:legacy w:legacy="1" w:legacySpace="144" w:legacyIndent="0"/>
        <w:lvlJc w:val="left"/>
      </w:lvl>
    </w:lvlOverride>
    <w:lvlOverride w:ilvl="4">
      <w:lvl w:ilvl="4">
        <w:start w:val="1"/>
        <w:numFmt w:val="decimal"/>
        <w:pStyle w:val="Heading5"/>
        <w:lvlText w:val="%1.%2.%3.%4.%5"/>
        <w:legacy w:legacy="1" w:legacySpace="144" w:legacyIndent="0"/>
        <w:lvlJc w:val="left"/>
      </w:lvl>
    </w:lvlOverride>
    <w:lvlOverride w:ilvl="5">
      <w:lvl w:ilvl="5">
        <w:start w:val="1"/>
        <w:numFmt w:val="decimal"/>
        <w:pStyle w:val="Heading6"/>
        <w:lvlText w:val="%1.%2.%3.%4.%5.%6"/>
        <w:legacy w:legacy="1" w:legacySpace="144" w:legacyIndent="0"/>
        <w:lvlJc w:val="left"/>
      </w:lvl>
    </w:lvlOverride>
    <w:lvlOverride w:ilvl="6">
      <w:lvl w:ilvl="6">
        <w:start w:val="1"/>
        <w:numFmt w:val="decimal"/>
        <w:pStyle w:val="Heading7"/>
        <w:lvlText w:val="%1.%2.%3.%4.%5.%6.%7"/>
        <w:legacy w:legacy="1" w:legacySpace="144" w:legacyIndent="0"/>
        <w:lvlJc w:val="left"/>
      </w:lvl>
    </w:lvlOverride>
    <w:lvlOverride w:ilvl="7">
      <w:lvl w:ilvl="7">
        <w:start w:val="1"/>
        <w:numFmt w:val="decimal"/>
        <w:pStyle w:val="Heading8"/>
        <w:lvlText w:val="%1.%2.%3.%4.%5.%6.%7.%8"/>
        <w:legacy w:legacy="1" w:legacySpace="144" w:legacyIndent="0"/>
        <w:lvlJc w:val="left"/>
      </w:lvl>
    </w:lvlOverride>
    <w:lvlOverride w:ilvl="8">
      <w:lvl w:ilvl="8">
        <w:start w:val="1"/>
        <w:numFmt w:val="decimal"/>
        <w:pStyle w:val="Heading9"/>
        <w:lvlText w:val="%1.%2.%3.%4.%5.%6.%7.%8.%9"/>
        <w:legacy w:legacy="1" w:legacySpace="144" w:legacyIndent="0"/>
        <w:lvlJc w:val="left"/>
      </w:lvl>
    </w:lvlOverride>
  </w:num>
  <w:num w:numId="19">
    <w:abstractNumId w:val="7"/>
  </w:num>
  <w:num w:numId="20">
    <w:abstractNumId w:val="6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8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86D"/>
    <w:rsid w:val="000024BC"/>
    <w:rsid w:val="000047E3"/>
    <w:rsid w:val="00006DD3"/>
    <w:rsid w:val="0001238F"/>
    <w:rsid w:val="0001327B"/>
    <w:rsid w:val="000161FC"/>
    <w:rsid w:val="0001661E"/>
    <w:rsid w:val="00017F57"/>
    <w:rsid w:val="00030FD0"/>
    <w:rsid w:val="00031C39"/>
    <w:rsid w:val="00032F89"/>
    <w:rsid w:val="0003576D"/>
    <w:rsid w:val="00040FDF"/>
    <w:rsid w:val="000416F7"/>
    <w:rsid w:val="000438F9"/>
    <w:rsid w:val="000450C2"/>
    <w:rsid w:val="00047DB3"/>
    <w:rsid w:val="00052B64"/>
    <w:rsid w:val="00055117"/>
    <w:rsid w:val="000651EB"/>
    <w:rsid w:val="000665FA"/>
    <w:rsid w:val="0006681E"/>
    <w:rsid w:val="00071F74"/>
    <w:rsid w:val="00072F56"/>
    <w:rsid w:val="00073661"/>
    <w:rsid w:val="00074A88"/>
    <w:rsid w:val="000753AF"/>
    <w:rsid w:val="00076DC6"/>
    <w:rsid w:val="00076FA6"/>
    <w:rsid w:val="00077CA1"/>
    <w:rsid w:val="00084846"/>
    <w:rsid w:val="00086586"/>
    <w:rsid w:val="00092DA0"/>
    <w:rsid w:val="000939A5"/>
    <w:rsid w:val="00093B9C"/>
    <w:rsid w:val="00095E6D"/>
    <w:rsid w:val="00096BDE"/>
    <w:rsid w:val="00096ED1"/>
    <w:rsid w:val="0009790A"/>
    <w:rsid w:val="000A00F0"/>
    <w:rsid w:val="000A689E"/>
    <w:rsid w:val="000B4A86"/>
    <w:rsid w:val="000B7FAB"/>
    <w:rsid w:val="000C05DF"/>
    <w:rsid w:val="000C1025"/>
    <w:rsid w:val="000C486C"/>
    <w:rsid w:val="000C6DF5"/>
    <w:rsid w:val="000C746F"/>
    <w:rsid w:val="000D3919"/>
    <w:rsid w:val="000D5F31"/>
    <w:rsid w:val="000E2AD4"/>
    <w:rsid w:val="000F4DC8"/>
    <w:rsid w:val="000F6167"/>
    <w:rsid w:val="000F7158"/>
    <w:rsid w:val="000F7313"/>
    <w:rsid w:val="000F736B"/>
    <w:rsid w:val="000F741C"/>
    <w:rsid w:val="000F7964"/>
    <w:rsid w:val="00105667"/>
    <w:rsid w:val="00112A14"/>
    <w:rsid w:val="001220E1"/>
    <w:rsid w:val="001267DE"/>
    <w:rsid w:val="00126D18"/>
    <w:rsid w:val="00130A7C"/>
    <w:rsid w:val="001346EF"/>
    <w:rsid w:val="001557D2"/>
    <w:rsid w:val="00156FA7"/>
    <w:rsid w:val="00157877"/>
    <w:rsid w:val="00157A8A"/>
    <w:rsid w:val="001628F9"/>
    <w:rsid w:val="00170862"/>
    <w:rsid w:val="00174E39"/>
    <w:rsid w:val="00177CBA"/>
    <w:rsid w:val="00180D08"/>
    <w:rsid w:val="00185207"/>
    <w:rsid w:val="0018651F"/>
    <w:rsid w:val="0018774B"/>
    <w:rsid w:val="00191B6D"/>
    <w:rsid w:val="00192F31"/>
    <w:rsid w:val="00195458"/>
    <w:rsid w:val="001A2AE2"/>
    <w:rsid w:val="001A6F3D"/>
    <w:rsid w:val="001B6A77"/>
    <w:rsid w:val="001B7A95"/>
    <w:rsid w:val="001C78FD"/>
    <w:rsid w:val="001C7D80"/>
    <w:rsid w:val="001D0F41"/>
    <w:rsid w:val="001D151D"/>
    <w:rsid w:val="001D6339"/>
    <w:rsid w:val="001E595A"/>
    <w:rsid w:val="00200204"/>
    <w:rsid w:val="00200208"/>
    <w:rsid w:val="00206C04"/>
    <w:rsid w:val="0021048B"/>
    <w:rsid w:val="00211F7A"/>
    <w:rsid w:val="00216436"/>
    <w:rsid w:val="0022394C"/>
    <w:rsid w:val="002277AD"/>
    <w:rsid w:val="00231691"/>
    <w:rsid w:val="002369BB"/>
    <w:rsid w:val="00237101"/>
    <w:rsid w:val="00241B6F"/>
    <w:rsid w:val="002445BE"/>
    <w:rsid w:val="002456B2"/>
    <w:rsid w:val="0024741A"/>
    <w:rsid w:val="002516BE"/>
    <w:rsid w:val="002521AF"/>
    <w:rsid w:val="0025358F"/>
    <w:rsid w:val="00253E8E"/>
    <w:rsid w:val="00254E1E"/>
    <w:rsid w:val="00257C92"/>
    <w:rsid w:val="00260D0C"/>
    <w:rsid w:val="00267B78"/>
    <w:rsid w:val="00273BF1"/>
    <w:rsid w:val="00275CF4"/>
    <w:rsid w:val="00276A55"/>
    <w:rsid w:val="00276BB0"/>
    <w:rsid w:val="002827F3"/>
    <w:rsid w:val="0028331D"/>
    <w:rsid w:val="00285FDD"/>
    <w:rsid w:val="002950AC"/>
    <w:rsid w:val="002A3C58"/>
    <w:rsid w:val="002A61BD"/>
    <w:rsid w:val="002C5B18"/>
    <w:rsid w:val="002D1560"/>
    <w:rsid w:val="002D6B15"/>
    <w:rsid w:val="002E5E6A"/>
    <w:rsid w:val="002E61ED"/>
    <w:rsid w:val="002F1C72"/>
    <w:rsid w:val="002F3D9E"/>
    <w:rsid w:val="00317F75"/>
    <w:rsid w:val="00320DA5"/>
    <w:rsid w:val="0032232D"/>
    <w:rsid w:val="003236A8"/>
    <w:rsid w:val="003244B0"/>
    <w:rsid w:val="0032737F"/>
    <w:rsid w:val="00330A8E"/>
    <w:rsid w:val="00335C20"/>
    <w:rsid w:val="00342872"/>
    <w:rsid w:val="00346AE2"/>
    <w:rsid w:val="00350C6A"/>
    <w:rsid w:val="00352666"/>
    <w:rsid w:val="00356308"/>
    <w:rsid w:val="003609B3"/>
    <w:rsid w:val="00363C9F"/>
    <w:rsid w:val="003647E1"/>
    <w:rsid w:val="00364D13"/>
    <w:rsid w:val="003704EF"/>
    <w:rsid w:val="00377153"/>
    <w:rsid w:val="003834C7"/>
    <w:rsid w:val="00390580"/>
    <w:rsid w:val="003907E0"/>
    <w:rsid w:val="003932A8"/>
    <w:rsid w:val="00394AFE"/>
    <w:rsid w:val="003A4FE1"/>
    <w:rsid w:val="003A7DCB"/>
    <w:rsid w:val="003B5C17"/>
    <w:rsid w:val="003B5E9E"/>
    <w:rsid w:val="003C0BDF"/>
    <w:rsid w:val="003C118C"/>
    <w:rsid w:val="003C7C33"/>
    <w:rsid w:val="003D0339"/>
    <w:rsid w:val="003D3CCE"/>
    <w:rsid w:val="003D4FA9"/>
    <w:rsid w:val="003E12CD"/>
    <w:rsid w:val="003E1973"/>
    <w:rsid w:val="003E2E72"/>
    <w:rsid w:val="003E3845"/>
    <w:rsid w:val="003E47AD"/>
    <w:rsid w:val="003E68BC"/>
    <w:rsid w:val="003E6DC1"/>
    <w:rsid w:val="00400CF2"/>
    <w:rsid w:val="004060F0"/>
    <w:rsid w:val="00406EC1"/>
    <w:rsid w:val="00410242"/>
    <w:rsid w:val="0041169E"/>
    <w:rsid w:val="004234CB"/>
    <w:rsid w:val="004256D1"/>
    <w:rsid w:val="00431A2D"/>
    <w:rsid w:val="00431AF9"/>
    <w:rsid w:val="004322AD"/>
    <w:rsid w:val="004361C6"/>
    <w:rsid w:val="00446B87"/>
    <w:rsid w:val="004479B0"/>
    <w:rsid w:val="004512A7"/>
    <w:rsid w:val="004553C4"/>
    <w:rsid w:val="00455875"/>
    <w:rsid w:val="00456F3F"/>
    <w:rsid w:val="0046368F"/>
    <w:rsid w:val="00464A82"/>
    <w:rsid w:val="004669B3"/>
    <w:rsid w:val="00467D50"/>
    <w:rsid w:val="00474583"/>
    <w:rsid w:val="0047686D"/>
    <w:rsid w:val="00480CF3"/>
    <w:rsid w:val="00483CF8"/>
    <w:rsid w:val="0048744F"/>
    <w:rsid w:val="00487AE0"/>
    <w:rsid w:val="00490802"/>
    <w:rsid w:val="00492776"/>
    <w:rsid w:val="004933D6"/>
    <w:rsid w:val="004A48DA"/>
    <w:rsid w:val="004B15A1"/>
    <w:rsid w:val="004B355C"/>
    <w:rsid w:val="004B52CA"/>
    <w:rsid w:val="004C0D86"/>
    <w:rsid w:val="004D4D3B"/>
    <w:rsid w:val="004D6A5D"/>
    <w:rsid w:val="004E7FC5"/>
    <w:rsid w:val="004F6924"/>
    <w:rsid w:val="0050422D"/>
    <w:rsid w:val="005063B7"/>
    <w:rsid w:val="00507A53"/>
    <w:rsid w:val="0051249E"/>
    <w:rsid w:val="00516965"/>
    <w:rsid w:val="00524EC2"/>
    <w:rsid w:val="00524FA2"/>
    <w:rsid w:val="00525E62"/>
    <w:rsid w:val="00531B3C"/>
    <w:rsid w:val="005353D6"/>
    <w:rsid w:val="005376F0"/>
    <w:rsid w:val="00537868"/>
    <w:rsid w:val="00543626"/>
    <w:rsid w:val="00545DDE"/>
    <w:rsid w:val="00546B78"/>
    <w:rsid w:val="00550797"/>
    <w:rsid w:val="00553290"/>
    <w:rsid w:val="00565F67"/>
    <w:rsid w:val="00570935"/>
    <w:rsid w:val="00570EBA"/>
    <w:rsid w:val="00571DC6"/>
    <w:rsid w:val="00580CB2"/>
    <w:rsid w:val="00586982"/>
    <w:rsid w:val="005973B0"/>
    <w:rsid w:val="005A3364"/>
    <w:rsid w:val="005A78A9"/>
    <w:rsid w:val="005B5B24"/>
    <w:rsid w:val="005C2587"/>
    <w:rsid w:val="005C429A"/>
    <w:rsid w:val="005C5C5E"/>
    <w:rsid w:val="005C6A23"/>
    <w:rsid w:val="005D2307"/>
    <w:rsid w:val="005D6EE6"/>
    <w:rsid w:val="005E48E3"/>
    <w:rsid w:val="005E4E12"/>
    <w:rsid w:val="005E6B40"/>
    <w:rsid w:val="005E7B96"/>
    <w:rsid w:val="005E7EE9"/>
    <w:rsid w:val="005F4114"/>
    <w:rsid w:val="005F756F"/>
    <w:rsid w:val="00600A6D"/>
    <w:rsid w:val="006220C2"/>
    <w:rsid w:val="00622E88"/>
    <w:rsid w:val="0063043B"/>
    <w:rsid w:val="00631FA6"/>
    <w:rsid w:val="006410D5"/>
    <w:rsid w:val="00642701"/>
    <w:rsid w:val="00656571"/>
    <w:rsid w:val="00657002"/>
    <w:rsid w:val="00670542"/>
    <w:rsid w:val="00671ED0"/>
    <w:rsid w:val="006904C3"/>
    <w:rsid w:val="006A18BF"/>
    <w:rsid w:val="006A214B"/>
    <w:rsid w:val="006B4941"/>
    <w:rsid w:val="006C550E"/>
    <w:rsid w:val="006D28EA"/>
    <w:rsid w:val="006D4F90"/>
    <w:rsid w:val="006E3577"/>
    <w:rsid w:val="006E4D9D"/>
    <w:rsid w:val="006F16B2"/>
    <w:rsid w:val="006F3726"/>
    <w:rsid w:val="006F3F99"/>
    <w:rsid w:val="006F730E"/>
    <w:rsid w:val="00704D5A"/>
    <w:rsid w:val="00705F04"/>
    <w:rsid w:val="00707CD8"/>
    <w:rsid w:val="00714CC6"/>
    <w:rsid w:val="00717B8D"/>
    <w:rsid w:val="00720478"/>
    <w:rsid w:val="007311F4"/>
    <w:rsid w:val="007341A0"/>
    <w:rsid w:val="007359ED"/>
    <w:rsid w:val="0073767C"/>
    <w:rsid w:val="007463B7"/>
    <w:rsid w:val="00754F98"/>
    <w:rsid w:val="00762D0D"/>
    <w:rsid w:val="00765307"/>
    <w:rsid w:val="007722DC"/>
    <w:rsid w:val="00782ACA"/>
    <w:rsid w:val="00784901"/>
    <w:rsid w:val="00786234"/>
    <w:rsid w:val="0078794C"/>
    <w:rsid w:val="007946C2"/>
    <w:rsid w:val="007A1BF5"/>
    <w:rsid w:val="007A3AEC"/>
    <w:rsid w:val="007B0C35"/>
    <w:rsid w:val="007B6E3B"/>
    <w:rsid w:val="007C1435"/>
    <w:rsid w:val="007C22BF"/>
    <w:rsid w:val="007C7A22"/>
    <w:rsid w:val="007D448E"/>
    <w:rsid w:val="007D5FCD"/>
    <w:rsid w:val="007E5B84"/>
    <w:rsid w:val="007E7437"/>
    <w:rsid w:val="007F6220"/>
    <w:rsid w:val="008016CE"/>
    <w:rsid w:val="00801959"/>
    <w:rsid w:val="00805C23"/>
    <w:rsid w:val="0080690E"/>
    <w:rsid w:val="00811E1A"/>
    <w:rsid w:val="00815BC3"/>
    <w:rsid w:val="0081602B"/>
    <w:rsid w:val="0082054C"/>
    <w:rsid w:val="0082154D"/>
    <w:rsid w:val="0082434D"/>
    <w:rsid w:val="00826251"/>
    <w:rsid w:val="0083091E"/>
    <w:rsid w:val="00835D0A"/>
    <w:rsid w:val="00837B0F"/>
    <w:rsid w:val="00847E71"/>
    <w:rsid w:val="008528B5"/>
    <w:rsid w:val="0085329F"/>
    <w:rsid w:val="00853FB8"/>
    <w:rsid w:val="008550C7"/>
    <w:rsid w:val="00862B08"/>
    <w:rsid w:val="00864353"/>
    <w:rsid w:val="00865500"/>
    <w:rsid w:val="008665E9"/>
    <w:rsid w:val="008704E8"/>
    <w:rsid w:val="00870E2E"/>
    <w:rsid w:val="008750F6"/>
    <w:rsid w:val="00886342"/>
    <w:rsid w:val="008911ED"/>
    <w:rsid w:val="008930D5"/>
    <w:rsid w:val="0089798D"/>
    <w:rsid w:val="008A2616"/>
    <w:rsid w:val="008B2A5F"/>
    <w:rsid w:val="008C60A2"/>
    <w:rsid w:val="008E7ABA"/>
    <w:rsid w:val="008F0E2E"/>
    <w:rsid w:val="008F1DCE"/>
    <w:rsid w:val="008F400D"/>
    <w:rsid w:val="00901C84"/>
    <w:rsid w:val="00902B89"/>
    <w:rsid w:val="00903621"/>
    <w:rsid w:val="009036B8"/>
    <w:rsid w:val="00903E8D"/>
    <w:rsid w:val="00911472"/>
    <w:rsid w:val="009143EC"/>
    <w:rsid w:val="0091506C"/>
    <w:rsid w:val="009153DE"/>
    <w:rsid w:val="00916368"/>
    <w:rsid w:val="009239A7"/>
    <w:rsid w:val="00925B63"/>
    <w:rsid w:val="009263B8"/>
    <w:rsid w:val="009318C4"/>
    <w:rsid w:val="00932E21"/>
    <w:rsid w:val="0093499D"/>
    <w:rsid w:val="00934D63"/>
    <w:rsid w:val="00935F90"/>
    <w:rsid w:val="0093644A"/>
    <w:rsid w:val="009411C7"/>
    <w:rsid w:val="00945792"/>
    <w:rsid w:val="0095110B"/>
    <w:rsid w:val="00951A9D"/>
    <w:rsid w:val="0095262F"/>
    <w:rsid w:val="009544C8"/>
    <w:rsid w:val="00954FD5"/>
    <w:rsid w:val="00955675"/>
    <w:rsid w:val="009647CF"/>
    <w:rsid w:val="00965671"/>
    <w:rsid w:val="00966943"/>
    <w:rsid w:val="00967222"/>
    <w:rsid w:val="00970921"/>
    <w:rsid w:val="00971816"/>
    <w:rsid w:val="00971891"/>
    <w:rsid w:val="0097313C"/>
    <w:rsid w:val="009909BB"/>
    <w:rsid w:val="00992D64"/>
    <w:rsid w:val="00993422"/>
    <w:rsid w:val="00996766"/>
    <w:rsid w:val="009A4C8C"/>
    <w:rsid w:val="009A5F70"/>
    <w:rsid w:val="009B34EB"/>
    <w:rsid w:val="009D056F"/>
    <w:rsid w:val="009E5E3F"/>
    <w:rsid w:val="009E73C1"/>
    <w:rsid w:val="009E7AFD"/>
    <w:rsid w:val="009F083F"/>
    <w:rsid w:val="00A02156"/>
    <w:rsid w:val="00A0593F"/>
    <w:rsid w:val="00A06681"/>
    <w:rsid w:val="00A120E5"/>
    <w:rsid w:val="00A27818"/>
    <w:rsid w:val="00A312D8"/>
    <w:rsid w:val="00A3279B"/>
    <w:rsid w:val="00A423D4"/>
    <w:rsid w:val="00A460E1"/>
    <w:rsid w:val="00A46ACF"/>
    <w:rsid w:val="00A50308"/>
    <w:rsid w:val="00A5052C"/>
    <w:rsid w:val="00A55974"/>
    <w:rsid w:val="00A563B9"/>
    <w:rsid w:val="00A6193A"/>
    <w:rsid w:val="00A61F90"/>
    <w:rsid w:val="00A63C68"/>
    <w:rsid w:val="00A6451D"/>
    <w:rsid w:val="00A65191"/>
    <w:rsid w:val="00A6676A"/>
    <w:rsid w:val="00A67D5F"/>
    <w:rsid w:val="00A73BED"/>
    <w:rsid w:val="00A804BB"/>
    <w:rsid w:val="00A863DB"/>
    <w:rsid w:val="00A86ABB"/>
    <w:rsid w:val="00A86E54"/>
    <w:rsid w:val="00A96741"/>
    <w:rsid w:val="00AA1353"/>
    <w:rsid w:val="00AA4B6C"/>
    <w:rsid w:val="00AA7109"/>
    <w:rsid w:val="00AB0106"/>
    <w:rsid w:val="00AB0194"/>
    <w:rsid w:val="00AB28A3"/>
    <w:rsid w:val="00AB408A"/>
    <w:rsid w:val="00AB5B51"/>
    <w:rsid w:val="00AB6D9F"/>
    <w:rsid w:val="00AC21DC"/>
    <w:rsid w:val="00AE3FB6"/>
    <w:rsid w:val="00AE5B2C"/>
    <w:rsid w:val="00AF0AB7"/>
    <w:rsid w:val="00AF15F5"/>
    <w:rsid w:val="00AF554F"/>
    <w:rsid w:val="00B01F67"/>
    <w:rsid w:val="00B20780"/>
    <w:rsid w:val="00B262B1"/>
    <w:rsid w:val="00B26331"/>
    <w:rsid w:val="00B300C4"/>
    <w:rsid w:val="00B303FE"/>
    <w:rsid w:val="00B31E93"/>
    <w:rsid w:val="00B34F78"/>
    <w:rsid w:val="00B35563"/>
    <w:rsid w:val="00B4046A"/>
    <w:rsid w:val="00B472C0"/>
    <w:rsid w:val="00B61711"/>
    <w:rsid w:val="00B66808"/>
    <w:rsid w:val="00B66BB6"/>
    <w:rsid w:val="00B67287"/>
    <w:rsid w:val="00B67B1F"/>
    <w:rsid w:val="00B715F6"/>
    <w:rsid w:val="00B7606E"/>
    <w:rsid w:val="00B77982"/>
    <w:rsid w:val="00B805D4"/>
    <w:rsid w:val="00B8268E"/>
    <w:rsid w:val="00B831AB"/>
    <w:rsid w:val="00B9001A"/>
    <w:rsid w:val="00B90519"/>
    <w:rsid w:val="00B91050"/>
    <w:rsid w:val="00B93AF8"/>
    <w:rsid w:val="00BA6E23"/>
    <w:rsid w:val="00BB63E8"/>
    <w:rsid w:val="00BC0FE6"/>
    <w:rsid w:val="00BC14F2"/>
    <w:rsid w:val="00BC176D"/>
    <w:rsid w:val="00BC3ABC"/>
    <w:rsid w:val="00BC5232"/>
    <w:rsid w:val="00BD0874"/>
    <w:rsid w:val="00BE13CF"/>
    <w:rsid w:val="00BE7767"/>
    <w:rsid w:val="00C00E6E"/>
    <w:rsid w:val="00C1064E"/>
    <w:rsid w:val="00C10F0E"/>
    <w:rsid w:val="00C14553"/>
    <w:rsid w:val="00C162D4"/>
    <w:rsid w:val="00C168B9"/>
    <w:rsid w:val="00C30D27"/>
    <w:rsid w:val="00C30F35"/>
    <w:rsid w:val="00C31ED0"/>
    <w:rsid w:val="00C36215"/>
    <w:rsid w:val="00C47274"/>
    <w:rsid w:val="00C50E75"/>
    <w:rsid w:val="00C56528"/>
    <w:rsid w:val="00C751FF"/>
    <w:rsid w:val="00C76121"/>
    <w:rsid w:val="00C80E93"/>
    <w:rsid w:val="00C90073"/>
    <w:rsid w:val="00CA19F7"/>
    <w:rsid w:val="00CA4FE1"/>
    <w:rsid w:val="00CB0DA7"/>
    <w:rsid w:val="00CB2315"/>
    <w:rsid w:val="00CB4064"/>
    <w:rsid w:val="00CB61E7"/>
    <w:rsid w:val="00CC035A"/>
    <w:rsid w:val="00CC3C8F"/>
    <w:rsid w:val="00CC673D"/>
    <w:rsid w:val="00CD01B0"/>
    <w:rsid w:val="00CD4C05"/>
    <w:rsid w:val="00CD7CA7"/>
    <w:rsid w:val="00CE5750"/>
    <w:rsid w:val="00CF44C3"/>
    <w:rsid w:val="00CF51B5"/>
    <w:rsid w:val="00CF56F0"/>
    <w:rsid w:val="00CF7C9A"/>
    <w:rsid w:val="00D07A24"/>
    <w:rsid w:val="00D157FE"/>
    <w:rsid w:val="00D2062E"/>
    <w:rsid w:val="00D22458"/>
    <w:rsid w:val="00D23B2E"/>
    <w:rsid w:val="00D27A63"/>
    <w:rsid w:val="00D34EFC"/>
    <w:rsid w:val="00D46B27"/>
    <w:rsid w:val="00D4794C"/>
    <w:rsid w:val="00D51836"/>
    <w:rsid w:val="00D542D0"/>
    <w:rsid w:val="00D543EC"/>
    <w:rsid w:val="00D70CFC"/>
    <w:rsid w:val="00D71785"/>
    <w:rsid w:val="00D75A75"/>
    <w:rsid w:val="00D82E93"/>
    <w:rsid w:val="00D9384F"/>
    <w:rsid w:val="00DA1A0A"/>
    <w:rsid w:val="00DA2312"/>
    <w:rsid w:val="00DA6275"/>
    <w:rsid w:val="00DB28CA"/>
    <w:rsid w:val="00DB29A3"/>
    <w:rsid w:val="00DB4D6D"/>
    <w:rsid w:val="00DB4F9F"/>
    <w:rsid w:val="00DB7921"/>
    <w:rsid w:val="00DC5887"/>
    <w:rsid w:val="00DC6EAD"/>
    <w:rsid w:val="00DD0903"/>
    <w:rsid w:val="00DE4A20"/>
    <w:rsid w:val="00DF5ECA"/>
    <w:rsid w:val="00DF7823"/>
    <w:rsid w:val="00E0757B"/>
    <w:rsid w:val="00E10C30"/>
    <w:rsid w:val="00E145D7"/>
    <w:rsid w:val="00E1529E"/>
    <w:rsid w:val="00E17642"/>
    <w:rsid w:val="00E23C8E"/>
    <w:rsid w:val="00E337D0"/>
    <w:rsid w:val="00E33BAA"/>
    <w:rsid w:val="00E3537A"/>
    <w:rsid w:val="00E355CE"/>
    <w:rsid w:val="00E56BFA"/>
    <w:rsid w:val="00E67262"/>
    <w:rsid w:val="00E676E8"/>
    <w:rsid w:val="00E71939"/>
    <w:rsid w:val="00E74748"/>
    <w:rsid w:val="00E80577"/>
    <w:rsid w:val="00E8069E"/>
    <w:rsid w:val="00EA4280"/>
    <w:rsid w:val="00EA6035"/>
    <w:rsid w:val="00EC6298"/>
    <w:rsid w:val="00ED215A"/>
    <w:rsid w:val="00ED6F4C"/>
    <w:rsid w:val="00EE3A63"/>
    <w:rsid w:val="00EE7B2D"/>
    <w:rsid w:val="00EF337B"/>
    <w:rsid w:val="00EF3698"/>
    <w:rsid w:val="00F038AA"/>
    <w:rsid w:val="00F06C7F"/>
    <w:rsid w:val="00F1601C"/>
    <w:rsid w:val="00F26F90"/>
    <w:rsid w:val="00F33D7F"/>
    <w:rsid w:val="00F3447D"/>
    <w:rsid w:val="00F34502"/>
    <w:rsid w:val="00F40346"/>
    <w:rsid w:val="00F45C2B"/>
    <w:rsid w:val="00F611E4"/>
    <w:rsid w:val="00F613B4"/>
    <w:rsid w:val="00F665E1"/>
    <w:rsid w:val="00F67651"/>
    <w:rsid w:val="00F72810"/>
    <w:rsid w:val="00F75B1F"/>
    <w:rsid w:val="00F76A04"/>
    <w:rsid w:val="00F80F22"/>
    <w:rsid w:val="00F819AF"/>
    <w:rsid w:val="00F81E70"/>
    <w:rsid w:val="00F81EF4"/>
    <w:rsid w:val="00F82BFE"/>
    <w:rsid w:val="00F86F7F"/>
    <w:rsid w:val="00F873C1"/>
    <w:rsid w:val="00F936D5"/>
    <w:rsid w:val="00F94ECE"/>
    <w:rsid w:val="00FA0D90"/>
    <w:rsid w:val="00FA14B3"/>
    <w:rsid w:val="00FA195D"/>
    <w:rsid w:val="00FA3AC9"/>
    <w:rsid w:val="00FA4101"/>
    <w:rsid w:val="00FA42EB"/>
    <w:rsid w:val="00FB0C19"/>
    <w:rsid w:val="00FB4849"/>
    <w:rsid w:val="00FB763B"/>
    <w:rsid w:val="00FC0F3A"/>
    <w:rsid w:val="00FC6093"/>
    <w:rsid w:val="00FC60A6"/>
    <w:rsid w:val="00FC6CDA"/>
    <w:rsid w:val="00FC73F5"/>
    <w:rsid w:val="00FC759F"/>
    <w:rsid w:val="00FE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en-GB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47AD"/>
    <w:pPr>
      <w:overflowPunct w:val="0"/>
      <w:autoSpaceDE w:val="0"/>
      <w:autoSpaceDN w:val="0"/>
      <w:adjustRightInd w:val="0"/>
      <w:spacing w:line="288" w:lineRule="auto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3E47AD"/>
    <w:pPr>
      <w:numPr>
        <w:numId w:val="1"/>
      </w:numPr>
      <w:ind w:left="720" w:hanging="720"/>
      <w:outlineLvl w:val="0"/>
    </w:pPr>
    <w:rPr>
      <w:kern w:val="28"/>
    </w:rPr>
  </w:style>
  <w:style w:type="paragraph" w:styleId="Heading2">
    <w:name w:val="heading 2"/>
    <w:basedOn w:val="Normal"/>
    <w:next w:val="Normal"/>
    <w:link w:val="Heading2Char"/>
    <w:qFormat/>
    <w:rsid w:val="003E47AD"/>
    <w:pPr>
      <w:numPr>
        <w:ilvl w:val="1"/>
        <w:numId w:val="1"/>
      </w:numPr>
      <w:ind w:left="720" w:hanging="720"/>
      <w:outlineLvl w:val="1"/>
    </w:pPr>
  </w:style>
  <w:style w:type="paragraph" w:styleId="Heading3">
    <w:name w:val="heading 3"/>
    <w:basedOn w:val="Normal"/>
    <w:next w:val="Normal"/>
    <w:qFormat/>
    <w:rsid w:val="003E47AD"/>
    <w:pPr>
      <w:numPr>
        <w:ilvl w:val="2"/>
        <w:numId w:val="1"/>
      </w:numPr>
      <w:ind w:left="720" w:hanging="720"/>
      <w:outlineLvl w:val="2"/>
    </w:pPr>
  </w:style>
  <w:style w:type="paragraph" w:styleId="Heading4">
    <w:name w:val="heading 4"/>
    <w:basedOn w:val="Normal"/>
    <w:next w:val="Normal"/>
    <w:qFormat/>
    <w:rsid w:val="003E47AD"/>
    <w:pPr>
      <w:numPr>
        <w:ilvl w:val="3"/>
        <w:numId w:val="1"/>
      </w:numPr>
      <w:ind w:left="720" w:hanging="720"/>
      <w:outlineLvl w:val="3"/>
    </w:pPr>
  </w:style>
  <w:style w:type="paragraph" w:styleId="Heading5">
    <w:name w:val="heading 5"/>
    <w:basedOn w:val="Normal"/>
    <w:next w:val="Normal"/>
    <w:qFormat/>
    <w:rsid w:val="003E47AD"/>
    <w:pPr>
      <w:numPr>
        <w:ilvl w:val="4"/>
        <w:numId w:val="1"/>
      </w:numPr>
      <w:ind w:left="720" w:hanging="720"/>
      <w:outlineLvl w:val="4"/>
    </w:pPr>
  </w:style>
  <w:style w:type="paragraph" w:styleId="Heading6">
    <w:name w:val="heading 6"/>
    <w:basedOn w:val="Normal"/>
    <w:next w:val="Normal"/>
    <w:qFormat/>
    <w:rsid w:val="003E47AD"/>
    <w:pPr>
      <w:numPr>
        <w:ilvl w:val="5"/>
        <w:numId w:val="1"/>
      </w:numPr>
      <w:ind w:left="720" w:hanging="720"/>
      <w:outlineLvl w:val="5"/>
    </w:pPr>
  </w:style>
  <w:style w:type="paragraph" w:styleId="Heading7">
    <w:name w:val="heading 7"/>
    <w:basedOn w:val="Normal"/>
    <w:next w:val="Normal"/>
    <w:qFormat/>
    <w:rsid w:val="003E47AD"/>
    <w:pPr>
      <w:numPr>
        <w:ilvl w:val="6"/>
        <w:numId w:val="1"/>
      </w:numPr>
      <w:ind w:left="720" w:hanging="720"/>
      <w:outlineLvl w:val="6"/>
    </w:pPr>
  </w:style>
  <w:style w:type="paragraph" w:styleId="Heading8">
    <w:name w:val="heading 8"/>
    <w:basedOn w:val="Normal"/>
    <w:next w:val="Normal"/>
    <w:qFormat/>
    <w:rsid w:val="003E47AD"/>
    <w:pPr>
      <w:numPr>
        <w:ilvl w:val="7"/>
        <w:numId w:val="1"/>
      </w:numPr>
      <w:ind w:left="720" w:hanging="720"/>
      <w:outlineLvl w:val="7"/>
    </w:pPr>
  </w:style>
  <w:style w:type="paragraph" w:styleId="Heading9">
    <w:name w:val="heading 9"/>
    <w:basedOn w:val="Normal"/>
    <w:next w:val="Normal"/>
    <w:qFormat/>
    <w:rsid w:val="003E47AD"/>
    <w:pPr>
      <w:numPr>
        <w:ilvl w:val="8"/>
        <w:numId w:val="1"/>
      </w:numPr>
      <w:ind w:left="720" w:hanging="7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E47AD"/>
  </w:style>
  <w:style w:type="paragraph" w:styleId="FootnoteText">
    <w:name w:val="footnote text"/>
    <w:basedOn w:val="Normal"/>
    <w:link w:val="FootnoteTextChar"/>
    <w:rsid w:val="003E47AD"/>
    <w:pPr>
      <w:keepLines/>
      <w:spacing w:after="60" w:line="240" w:lineRule="auto"/>
      <w:ind w:left="720" w:hanging="720"/>
    </w:pPr>
    <w:rPr>
      <w:sz w:val="16"/>
    </w:rPr>
  </w:style>
  <w:style w:type="character" w:customStyle="1" w:styleId="FootnoteTextChar">
    <w:name w:val="Footnote Text Char"/>
    <w:link w:val="FootnoteText"/>
    <w:rsid w:val="003932A8"/>
    <w:rPr>
      <w:sz w:val="16"/>
      <w:lang w:eastAsia="en-GB"/>
    </w:rPr>
  </w:style>
  <w:style w:type="paragraph" w:styleId="Header">
    <w:name w:val="header"/>
    <w:basedOn w:val="Normal"/>
    <w:rsid w:val="003E47AD"/>
  </w:style>
  <w:style w:type="character" w:styleId="Hyperlink">
    <w:name w:val="Hyperlink"/>
    <w:rsid w:val="00DA6275"/>
    <w:rPr>
      <w:color w:val="0000FF"/>
      <w:u w:val="single"/>
    </w:rPr>
  </w:style>
  <w:style w:type="character" w:styleId="FootnoteReference">
    <w:name w:val="footnote reference"/>
    <w:basedOn w:val="DefaultParagraphFont"/>
    <w:rsid w:val="003E47AD"/>
    <w:rPr>
      <w:sz w:val="24"/>
      <w:vertAlign w:val="superscript"/>
    </w:rPr>
  </w:style>
  <w:style w:type="paragraph" w:customStyle="1" w:styleId="LOGO">
    <w:name w:val="LOGO"/>
    <w:basedOn w:val="Normal"/>
    <w:rsid w:val="00DA6275"/>
    <w:pPr>
      <w:jc w:val="center"/>
    </w:pPr>
    <w:rPr>
      <w:rFonts w:ascii="Arial" w:hAnsi="Arial"/>
      <w:b/>
      <w:i/>
      <w:sz w:val="20"/>
    </w:rPr>
  </w:style>
  <w:style w:type="character" w:styleId="FollowedHyperlink">
    <w:name w:val="FollowedHyperlink"/>
    <w:rsid w:val="00720478"/>
    <w:rPr>
      <w:color w:val="800080"/>
      <w:u w:val="single"/>
    </w:rPr>
  </w:style>
  <w:style w:type="character" w:customStyle="1" w:styleId="Heading1Char">
    <w:name w:val="Heading 1 Char"/>
    <w:link w:val="Heading1"/>
    <w:rsid w:val="003609B3"/>
    <w:rPr>
      <w:kern w:val="28"/>
      <w:sz w:val="22"/>
      <w:lang w:eastAsia="en-GB"/>
    </w:rPr>
  </w:style>
  <w:style w:type="character" w:customStyle="1" w:styleId="Heading2Char">
    <w:name w:val="Heading 2 Char"/>
    <w:link w:val="Heading2"/>
    <w:rsid w:val="003609B3"/>
    <w:rPr>
      <w:sz w:val="22"/>
      <w:lang w:eastAsia="en-GB"/>
    </w:rPr>
  </w:style>
  <w:style w:type="paragraph" w:styleId="ListParagraph">
    <w:name w:val="List Paragraph"/>
    <w:basedOn w:val="Normal"/>
    <w:uiPriority w:val="34"/>
    <w:qFormat/>
    <w:rsid w:val="004A48D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904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904C3"/>
    <w:rPr>
      <w:rFonts w:ascii="Tahoma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en-GB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47AD"/>
    <w:pPr>
      <w:overflowPunct w:val="0"/>
      <w:autoSpaceDE w:val="0"/>
      <w:autoSpaceDN w:val="0"/>
      <w:adjustRightInd w:val="0"/>
      <w:spacing w:line="288" w:lineRule="auto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3E47AD"/>
    <w:pPr>
      <w:numPr>
        <w:numId w:val="1"/>
      </w:numPr>
      <w:ind w:left="720" w:hanging="720"/>
      <w:outlineLvl w:val="0"/>
    </w:pPr>
    <w:rPr>
      <w:kern w:val="28"/>
    </w:rPr>
  </w:style>
  <w:style w:type="paragraph" w:styleId="Heading2">
    <w:name w:val="heading 2"/>
    <w:basedOn w:val="Normal"/>
    <w:next w:val="Normal"/>
    <w:link w:val="Heading2Char"/>
    <w:qFormat/>
    <w:rsid w:val="003E47AD"/>
    <w:pPr>
      <w:numPr>
        <w:ilvl w:val="1"/>
        <w:numId w:val="1"/>
      </w:numPr>
      <w:ind w:left="720" w:hanging="720"/>
      <w:outlineLvl w:val="1"/>
    </w:pPr>
  </w:style>
  <w:style w:type="paragraph" w:styleId="Heading3">
    <w:name w:val="heading 3"/>
    <w:basedOn w:val="Normal"/>
    <w:next w:val="Normal"/>
    <w:qFormat/>
    <w:rsid w:val="003E47AD"/>
    <w:pPr>
      <w:numPr>
        <w:ilvl w:val="2"/>
        <w:numId w:val="1"/>
      </w:numPr>
      <w:ind w:left="720" w:hanging="720"/>
      <w:outlineLvl w:val="2"/>
    </w:pPr>
  </w:style>
  <w:style w:type="paragraph" w:styleId="Heading4">
    <w:name w:val="heading 4"/>
    <w:basedOn w:val="Normal"/>
    <w:next w:val="Normal"/>
    <w:qFormat/>
    <w:rsid w:val="003E47AD"/>
    <w:pPr>
      <w:numPr>
        <w:ilvl w:val="3"/>
        <w:numId w:val="1"/>
      </w:numPr>
      <w:ind w:left="720" w:hanging="720"/>
      <w:outlineLvl w:val="3"/>
    </w:pPr>
  </w:style>
  <w:style w:type="paragraph" w:styleId="Heading5">
    <w:name w:val="heading 5"/>
    <w:basedOn w:val="Normal"/>
    <w:next w:val="Normal"/>
    <w:qFormat/>
    <w:rsid w:val="003E47AD"/>
    <w:pPr>
      <w:numPr>
        <w:ilvl w:val="4"/>
        <w:numId w:val="1"/>
      </w:numPr>
      <w:ind w:left="720" w:hanging="720"/>
      <w:outlineLvl w:val="4"/>
    </w:pPr>
  </w:style>
  <w:style w:type="paragraph" w:styleId="Heading6">
    <w:name w:val="heading 6"/>
    <w:basedOn w:val="Normal"/>
    <w:next w:val="Normal"/>
    <w:qFormat/>
    <w:rsid w:val="003E47AD"/>
    <w:pPr>
      <w:numPr>
        <w:ilvl w:val="5"/>
        <w:numId w:val="1"/>
      </w:numPr>
      <w:ind w:left="720" w:hanging="720"/>
      <w:outlineLvl w:val="5"/>
    </w:pPr>
  </w:style>
  <w:style w:type="paragraph" w:styleId="Heading7">
    <w:name w:val="heading 7"/>
    <w:basedOn w:val="Normal"/>
    <w:next w:val="Normal"/>
    <w:qFormat/>
    <w:rsid w:val="003E47AD"/>
    <w:pPr>
      <w:numPr>
        <w:ilvl w:val="6"/>
        <w:numId w:val="1"/>
      </w:numPr>
      <w:ind w:left="720" w:hanging="720"/>
      <w:outlineLvl w:val="6"/>
    </w:pPr>
  </w:style>
  <w:style w:type="paragraph" w:styleId="Heading8">
    <w:name w:val="heading 8"/>
    <w:basedOn w:val="Normal"/>
    <w:next w:val="Normal"/>
    <w:qFormat/>
    <w:rsid w:val="003E47AD"/>
    <w:pPr>
      <w:numPr>
        <w:ilvl w:val="7"/>
        <w:numId w:val="1"/>
      </w:numPr>
      <w:ind w:left="720" w:hanging="720"/>
      <w:outlineLvl w:val="7"/>
    </w:pPr>
  </w:style>
  <w:style w:type="paragraph" w:styleId="Heading9">
    <w:name w:val="heading 9"/>
    <w:basedOn w:val="Normal"/>
    <w:next w:val="Normal"/>
    <w:qFormat/>
    <w:rsid w:val="003E47AD"/>
    <w:pPr>
      <w:numPr>
        <w:ilvl w:val="8"/>
        <w:numId w:val="1"/>
      </w:numPr>
      <w:ind w:left="720" w:hanging="7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E47AD"/>
  </w:style>
  <w:style w:type="paragraph" w:styleId="FootnoteText">
    <w:name w:val="footnote text"/>
    <w:basedOn w:val="Normal"/>
    <w:link w:val="FootnoteTextChar"/>
    <w:rsid w:val="003E47AD"/>
    <w:pPr>
      <w:keepLines/>
      <w:spacing w:after="60" w:line="240" w:lineRule="auto"/>
      <w:ind w:left="720" w:hanging="720"/>
    </w:pPr>
    <w:rPr>
      <w:sz w:val="16"/>
    </w:rPr>
  </w:style>
  <w:style w:type="character" w:customStyle="1" w:styleId="FootnoteTextChar">
    <w:name w:val="Footnote Text Char"/>
    <w:link w:val="FootnoteText"/>
    <w:rsid w:val="003932A8"/>
    <w:rPr>
      <w:sz w:val="16"/>
      <w:lang w:eastAsia="en-GB"/>
    </w:rPr>
  </w:style>
  <w:style w:type="paragraph" w:styleId="Header">
    <w:name w:val="header"/>
    <w:basedOn w:val="Normal"/>
    <w:rsid w:val="003E47AD"/>
  </w:style>
  <w:style w:type="character" w:styleId="Hyperlink">
    <w:name w:val="Hyperlink"/>
    <w:rsid w:val="00DA6275"/>
    <w:rPr>
      <w:color w:val="0000FF"/>
      <w:u w:val="single"/>
    </w:rPr>
  </w:style>
  <w:style w:type="character" w:styleId="FootnoteReference">
    <w:name w:val="footnote reference"/>
    <w:basedOn w:val="DefaultParagraphFont"/>
    <w:rsid w:val="003E47AD"/>
    <w:rPr>
      <w:sz w:val="24"/>
      <w:vertAlign w:val="superscript"/>
    </w:rPr>
  </w:style>
  <w:style w:type="paragraph" w:customStyle="1" w:styleId="LOGO">
    <w:name w:val="LOGO"/>
    <w:basedOn w:val="Normal"/>
    <w:rsid w:val="00DA6275"/>
    <w:pPr>
      <w:jc w:val="center"/>
    </w:pPr>
    <w:rPr>
      <w:rFonts w:ascii="Arial" w:hAnsi="Arial"/>
      <w:b/>
      <w:i/>
      <w:sz w:val="20"/>
    </w:rPr>
  </w:style>
  <w:style w:type="character" w:styleId="FollowedHyperlink">
    <w:name w:val="FollowedHyperlink"/>
    <w:rsid w:val="00720478"/>
    <w:rPr>
      <w:color w:val="800080"/>
      <w:u w:val="single"/>
    </w:rPr>
  </w:style>
  <w:style w:type="character" w:customStyle="1" w:styleId="Heading1Char">
    <w:name w:val="Heading 1 Char"/>
    <w:link w:val="Heading1"/>
    <w:rsid w:val="003609B3"/>
    <w:rPr>
      <w:kern w:val="28"/>
      <w:sz w:val="22"/>
      <w:lang w:eastAsia="en-GB"/>
    </w:rPr>
  </w:style>
  <w:style w:type="character" w:customStyle="1" w:styleId="Heading2Char">
    <w:name w:val="Heading 2 Char"/>
    <w:link w:val="Heading2"/>
    <w:rsid w:val="003609B3"/>
    <w:rPr>
      <w:sz w:val="22"/>
      <w:lang w:eastAsia="en-GB"/>
    </w:rPr>
  </w:style>
  <w:style w:type="paragraph" w:styleId="ListParagraph">
    <w:name w:val="List Paragraph"/>
    <w:basedOn w:val="Normal"/>
    <w:uiPriority w:val="34"/>
    <w:qFormat/>
    <w:rsid w:val="004A48D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904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904C3"/>
    <w:rPr>
      <w:rFonts w:ascii="Tahom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0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http://ec.europa.eu/agriculture/statistics/trade/2012/annex4_en.pdf" TargetMode="Externa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yperlink" Target="http://ec.europa.eu/agriculture/statistics/trade/2012/annex4_en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word2010\Templates\Global\Styl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>
  <LongProp xmlns="" name="WorkflowChangePath"><![CDATA[0177fa80-b84f-4d56-81c9-46e556a71e8a,6;0177fa80-b84f-4d56-81c9-46e556a71e8a,6;0177fa80-b84f-4d56-81c9-46e556a71e8a,6;0177fa80-b84f-4d56-81c9-46e556a71e8a,6;0177fa80-b84f-4d56-81c9-46e556a71e8a,6;0177fa80-b84f-4d56-81c9-46e556a71e8a,6;0177fa80-b84f-4d56-81c9-46e556a71e8a,6;0177fa80-b84f-4d56-81c9-46e556a71e8a,6;0177fa80-b84f-4d56-81c9-46e556a71e8a,6;0177fa80-b84f-4d56-81c9-46e556a71e8a,6;0177fa80-b84f-4d56-81c9-46e556a71e8a,6;0177fa80-b84f-4d56-81c9-46e556a71e8a,6;0177fa80-b84f-4d56-81c9-46e556a71e8a,6;]]></LongProp>
  <LongProp xmlns="" name="TaxCatchAll"><![CDATA[43;#NAT|b263ab5d-0564-42a8-87bf-1cc57d938922;#12;#DE|f6b31e5a-26fa-4935-b661-318e46daf27e;#34;#ET|ff6c3f4c-b02c-4c3c-ab07-2c37995a7a0a;#31;#HU|6b229040-c589-4408-b4c1-4285663d20a8;#51;#DT|25c86c03-f029-4a57-bd6c-25106fad060c;#6;#EN|f2175f21-25d7-44a3-96da-d6a61b075e1b;#5;#Unrestricted|826e22d7-d029-4ec0-a450-0c28ff673572;#4;#FR|d2afafd3-4c81-4f60-8f52-ee33f2f54ff3;#2;#TRA|150d2a88-1431-44e6-a8ca-0bb753ab8672;#1;#EESC|422833ec-8d7e-4e65-8e4e-8bed07ffb729]]></LongProp>
</Long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f264e46-9252-4f01-a3b2-4cb67eb6fc3c">SNS6YXTC77FS-4-9456</_dlc_DocId>
    <_dlc_DocIdUrl xmlns="9f264e46-9252-4f01-a3b2-4cb67eb6fc3c">
      <Url>http://dm/EESC/2015/_layouts/DocIdRedir.aspx?ID=SNS6YXTC77FS-4-9456</Url>
      <Description>SNS6YXTC77FS-4-9456</Description>
    </_dlc_DocIdUrl>
    <DocumentType_0 xmlns="http://schemas.microsoft.com/sharepoint/v3/fields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</TermName>
          <TermId xmlns="http://schemas.microsoft.com/office/infopath/2007/PartnerControls">a4cc1d15-fb08-4679-ad46-e4e0cba5fe92</TermId>
        </TermInfo>
      </Terms>
    </DocumentType_0>
    <Procedure xmlns="9f264e46-9252-4f01-a3b2-4cb67eb6fc3c" xsi:nil="true"/>
    <DocumentSource_0 xmlns="http://schemas.microsoft.com/sharepoint/v3/fields">
      <Terms xmlns="http://schemas.microsoft.com/office/infopath/2007/PartnerControls">
        <TermInfo xmlns="http://schemas.microsoft.com/office/infopath/2007/PartnerControls">
          <TermName xmlns="http://schemas.microsoft.com/office/infopath/2007/PartnerControls">EESC</TermName>
          <TermId xmlns="http://schemas.microsoft.com/office/infopath/2007/PartnerControls">422833ec-8d7e-4e65-8e4e-8bed07ffb729</TermId>
        </TermInfo>
      </Terms>
    </DocumentSource_0>
    <ProductionDate xmlns="9f264e46-9252-4f01-a3b2-4cb67eb6fc3c">2015-09-21T12:00:00+00:00</ProductionDate>
    <DocumentNumber xmlns="09a9357a-0628-4319-8d75-bc025e757148">1349</DocumentNumber>
    <FicheYear xmlns="9f264e46-9252-4f01-a3b2-4cb67eb6fc3c">2015</FicheYear>
    <Confidentiality_0 xmlns="http://schemas.microsoft.com/sharepoint/v3/fields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Unrestricted</TermName>
          <TermId xmlns="http://schemas.microsoft.com/office/infopath/2007/PartnerControls">826e22d7-d029-4ec0-a450-0c28ff673572</TermId>
        </TermInfo>
      </Terms>
    </Confidentiality_0>
    <DocumentLanguage_0 xmlns="http://schemas.microsoft.com/sharepoint/v3/fields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</TermName>
          <TermId xmlns="http://schemas.microsoft.com/office/infopath/2007/PartnerControls">f2175f21-25d7-44a3-96da-d6a61b075e1b</TermId>
        </TermInfo>
      </Terms>
    </DocumentLanguage_0>
    <TaxCatchAll xmlns="9f264e46-9252-4f01-a3b2-4cb67eb6fc3c">
      <Value>37</Value>
      <Value>43</Value>
      <Value>41</Value>
      <Value>40</Value>
      <Value>39</Value>
      <Value>38</Value>
      <Value>80</Value>
      <Value>36</Value>
      <Value>35</Value>
      <Value>128</Value>
      <Value>33</Value>
      <Value>120</Value>
      <Value>25</Value>
      <Value>24</Value>
      <Value>22</Value>
      <Value>21</Value>
      <Value>20</Value>
      <Value>17</Value>
      <Value>18</Value>
      <Value>197</Value>
      <Value>16</Value>
      <Value>14</Value>
      <Value>13</Value>
      <Value>11</Value>
      <Value>10</Value>
      <Value>9</Value>
      <Value>5</Value>
      <Value>4</Value>
      <Value>2</Value>
      <Value>1</Value>
    </TaxCatchAll>
    <MeetingDate xmlns="9f264e46-9252-4f01-a3b2-4cb67eb6fc3c">2014-04-25T12:00:00+00:00</MeetingDate>
    <VersionStatus_0 xmlns="http://schemas.microsoft.com/sharepoint/v3/fields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ea5e6674-7b27-4bac-b091-73adbb394efe</TermId>
        </TermInfo>
      </Terms>
    </VersionStatus_0>
    <Rapporteur xmlns="9f264e46-9252-4f01-a3b2-4cb67eb6fc3c">PETERSEN</Rapporteur>
    <DocumentYear xmlns="9f264e46-9252-4f01-a3b2-4cb67eb6fc3c">2015</DocumentYear>
    <FicheNumber xmlns="9f264e46-9252-4f01-a3b2-4cb67eb6fc3c">9168</FicheNumber>
    <AdoptionDate xmlns="9f264e46-9252-4f01-a3b2-4cb67eb6fc3c">2015-09-16T12:00:00+00:00</AdoptionDate>
    <DocumentPart xmlns="9f264e46-9252-4f01-a3b2-4cb67eb6fc3c">0</DocumentPart>
    <MeetingName_0 xmlns="http://schemas.microsoft.com/sharepoint/v3/fields">
      <Terms xmlns="http://schemas.microsoft.com/office/infopath/2007/PartnerControls">
        <TermInfo xmlns="http://schemas.microsoft.com/office/infopath/2007/PartnerControls">
          <TermName xmlns="http://schemas.microsoft.com/office/infopath/2007/PartnerControls">NAT/662</TermName>
          <TermId xmlns="http://schemas.microsoft.com/office/infopath/2007/PartnerControls">0991dba1-da14-45ac-b6e4-e3b915d6a85c</TermId>
        </TermInfo>
      </Terms>
    </MeetingName_0>
    <RequestingService xmlns="9f264e46-9252-4f01-a3b2-4cb67eb6fc3c">Agriculture, développement rural et environnement</RequestingService>
    <DocumentStatus_0 xmlns="http://schemas.microsoft.com/sharepoint/v3/fields">
      <Terms xmlns="http://schemas.microsoft.com/office/infopath/2007/PartnerControls">
        <TermInfo xmlns="http://schemas.microsoft.com/office/infopath/2007/PartnerControls">
          <TermName xmlns="http://schemas.microsoft.com/office/infopath/2007/PartnerControls">TRA</TermName>
          <TermId xmlns="http://schemas.microsoft.com/office/infopath/2007/PartnerControls">150d2a88-1431-44e6-a8ca-0bb753ab8672</TermId>
        </TermInfo>
      </Terms>
    </DocumentStatus_0>
    <OriginalLanguage_0 xmlns="http://schemas.microsoft.com/sharepoint/v3/fields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</TermName>
          <TermId xmlns="http://schemas.microsoft.com/office/infopath/2007/PartnerControls">f2175f21-25d7-44a3-96da-d6a61b075e1b</TermId>
        </TermInfo>
      </Terms>
    </OriginalLanguage_0>
    <AvailableTranslations_0 xmlns="http://schemas.microsoft.com/sharepoint/v3/fields">
      <Terms xmlns="http://schemas.microsoft.com/office/infopath/2007/PartnerControls">
        <TermInfo xmlns="http://schemas.microsoft.com/office/infopath/2007/PartnerControls">
          <TermName xmlns="http://schemas.microsoft.com/office/infopath/2007/PartnerControls">FR</TermName>
          <TermId xmlns="http://schemas.microsoft.com/office/infopath/2007/PartnerControls">d2afafd3-4c81-4f60-8f52-ee33f2f54ff3</TermId>
        </TermInfo>
        <TermInfo xmlns="http://schemas.microsoft.com/office/infopath/2007/PartnerControls">
          <TermName xmlns="http://schemas.microsoft.com/office/infopath/2007/PartnerControls">SK</TermName>
          <TermId xmlns="http://schemas.microsoft.com/office/infopath/2007/PartnerControls">46d9fce0-ef79-4f71-b89b-cd6aa82426b8</TermId>
        </TermInfo>
        <TermInfo xmlns="http://schemas.microsoft.com/office/infopath/2007/PartnerControls">
          <TermName xmlns="http://schemas.microsoft.com/office/infopath/2007/PartnerControls">PT</TermName>
          <TermId xmlns="http://schemas.microsoft.com/office/infopath/2007/PartnerControls">50ccc04a-eadd-42ae-a0cb-acaf45f812ba</TermId>
        </TermInfo>
        <TermInfo xmlns="http://schemas.microsoft.com/office/infopath/2007/PartnerControls">
          <TermName xmlns="http://schemas.microsoft.com/office/infopath/2007/PartnerControls">CS</TermName>
          <TermId xmlns="http://schemas.microsoft.com/office/infopath/2007/PartnerControls">72f9705b-0217-4fd3-bea2-cbc7ed80e26e</TermId>
        </TermInfo>
        <TermInfo xmlns="http://schemas.microsoft.com/office/infopath/2007/PartnerControls">
          <TermName xmlns="http://schemas.microsoft.com/office/infopath/2007/PartnerControls">LV</TermName>
          <TermId xmlns="http://schemas.microsoft.com/office/infopath/2007/PartnerControls">46f7e311-5d9f-4663-b433-18aeccb7ace7</TermId>
        </TermInfo>
        <TermInfo xmlns="http://schemas.microsoft.com/office/infopath/2007/PartnerControls">
          <TermName xmlns="http://schemas.microsoft.com/office/infopath/2007/PartnerControls">EN</TermName>
          <TermId xmlns="http://schemas.microsoft.com/office/infopath/2007/PartnerControls">f2175f21-25d7-44a3-96da-d6a61b075e1b</TermId>
        </TermInfo>
        <TermInfo xmlns="http://schemas.microsoft.com/office/infopath/2007/PartnerControls">
          <TermName xmlns="http://schemas.microsoft.com/office/infopath/2007/PartnerControls">HR</TermName>
          <TermId xmlns="http://schemas.microsoft.com/office/infopath/2007/PartnerControls">2f555653-ed1a-4fe6-8362-9082d95989e5</TermId>
        </TermInfo>
        <TermInfo xmlns="http://schemas.microsoft.com/office/infopath/2007/PartnerControls">
          <TermName xmlns="http://schemas.microsoft.com/office/infopath/2007/PartnerControls">ET</TermName>
          <TermId xmlns="http://schemas.microsoft.com/office/infopath/2007/PartnerControls">ff6c3f4c-b02c-4c3c-ab07-2c37995a7a0a</TermId>
        </TermInfo>
        <TermInfo xmlns="http://schemas.microsoft.com/office/infopath/2007/PartnerControls">
          <TermName xmlns="http://schemas.microsoft.com/office/infopath/2007/PartnerControls">HU</TermName>
          <TermId xmlns="http://schemas.microsoft.com/office/infopath/2007/PartnerControls">6b229040-c589-4408-b4c1-4285663d20a8</TermId>
        </TermInfo>
        <TermInfo xmlns="http://schemas.microsoft.com/office/infopath/2007/PartnerControls">
          <TermName xmlns="http://schemas.microsoft.com/office/infopath/2007/PartnerControls">EL</TermName>
          <TermId xmlns="http://schemas.microsoft.com/office/infopath/2007/PartnerControls">6d4f4d51-af9b-4650-94b4-4276bee85c91</TermId>
        </TermInfo>
        <TermInfo xmlns="http://schemas.microsoft.com/office/infopath/2007/PartnerControls">
          <TermName xmlns="http://schemas.microsoft.com/office/infopath/2007/PartnerControls">SV</TermName>
          <TermId xmlns="http://schemas.microsoft.com/office/infopath/2007/PartnerControls">c2ed69e7-a339-43d7-8f22-d93680a92aa0</TermId>
        </TermInfo>
        <TermInfo xmlns="http://schemas.microsoft.com/office/infopath/2007/PartnerControls">
          <TermName xmlns="http://schemas.microsoft.com/office/infopath/2007/PartnerControls">RO</TermName>
          <TermId xmlns="http://schemas.microsoft.com/office/infopath/2007/PartnerControls">feb747a2-64cd-4299-af12-4833ddc30497</TermId>
        </TermInfo>
        <TermInfo xmlns="http://schemas.microsoft.com/office/infopath/2007/PartnerControls">
          <TermName xmlns="http://schemas.microsoft.com/office/infopath/2007/PartnerControls">NL</TermName>
          <TermId xmlns="http://schemas.microsoft.com/office/infopath/2007/PartnerControls">55c6556c-b4f4-441d-9acf-c498d4f838bd</TermId>
        </TermInfo>
        <TermInfo xmlns="http://schemas.microsoft.com/office/infopath/2007/PartnerControls">
          <TermName xmlns="http://schemas.microsoft.com/office/infopath/2007/PartnerControls">LT</TermName>
          <TermId xmlns="http://schemas.microsoft.com/office/infopath/2007/PartnerControls">a7ff5ce7-6123-4f68-865a-a57c31810414</TermId>
        </TermInfo>
        <TermInfo xmlns="http://schemas.microsoft.com/office/infopath/2007/PartnerControls">
          <TermName xmlns="http://schemas.microsoft.com/office/infopath/2007/PartnerControls">MT</TermName>
          <TermId xmlns="http://schemas.microsoft.com/office/infopath/2007/PartnerControls">7df99101-6854-4a26-b53a-b88c0da02c26</TermId>
        </TermInfo>
        <TermInfo xmlns="http://schemas.microsoft.com/office/infopath/2007/PartnerControls">
          <TermName xmlns="http://schemas.microsoft.com/office/infopath/2007/PartnerControls">ES</TermName>
          <TermId xmlns="http://schemas.microsoft.com/office/infopath/2007/PartnerControls">e7a6b05b-ae16-40c8-add9-68b64b03aeba</TermId>
        </TermInfo>
        <TermInfo xmlns="http://schemas.microsoft.com/office/infopath/2007/PartnerControls">
          <TermName xmlns="http://schemas.microsoft.com/office/infopath/2007/PartnerControls">IT</TermName>
          <TermId xmlns="http://schemas.microsoft.com/office/infopath/2007/PartnerControls">0774613c-01ed-4e5d-a25d-11d2388de825</TermId>
        </TermInfo>
        <TermInfo xmlns="http://schemas.microsoft.com/office/infopath/2007/PartnerControls">
          <TermName xmlns="http://schemas.microsoft.com/office/infopath/2007/PartnerControls">FI</TermName>
          <TermId xmlns="http://schemas.microsoft.com/office/infopath/2007/PartnerControls">87606a43-d45f-42d6-b8c9-e1a3457db5b7</TermId>
        </TermInfo>
        <TermInfo xmlns="http://schemas.microsoft.com/office/infopath/2007/PartnerControls">
          <TermName xmlns="http://schemas.microsoft.com/office/infopath/2007/PartnerControls">BG</TermName>
          <TermId xmlns="http://schemas.microsoft.com/office/infopath/2007/PartnerControls">1a1b3951-7821-4e6a-85f5-5673fc08bd2c</TermId>
        </TermInfo>
        <TermInfo xmlns="http://schemas.microsoft.com/office/infopath/2007/PartnerControls">
          <TermName xmlns="http://schemas.microsoft.com/office/infopath/2007/PartnerControls">SL</TermName>
          <TermId xmlns="http://schemas.microsoft.com/office/infopath/2007/PartnerControls">98a412ae-eb01-49e9-ae3d-585a81724cfc</TermId>
        </TermInfo>
        <TermInfo xmlns="http://schemas.microsoft.com/office/infopath/2007/PartnerControls">
          <TermName xmlns="http://schemas.microsoft.com/office/infopath/2007/PartnerControls">DA</TermName>
          <TermId xmlns="http://schemas.microsoft.com/office/infopath/2007/PartnerControls">5d49c027-8956-412b-aa16-e85a0f96ad0e</TermId>
        </TermInfo>
        <TermInfo xmlns="http://schemas.microsoft.com/office/infopath/2007/PartnerControls">
          <TermName xmlns="http://schemas.microsoft.com/office/infopath/2007/PartnerControls">PL</TermName>
          <TermId xmlns="http://schemas.microsoft.com/office/infopath/2007/PartnerControls">1e03da61-4678-4e07-b136-b5024ca9197b</TermId>
        </TermInfo>
        <TermInfo xmlns="http://schemas.microsoft.com/office/infopath/2007/PartnerControls">
          <TermName xmlns="http://schemas.microsoft.com/office/infopath/2007/PartnerControls">DE</TermName>
          <TermId xmlns="http://schemas.microsoft.com/office/infopath/2007/PartnerControls">f6b31e5a-26fa-4935-b661-318e46daf27e</TermId>
        </TermInfo>
      </Terms>
    </AvailableTranslations_0>
    <MeetingNumber xmlns="09a9357a-0628-4319-8d75-bc025e757148" xsi:nil="true"/>
    <DossierName_0 xmlns="http://schemas.microsoft.com/sharepoint/v3/fields">
      <Terms xmlns="http://schemas.microsoft.com/office/infopath/2007/PartnerControls">
        <TermInfo xmlns="http://schemas.microsoft.com/office/infopath/2007/PartnerControls">
          <TermName xmlns="http://schemas.microsoft.com/office/infopath/2007/PartnerControls">NAT</TermName>
          <TermId xmlns="http://schemas.microsoft.com/office/infopath/2007/PartnerControls">b263ab5d-0564-42a8-87bf-1cc57d938922</TermId>
        </TermInfo>
      </Terms>
    </DossierName_0>
    <DocumentVersion xmlns="9f264e46-9252-4f01-a3b2-4cb67eb6fc3c">1</DocumentVersion>
    <DossierNumber xmlns="9f264e46-9252-4f01-a3b2-4cb67eb6fc3c">662</DossierNumber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M Document" ma:contentTypeID="0x010100EA97B91038054C99906057A708A1480A009BCB104C1DE3D145B59393E2D3A6BA19" ma:contentTypeVersion="5" ma:contentTypeDescription="Defines the documents for Document Manager V2" ma:contentTypeScope="" ma:versionID="af7f81da47d608053362390ec14aa288">
  <xsd:schema xmlns:xsd="http://www.w3.org/2001/XMLSchema" xmlns:xs="http://www.w3.org/2001/XMLSchema" xmlns:p="http://schemas.microsoft.com/office/2006/metadata/properties" xmlns:ns2="9f264e46-9252-4f01-a3b2-4cb67eb6fc3c" xmlns:ns3="http://schemas.microsoft.com/sharepoint/v3/fields" xmlns:ns4="09a9357a-0628-4319-8d75-bc025e757148" targetNamespace="http://schemas.microsoft.com/office/2006/metadata/properties" ma:root="true" ma:fieldsID="fd41f64a051dcb68da3acac559cb5a36" ns2:_="" ns3:_="" ns4:_="">
    <xsd:import namespace="9f264e46-9252-4f01-a3b2-4cb67eb6fc3c"/>
    <xsd:import namespace="http://schemas.microsoft.com/sharepoint/v3/fields"/>
    <xsd:import namespace="09a9357a-0628-4319-8d75-bc025e75714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roductionDate" minOccurs="0"/>
                <xsd:element ref="ns3:DocumentLanguage_0" minOccurs="0"/>
                <xsd:element ref="ns2:Rapporteur" minOccurs="0"/>
                <xsd:element ref="ns2:RequestingService" minOccurs="0"/>
                <xsd:element ref="ns4:DocumentNumber" minOccurs="0"/>
                <xsd:element ref="ns2:AdoptionDate" minOccurs="0"/>
                <xsd:element ref="ns2:DossierNumber" minOccurs="0"/>
                <xsd:element ref="ns3:Confidentiality_0" minOccurs="0"/>
                <xsd:element ref="ns2:TaxCatchAll" minOccurs="0"/>
                <xsd:element ref="ns2:TaxCatchAllLabel" minOccurs="0"/>
                <xsd:element ref="ns2:FicheNumber" minOccurs="0"/>
                <xsd:element ref="ns2:Procedure" minOccurs="0"/>
                <xsd:element ref="ns2:DocumentPart" minOccurs="0"/>
                <xsd:element ref="ns3:DossierName_0" minOccurs="0"/>
                <xsd:element ref="ns3:DocumentType_0" minOccurs="0"/>
                <xsd:element ref="ns3:DocumentStatus_0" minOccurs="0"/>
                <xsd:element ref="ns3:AvailableTranslations_0" minOccurs="0"/>
                <xsd:element ref="ns2:FicheYear" minOccurs="0"/>
                <xsd:element ref="ns3:MeetingName_0" minOccurs="0"/>
                <xsd:element ref="ns3:DocumentSource_0" minOccurs="0"/>
                <xsd:element ref="ns3:OriginalLanguage_0" minOccurs="0"/>
                <xsd:element ref="ns2:DocumentYear"/>
                <xsd:element ref="ns2:MeetingDate" minOccurs="0"/>
                <xsd:element ref="ns4:MeetingNumber" minOccurs="0"/>
                <xsd:element ref="ns2:DocumentVersion" minOccurs="0"/>
                <xsd:element ref="ns3:VersionStatus_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4e46-9252-4f01-a3b2-4cb67eb6fc3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roductionDate" ma:index="12" nillable="true" ma:displayName="Production Date" ma:format="DateOnly" ma:internalName="ProductionDate">
      <xsd:simpleType>
        <xsd:restriction base="dms:DateTime"/>
      </xsd:simpleType>
    </xsd:element>
    <xsd:element name="Rapporteur" ma:index="14" nillable="true" ma:displayName="Rapporteur" ma:internalName="Rapporteur" ma:readOnly="false">
      <xsd:simpleType>
        <xsd:restriction base="dms:Text"/>
      </xsd:simpleType>
    </xsd:element>
    <xsd:element name="RequestingService" ma:index="15" nillable="true" ma:displayName="Requesting Service" ma:internalName="RequestingService" ma:readOnly="false">
      <xsd:simpleType>
        <xsd:restriction base="dms:Text"/>
      </xsd:simpleType>
    </xsd:element>
    <xsd:element name="AdoptionDate" ma:index="17" nillable="true" ma:displayName="Adoption Date" ma:format="DateOnly" ma:internalName="AdoptionDate" ma:readOnly="false">
      <xsd:simpleType>
        <xsd:restriction base="dms:DateTime"/>
      </xsd:simpleType>
    </xsd:element>
    <xsd:element name="DossierNumber" ma:index="18" nillable="true" ma:displayName="Dossier Number" ma:decimals="0" ma:internalName="DossierNumber" ma:readOnly="false">
      <xsd:simpleType>
        <xsd:restriction base="dms:Unknown"/>
      </xsd:simpleType>
    </xsd:element>
    <xsd:element name="TaxCatchAll" ma:index="20" nillable="true" ma:displayName="Taxonomy Catch All Column" ma:hidden="true" ma:list="{e9fa9735-0925-4987-9efe-0f2c71b03369}" ma:internalName="TaxCatchAll" ma:showField="CatchAllData" ma:web="9f264e46-9252-4f01-a3b2-4cb67eb6fc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hidden="true" ma:list="{e9fa9735-0925-4987-9efe-0f2c71b03369}" ma:internalName="TaxCatchAllLabel" ma:readOnly="true" ma:showField="CatchAllDataLabel" ma:web="9f264e46-9252-4f01-a3b2-4cb67eb6fc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icheNumber" ma:index="23" nillable="true" ma:displayName="Fiche Number" ma:decimals="0" ma:internalName="FicheNumber" ma:readOnly="false">
      <xsd:simpleType>
        <xsd:restriction base="dms:Unknown"/>
      </xsd:simpleType>
    </xsd:element>
    <xsd:element name="Procedure" ma:index="24" nillable="true" ma:displayName="Procedure" ma:internalName="Procedure" ma:readOnly="false">
      <xsd:simpleType>
        <xsd:restriction base="dms:Text"/>
      </xsd:simpleType>
    </xsd:element>
    <xsd:element name="DocumentPart" ma:index="25" nillable="true" ma:displayName="Document Part" ma:decimals="0" ma:internalName="DocumentPart" ma:readOnly="false">
      <xsd:simpleType>
        <xsd:restriction base="dms:Unknown"/>
      </xsd:simpleType>
    </xsd:element>
    <xsd:element name="FicheYear" ma:index="34" nillable="true" ma:displayName="Fiche Year" ma:decimals="0" ma:internalName="FicheYear" ma:readOnly="false">
      <xsd:simpleType>
        <xsd:restriction base="dms:Unknown"/>
      </xsd:simpleType>
    </xsd:element>
    <xsd:element name="DocumentYear" ma:index="41" ma:displayName="Document Year" ma:decimals="0" ma:internalName="DocumentYear" ma:readOnly="false">
      <xsd:simpleType>
        <xsd:restriction base="dms:Unknown"/>
      </xsd:simpleType>
    </xsd:element>
    <xsd:element name="MeetingDate" ma:index="42" nillable="true" ma:displayName="Meeting Date" ma:format="DateOnly" ma:internalName="MeetingDate" ma:readOnly="false">
      <xsd:simpleType>
        <xsd:restriction base="dms:DateTime"/>
      </xsd:simpleType>
    </xsd:element>
    <xsd:element name="DocumentVersion" ma:index="44" nillable="true" ma:displayName="Document Version" ma:decimals="0" ma:internalName="DocumentVersion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DocumentLanguage_0" ma:index="13" nillable="true" ma:taxonomy="true" ma:internalName="DocumentLanguage_0" ma:taxonomyFieldName="DocumentLanguage" ma:displayName="Document Language" ma:fieldId="{ee5c55ab-e8dd-441f-8840-fdce66906fe3}" ma:sspId="5eb6ff32-25da-4603-a073-4ef4c01e5f0e" ma:termSetId="3e8d1f59-71f7-428c-bd68-e1e655ad54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fidentiality_0" ma:index="19" nillable="true" ma:taxonomy="true" ma:internalName="Confidentiality_0" ma:taxonomyFieldName="Confidentiality" ma:displayName="Confidentiality" ma:readOnly="false" ma:fieldId="{ee5c4bfe-2b62-4831-9131-22edf8f3665c}" ma:sspId="5eb6ff32-25da-4603-a073-4ef4c01e5f0e" ma:termSetId="11d040ac-3a9a-4d4c-b9cf-922342a701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ssierName_0" ma:index="26" nillable="true" ma:taxonomy="true" ma:internalName="DossierName_0" ma:taxonomyFieldName="DossierName" ma:displayName="Dossier Name" ma:readOnly="false" ma:fieldId="{ee5cf7da-503b-4593-8db2-4f0e09c901fd}" ma:sspId="5eb6ff32-25da-4603-a073-4ef4c01e5f0e" ma:termSetId="2b392f04-1222-4352-87c1-6fd60ec33b6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Type_0" ma:index="28" nillable="true" ma:taxonomy="true" ma:internalName="DocumentType_0" ma:taxonomyFieldName="DocumentType" ma:displayName="Document Type" ma:indexed="true" ma:readOnly="false" ma:fieldId="{ee5cf431-2d10-41e6-bd88-1b6bd5b84f5f}" ma:sspId="5eb6ff32-25da-4603-a073-4ef4c01e5f0e" ma:termSetId="67a76952-94e0-437b-9a60-5085083dde0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tatus_0" ma:index="30" nillable="true" ma:taxonomy="true" ma:internalName="DocumentStatus_0" ma:taxonomyFieldName="DocumentStatus" ma:displayName="Document Status" ma:readOnly="false" ma:fieldId="{ee5cab93-ac4d-4e2f-b298-e5342324388c}" ma:sspId="5eb6ff32-25da-4603-a073-4ef4c01e5f0e" ma:termSetId="54b85ca4-9023-4cbf-8e96-81af7735228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vailableTranslations_0" ma:index="32" nillable="true" ma:taxonomy="true" ma:internalName="AvailableTranslations_0" ma:taxonomyFieldName="AvailableTranslations" ma:displayName="Available Translations" ma:readOnly="false" ma:fieldId="{ee5c7c01-1a65-4138-aa64-80e01e34d799}" ma:taxonomyMulti="true" ma:sspId="5eb6ff32-25da-4603-a073-4ef4c01e5f0e" ma:termSetId="3e8d1f59-71f7-428c-bd68-e1e655ad54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etingName_0" ma:index="35" nillable="true" ma:taxonomy="true" ma:internalName="MeetingName_0" ma:taxonomyFieldName="MeetingName" ma:displayName="Meeting Name" ma:indexed="true" ma:readOnly="false" ma:fieldId="{ee5c9b55-8403-4f9e-a156-b6ce5b7b9456}" ma:sspId="5eb6ff32-25da-4603-a073-4ef4c01e5f0e" ma:termSetId="a04e9634-de73-4a41-8cb5-e1efdb89060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ource_0" ma:index="37" ma:taxonomy="true" ma:internalName="DocumentSource_0" ma:taxonomyFieldName="DocumentSource" ma:displayName="Document Source" ma:readOnly="false" ma:fieldId="{ee5c1c29-f257-4aae-8e5e-529c0040e17a}" ma:sspId="5eb6ff32-25da-4603-a073-4ef4c01e5f0e" ma:termSetId="ca143256-a90d-4d26-b249-02646b17c0c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riginalLanguage_0" ma:index="39" nillable="true" ma:taxonomy="true" ma:internalName="OriginalLanguage_0" ma:taxonomyFieldName="OriginalLanguage" ma:displayName="Original Language" ma:readOnly="false" ma:fieldId="{ee5ce750-ff6c-4875-8192-ef11fb51efba}" ma:taxonomyMulti="true" ma:sspId="5eb6ff32-25da-4603-a073-4ef4c01e5f0e" ma:termSetId="3e8d1f59-71f7-428c-bd68-e1e655ad54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VersionStatus_0" ma:index="45" ma:taxonomy="true" ma:internalName="VersionStatus_0" ma:taxonomyFieldName="VersionStatus" ma:displayName="Version Status" ma:indexed="true" ma:readOnly="false" ma:fieldId="{ee5cb94b-3df1-4df3-b49b-6e47ce2a7e87}" ma:sspId="5eb6ff32-25da-4603-a073-4ef4c01e5f0e" ma:termSetId="adeca67b-2bdd-4d0f-b3af-a690b4c6d95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9357a-0628-4319-8d75-bc025e757148" elementFormDefault="qualified">
    <xsd:import namespace="http://schemas.microsoft.com/office/2006/documentManagement/types"/>
    <xsd:import namespace="http://schemas.microsoft.com/office/infopath/2007/PartnerControls"/>
    <xsd:element name="DocumentNumber" ma:index="16" nillable="true" ma:displayName="Document Number" ma:decimals="0" ma:indexed="true" ma:internalName="DocumentNumber" ma:readOnly="false">
      <xsd:simpleType>
        <xsd:restriction base="dms:Unknown"/>
      </xsd:simpleType>
    </xsd:element>
    <xsd:element name="MeetingNumber" ma:index="43" nillable="true" ma:displayName="Meeting Number" ma:decimals="0" ma:indexed="true" ma:internalName="MeetingNumber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FBF76-029F-401F-8451-D19AAC8AC7E7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D3FF8D05-BF77-4585-9D98-AF55D5D6FE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3CB380-EA29-4C4C-9E0C-DDAA2C16986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A8D80C4-2CAA-4B60-8DF6-6AD168D1167B}">
  <ds:schemaRefs>
    <ds:schemaRef ds:uri="http://purl.org/dc/dcmitype/"/>
    <ds:schemaRef ds:uri="http://schemas.microsoft.com/office/infopath/2007/PartnerControls"/>
    <ds:schemaRef ds:uri="09a9357a-0628-4319-8d75-bc025e757148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sharepoint/v3/fields"/>
    <ds:schemaRef ds:uri="http://schemas.microsoft.com/office/2006/metadata/properties"/>
    <ds:schemaRef ds:uri="http://schemas.openxmlformats.org/package/2006/metadata/core-properties"/>
    <ds:schemaRef ds:uri="9f264e46-9252-4f01-a3b2-4cb67eb6fc3c"/>
  </ds:schemaRefs>
</ds:datastoreItem>
</file>

<file path=customXml/itemProps5.xml><?xml version="1.0" encoding="utf-8"?>
<ds:datastoreItem xmlns:ds="http://schemas.openxmlformats.org/officeDocument/2006/customXml" ds:itemID="{707ABDBB-98A8-4269-A57B-685A4841B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4e46-9252-4f01-a3b2-4cb67eb6fc3c"/>
    <ds:schemaRef ds:uri="http://schemas.microsoft.com/sharepoint/v3/fields"/>
    <ds:schemaRef ds:uri="09a9357a-0628-4319-8d75-bc025e7571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46B7418F-2014-47D2-83B4-E5DF3FF9E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Styles.dotm</Template>
  <TotalTime>1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 importance of agricultural trade for the future development of farming and the agricultural economy in the EU in the context of global food security </vt:lpstr>
      <vt:lpstr>Jagd nach Agrarland / bäuerliche Familienbetriebe</vt:lpstr>
    </vt:vector>
  </TitlesOfParts>
  <Company>CESE-CdR</Company>
  <LinksUpToDate>false</LinksUpToDate>
  <CharactersWithSpaces>2930</CharactersWithSpaces>
  <SharedDoc>false</SharedDoc>
  <HLinks>
    <vt:vector size="6" baseType="variant">
      <vt:variant>
        <vt:i4>2228330</vt:i4>
      </vt:variant>
      <vt:variant>
        <vt:i4>0</vt:i4>
      </vt:variant>
      <vt:variant>
        <vt:i4>0</vt:i4>
      </vt:variant>
      <vt:variant>
        <vt:i4>5</vt:i4>
      </vt:variant>
      <vt:variant>
        <vt:lpwstr>http://www.eesc.europa.eu/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importance of agricultural trade for the future development of farming and the agricultural economy in the EU in the context of global food security</dc:title>
  <dc:subject>Committee opinion</dc:subject>
  <dc:creator>Luca Pitrone</dc:creator>
  <cp:keywords>EESC-2015-01349-00-01-AC-TRA-EN</cp:keywords>
  <dc:description>Rapporteur: PETERSEN_x000d_
Original language: EN_x000d_
Date of document: 21/09/2015_x000d_
Date of meeting: _x000d_
External documents: -_x000d_
Administrator responsible: Laurila Maarit, telephone: + 2 546 9739_x000d_
_x000d_
Abstract:</dc:description>
  <cp:lastModifiedBy>Luca Pitrone</cp:lastModifiedBy>
  <cp:revision>2</cp:revision>
  <cp:lastPrinted>2015-07-14T12:01:00Z</cp:lastPrinted>
  <dcterms:created xsi:type="dcterms:W3CDTF">2015-10-15T15:44:00Z</dcterms:created>
  <dcterms:modified xsi:type="dcterms:W3CDTF">2015-10-15T15:44:00Z</dcterms:modified>
  <cp:category>NAT/662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CheckSum">
    <vt:lpwstr>51389_C28586_P558_L54</vt:lpwstr>
  </property>
  <property fmtid="{D5CDD505-2E9C-101B-9397-08002B2CF9AE}" pid="3" name="ContentTypeId">
    <vt:lpwstr>0x010100EA97B91038054C99906057A708A1480A009BCB104C1DE3D145B59393E2D3A6BA19</vt:lpwstr>
  </property>
  <property fmtid="{D5CDD505-2E9C-101B-9397-08002B2CF9AE}" pid="4" name="display_urn:schemas-microsoft-com:office:office#Performatted_x0020_by">
    <vt:lpwstr>Birznieks Guntars</vt:lpwstr>
  </property>
  <property fmtid="{D5CDD505-2E9C-101B-9397-08002B2CF9AE}" pid="5" name="WorkflowChangePath">
    <vt:lpwstr>0177fa80-b84f-4d56-81c9-46e556a71e8a,6;0177fa80-b84f-4d56-81c9-46e556a71e8a,6;0177fa80-b84f-4d56-81c9-46e556a71e8a,6;0177fa80-b84f-4d56-81c9-46e556a71e8a,6;0177fa80-b84f-4d56-81c9-46e556a71e8a,6;0177fa80-b84f-4d56-81c9-46e556a71e8a,6;0177fa80-b84f-4d56-81</vt:lpwstr>
  </property>
  <property fmtid="{D5CDD505-2E9C-101B-9397-08002B2CF9AE}" pid="6" name="Priority">
    <vt:lpwstr>normal</vt:lpwstr>
  </property>
  <property fmtid="{D5CDD505-2E9C-101B-9397-08002B2CF9AE}" pid="7" name="Committee">
    <vt:lpwstr>EESC</vt:lpwstr>
  </property>
  <property fmtid="{D5CDD505-2E9C-101B-9397-08002B2CF9AE}" pid="8" name="Status">
    <vt:lpwstr>to be uploaded in Ariane</vt:lpwstr>
  </property>
  <property fmtid="{D5CDD505-2E9C-101B-9397-08002B2CF9AE}" pid="9" name="Questions/Problems">
    <vt:lpwstr/>
  </property>
  <property fmtid="{D5CDD505-2E9C-101B-9397-08002B2CF9AE}" pid="10" name="Feedback Cc:">
    <vt:lpwstr/>
  </property>
  <property fmtid="{D5CDD505-2E9C-101B-9397-08002B2CF9AE}" pid="11" name="Feedback To: copy">
    <vt:lpwstr/>
  </property>
  <property fmtid="{D5CDD505-2E9C-101B-9397-08002B2CF9AE}" pid="12" name="Feedback To:">
    <vt:lpwstr/>
  </property>
  <property fmtid="{D5CDD505-2E9C-101B-9397-08002B2CF9AE}" pid="13" name="Langue">
    <vt:lpwstr>Other</vt:lpwstr>
  </property>
  <property fmtid="{D5CDD505-2E9C-101B-9397-08002B2CF9AE}" pid="14" name="Also preformatted by">
    <vt:lpwstr/>
  </property>
  <property fmtid="{D5CDD505-2E9C-101B-9397-08002B2CF9AE}" pid="15" name="Document type">
    <vt:lpwstr/>
  </property>
  <property fmtid="{D5CDD505-2E9C-101B-9397-08002B2CF9AE}" pid="16" name="Performatted by">
    <vt:lpwstr/>
  </property>
  <property fmtid="{D5CDD505-2E9C-101B-9397-08002B2CF9AE}" pid="17" name="Stamp">
    <vt:lpwstr>1. DT checked on 08/04/2014 11:47:19 by Translation Helpdesk</vt:lpwstr>
  </property>
  <property fmtid="{D5CDD505-2E9C-101B-9397-08002B2CF9AE}" pid="18" name="_dlc_DocId">
    <vt:lpwstr>Q4AU5J5HWUN2-3-6811</vt:lpwstr>
  </property>
  <property fmtid="{D5CDD505-2E9C-101B-9397-08002B2CF9AE}" pid="19" name="_dlc_DocIdItemGuid">
    <vt:lpwstr>101bce09-1231-4fd7-af4d-327f83673745</vt:lpwstr>
  </property>
  <property fmtid="{D5CDD505-2E9C-101B-9397-08002B2CF9AE}" pid="20" name="_dlc_DocIdUrl">
    <vt:lpwstr>http://dm/eesc/2014/_layouts/DocIdRedir.aspx?ID=Q4AU5J5HWUN2-3-6811, Q4AU5J5HWUN2-3-6811</vt:lpwstr>
  </property>
  <property fmtid="{D5CDD505-2E9C-101B-9397-08002B2CF9AE}" pid="21" name="MeetingDateAsText">
    <vt:lpwstr>25/04/2014 00:00:00</vt:lpwstr>
  </property>
  <property fmtid="{D5CDD505-2E9C-101B-9397-08002B2CF9AE}" pid="22" name="DocumentPartAsText">
    <vt:lpwstr>0</vt:lpwstr>
  </property>
  <property fmtid="{D5CDD505-2E9C-101B-9397-08002B2CF9AE}" pid="23" name="DocumentVersionAsText">
    <vt:lpwstr>0</vt:lpwstr>
  </property>
  <property fmtid="{D5CDD505-2E9C-101B-9397-08002B2CF9AE}" pid="24" name="SecurityGroupsAsXml">
    <vt:lpwstr/>
  </property>
  <property fmtid="{D5CDD505-2E9C-101B-9397-08002B2CF9AE}" pid="25" name="DossierNameAsText">
    <vt:lpwstr>NAT</vt:lpwstr>
  </property>
  <property fmtid="{D5CDD505-2E9C-101B-9397-08002B2CF9AE}" pid="26" name="DocumentLanguageAsText">
    <vt:lpwstr>DE</vt:lpwstr>
  </property>
  <property fmtid="{D5CDD505-2E9C-101B-9397-08002B2CF9AE}" pid="27" name="DocumentStatusAsText">
    <vt:lpwstr>TRA</vt:lpwstr>
  </property>
  <property fmtid="{D5CDD505-2E9C-101B-9397-08002B2CF9AE}" pid="28" name="DocumentNumberAsText">
    <vt:lpwstr>926</vt:lpwstr>
  </property>
  <property fmtid="{D5CDD505-2E9C-101B-9397-08002B2CF9AE}" pid="29" name="RequestingServiceAsText">
    <vt:lpwstr>Unité NAT</vt:lpwstr>
  </property>
  <property fmtid="{D5CDD505-2E9C-101B-9397-08002B2CF9AE}" pid="30" name="ProcedureAsText">
    <vt:lpwstr/>
  </property>
  <property fmtid="{D5CDD505-2E9C-101B-9397-08002B2CF9AE}" pid="31" name="DossierNumberAsText">
    <vt:lpwstr>632</vt:lpwstr>
  </property>
  <property fmtid="{D5CDD505-2E9C-101B-9397-08002B2CF9AE}" pid="32" name="RapporteurAsText">
    <vt:lpwstr>NURM</vt:lpwstr>
  </property>
  <property fmtid="{D5CDD505-2E9C-101B-9397-08002B2CF9AE}" pid="33" name="FicheNumberAsText">
    <vt:lpwstr>1443</vt:lpwstr>
  </property>
  <property fmtid="{D5CDD505-2E9C-101B-9397-08002B2CF9AE}" pid="34" name="FicheYearAsText">
    <vt:lpwstr>2014</vt:lpwstr>
  </property>
  <property fmtid="{D5CDD505-2E9C-101B-9397-08002B2CF9AE}" pid="35" name="AdoptionDateAsText">
    <vt:lpwstr/>
  </property>
  <property fmtid="{D5CDD505-2E9C-101B-9397-08002B2CF9AE}" pid="36" name="ProductionDateAsText">
    <vt:lpwstr>14/04/2014 00:00:00</vt:lpwstr>
  </property>
  <property fmtid="{D5CDD505-2E9C-101B-9397-08002B2CF9AE}" pid="37" name="OriginalLanguageAsText">
    <vt:lpwstr>ET</vt:lpwstr>
  </property>
  <property fmtid="{D5CDD505-2E9C-101B-9397-08002B2CF9AE}" pid="38" name="DocumentSourceAsText">
    <vt:lpwstr>CES</vt:lpwstr>
  </property>
  <property fmtid="{D5CDD505-2E9C-101B-9397-08002B2CF9AE}" pid="39" name="DocumentTypeAsText">
    <vt:lpwstr>DT</vt:lpwstr>
  </property>
  <property fmtid="{D5CDD505-2E9C-101B-9397-08002B2CF9AE}" pid="40" name="DocumentYearAsText">
    <vt:lpwstr>2014</vt:lpwstr>
  </property>
  <property fmtid="{D5CDD505-2E9C-101B-9397-08002B2CF9AE}" pid="41" name="ConfidentialityAsText">
    <vt:lpwstr>Unrestricted</vt:lpwstr>
  </property>
  <property fmtid="{D5CDD505-2E9C-101B-9397-08002B2CF9AE}" pid="42" name="AvailableTranslations">
    <vt:lpwstr>4;#FR|d2afafd3-4c81-4f60-8f52-ee33f2f54ff3;#43;#SK|46d9fce0-ef79-4f71-b89b-cd6aa82426b8;#24;#PT|50ccc04a-eadd-42ae-a0cb-acaf45f812ba;#39;#CS|72f9705b-0217-4fd3-bea2-cbc7ed80e26e;#22;#LV|46f7e311-5d9f-4663-b433-18aeccb7ace7;#9;#EN|f2175f21-25d7-44a3-96da-d</vt:lpwstr>
  </property>
  <property fmtid="{D5CDD505-2E9C-101B-9397-08002B2CF9AE}" pid="43" name="OriginalLanguage">
    <vt:lpwstr>9;#EN|f2175f21-25d7-44a3-96da-d6a61b075e1b</vt:lpwstr>
  </property>
  <property fmtid="{D5CDD505-2E9C-101B-9397-08002B2CF9AE}" pid="44" name="DocumentLanguage">
    <vt:lpwstr>9;#EN|f2175f21-25d7-44a3-96da-d6a61b075e1b</vt:lpwstr>
  </property>
  <property fmtid="{D5CDD505-2E9C-101B-9397-08002B2CF9AE}" pid="45" name="DocumentSource">
    <vt:lpwstr>1;#EESC|422833ec-8d7e-4e65-8e4e-8bed07ffb729</vt:lpwstr>
  </property>
  <property fmtid="{D5CDD505-2E9C-101B-9397-08002B2CF9AE}" pid="46" name="DossierName">
    <vt:lpwstr>80;#NAT|b263ab5d-0564-42a8-87bf-1cc57d938922</vt:lpwstr>
  </property>
  <property fmtid="{D5CDD505-2E9C-101B-9397-08002B2CF9AE}" pid="47" name="DocumentStatus">
    <vt:lpwstr>2;#TRA|150d2a88-1431-44e6-a8ca-0bb753ab8672</vt:lpwstr>
  </property>
  <property fmtid="{D5CDD505-2E9C-101B-9397-08002B2CF9AE}" pid="48" name="DocumentType">
    <vt:lpwstr>128;#AC|a4cc1d15-fb08-4679-ad46-e4e0cba5fe92</vt:lpwstr>
  </property>
  <property fmtid="{D5CDD505-2E9C-101B-9397-08002B2CF9AE}" pid="49" name="Confidentiality">
    <vt:lpwstr>5;#Unrestricted|826e22d7-d029-4ec0-a450-0c28ff673572</vt:lpwstr>
  </property>
  <property fmtid="{D5CDD505-2E9C-101B-9397-08002B2CF9AE}" pid="50" name="Pref_formatted">
    <vt:bool>true</vt:bool>
  </property>
  <property fmtid="{D5CDD505-2E9C-101B-9397-08002B2CF9AE}" pid="51" name="Pref_Date">
    <vt:lpwstr>21/09/2015, 21/09/2015, 21/09/2015, 14/07/2015, 29/06/2015, 29/06/2015, 05/06/2015, 05/06/2015, 22/04/2015, 17/04/2015, 17/04/2015</vt:lpwstr>
  </property>
  <property fmtid="{D5CDD505-2E9C-101B-9397-08002B2CF9AE}" pid="52" name="Pref_Time">
    <vt:lpwstr>17:21:59, 17:01:31, 16:29:53, 18:02:43, 12:12:28, 11:47:07, 12:12:24, 11:50:57, 14:42:02, 12:15:50, 10:50:54</vt:lpwstr>
  </property>
  <property fmtid="{D5CDD505-2E9C-101B-9397-08002B2CF9AE}" pid="53" name="Pref_User">
    <vt:lpwstr>dtai, jhvi, htoo, enied, mkop, tvoc, dtai, mkop, mkop, dtai, mkop</vt:lpwstr>
  </property>
  <property fmtid="{D5CDD505-2E9C-101B-9397-08002B2CF9AE}" pid="54" name="Pref_FileName">
    <vt:lpwstr>EESC-2015-01349-00-01-AC-ORI.docx, EESC-2015-01349-00-01-AC-TRA-EN-CRR.docx, EESC-2015-01349-00-01-AC-CRR-EN.docx, EESC-2015-01349-00-00-AS-TRA-DE-CRR.docx, EESC-2015-01349-00-00-PA-ORI.docx, EESC-2015-01349-00-00-PA-TRA-DE-CRR.docx, EESC-2015-01349-00-00</vt:lpwstr>
  </property>
  <property fmtid="{D5CDD505-2E9C-101B-9397-08002B2CF9AE}" pid="55" name="DocumentType_0">
    <vt:lpwstr>DT|25c86c03-f029-4a57-bd6c-25106fad060c</vt:lpwstr>
  </property>
  <property fmtid="{D5CDD505-2E9C-101B-9397-08002B2CF9AE}" pid="56" name="DossierName_0">
    <vt:lpwstr>NAT|b263ab5d-0564-42a8-87bf-1cc57d938922</vt:lpwstr>
  </property>
  <property fmtid="{D5CDD505-2E9C-101B-9397-08002B2CF9AE}" pid="57" name="DocumentSource_0">
    <vt:lpwstr>EESC|422833ec-8d7e-4e65-8e4e-8bed07ffb729</vt:lpwstr>
  </property>
  <property fmtid="{D5CDD505-2E9C-101B-9397-08002B2CF9AE}" pid="58" name="Confidentiality_0">
    <vt:lpwstr>Unrestricted|826e22d7-d029-4ec0-a450-0c28ff673572</vt:lpwstr>
  </property>
  <property fmtid="{D5CDD505-2E9C-101B-9397-08002B2CF9AE}" pid="59" name="DocumentLanguage_0">
    <vt:lpwstr>DE|f6b31e5a-26fa-4935-b661-318e46daf27e</vt:lpwstr>
  </property>
  <property fmtid="{D5CDD505-2E9C-101B-9397-08002B2CF9AE}" pid="60" name="TaxCatchAll">
    <vt:lpwstr>20;#DE|f6b31e5a-26fa-4935-b661-318e46daf27e;#9;#EN|f2175f21-25d7-44a3-96da-d6a61b075e1b;#197;#NAT/662|0991dba1-da14-45ac-b6e4-e3b915d6a85c;#35;#ET|ff6c3f4c-b02c-4c3c-ab07-2c37995a7a0a;#80;#NAT|b263ab5d-0564-42a8-87bf-1cc57d938922;#33;#HU|6b229040-c589-440</vt:lpwstr>
  </property>
  <property fmtid="{D5CDD505-2E9C-101B-9397-08002B2CF9AE}" pid="61" name="DocumentStatus_0">
    <vt:lpwstr>TRA|150d2a88-1431-44e6-a8ca-0bb753ab8672</vt:lpwstr>
  </property>
  <property fmtid="{D5CDD505-2E9C-101B-9397-08002B2CF9AE}" pid="62" name="OriginalLanguage_0">
    <vt:lpwstr>ET|ff6c3f4c-b02c-4c3c-ab07-2c37995a7a0a</vt:lpwstr>
  </property>
  <property fmtid="{D5CDD505-2E9C-101B-9397-08002B2CF9AE}" pid="63" name="AvailableTranslations_0">
    <vt:lpwstr>EN|f2175f21-25d7-44a3-96da-d6a61b075e1b;HU|6b229040-c589-4408-b4c1-4285663d20a8;ET|ff6c3f4c-b02c-4c3c-ab07-2c37995a7a0a;DE|f6b31e5a-26fa-4935-b661-318e46daf27e;FR|d2afafd3-4c81-4f60-8f52-ee33f2f54ff3</vt:lpwstr>
  </property>
  <property fmtid="{D5CDD505-2E9C-101B-9397-08002B2CF9AE}" pid="64" name="MeetingName">
    <vt:lpwstr>197;#NAT/662|0991dba1-da14-45ac-b6e4-e3b915d6a85c</vt:lpwstr>
  </property>
  <property fmtid="{D5CDD505-2E9C-101B-9397-08002B2CF9AE}" pid="65" name="VersionStatus">
    <vt:lpwstr>120;#Final|ea5e6674-7b27-4bac-b091-73adbb394efe</vt:lpwstr>
  </property>
  <property fmtid="{D5CDD505-2E9C-101B-9397-08002B2CF9AE}" pid="66" name="VersionStatus_0">
    <vt:lpwstr>Final|ea5e6674-7b27-4bac-b091-73adbb394efe</vt:lpwstr>
  </property>
  <property fmtid="{D5CDD505-2E9C-101B-9397-08002B2CF9AE}" pid="67" name="MeetingName_0">
    <vt:lpwstr>NAT/662|0991dba1-da14-45ac-b6e4-e3b915d6a85c</vt:lpwstr>
  </property>
</Properties>
</file>