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049DB" w14:textId="1929C059" w:rsidR="007D7E3B" w:rsidRDefault="005625AE" w:rsidP="007D7E3B">
      <w:pPr>
        <w:jc w:val="both"/>
        <w:rPr>
          <w:lang w:val="en-US"/>
        </w:rPr>
      </w:pPr>
      <w:r>
        <w:rPr>
          <w:lang w:val="en-US"/>
        </w:rPr>
        <w:t xml:space="preserve">Research </w:t>
      </w:r>
    </w:p>
    <w:p w14:paraId="273987F5" w14:textId="74B58E4D" w:rsidR="005625AE" w:rsidRDefault="005625AE" w:rsidP="007D7E3B">
      <w:pPr>
        <w:jc w:val="both"/>
        <w:rPr>
          <w:lang w:val="en-US"/>
        </w:rPr>
      </w:pPr>
      <w:r>
        <w:rPr>
          <w:lang w:val="en-US"/>
        </w:rPr>
        <w:t>Scalability: Cloud base services, load balancing across servers, flexible architecture</w:t>
      </w:r>
    </w:p>
    <w:p w14:paraId="322D5A84" w14:textId="054AF1BB" w:rsidR="005625AE" w:rsidRDefault="005625AE" w:rsidP="007D7E3B">
      <w:pPr>
        <w:jc w:val="both"/>
        <w:rPr>
          <w:lang w:val="en-US"/>
        </w:rPr>
      </w:pPr>
      <w:r>
        <w:rPr>
          <w:lang w:val="en-US"/>
        </w:rPr>
        <w:t xml:space="preserve">Reliability: Backup servers/network switches, failover and redundancy mechanisms, regular testing and updating </w:t>
      </w:r>
    </w:p>
    <w:p w14:paraId="4F55B97D" w14:textId="77777777" w:rsidR="005625AE" w:rsidRPr="007D7E3B" w:rsidRDefault="005625AE" w:rsidP="007D7E3B">
      <w:pPr>
        <w:jc w:val="both"/>
        <w:rPr>
          <w:rFonts w:ascii="Arial" w:hAnsi="Arial" w:cs="Arial"/>
          <w:u w:val="single"/>
          <w:lang w:val="en-US"/>
        </w:rPr>
      </w:pPr>
    </w:p>
    <w:sectPr w:rsidR="005625AE" w:rsidRPr="007D7E3B" w:rsidSect="00E81FF9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E3B"/>
    <w:rsid w:val="000A600B"/>
    <w:rsid w:val="001A0B57"/>
    <w:rsid w:val="001E4DEF"/>
    <w:rsid w:val="002F21F3"/>
    <w:rsid w:val="0032019C"/>
    <w:rsid w:val="003A548B"/>
    <w:rsid w:val="004220D3"/>
    <w:rsid w:val="00524569"/>
    <w:rsid w:val="005625AE"/>
    <w:rsid w:val="00707C01"/>
    <w:rsid w:val="007D7E3B"/>
    <w:rsid w:val="007F5FC5"/>
    <w:rsid w:val="008B4F3D"/>
    <w:rsid w:val="00AA4B53"/>
    <w:rsid w:val="00C4461B"/>
    <w:rsid w:val="00C52CEE"/>
    <w:rsid w:val="00E81FF9"/>
    <w:rsid w:val="00F31C8B"/>
    <w:rsid w:val="00FA615A"/>
    <w:rsid w:val="00FB4FCA"/>
    <w:rsid w:val="00FD1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0E142"/>
  <w15:chartTrackingRefBased/>
  <w15:docId w15:val="{30E0353E-5410-4066-AC40-BA109878D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7E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7E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7E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7E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7E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7E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7E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7E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7E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7E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7E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7E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7E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7E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7E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7E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7E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7E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7E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7E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7E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7E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7E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7E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7E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7E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7E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7E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7E3B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707C0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Matthew Fish</dc:creator>
  <cp:keywords/>
  <dc:description/>
  <cp:lastModifiedBy>(s) Matthew Fish</cp:lastModifiedBy>
  <cp:revision>6</cp:revision>
  <dcterms:created xsi:type="dcterms:W3CDTF">2024-03-08T13:04:00Z</dcterms:created>
  <dcterms:modified xsi:type="dcterms:W3CDTF">2024-03-20T19:51:00Z</dcterms:modified>
</cp:coreProperties>
</file>