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color w:val="2F5496" w:themeColor="accent1" w:themeShade="BF"/>
          <w:sz w:val="2"/>
          <w:szCs w:val="40"/>
          <w:lang w:val="en-GB"/>
        </w:rPr>
        <w:id w:val="189736493"/>
        <w:docPartObj>
          <w:docPartGallery w:val="Cover Pages"/>
          <w:docPartUnique/>
        </w:docPartObj>
      </w:sdtPr>
      <w:sdtEndPr>
        <w:rPr>
          <w:rFonts w:asciiTheme="minorHAnsi" w:eastAsiaTheme="minorHAnsi" w:hAnsiTheme="minorHAnsi" w:cstheme="minorBidi"/>
          <w:color w:val="auto"/>
          <w:sz w:val="22"/>
          <w:szCs w:val="22"/>
        </w:rPr>
      </w:sdtEndPr>
      <w:sdtContent>
        <w:p w14:paraId="10B33DC3" w14:textId="5A6F94AF" w:rsidR="00DD19BA" w:rsidRDefault="00DD19BA">
          <w:pPr>
            <w:pStyle w:val="NoSpacing"/>
            <w:rPr>
              <w:sz w:val="2"/>
            </w:rPr>
          </w:pPr>
        </w:p>
        <w:p w14:paraId="475523C7" w14:textId="0F3BA721" w:rsidR="00DD19BA" w:rsidRDefault="00DD3909" w:rsidP="00DD3909">
          <w:pPr>
            <w:pStyle w:val="Title"/>
            <w:jc w:val="center"/>
            <w:rPr>
              <w:b/>
              <w:bCs/>
              <w:sz w:val="72"/>
              <w:szCs w:val="72"/>
            </w:rPr>
          </w:pPr>
          <w:r w:rsidRPr="00DD3909">
            <w:rPr>
              <w:b/>
              <w:bCs/>
              <w:sz w:val="72"/>
              <w:szCs w:val="72"/>
            </w:rPr>
            <w:t>University of Plymouth</w:t>
          </w:r>
        </w:p>
        <w:p w14:paraId="6C03319F" w14:textId="77777777" w:rsidR="00DD3909" w:rsidRPr="00DD3909" w:rsidRDefault="00DD3909" w:rsidP="00DD3909"/>
        <w:p w14:paraId="5319933B" w14:textId="51ABA917" w:rsidR="00DD3909" w:rsidRPr="00690659" w:rsidRDefault="00DD3909" w:rsidP="00DD3909">
          <w:pPr>
            <w:pStyle w:val="Title"/>
            <w:jc w:val="center"/>
            <w:rPr>
              <w:sz w:val="52"/>
              <w:szCs w:val="52"/>
            </w:rPr>
          </w:pPr>
          <w:r w:rsidRPr="00690659">
            <w:rPr>
              <w:sz w:val="52"/>
              <w:szCs w:val="52"/>
            </w:rPr>
            <w:t xml:space="preserve">School of engineering, </w:t>
          </w:r>
        </w:p>
        <w:p w14:paraId="505E3F9C" w14:textId="587B4480" w:rsidR="00DD3909" w:rsidRDefault="00DD3909" w:rsidP="00DD3909">
          <w:pPr>
            <w:pStyle w:val="Title"/>
            <w:jc w:val="center"/>
            <w:rPr>
              <w:sz w:val="52"/>
              <w:szCs w:val="52"/>
            </w:rPr>
          </w:pPr>
          <w:r w:rsidRPr="00690659">
            <w:rPr>
              <w:sz w:val="52"/>
              <w:szCs w:val="52"/>
            </w:rPr>
            <w:t>computing, and mathematics</w:t>
          </w:r>
        </w:p>
        <w:p w14:paraId="25D1815E" w14:textId="77777777" w:rsidR="00690659" w:rsidRDefault="00690659" w:rsidP="00690659"/>
        <w:p w14:paraId="0C28E603" w14:textId="77777777" w:rsidR="00690659" w:rsidRPr="00690659" w:rsidRDefault="00690659" w:rsidP="00690659"/>
        <w:p w14:paraId="252BD128" w14:textId="77777777" w:rsidR="00DD3909" w:rsidRPr="00690659" w:rsidRDefault="00DD3909" w:rsidP="00DD3909">
          <w:pPr>
            <w:rPr>
              <w:sz w:val="20"/>
              <w:szCs w:val="20"/>
            </w:rPr>
          </w:pPr>
        </w:p>
        <w:p w14:paraId="2FE0B6ED" w14:textId="32443ED5" w:rsidR="00DD3909" w:rsidRPr="00690659" w:rsidRDefault="00DD3909" w:rsidP="00DD3909">
          <w:pPr>
            <w:pStyle w:val="Title"/>
            <w:jc w:val="center"/>
            <w:rPr>
              <w:sz w:val="52"/>
              <w:szCs w:val="52"/>
            </w:rPr>
          </w:pPr>
          <w:r w:rsidRPr="00690659">
            <w:rPr>
              <w:sz w:val="52"/>
              <w:szCs w:val="52"/>
            </w:rPr>
            <w:t>Final Stage Computing Project</w:t>
          </w:r>
        </w:p>
        <w:p w14:paraId="39FA4023" w14:textId="0744B501" w:rsidR="00DD3909" w:rsidRPr="00690659" w:rsidRDefault="00DD3909" w:rsidP="00DD3909">
          <w:pPr>
            <w:pStyle w:val="Title"/>
            <w:jc w:val="center"/>
            <w:rPr>
              <w:sz w:val="52"/>
              <w:szCs w:val="52"/>
            </w:rPr>
          </w:pPr>
          <w:r w:rsidRPr="00690659">
            <w:rPr>
              <w:sz w:val="52"/>
              <w:szCs w:val="52"/>
            </w:rPr>
            <w:t>2025/2026</w:t>
          </w:r>
        </w:p>
        <w:p w14:paraId="52EB6165" w14:textId="77777777" w:rsidR="00DD3909" w:rsidRDefault="00DD3909" w:rsidP="00DD3909"/>
        <w:p w14:paraId="5771CB1F" w14:textId="77777777" w:rsidR="00690659" w:rsidRDefault="00690659" w:rsidP="00DD3909"/>
        <w:p w14:paraId="2B8DAFB8" w14:textId="77777777" w:rsidR="00DD3909" w:rsidRPr="00DD3909" w:rsidRDefault="00DD3909" w:rsidP="00DD3909">
          <w:pPr>
            <w:jc w:val="center"/>
          </w:pPr>
        </w:p>
        <w:p w14:paraId="47879A66" w14:textId="383B1BCA" w:rsidR="00315FC1" w:rsidRPr="00690659" w:rsidRDefault="00DD3909" w:rsidP="00315FC1">
          <w:pPr>
            <w:pStyle w:val="Title"/>
            <w:jc w:val="center"/>
            <w:rPr>
              <w:b/>
              <w:bCs/>
            </w:rPr>
          </w:pPr>
          <w:r w:rsidRPr="00690659">
            <w:rPr>
              <w:b/>
              <w:bCs/>
            </w:rPr>
            <w:t>S.I.R.A: Simplifying Cybersecurity</w:t>
          </w:r>
        </w:p>
        <w:p w14:paraId="278A6AEC" w14:textId="4052E77E" w:rsidR="00DD19BA" w:rsidRPr="00690659" w:rsidRDefault="00DD3909" w:rsidP="00315FC1">
          <w:pPr>
            <w:pStyle w:val="Title"/>
            <w:jc w:val="center"/>
            <w:rPr>
              <w:b/>
              <w:bCs/>
            </w:rPr>
          </w:pPr>
          <w:r w:rsidRPr="00690659">
            <w:rPr>
              <w:b/>
              <w:bCs/>
            </w:rPr>
            <w:t>for SMEs</w:t>
          </w:r>
        </w:p>
        <w:p w14:paraId="696096D6" w14:textId="77777777" w:rsidR="00690659" w:rsidRDefault="00690659" w:rsidP="00690659"/>
        <w:p w14:paraId="20A728B8" w14:textId="77777777" w:rsidR="00690659" w:rsidRDefault="00690659" w:rsidP="00690659"/>
        <w:p w14:paraId="4BCE139D" w14:textId="77777777" w:rsidR="00315FC1" w:rsidRDefault="00315FC1" w:rsidP="00315FC1"/>
        <w:p w14:paraId="36E5E69A" w14:textId="2F5BF3ED" w:rsidR="00315FC1" w:rsidRDefault="00315FC1" w:rsidP="00315FC1">
          <w:pPr>
            <w:jc w:val="center"/>
            <w:rPr>
              <w:sz w:val="32"/>
              <w:szCs w:val="32"/>
            </w:rPr>
          </w:pPr>
          <w:r w:rsidRPr="00315FC1">
            <w:rPr>
              <w:sz w:val="32"/>
              <w:szCs w:val="32"/>
            </w:rPr>
            <w:t>Matthew Fish</w:t>
          </w:r>
        </w:p>
        <w:p w14:paraId="0900F32A" w14:textId="62A6F271" w:rsidR="00315FC1" w:rsidRDefault="00315FC1" w:rsidP="00315FC1">
          <w:pPr>
            <w:jc w:val="center"/>
            <w:rPr>
              <w:sz w:val="32"/>
              <w:szCs w:val="32"/>
            </w:rPr>
          </w:pPr>
          <w:r w:rsidRPr="00315FC1">
            <w:rPr>
              <w:sz w:val="32"/>
              <w:szCs w:val="32"/>
            </w:rPr>
            <w:t>10855826</w:t>
          </w:r>
        </w:p>
        <w:p w14:paraId="2593D950" w14:textId="05A77A43" w:rsidR="00315FC1" w:rsidRPr="00315FC1" w:rsidRDefault="00315FC1" w:rsidP="00315FC1">
          <w:pPr>
            <w:jc w:val="center"/>
            <w:rPr>
              <w:sz w:val="32"/>
              <w:szCs w:val="32"/>
            </w:rPr>
          </w:pPr>
          <w:r>
            <w:rPr>
              <w:sz w:val="32"/>
              <w:szCs w:val="32"/>
            </w:rPr>
            <w:t>BSc (Hons) Computer Science (Cyber Security)</w:t>
          </w:r>
        </w:p>
        <w:p w14:paraId="0A0009A8" w14:textId="77777777" w:rsidR="00DD3909" w:rsidRDefault="00DD3909" w:rsidP="00DD3909"/>
        <w:p w14:paraId="31E81A35" w14:textId="77777777" w:rsidR="00DD3909" w:rsidRDefault="00DD3909" w:rsidP="00DD3909"/>
        <w:p w14:paraId="7FA530DB" w14:textId="77777777" w:rsidR="00DD3909" w:rsidRDefault="00DD3909" w:rsidP="00DD3909"/>
        <w:p w14:paraId="7AB80BB5" w14:textId="77777777" w:rsidR="00DD3909" w:rsidRDefault="00DD3909" w:rsidP="00DD3909"/>
        <w:p w14:paraId="40B8B430" w14:textId="77777777" w:rsidR="00DD3909" w:rsidRDefault="00DD3909" w:rsidP="00DD3909"/>
        <w:p w14:paraId="780E588D" w14:textId="77777777" w:rsidR="00DD3909" w:rsidRDefault="00DD3909" w:rsidP="00DD3909"/>
        <w:p w14:paraId="68AFD82A" w14:textId="77777777" w:rsidR="00AF7949" w:rsidRPr="00B36E0C" w:rsidRDefault="00AF7949" w:rsidP="00AF7949">
          <w:pPr>
            <w:rPr>
              <w:sz w:val="32"/>
              <w:szCs w:val="32"/>
            </w:rPr>
          </w:pPr>
          <w:bookmarkStart w:id="0" w:name="_Toc225150102"/>
          <w:r w:rsidRPr="00B36E0C">
            <w:rPr>
              <w:rStyle w:val="Heading1Char"/>
              <w:sz w:val="32"/>
              <w:szCs w:val="32"/>
            </w:rPr>
            <w:lastRenderedPageBreak/>
            <w:t>Acknowledgements</w:t>
          </w:r>
          <w:bookmarkEnd w:id="0"/>
          <w:r w:rsidRPr="00B36E0C">
            <w:rPr>
              <w:sz w:val="32"/>
              <w:szCs w:val="32"/>
            </w:rPr>
            <w:t xml:space="preserve"> </w:t>
          </w:r>
        </w:p>
        <w:p w14:paraId="797DE68A" w14:textId="77777777" w:rsidR="00AF7949" w:rsidRDefault="00AF7949" w:rsidP="00AF7949">
          <w:r w:rsidRPr="00AF7949">
            <w:t>I would like to express my gratitude to my supervisor, Nathan Clarke, for his continuous guidance and support throughout this project. His constant availability and willingness to help whenever in need ultimately led to a stronger end product. I would also like to extend my thanks to my family and friends who have supported and encouraged me along the way.</w:t>
          </w:r>
        </w:p>
        <w:p w14:paraId="635FD8FD" w14:textId="77777777" w:rsidR="00AF7949" w:rsidRPr="00B36E0C" w:rsidRDefault="00DD19BA" w:rsidP="00AF7949">
          <w:pPr>
            <w:pStyle w:val="Heading1"/>
            <w:rPr>
              <w:sz w:val="32"/>
              <w:szCs w:val="32"/>
            </w:rPr>
          </w:pPr>
          <w:bookmarkStart w:id="1" w:name="_Toc225150103"/>
          <w:r w:rsidRPr="00B36E0C">
            <w:rPr>
              <w:sz w:val="32"/>
              <w:szCs w:val="32"/>
            </w:rPr>
            <w:t>Abstract</w:t>
          </w:r>
          <w:bookmarkEnd w:id="1"/>
          <w:r w:rsidRPr="00B36E0C">
            <w:rPr>
              <w:sz w:val="32"/>
              <w:szCs w:val="32"/>
            </w:rPr>
            <w:t xml:space="preserve"> </w:t>
          </w:r>
        </w:p>
        <w:p w14:paraId="0A111AA3" w14:textId="77777777" w:rsidR="00480647" w:rsidRDefault="00480647" w:rsidP="006D24E7">
          <w:r w:rsidRPr="00480647">
            <w:t>Small and medium-sized enterprises (SMEs) face a growing volume of targeted cyberattacks but frequently lack the capital for dedicated Security Operations Centres (SOCs) or enterprise-grade SIEMs. While many implement open-source intrusion detection systems, they often struggle to interpret the complex, raw technical logs generated. The purpose of this project was to develop S.I.R.A. (Security Incident Response Assistant), an affordable, LLM-powered incident response dashboard designed to bridge this cybersecurity expertise gap.</w:t>
          </w:r>
          <w:r w:rsidRPr="00480647">
            <w:t xml:space="preserve"> </w:t>
          </w:r>
        </w:p>
        <w:p w14:paraId="57B99671" w14:textId="723739A8" w:rsidR="00480647" w:rsidRDefault="00480647" w:rsidP="006D24E7">
          <w:r w:rsidRPr="00480647">
            <w:t>The system integrates a log watcher with a large language model (Google Gemini) and a real-time cloud database. To guarantee data privacy and address cloud security concerns, a rigorous two-tier security pipeline was implemented. Raw logs undergo local regex sanitisation to strip Personally Identifiable Information (PII) prior to AI analysis, and all incident records are subsequently secured via AES encryption before transmission. A React-based frontend then displays this data, utilising dynamic AI personas to tailor the technical depth of mitigation playbooks based on specific user roles.</w:t>
          </w:r>
          <w:r w:rsidRPr="00480647">
            <w:t xml:space="preserve"> </w:t>
          </w:r>
        </w:p>
      </w:sdtContent>
    </w:sdt>
    <w:p w14:paraId="09EFF17C" w14:textId="77777777" w:rsidR="006D24E7" w:rsidRDefault="00480647" w:rsidP="006D24E7">
      <w:r w:rsidRPr="00480647">
        <w:t>Rigorous security assessments and User Acceptance Testing (UAT) demonstrated that the localised pre-processing pipeline successfully prevented sensitive data exposure to the LLM. Furthermore, the dynamic AI personas successfully translated complex security alerts into plain-English summaries, accurate risk scores, and actionable mitigation steps. The system allowed non-technical users, such as business owners, to confidently understand and address threats, while still providing sufficient technical depth for IT and SOC analysts.</w:t>
      </w:r>
      <w:r w:rsidR="006D24E7">
        <w:t xml:space="preserve"> </w:t>
      </w:r>
    </w:p>
    <w:p w14:paraId="3DA52FDC" w14:textId="643615D1" w:rsidR="00480647" w:rsidRPr="006D24E7" w:rsidRDefault="00480647" w:rsidP="006D24E7">
      <w:r w:rsidRPr="006D24E7">
        <w:t>The S.I.R.A. dashboard successfully simplifies incident management for SMEs. The project proves the viability and effectiveness of combining localised data sanitisation with cloud-based Large Language Models to deliver a secure, accessible, and cost-effective cybersecurity solution.</w:t>
      </w:r>
    </w:p>
    <w:sdt>
      <w:sdtPr>
        <w:rPr>
          <w:rFonts w:asciiTheme="minorHAnsi" w:eastAsiaTheme="minorHAnsi" w:hAnsiTheme="minorHAnsi" w:cstheme="minorBidi"/>
          <w:color w:val="auto"/>
          <w:sz w:val="22"/>
          <w:szCs w:val="22"/>
          <w:lang w:val="en-GB"/>
        </w:rPr>
        <w:id w:val="1803574860"/>
        <w:docPartObj>
          <w:docPartGallery w:val="Table of Contents"/>
          <w:docPartUnique/>
        </w:docPartObj>
      </w:sdtPr>
      <w:sdtEndPr>
        <w:rPr>
          <w:b/>
          <w:bCs/>
          <w:noProof/>
        </w:rPr>
      </w:sdtEndPr>
      <w:sdtContent>
        <w:p w14:paraId="79D1F4BE" w14:textId="1202F1D2" w:rsidR="00DD19BA" w:rsidRDefault="00DD19BA">
          <w:pPr>
            <w:pStyle w:val="TOCHeading"/>
          </w:pPr>
          <w:r>
            <w:t>Contents</w:t>
          </w:r>
        </w:p>
        <w:p w14:paraId="0B10EF72" w14:textId="7EE5215A" w:rsidR="00230805" w:rsidRDefault="00DD19BA">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5150102" w:history="1">
            <w:r w:rsidR="00230805" w:rsidRPr="00C94CA3">
              <w:rPr>
                <w:rStyle w:val="Hyperlink"/>
                <w:noProof/>
              </w:rPr>
              <w:t>Acknowledgements</w:t>
            </w:r>
            <w:r w:rsidR="00230805">
              <w:rPr>
                <w:noProof/>
                <w:webHidden/>
              </w:rPr>
              <w:tab/>
            </w:r>
            <w:r w:rsidR="00230805">
              <w:rPr>
                <w:noProof/>
                <w:webHidden/>
              </w:rPr>
              <w:fldChar w:fldCharType="begin"/>
            </w:r>
            <w:r w:rsidR="00230805">
              <w:rPr>
                <w:noProof/>
                <w:webHidden/>
              </w:rPr>
              <w:instrText xml:space="preserve"> PAGEREF _Toc225150102 \h </w:instrText>
            </w:r>
            <w:r w:rsidR="00230805">
              <w:rPr>
                <w:noProof/>
                <w:webHidden/>
              </w:rPr>
            </w:r>
            <w:r w:rsidR="00230805">
              <w:rPr>
                <w:noProof/>
                <w:webHidden/>
              </w:rPr>
              <w:fldChar w:fldCharType="separate"/>
            </w:r>
            <w:r w:rsidR="00230805">
              <w:rPr>
                <w:noProof/>
                <w:webHidden/>
              </w:rPr>
              <w:t>1</w:t>
            </w:r>
            <w:r w:rsidR="00230805">
              <w:rPr>
                <w:noProof/>
                <w:webHidden/>
              </w:rPr>
              <w:fldChar w:fldCharType="end"/>
            </w:r>
          </w:hyperlink>
        </w:p>
        <w:p w14:paraId="23BE9E37" w14:textId="4CE1B9A5" w:rsidR="00230805" w:rsidRDefault="00230805">
          <w:pPr>
            <w:pStyle w:val="TOC1"/>
            <w:tabs>
              <w:tab w:val="right" w:leader="dot" w:pos="9016"/>
            </w:tabs>
            <w:rPr>
              <w:rFonts w:eastAsiaTheme="minorEastAsia"/>
              <w:noProof/>
              <w:kern w:val="2"/>
              <w:sz w:val="24"/>
              <w:szCs w:val="24"/>
              <w:lang w:eastAsia="en-GB"/>
              <w14:ligatures w14:val="standardContextual"/>
            </w:rPr>
          </w:pPr>
          <w:hyperlink w:anchor="_Toc225150103" w:history="1">
            <w:r w:rsidRPr="00C94CA3">
              <w:rPr>
                <w:rStyle w:val="Hyperlink"/>
                <w:noProof/>
              </w:rPr>
              <w:t>Abstract</w:t>
            </w:r>
            <w:r>
              <w:rPr>
                <w:noProof/>
                <w:webHidden/>
              </w:rPr>
              <w:tab/>
            </w:r>
            <w:r>
              <w:rPr>
                <w:noProof/>
                <w:webHidden/>
              </w:rPr>
              <w:fldChar w:fldCharType="begin"/>
            </w:r>
            <w:r>
              <w:rPr>
                <w:noProof/>
                <w:webHidden/>
              </w:rPr>
              <w:instrText xml:space="preserve"> PAGEREF _Toc225150103 \h </w:instrText>
            </w:r>
            <w:r>
              <w:rPr>
                <w:noProof/>
                <w:webHidden/>
              </w:rPr>
            </w:r>
            <w:r>
              <w:rPr>
                <w:noProof/>
                <w:webHidden/>
              </w:rPr>
              <w:fldChar w:fldCharType="separate"/>
            </w:r>
            <w:r>
              <w:rPr>
                <w:noProof/>
                <w:webHidden/>
              </w:rPr>
              <w:t>1</w:t>
            </w:r>
            <w:r>
              <w:rPr>
                <w:noProof/>
                <w:webHidden/>
              </w:rPr>
              <w:fldChar w:fldCharType="end"/>
            </w:r>
          </w:hyperlink>
        </w:p>
        <w:p w14:paraId="62C8677D" w14:textId="172FFE49" w:rsidR="00230805" w:rsidRDefault="00230805">
          <w:pPr>
            <w:pStyle w:val="TOC1"/>
            <w:tabs>
              <w:tab w:val="right" w:leader="dot" w:pos="9016"/>
            </w:tabs>
            <w:rPr>
              <w:rFonts w:eastAsiaTheme="minorEastAsia"/>
              <w:noProof/>
              <w:kern w:val="2"/>
              <w:sz w:val="24"/>
              <w:szCs w:val="24"/>
              <w:lang w:eastAsia="en-GB"/>
              <w14:ligatures w14:val="standardContextual"/>
            </w:rPr>
          </w:pPr>
          <w:hyperlink w:anchor="_Toc225150104" w:history="1">
            <w:r w:rsidRPr="00C94CA3">
              <w:rPr>
                <w:rStyle w:val="Hyperlink"/>
                <w:noProof/>
              </w:rPr>
              <w:t>Word Count</w:t>
            </w:r>
            <w:r>
              <w:rPr>
                <w:noProof/>
                <w:webHidden/>
              </w:rPr>
              <w:tab/>
            </w:r>
            <w:r>
              <w:rPr>
                <w:noProof/>
                <w:webHidden/>
              </w:rPr>
              <w:fldChar w:fldCharType="begin"/>
            </w:r>
            <w:r>
              <w:rPr>
                <w:noProof/>
                <w:webHidden/>
              </w:rPr>
              <w:instrText xml:space="preserve"> PAGEREF _Toc225150104 \h </w:instrText>
            </w:r>
            <w:r>
              <w:rPr>
                <w:noProof/>
                <w:webHidden/>
              </w:rPr>
            </w:r>
            <w:r>
              <w:rPr>
                <w:noProof/>
                <w:webHidden/>
              </w:rPr>
              <w:fldChar w:fldCharType="separate"/>
            </w:r>
            <w:r>
              <w:rPr>
                <w:noProof/>
                <w:webHidden/>
              </w:rPr>
              <w:t>3</w:t>
            </w:r>
            <w:r>
              <w:rPr>
                <w:noProof/>
                <w:webHidden/>
              </w:rPr>
              <w:fldChar w:fldCharType="end"/>
            </w:r>
          </w:hyperlink>
        </w:p>
        <w:p w14:paraId="3D371980" w14:textId="1C20F6F0" w:rsidR="00230805" w:rsidRDefault="00230805">
          <w:pPr>
            <w:pStyle w:val="TOC1"/>
            <w:tabs>
              <w:tab w:val="right" w:leader="dot" w:pos="9016"/>
            </w:tabs>
            <w:rPr>
              <w:rFonts w:eastAsiaTheme="minorEastAsia"/>
              <w:noProof/>
              <w:kern w:val="2"/>
              <w:sz w:val="24"/>
              <w:szCs w:val="24"/>
              <w:lang w:eastAsia="en-GB"/>
              <w14:ligatures w14:val="standardContextual"/>
            </w:rPr>
          </w:pPr>
          <w:hyperlink w:anchor="_Toc225150105" w:history="1">
            <w:r w:rsidRPr="00C94CA3">
              <w:rPr>
                <w:rStyle w:val="Hyperlink"/>
                <w:noProof/>
              </w:rPr>
              <w:t>Github Repo</w:t>
            </w:r>
            <w:r>
              <w:rPr>
                <w:noProof/>
                <w:webHidden/>
              </w:rPr>
              <w:tab/>
            </w:r>
            <w:r>
              <w:rPr>
                <w:noProof/>
                <w:webHidden/>
              </w:rPr>
              <w:fldChar w:fldCharType="begin"/>
            </w:r>
            <w:r>
              <w:rPr>
                <w:noProof/>
                <w:webHidden/>
              </w:rPr>
              <w:instrText xml:space="preserve"> PAGEREF _Toc225150105 \h </w:instrText>
            </w:r>
            <w:r>
              <w:rPr>
                <w:noProof/>
                <w:webHidden/>
              </w:rPr>
            </w:r>
            <w:r>
              <w:rPr>
                <w:noProof/>
                <w:webHidden/>
              </w:rPr>
              <w:fldChar w:fldCharType="separate"/>
            </w:r>
            <w:r>
              <w:rPr>
                <w:noProof/>
                <w:webHidden/>
              </w:rPr>
              <w:t>3</w:t>
            </w:r>
            <w:r>
              <w:rPr>
                <w:noProof/>
                <w:webHidden/>
              </w:rPr>
              <w:fldChar w:fldCharType="end"/>
            </w:r>
          </w:hyperlink>
        </w:p>
        <w:p w14:paraId="05DA1D58" w14:textId="2CE238A9" w:rsidR="00230805" w:rsidRDefault="00230805">
          <w:pPr>
            <w:pStyle w:val="TOC1"/>
            <w:tabs>
              <w:tab w:val="right" w:leader="dot" w:pos="9016"/>
            </w:tabs>
            <w:rPr>
              <w:rFonts w:eastAsiaTheme="minorEastAsia"/>
              <w:noProof/>
              <w:kern w:val="2"/>
              <w:sz w:val="24"/>
              <w:szCs w:val="24"/>
              <w:lang w:eastAsia="en-GB"/>
              <w14:ligatures w14:val="standardContextual"/>
            </w:rPr>
          </w:pPr>
          <w:hyperlink w:anchor="_Toc225150106" w:history="1">
            <w:r w:rsidRPr="00C94CA3">
              <w:rPr>
                <w:rStyle w:val="Hyperlink"/>
                <w:noProof/>
              </w:rPr>
              <w:t>1. Introduction</w:t>
            </w:r>
            <w:r>
              <w:rPr>
                <w:noProof/>
                <w:webHidden/>
              </w:rPr>
              <w:tab/>
            </w:r>
            <w:r>
              <w:rPr>
                <w:noProof/>
                <w:webHidden/>
              </w:rPr>
              <w:fldChar w:fldCharType="begin"/>
            </w:r>
            <w:r>
              <w:rPr>
                <w:noProof/>
                <w:webHidden/>
              </w:rPr>
              <w:instrText xml:space="preserve"> PAGEREF _Toc225150106 \h </w:instrText>
            </w:r>
            <w:r>
              <w:rPr>
                <w:noProof/>
                <w:webHidden/>
              </w:rPr>
            </w:r>
            <w:r>
              <w:rPr>
                <w:noProof/>
                <w:webHidden/>
              </w:rPr>
              <w:fldChar w:fldCharType="separate"/>
            </w:r>
            <w:r>
              <w:rPr>
                <w:noProof/>
                <w:webHidden/>
              </w:rPr>
              <w:t>3</w:t>
            </w:r>
            <w:r>
              <w:rPr>
                <w:noProof/>
                <w:webHidden/>
              </w:rPr>
              <w:fldChar w:fldCharType="end"/>
            </w:r>
          </w:hyperlink>
        </w:p>
        <w:p w14:paraId="1BA46448" w14:textId="2A2B10E5" w:rsidR="00230805" w:rsidRDefault="00230805">
          <w:pPr>
            <w:pStyle w:val="TOC2"/>
            <w:tabs>
              <w:tab w:val="right" w:leader="dot" w:pos="9016"/>
            </w:tabs>
            <w:rPr>
              <w:rFonts w:eastAsiaTheme="minorEastAsia"/>
              <w:noProof/>
              <w:kern w:val="2"/>
              <w:sz w:val="24"/>
              <w:szCs w:val="24"/>
              <w:lang w:eastAsia="en-GB"/>
              <w14:ligatures w14:val="standardContextual"/>
            </w:rPr>
          </w:pPr>
          <w:hyperlink w:anchor="_Toc225150107" w:history="1">
            <w:r w:rsidRPr="00C94CA3">
              <w:rPr>
                <w:rStyle w:val="Hyperlink"/>
                <w:noProof/>
              </w:rPr>
              <w:t>1.1 Background</w:t>
            </w:r>
            <w:r>
              <w:rPr>
                <w:noProof/>
                <w:webHidden/>
              </w:rPr>
              <w:tab/>
            </w:r>
            <w:r>
              <w:rPr>
                <w:noProof/>
                <w:webHidden/>
              </w:rPr>
              <w:fldChar w:fldCharType="begin"/>
            </w:r>
            <w:r>
              <w:rPr>
                <w:noProof/>
                <w:webHidden/>
              </w:rPr>
              <w:instrText xml:space="preserve"> PAGEREF _Toc225150107 \h </w:instrText>
            </w:r>
            <w:r>
              <w:rPr>
                <w:noProof/>
                <w:webHidden/>
              </w:rPr>
            </w:r>
            <w:r>
              <w:rPr>
                <w:noProof/>
                <w:webHidden/>
              </w:rPr>
              <w:fldChar w:fldCharType="separate"/>
            </w:r>
            <w:r>
              <w:rPr>
                <w:noProof/>
                <w:webHidden/>
              </w:rPr>
              <w:t>3</w:t>
            </w:r>
            <w:r>
              <w:rPr>
                <w:noProof/>
                <w:webHidden/>
              </w:rPr>
              <w:fldChar w:fldCharType="end"/>
            </w:r>
          </w:hyperlink>
        </w:p>
        <w:p w14:paraId="0CA7D130" w14:textId="5015CBE4" w:rsidR="00230805" w:rsidRDefault="00230805">
          <w:pPr>
            <w:pStyle w:val="TOC2"/>
            <w:tabs>
              <w:tab w:val="right" w:leader="dot" w:pos="9016"/>
            </w:tabs>
            <w:rPr>
              <w:rFonts w:eastAsiaTheme="minorEastAsia"/>
              <w:noProof/>
              <w:kern w:val="2"/>
              <w:sz w:val="24"/>
              <w:szCs w:val="24"/>
              <w:lang w:eastAsia="en-GB"/>
              <w14:ligatures w14:val="standardContextual"/>
            </w:rPr>
          </w:pPr>
          <w:hyperlink w:anchor="_Toc225150108" w:history="1">
            <w:r w:rsidRPr="00C94CA3">
              <w:rPr>
                <w:rStyle w:val="Hyperlink"/>
                <w:noProof/>
              </w:rPr>
              <w:t>1.2 Problem Statement</w:t>
            </w:r>
            <w:r>
              <w:rPr>
                <w:noProof/>
                <w:webHidden/>
              </w:rPr>
              <w:tab/>
            </w:r>
            <w:r>
              <w:rPr>
                <w:noProof/>
                <w:webHidden/>
              </w:rPr>
              <w:fldChar w:fldCharType="begin"/>
            </w:r>
            <w:r>
              <w:rPr>
                <w:noProof/>
                <w:webHidden/>
              </w:rPr>
              <w:instrText xml:space="preserve"> PAGEREF _Toc225150108 \h </w:instrText>
            </w:r>
            <w:r>
              <w:rPr>
                <w:noProof/>
                <w:webHidden/>
              </w:rPr>
            </w:r>
            <w:r>
              <w:rPr>
                <w:noProof/>
                <w:webHidden/>
              </w:rPr>
              <w:fldChar w:fldCharType="separate"/>
            </w:r>
            <w:r>
              <w:rPr>
                <w:noProof/>
                <w:webHidden/>
              </w:rPr>
              <w:t>4</w:t>
            </w:r>
            <w:r>
              <w:rPr>
                <w:noProof/>
                <w:webHidden/>
              </w:rPr>
              <w:fldChar w:fldCharType="end"/>
            </w:r>
          </w:hyperlink>
        </w:p>
        <w:p w14:paraId="1D10C64D" w14:textId="63DC7CA2" w:rsidR="00230805" w:rsidRDefault="00230805">
          <w:pPr>
            <w:pStyle w:val="TOC2"/>
            <w:tabs>
              <w:tab w:val="right" w:leader="dot" w:pos="9016"/>
            </w:tabs>
            <w:rPr>
              <w:rFonts w:eastAsiaTheme="minorEastAsia"/>
              <w:noProof/>
              <w:kern w:val="2"/>
              <w:sz w:val="24"/>
              <w:szCs w:val="24"/>
              <w:lang w:eastAsia="en-GB"/>
              <w14:ligatures w14:val="standardContextual"/>
            </w:rPr>
          </w:pPr>
          <w:hyperlink w:anchor="_Toc225150109" w:history="1">
            <w:r w:rsidRPr="00C94CA3">
              <w:rPr>
                <w:rStyle w:val="Hyperlink"/>
                <w:noProof/>
              </w:rPr>
              <w:t>1.3 Aims and Objectives</w:t>
            </w:r>
            <w:r>
              <w:rPr>
                <w:noProof/>
                <w:webHidden/>
              </w:rPr>
              <w:tab/>
            </w:r>
            <w:r>
              <w:rPr>
                <w:noProof/>
                <w:webHidden/>
              </w:rPr>
              <w:fldChar w:fldCharType="begin"/>
            </w:r>
            <w:r>
              <w:rPr>
                <w:noProof/>
                <w:webHidden/>
              </w:rPr>
              <w:instrText xml:space="preserve"> PAGEREF _Toc225150109 \h </w:instrText>
            </w:r>
            <w:r>
              <w:rPr>
                <w:noProof/>
                <w:webHidden/>
              </w:rPr>
            </w:r>
            <w:r>
              <w:rPr>
                <w:noProof/>
                <w:webHidden/>
              </w:rPr>
              <w:fldChar w:fldCharType="separate"/>
            </w:r>
            <w:r>
              <w:rPr>
                <w:noProof/>
                <w:webHidden/>
              </w:rPr>
              <w:t>4</w:t>
            </w:r>
            <w:r>
              <w:rPr>
                <w:noProof/>
                <w:webHidden/>
              </w:rPr>
              <w:fldChar w:fldCharType="end"/>
            </w:r>
          </w:hyperlink>
        </w:p>
        <w:p w14:paraId="279443BA" w14:textId="332C1900" w:rsidR="00230805" w:rsidRDefault="00230805">
          <w:pPr>
            <w:pStyle w:val="TOC3"/>
            <w:tabs>
              <w:tab w:val="right" w:leader="dot" w:pos="9016"/>
            </w:tabs>
            <w:rPr>
              <w:rFonts w:eastAsiaTheme="minorEastAsia"/>
              <w:noProof/>
              <w:kern w:val="2"/>
              <w:sz w:val="24"/>
              <w:szCs w:val="24"/>
              <w:lang w:eastAsia="en-GB"/>
              <w14:ligatures w14:val="standardContextual"/>
            </w:rPr>
          </w:pPr>
          <w:hyperlink w:anchor="_Toc225150110" w:history="1">
            <w:r w:rsidRPr="00C94CA3">
              <w:rPr>
                <w:rStyle w:val="Hyperlink"/>
                <w:rFonts w:asciiTheme="majorHAnsi" w:hAnsiTheme="majorHAnsi" w:cstheme="majorHAnsi"/>
                <w:noProof/>
              </w:rPr>
              <w:t>1.3.1 Project Rationale</w:t>
            </w:r>
            <w:r>
              <w:rPr>
                <w:noProof/>
                <w:webHidden/>
              </w:rPr>
              <w:tab/>
            </w:r>
            <w:r>
              <w:rPr>
                <w:noProof/>
                <w:webHidden/>
              </w:rPr>
              <w:fldChar w:fldCharType="begin"/>
            </w:r>
            <w:r>
              <w:rPr>
                <w:noProof/>
                <w:webHidden/>
              </w:rPr>
              <w:instrText xml:space="preserve"> PAGEREF _Toc225150110 \h </w:instrText>
            </w:r>
            <w:r>
              <w:rPr>
                <w:noProof/>
                <w:webHidden/>
              </w:rPr>
            </w:r>
            <w:r>
              <w:rPr>
                <w:noProof/>
                <w:webHidden/>
              </w:rPr>
              <w:fldChar w:fldCharType="separate"/>
            </w:r>
            <w:r>
              <w:rPr>
                <w:noProof/>
                <w:webHidden/>
              </w:rPr>
              <w:t>4</w:t>
            </w:r>
            <w:r>
              <w:rPr>
                <w:noProof/>
                <w:webHidden/>
              </w:rPr>
              <w:fldChar w:fldCharType="end"/>
            </w:r>
          </w:hyperlink>
        </w:p>
        <w:p w14:paraId="7DF7028B" w14:textId="3A283F85" w:rsidR="00230805" w:rsidRDefault="00230805">
          <w:pPr>
            <w:pStyle w:val="TOC3"/>
            <w:tabs>
              <w:tab w:val="right" w:leader="dot" w:pos="9016"/>
            </w:tabs>
            <w:rPr>
              <w:rFonts w:eastAsiaTheme="minorEastAsia"/>
              <w:noProof/>
              <w:kern w:val="2"/>
              <w:sz w:val="24"/>
              <w:szCs w:val="24"/>
              <w:lang w:eastAsia="en-GB"/>
              <w14:ligatures w14:val="standardContextual"/>
            </w:rPr>
          </w:pPr>
          <w:hyperlink w:anchor="_Toc225150111" w:history="1">
            <w:r w:rsidRPr="00C94CA3">
              <w:rPr>
                <w:rStyle w:val="Hyperlink"/>
                <w:rFonts w:asciiTheme="majorHAnsi" w:hAnsiTheme="majorHAnsi" w:cstheme="majorHAnsi"/>
                <w:noProof/>
              </w:rPr>
              <w:t>1.3.2 Aim</w:t>
            </w:r>
            <w:r>
              <w:rPr>
                <w:noProof/>
                <w:webHidden/>
              </w:rPr>
              <w:tab/>
            </w:r>
            <w:r>
              <w:rPr>
                <w:noProof/>
                <w:webHidden/>
              </w:rPr>
              <w:fldChar w:fldCharType="begin"/>
            </w:r>
            <w:r>
              <w:rPr>
                <w:noProof/>
                <w:webHidden/>
              </w:rPr>
              <w:instrText xml:space="preserve"> PAGEREF _Toc225150111 \h </w:instrText>
            </w:r>
            <w:r>
              <w:rPr>
                <w:noProof/>
                <w:webHidden/>
              </w:rPr>
            </w:r>
            <w:r>
              <w:rPr>
                <w:noProof/>
                <w:webHidden/>
              </w:rPr>
              <w:fldChar w:fldCharType="separate"/>
            </w:r>
            <w:r>
              <w:rPr>
                <w:noProof/>
                <w:webHidden/>
              </w:rPr>
              <w:t>5</w:t>
            </w:r>
            <w:r>
              <w:rPr>
                <w:noProof/>
                <w:webHidden/>
              </w:rPr>
              <w:fldChar w:fldCharType="end"/>
            </w:r>
          </w:hyperlink>
        </w:p>
        <w:p w14:paraId="082995BF" w14:textId="337A7E35" w:rsidR="00230805" w:rsidRDefault="00230805">
          <w:pPr>
            <w:pStyle w:val="TOC3"/>
            <w:tabs>
              <w:tab w:val="right" w:leader="dot" w:pos="9016"/>
            </w:tabs>
            <w:rPr>
              <w:rFonts w:eastAsiaTheme="minorEastAsia"/>
              <w:noProof/>
              <w:kern w:val="2"/>
              <w:sz w:val="24"/>
              <w:szCs w:val="24"/>
              <w:lang w:eastAsia="en-GB"/>
              <w14:ligatures w14:val="standardContextual"/>
            </w:rPr>
          </w:pPr>
          <w:hyperlink w:anchor="_Toc225150112" w:history="1">
            <w:r w:rsidRPr="00C94CA3">
              <w:rPr>
                <w:rStyle w:val="Hyperlink"/>
                <w:rFonts w:asciiTheme="majorHAnsi" w:hAnsiTheme="majorHAnsi" w:cstheme="majorHAnsi"/>
                <w:noProof/>
              </w:rPr>
              <w:t>1.3.3 Objectives</w:t>
            </w:r>
            <w:r>
              <w:rPr>
                <w:noProof/>
                <w:webHidden/>
              </w:rPr>
              <w:tab/>
            </w:r>
            <w:r>
              <w:rPr>
                <w:noProof/>
                <w:webHidden/>
              </w:rPr>
              <w:fldChar w:fldCharType="begin"/>
            </w:r>
            <w:r>
              <w:rPr>
                <w:noProof/>
                <w:webHidden/>
              </w:rPr>
              <w:instrText xml:space="preserve"> PAGEREF _Toc225150112 \h </w:instrText>
            </w:r>
            <w:r>
              <w:rPr>
                <w:noProof/>
                <w:webHidden/>
              </w:rPr>
            </w:r>
            <w:r>
              <w:rPr>
                <w:noProof/>
                <w:webHidden/>
              </w:rPr>
              <w:fldChar w:fldCharType="separate"/>
            </w:r>
            <w:r>
              <w:rPr>
                <w:noProof/>
                <w:webHidden/>
              </w:rPr>
              <w:t>5</w:t>
            </w:r>
            <w:r>
              <w:rPr>
                <w:noProof/>
                <w:webHidden/>
              </w:rPr>
              <w:fldChar w:fldCharType="end"/>
            </w:r>
          </w:hyperlink>
        </w:p>
        <w:p w14:paraId="3E626E9E" w14:textId="60C87BDC" w:rsidR="00230805" w:rsidRDefault="00230805">
          <w:pPr>
            <w:pStyle w:val="TOC2"/>
            <w:tabs>
              <w:tab w:val="right" w:leader="dot" w:pos="9016"/>
            </w:tabs>
            <w:rPr>
              <w:rFonts w:eastAsiaTheme="minorEastAsia"/>
              <w:noProof/>
              <w:kern w:val="2"/>
              <w:sz w:val="24"/>
              <w:szCs w:val="24"/>
              <w:lang w:eastAsia="en-GB"/>
              <w14:ligatures w14:val="standardContextual"/>
            </w:rPr>
          </w:pPr>
          <w:hyperlink w:anchor="_Toc225150113" w:history="1">
            <w:r w:rsidRPr="00C94CA3">
              <w:rPr>
                <w:rStyle w:val="Hyperlink"/>
                <w:noProof/>
              </w:rPr>
              <w:t>1.4 Scope and Constraints</w:t>
            </w:r>
            <w:r>
              <w:rPr>
                <w:noProof/>
                <w:webHidden/>
              </w:rPr>
              <w:tab/>
            </w:r>
            <w:r>
              <w:rPr>
                <w:noProof/>
                <w:webHidden/>
              </w:rPr>
              <w:fldChar w:fldCharType="begin"/>
            </w:r>
            <w:r>
              <w:rPr>
                <w:noProof/>
                <w:webHidden/>
              </w:rPr>
              <w:instrText xml:space="preserve"> PAGEREF _Toc225150113 \h </w:instrText>
            </w:r>
            <w:r>
              <w:rPr>
                <w:noProof/>
                <w:webHidden/>
              </w:rPr>
            </w:r>
            <w:r>
              <w:rPr>
                <w:noProof/>
                <w:webHidden/>
              </w:rPr>
              <w:fldChar w:fldCharType="separate"/>
            </w:r>
            <w:r>
              <w:rPr>
                <w:noProof/>
                <w:webHidden/>
              </w:rPr>
              <w:t>5</w:t>
            </w:r>
            <w:r>
              <w:rPr>
                <w:noProof/>
                <w:webHidden/>
              </w:rPr>
              <w:fldChar w:fldCharType="end"/>
            </w:r>
          </w:hyperlink>
        </w:p>
        <w:p w14:paraId="613A8002" w14:textId="0EAA77E4" w:rsidR="00230805" w:rsidRDefault="00230805">
          <w:pPr>
            <w:pStyle w:val="TOC3"/>
            <w:tabs>
              <w:tab w:val="right" w:leader="dot" w:pos="9016"/>
            </w:tabs>
            <w:rPr>
              <w:rFonts w:eastAsiaTheme="minorEastAsia"/>
              <w:noProof/>
              <w:kern w:val="2"/>
              <w:sz w:val="24"/>
              <w:szCs w:val="24"/>
              <w:lang w:eastAsia="en-GB"/>
              <w14:ligatures w14:val="standardContextual"/>
            </w:rPr>
          </w:pPr>
          <w:hyperlink w:anchor="_Toc225150114" w:history="1">
            <w:r w:rsidRPr="00C94CA3">
              <w:rPr>
                <w:rStyle w:val="Hyperlink"/>
                <w:rFonts w:asciiTheme="majorHAnsi" w:hAnsiTheme="majorHAnsi" w:cstheme="majorHAnsi"/>
                <w:noProof/>
              </w:rPr>
              <w:t>1.4.1 In-Scope</w:t>
            </w:r>
            <w:r>
              <w:rPr>
                <w:noProof/>
                <w:webHidden/>
              </w:rPr>
              <w:tab/>
            </w:r>
            <w:r>
              <w:rPr>
                <w:noProof/>
                <w:webHidden/>
              </w:rPr>
              <w:fldChar w:fldCharType="begin"/>
            </w:r>
            <w:r>
              <w:rPr>
                <w:noProof/>
                <w:webHidden/>
              </w:rPr>
              <w:instrText xml:space="preserve"> PAGEREF _Toc225150114 \h </w:instrText>
            </w:r>
            <w:r>
              <w:rPr>
                <w:noProof/>
                <w:webHidden/>
              </w:rPr>
            </w:r>
            <w:r>
              <w:rPr>
                <w:noProof/>
                <w:webHidden/>
              </w:rPr>
              <w:fldChar w:fldCharType="separate"/>
            </w:r>
            <w:r>
              <w:rPr>
                <w:noProof/>
                <w:webHidden/>
              </w:rPr>
              <w:t>5</w:t>
            </w:r>
            <w:r>
              <w:rPr>
                <w:noProof/>
                <w:webHidden/>
              </w:rPr>
              <w:fldChar w:fldCharType="end"/>
            </w:r>
          </w:hyperlink>
        </w:p>
        <w:p w14:paraId="1C4DBA0D" w14:textId="19C2349C" w:rsidR="00230805" w:rsidRDefault="00230805">
          <w:pPr>
            <w:pStyle w:val="TOC3"/>
            <w:tabs>
              <w:tab w:val="right" w:leader="dot" w:pos="9016"/>
            </w:tabs>
            <w:rPr>
              <w:rFonts w:eastAsiaTheme="minorEastAsia"/>
              <w:noProof/>
              <w:kern w:val="2"/>
              <w:sz w:val="24"/>
              <w:szCs w:val="24"/>
              <w:lang w:eastAsia="en-GB"/>
              <w14:ligatures w14:val="standardContextual"/>
            </w:rPr>
          </w:pPr>
          <w:hyperlink w:anchor="_Toc225150115" w:history="1">
            <w:r w:rsidRPr="00C94CA3">
              <w:rPr>
                <w:rStyle w:val="Hyperlink"/>
                <w:rFonts w:asciiTheme="majorHAnsi" w:hAnsiTheme="majorHAnsi" w:cstheme="majorHAnsi"/>
                <w:noProof/>
              </w:rPr>
              <w:t>1.4.2 Out-of-Scope (Exclusions)</w:t>
            </w:r>
            <w:r>
              <w:rPr>
                <w:noProof/>
                <w:webHidden/>
              </w:rPr>
              <w:tab/>
            </w:r>
            <w:r>
              <w:rPr>
                <w:noProof/>
                <w:webHidden/>
              </w:rPr>
              <w:fldChar w:fldCharType="begin"/>
            </w:r>
            <w:r>
              <w:rPr>
                <w:noProof/>
                <w:webHidden/>
              </w:rPr>
              <w:instrText xml:space="preserve"> PAGEREF _Toc225150115 \h </w:instrText>
            </w:r>
            <w:r>
              <w:rPr>
                <w:noProof/>
                <w:webHidden/>
              </w:rPr>
            </w:r>
            <w:r>
              <w:rPr>
                <w:noProof/>
                <w:webHidden/>
              </w:rPr>
              <w:fldChar w:fldCharType="separate"/>
            </w:r>
            <w:r>
              <w:rPr>
                <w:noProof/>
                <w:webHidden/>
              </w:rPr>
              <w:t>5</w:t>
            </w:r>
            <w:r>
              <w:rPr>
                <w:noProof/>
                <w:webHidden/>
              </w:rPr>
              <w:fldChar w:fldCharType="end"/>
            </w:r>
          </w:hyperlink>
        </w:p>
        <w:p w14:paraId="6CE738B8" w14:textId="3A66000F" w:rsidR="00230805" w:rsidRDefault="00230805">
          <w:pPr>
            <w:pStyle w:val="TOC3"/>
            <w:tabs>
              <w:tab w:val="right" w:leader="dot" w:pos="9016"/>
            </w:tabs>
            <w:rPr>
              <w:rFonts w:eastAsiaTheme="minorEastAsia"/>
              <w:noProof/>
              <w:kern w:val="2"/>
              <w:sz w:val="24"/>
              <w:szCs w:val="24"/>
              <w:lang w:eastAsia="en-GB"/>
              <w14:ligatures w14:val="standardContextual"/>
            </w:rPr>
          </w:pPr>
          <w:hyperlink w:anchor="_Toc225150116" w:history="1">
            <w:r w:rsidRPr="00C94CA3">
              <w:rPr>
                <w:rStyle w:val="Hyperlink"/>
                <w:rFonts w:asciiTheme="majorHAnsi" w:hAnsiTheme="majorHAnsi" w:cstheme="majorHAnsi"/>
                <w:noProof/>
              </w:rPr>
              <w:t>1.4.3 Technical Constraints</w:t>
            </w:r>
            <w:r>
              <w:rPr>
                <w:noProof/>
                <w:webHidden/>
              </w:rPr>
              <w:tab/>
            </w:r>
            <w:r>
              <w:rPr>
                <w:noProof/>
                <w:webHidden/>
              </w:rPr>
              <w:fldChar w:fldCharType="begin"/>
            </w:r>
            <w:r>
              <w:rPr>
                <w:noProof/>
                <w:webHidden/>
              </w:rPr>
              <w:instrText xml:space="preserve"> PAGEREF _Toc225150116 \h </w:instrText>
            </w:r>
            <w:r>
              <w:rPr>
                <w:noProof/>
                <w:webHidden/>
              </w:rPr>
            </w:r>
            <w:r>
              <w:rPr>
                <w:noProof/>
                <w:webHidden/>
              </w:rPr>
              <w:fldChar w:fldCharType="separate"/>
            </w:r>
            <w:r>
              <w:rPr>
                <w:noProof/>
                <w:webHidden/>
              </w:rPr>
              <w:t>6</w:t>
            </w:r>
            <w:r>
              <w:rPr>
                <w:noProof/>
                <w:webHidden/>
              </w:rPr>
              <w:fldChar w:fldCharType="end"/>
            </w:r>
          </w:hyperlink>
        </w:p>
        <w:p w14:paraId="7D77ED4A" w14:textId="569C2F54" w:rsidR="00230805" w:rsidRDefault="00230805">
          <w:pPr>
            <w:pStyle w:val="TOC1"/>
            <w:tabs>
              <w:tab w:val="right" w:leader="dot" w:pos="9016"/>
            </w:tabs>
            <w:rPr>
              <w:rFonts w:eastAsiaTheme="minorEastAsia"/>
              <w:noProof/>
              <w:kern w:val="2"/>
              <w:sz w:val="24"/>
              <w:szCs w:val="24"/>
              <w:lang w:eastAsia="en-GB"/>
              <w14:ligatures w14:val="standardContextual"/>
            </w:rPr>
          </w:pPr>
          <w:hyperlink w:anchor="_Toc225150117" w:history="1">
            <w:r w:rsidRPr="00C94CA3">
              <w:rPr>
                <w:rStyle w:val="Hyperlink"/>
                <w:noProof/>
              </w:rPr>
              <w:t>2. Literature Review &amp; Technologies (~2,000 words)</w:t>
            </w:r>
            <w:r>
              <w:rPr>
                <w:noProof/>
                <w:webHidden/>
              </w:rPr>
              <w:tab/>
            </w:r>
            <w:r>
              <w:rPr>
                <w:noProof/>
                <w:webHidden/>
              </w:rPr>
              <w:fldChar w:fldCharType="begin"/>
            </w:r>
            <w:r>
              <w:rPr>
                <w:noProof/>
                <w:webHidden/>
              </w:rPr>
              <w:instrText xml:space="preserve"> PAGEREF _Toc225150117 \h </w:instrText>
            </w:r>
            <w:r>
              <w:rPr>
                <w:noProof/>
                <w:webHidden/>
              </w:rPr>
            </w:r>
            <w:r>
              <w:rPr>
                <w:noProof/>
                <w:webHidden/>
              </w:rPr>
              <w:fldChar w:fldCharType="separate"/>
            </w:r>
            <w:r>
              <w:rPr>
                <w:noProof/>
                <w:webHidden/>
              </w:rPr>
              <w:t>6</w:t>
            </w:r>
            <w:r>
              <w:rPr>
                <w:noProof/>
                <w:webHidden/>
              </w:rPr>
              <w:fldChar w:fldCharType="end"/>
            </w:r>
          </w:hyperlink>
        </w:p>
        <w:p w14:paraId="7CD73939" w14:textId="1B49005A" w:rsidR="00230805" w:rsidRDefault="00230805">
          <w:pPr>
            <w:pStyle w:val="TOC2"/>
            <w:tabs>
              <w:tab w:val="right" w:leader="dot" w:pos="9016"/>
            </w:tabs>
            <w:rPr>
              <w:rFonts w:eastAsiaTheme="minorEastAsia"/>
              <w:noProof/>
              <w:kern w:val="2"/>
              <w:sz w:val="24"/>
              <w:szCs w:val="24"/>
              <w:lang w:eastAsia="en-GB"/>
              <w14:ligatures w14:val="standardContextual"/>
            </w:rPr>
          </w:pPr>
          <w:hyperlink w:anchor="_Toc225150118" w:history="1">
            <w:r w:rsidRPr="00C94CA3">
              <w:rPr>
                <w:rStyle w:val="Hyperlink"/>
                <w:noProof/>
              </w:rPr>
              <w:t>2.1 The Cybersecurity Landscape for SMEs</w:t>
            </w:r>
            <w:r>
              <w:rPr>
                <w:noProof/>
                <w:webHidden/>
              </w:rPr>
              <w:tab/>
            </w:r>
            <w:r>
              <w:rPr>
                <w:noProof/>
                <w:webHidden/>
              </w:rPr>
              <w:fldChar w:fldCharType="begin"/>
            </w:r>
            <w:r>
              <w:rPr>
                <w:noProof/>
                <w:webHidden/>
              </w:rPr>
              <w:instrText xml:space="preserve"> PAGEREF _Toc225150118 \h </w:instrText>
            </w:r>
            <w:r>
              <w:rPr>
                <w:noProof/>
                <w:webHidden/>
              </w:rPr>
            </w:r>
            <w:r>
              <w:rPr>
                <w:noProof/>
                <w:webHidden/>
              </w:rPr>
              <w:fldChar w:fldCharType="separate"/>
            </w:r>
            <w:r>
              <w:rPr>
                <w:noProof/>
                <w:webHidden/>
              </w:rPr>
              <w:t>6</w:t>
            </w:r>
            <w:r>
              <w:rPr>
                <w:noProof/>
                <w:webHidden/>
              </w:rPr>
              <w:fldChar w:fldCharType="end"/>
            </w:r>
          </w:hyperlink>
        </w:p>
        <w:p w14:paraId="67BB3DF6" w14:textId="2B1B7639" w:rsidR="00230805" w:rsidRDefault="00230805">
          <w:pPr>
            <w:pStyle w:val="TOC2"/>
            <w:tabs>
              <w:tab w:val="right" w:leader="dot" w:pos="9016"/>
            </w:tabs>
            <w:rPr>
              <w:rFonts w:eastAsiaTheme="minorEastAsia"/>
              <w:noProof/>
              <w:kern w:val="2"/>
              <w:sz w:val="24"/>
              <w:szCs w:val="24"/>
              <w:lang w:eastAsia="en-GB"/>
              <w14:ligatures w14:val="standardContextual"/>
            </w:rPr>
          </w:pPr>
          <w:hyperlink w:anchor="_Toc225150119" w:history="1">
            <w:r w:rsidRPr="00C94CA3">
              <w:rPr>
                <w:rStyle w:val="Hyperlink"/>
                <w:noProof/>
              </w:rPr>
              <w:t>2.2 Existing Solutions vs. S.I.R.A.</w:t>
            </w:r>
            <w:r>
              <w:rPr>
                <w:noProof/>
                <w:webHidden/>
              </w:rPr>
              <w:tab/>
            </w:r>
            <w:r>
              <w:rPr>
                <w:noProof/>
                <w:webHidden/>
              </w:rPr>
              <w:fldChar w:fldCharType="begin"/>
            </w:r>
            <w:r>
              <w:rPr>
                <w:noProof/>
                <w:webHidden/>
              </w:rPr>
              <w:instrText xml:space="preserve"> PAGEREF _Toc225150119 \h </w:instrText>
            </w:r>
            <w:r>
              <w:rPr>
                <w:noProof/>
                <w:webHidden/>
              </w:rPr>
            </w:r>
            <w:r>
              <w:rPr>
                <w:noProof/>
                <w:webHidden/>
              </w:rPr>
              <w:fldChar w:fldCharType="separate"/>
            </w:r>
            <w:r>
              <w:rPr>
                <w:noProof/>
                <w:webHidden/>
              </w:rPr>
              <w:t>6</w:t>
            </w:r>
            <w:r>
              <w:rPr>
                <w:noProof/>
                <w:webHidden/>
              </w:rPr>
              <w:fldChar w:fldCharType="end"/>
            </w:r>
          </w:hyperlink>
        </w:p>
        <w:p w14:paraId="1544E2C2" w14:textId="44DD6404" w:rsidR="00230805" w:rsidRDefault="00230805">
          <w:pPr>
            <w:pStyle w:val="TOC2"/>
            <w:tabs>
              <w:tab w:val="right" w:leader="dot" w:pos="9016"/>
            </w:tabs>
            <w:rPr>
              <w:rFonts w:eastAsiaTheme="minorEastAsia"/>
              <w:noProof/>
              <w:kern w:val="2"/>
              <w:sz w:val="24"/>
              <w:szCs w:val="24"/>
              <w:lang w:eastAsia="en-GB"/>
              <w14:ligatures w14:val="standardContextual"/>
            </w:rPr>
          </w:pPr>
          <w:hyperlink w:anchor="_Toc225150120" w:history="1">
            <w:r w:rsidRPr="00C94CA3">
              <w:rPr>
                <w:rStyle w:val="Hyperlink"/>
                <w:noProof/>
              </w:rPr>
              <w:t>2.3 The Role of LLMs in Security</w:t>
            </w:r>
            <w:r>
              <w:rPr>
                <w:noProof/>
                <w:webHidden/>
              </w:rPr>
              <w:tab/>
            </w:r>
            <w:r>
              <w:rPr>
                <w:noProof/>
                <w:webHidden/>
              </w:rPr>
              <w:fldChar w:fldCharType="begin"/>
            </w:r>
            <w:r>
              <w:rPr>
                <w:noProof/>
                <w:webHidden/>
              </w:rPr>
              <w:instrText xml:space="preserve"> PAGEREF _Toc225150120 \h </w:instrText>
            </w:r>
            <w:r>
              <w:rPr>
                <w:noProof/>
                <w:webHidden/>
              </w:rPr>
            </w:r>
            <w:r>
              <w:rPr>
                <w:noProof/>
                <w:webHidden/>
              </w:rPr>
              <w:fldChar w:fldCharType="separate"/>
            </w:r>
            <w:r>
              <w:rPr>
                <w:noProof/>
                <w:webHidden/>
              </w:rPr>
              <w:t>6</w:t>
            </w:r>
            <w:r>
              <w:rPr>
                <w:noProof/>
                <w:webHidden/>
              </w:rPr>
              <w:fldChar w:fldCharType="end"/>
            </w:r>
          </w:hyperlink>
        </w:p>
        <w:p w14:paraId="0EBBDE88" w14:textId="11777A1B" w:rsidR="00230805" w:rsidRDefault="00230805">
          <w:pPr>
            <w:pStyle w:val="TOC2"/>
            <w:tabs>
              <w:tab w:val="right" w:leader="dot" w:pos="9016"/>
            </w:tabs>
            <w:rPr>
              <w:rFonts w:eastAsiaTheme="minorEastAsia"/>
              <w:noProof/>
              <w:kern w:val="2"/>
              <w:sz w:val="24"/>
              <w:szCs w:val="24"/>
              <w:lang w:eastAsia="en-GB"/>
              <w14:ligatures w14:val="standardContextual"/>
            </w:rPr>
          </w:pPr>
          <w:hyperlink w:anchor="_Toc225150121" w:history="1">
            <w:r w:rsidRPr="00C94CA3">
              <w:rPr>
                <w:rStyle w:val="Hyperlink"/>
                <w:noProof/>
              </w:rPr>
              <w:t>2.4 Technology Stack Justification</w:t>
            </w:r>
            <w:r>
              <w:rPr>
                <w:noProof/>
                <w:webHidden/>
              </w:rPr>
              <w:tab/>
            </w:r>
            <w:r>
              <w:rPr>
                <w:noProof/>
                <w:webHidden/>
              </w:rPr>
              <w:fldChar w:fldCharType="begin"/>
            </w:r>
            <w:r>
              <w:rPr>
                <w:noProof/>
                <w:webHidden/>
              </w:rPr>
              <w:instrText xml:space="preserve"> PAGEREF _Toc225150121 \h </w:instrText>
            </w:r>
            <w:r>
              <w:rPr>
                <w:noProof/>
                <w:webHidden/>
              </w:rPr>
            </w:r>
            <w:r>
              <w:rPr>
                <w:noProof/>
                <w:webHidden/>
              </w:rPr>
              <w:fldChar w:fldCharType="separate"/>
            </w:r>
            <w:r>
              <w:rPr>
                <w:noProof/>
                <w:webHidden/>
              </w:rPr>
              <w:t>6</w:t>
            </w:r>
            <w:r>
              <w:rPr>
                <w:noProof/>
                <w:webHidden/>
              </w:rPr>
              <w:fldChar w:fldCharType="end"/>
            </w:r>
          </w:hyperlink>
        </w:p>
        <w:p w14:paraId="5854C7C5" w14:textId="61A3C9F2" w:rsidR="00230805" w:rsidRDefault="00230805">
          <w:pPr>
            <w:pStyle w:val="TOC1"/>
            <w:tabs>
              <w:tab w:val="right" w:leader="dot" w:pos="9016"/>
            </w:tabs>
            <w:rPr>
              <w:rFonts w:eastAsiaTheme="minorEastAsia"/>
              <w:noProof/>
              <w:kern w:val="2"/>
              <w:sz w:val="24"/>
              <w:szCs w:val="24"/>
              <w:lang w:eastAsia="en-GB"/>
              <w14:ligatures w14:val="standardContextual"/>
            </w:rPr>
          </w:pPr>
          <w:hyperlink w:anchor="_Toc225150122" w:history="1">
            <w:r w:rsidRPr="00C94CA3">
              <w:rPr>
                <w:rStyle w:val="Hyperlink"/>
                <w:noProof/>
              </w:rPr>
              <w:t>3. Requirements &amp; Specification (~1,000 words)</w:t>
            </w:r>
            <w:r>
              <w:rPr>
                <w:noProof/>
                <w:webHidden/>
              </w:rPr>
              <w:tab/>
            </w:r>
            <w:r>
              <w:rPr>
                <w:noProof/>
                <w:webHidden/>
              </w:rPr>
              <w:fldChar w:fldCharType="begin"/>
            </w:r>
            <w:r>
              <w:rPr>
                <w:noProof/>
                <w:webHidden/>
              </w:rPr>
              <w:instrText xml:space="preserve"> PAGEREF _Toc225150122 \h </w:instrText>
            </w:r>
            <w:r>
              <w:rPr>
                <w:noProof/>
                <w:webHidden/>
              </w:rPr>
            </w:r>
            <w:r>
              <w:rPr>
                <w:noProof/>
                <w:webHidden/>
              </w:rPr>
              <w:fldChar w:fldCharType="separate"/>
            </w:r>
            <w:r>
              <w:rPr>
                <w:noProof/>
                <w:webHidden/>
              </w:rPr>
              <w:t>6</w:t>
            </w:r>
            <w:r>
              <w:rPr>
                <w:noProof/>
                <w:webHidden/>
              </w:rPr>
              <w:fldChar w:fldCharType="end"/>
            </w:r>
          </w:hyperlink>
        </w:p>
        <w:p w14:paraId="4780AB87" w14:textId="5297D46C" w:rsidR="00230805" w:rsidRDefault="00230805">
          <w:pPr>
            <w:pStyle w:val="TOC2"/>
            <w:tabs>
              <w:tab w:val="right" w:leader="dot" w:pos="9016"/>
            </w:tabs>
            <w:rPr>
              <w:rFonts w:eastAsiaTheme="minorEastAsia"/>
              <w:noProof/>
              <w:kern w:val="2"/>
              <w:sz w:val="24"/>
              <w:szCs w:val="24"/>
              <w:lang w:eastAsia="en-GB"/>
              <w14:ligatures w14:val="standardContextual"/>
            </w:rPr>
          </w:pPr>
          <w:hyperlink w:anchor="_Toc225150123" w:history="1">
            <w:r w:rsidRPr="00C94CA3">
              <w:rPr>
                <w:rStyle w:val="Hyperlink"/>
                <w:noProof/>
              </w:rPr>
              <w:t>3.1 Target Audience / Personas</w:t>
            </w:r>
            <w:r>
              <w:rPr>
                <w:noProof/>
                <w:webHidden/>
              </w:rPr>
              <w:tab/>
            </w:r>
            <w:r>
              <w:rPr>
                <w:noProof/>
                <w:webHidden/>
              </w:rPr>
              <w:fldChar w:fldCharType="begin"/>
            </w:r>
            <w:r>
              <w:rPr>
                <w:noProof/>
                <w:webHidden/>
              </w:rPr>
              <w:instrText xml:space="preserve"> PAGEREF _Toc225150123 \h </w:instrText>
            </w:r>
            <w:r>
              <w:rPr>
                <w:noProof/>
                <w:webHidden/>
              </w:rPr>
            </w:r>
            <w:r>
              <w:rPr>
                <w:noProof/>
                <w:webHidden/>
              </w:rPr>
              <w:fldChar w:fldCharType="separate"/>
            </w:r>
            <w:r>
              <w:rPr>
                <w:noProof/>
                <w:webHidden/>
              </w:rPr>
              <w:t>7</w:t>
            </w:r>
            <w:r>
              <w:rPr>
                <w:noProof/>
                <w:webHidden/>
              </w:rPr>
              <w:fldChar w:fldCharType="end"/>
            </w:r>
          </w:hyperlink>
        </w:p>
        <w:p w14:paraId="2E414784" w14:textId="61CAD6A4" w:rsidR="00230805" w:rsidRDefault="00230805">
          <w:pPr>
            <w:pStyle w:val="TOC2"/>
            <w:tabs>
              <w:tab w:val="right" w:leader="dot" w:pos="9016"/>
            </w:tabs>
            <w:rPr>
              <w:rFonts w:eastAsiaTheme="minorEastAsia"/>
              <w:noProof/>
              <w:kern w:val="2"/>
              <w:sz w:val="24"/>
              <w:szCs w:val="24"/>
              <w:lang w:eastAsia="en-GB"/>
              <w14:ligatures w14:val="standardContextual"/>
            </w:rPr>
          </w:pPr>
          <w:hyperlink w:anchor="_Toc225150124" w:history="1">
            <w:r w:rsidRPr="00C94CA3">
              <w:rPr>
                <w:rStyle w:val="Hyperlink"/>
                <w:noProof/>
              </w:rPr>
              <w:t>3.2 Requirement Elicitation</w:t>
            </w:r>
            <w:r>
              <w:rPr>
                <w:noProof/>
                <w:webHidden/>
              </w:rPr>
              <w:tab/>
            </w:r>
            <w:r>
              <w:rPr>
                <w:noProof/>
                <w:webHidden/>
              </w:rPr>
              <w:fldChar w:fldCharType="begin"/>
            </w:r>
            <w:r>
              <w:rPr>
                <w:noProof/>
                <w:webHidden/>
              </w:rPr>
              <w:instrText xml:space="preserve"> PAGEREF _Toc225150124 \h </w:instrText>
            </w:r>
            <w:r>
              <w:rPr>
                <w:noProof/>
                <w:webHidden/>
              </w:rPr>
            </w:r>
            <w:r>
              <w:rPr>
                <w:noProof/>
                <w:webHidden/>
              </w:rPr>
              <w:fldChar w:fldCharType="separate"/>
            </w:r>
            <w:r>
              <w:rPr>
                <w:noProof/>
                <w:webHidden/>
              </w:rPr>
              <w:t>7</w:t>
            </w:r>
            <w:r>
              <w:rPr>
                <w:noProof/>
                <w:webHidden/>
              </w:rPr>
              <w:fldChar w:fldCharType="end"/>
            </w:r>
          </w:hyperlink>
        </w:p>
        <w:p w14:paraId="196154E5" w14:textId="398DA940" w:rsidR="00230805" w:rsidRDefault="00230805">
          <w:pPr>
            <w:pStyle w:val="TOC2"/>
            <w:tabs>
              <w:tab w:val="right" w:leader="dot" w:pos="9016"/>
            </w:tabs>
            <w:rPr>
              <w:rFonts w:eastAsiaTheme="minorEastAsia"/>
              <w:noProof/>
              <w:kern w:val="2"/>
              <w:sz w:val="24"/>
              <w:szCs w:val="24"/>
              <w:lang w:eastAsia="en-GB"/>
              <w14:ligatures w14:val="standardContextual"/>
            </w:rPr>
          </w:pPr>
          <w:hyperlink w:anchor="_Toc225150125" w:history="1">
            <w:r w:rsidRPr="00C94CA3">
              <w:rPr>
                <w:rStyle w:val="Hyperlink"/>
                <w:noProof/>
              </w:rPr>
              <w:t>3.3 Functional Requirements</w:t>
            </w:r>
            <w:r>
              <w:rPr>
                <w:noProof/>
                <w:webHidden/>
              </w:rPr>
              <w:tab/>
            </w:r>
            <w:r>
              <w:rPr>
                <w:noProof/>
                <w:webHidden/>
              </w:rPr>
              <w:fldChar w:fldCharType="begin"/>
            </w:r>
            <w:r>
              <w:rPr>
                <w:noProof/>
                <w:webHidden/>
              </w:rPr>
              <w:instrText xml:space="preserve"> PAGEREF _Toc225150125 \h </w:instrText>
            </w:r>
            <w:r>
              <w:rPr>
                <w:noProof/>
                <w:webHidden/>
              </w:rPr>
            </w:r>
            <w:r>
              <w:rPr>
                <w:noProof/>
                <w:webHidden/>
              </w:rPr>
              <w:fldChar w:fldCharType="separate"/>
            </w:r>
            <w:r>
              <w:rPr>
                <w:noProof/>
                <w:webHidden/>
              </w:rPr>
              <w:t>7</w:t>
            </w:r>
            <w:r>
              <w:rPr>
                <w:noProof/>
                <w:webHidden/>
              </w:rPr>
              <w:fldChar w:fldCharType="end"/>
            </w:r>
          </w:hyperlink>
        </w:p>
        <w:p w14:paraId="460282AC" w14:textId="20D7263E" w:rsidR="00230805" w:rsidRDefault="00230805">
          <w:pPr>
            <w:pStyle w:val="TOC2"/>
            <w:tabs>
              <w:tab w:val="right" w:leader="dot" w:pos="9016"/>
            </w:tabs>
            <w:rPr>
              <w:rFonts w:eastAsiaTheme="minorEastAsia"/>
              <w:noProof/>
              <w:kern w:val="2"/>
              <w:sz w:val="24"/>
              <w:szCs w:val="24"/>
              <w:lang w:eastAsia="en-GB"/>
              <w14:ligatures w14:val="standardContextual"/>
            </w:rPr>
          </w:pPr>
          <w:hyperlink w:anchor="_Toc225150126" w:history="1">
            <w:r w:rsidRPr="00C94CA3">
              <w:rPr>
                <w:rStyle w:val="Hyperlink"/>
                <w:noProof/>
              </w:rPr>
              <w:t>3.4 Non-Functional Requirements</w:t>
            </w:r>
            <w:r>
              <w:rPr>
                <w:noProof/>
                <w:webHidden/>
              </w:rPr>
              <w:tab/>
            </w:r>
            <w:r>
              <w:rPr>
                <w:noProof/>
                <w:webHidden/>
              </w:rPr>
              <w:fldChar w:fldCharType="begin"/>
            </w:r>
            <w:r>
              <w:rPr>
                <w:noProof/>
                <w:webHidden/>
              </w:rPr>
              <w:instrText xml:space="preserve"> PAGEREF _Toc225150126 \h </w:instrText>
            </w:r>
            <w:r>
              <w:rPr>
                <w:noProof/>
                <w:webHidden/>
              </w:rPr>
            </w:r>
            <w:r>
              <w:rPr>
                <w:noProof/>
                <w:webHidden/>
              </w:rPr>
              <w:fldChar w:fldCharType="separate"/>
            </w:r>
            <w:r>
              <w:rPr>
                <w:noProof/>
                <w:webHidden/>
              </w:rPr>
              <w:t>7</w:t>
            </w:r>
            <w:r>
              <w:rPr>
                <w:noProof/>
                <w:webHidden/>
              </w:rPr>
              <w:fldChar w:fldCharType="end"/>
            </w:r>
          </w:hyperlink>
        </w:p>
        <w:p w14:paraId="695BE423" w14:textId="301AA947" w:rsidR="00230805" w:rsidRDefault="00230805">
          <w:pPr>
            <w:pStyle w:val="TOC1"/>
            <w:tabs>
              <w:tab w:val="right" w:leader="dot" w:pos="9016"/>
            </w:tabs>
            <w:rPr>
              <w:rFonts w:eastAsiaTheme="minorEastAsia"/>
              <w:noProof/>
              <w:kern w:val="2"/>
              <w:sz w:val="24"/>
              <w:szCs w:val="24"/>
              <w:lang w:eastAsia="en-GB"/>
              <w14:ligatures w14:val="standardContextual"/>
            </w:rPr>
          </w:pPr>
          <w:hyperlink w:anchor="_Toc225150127" w:history="1">
            <w:r w:rsidRPr="00C94CA3">
              <w:rPr>
                <w:rStyle w:val="Hyperlink"/>
                <w:noProof/>
              </w:rPr>
              <w:t>4. System Design &amp; Architecture (~1,500 words)</w:t>
            </w:r>
            <w:r>
              <w:rPr>
                <w:noProof/>
                <w:webHidden/>
              </w:rPr>
              <w:tab/>
            </w:r>
            <w:r>
              <w:rPr>
                <w:noProof/>
                <w:webHidden/>
              </w:rPr>
              <w:fldChar w:fldCharType="begin"/>
            </w:r>
            <w:r>
              <w:rPr>
                <w:noProof/>
                <w:webHidden/>
              </w:rPr>
              <w:instrText xml:space="preserve"> PAGEREF _Toc225150127 \h </w:instrText>
            </w:r>
            <w:r>
              <w:rPr>
                <w:noProof/>
                <w:webHidden/>
              </w:rPr>
            </w:r>
            <w:r>
              <w:rPr>
                <w:noProof/>
                <w:webHidden/>
              </w:rPr>
              <w:fldChar w:fldCharType="separate"/>
            </w:r>
            <w:r>
              <w:rPr>
                <w:noProof/>
                <w:webHidden/>
              </w:rPr>
              <w:t>7</w:t>
            </w:r>
            <w:r>
              <w:rPr>
                <w:noProof/>
                <w:webHidden/>
              </w:rPr>
              <w:fldChar w:fldCharType="end"/>
            </w:r>
          </w:hyperlink>
        </w:p>
        <w:p w14:paraId="054C02E3" w14:textId="761DDE7E" w:rsidR="00230805" w:rsidRDefault="00230805">
          <w:pPr>
            <w:pStyle w:val="TOC2"/>
            <w:tabs>
              <w:tab w:val="right" w:leader="dot" w:pos="9016"/>
            </w:tabs>
            <w:rPr>
              <w:rFonts w:eastAsiaTheme="minorEastAsia"/>
              <w:noProof/>
              <w:kern w:val="2"/>
              <w:sz w:val="24"/>
              <w:szCs w:val="24"/>
              <w:lang w:eastAsia="en-GB"/>
              <w14:ligatures w14:val="standardContextual"/>
            </w:rPr>
          </w:pPr>
          <w:hyperlink w:anchor="_Toc225150128" w:history="1">
            <w:r w:rsidRPr="00C94CA3">
              <w:rPr>
                <w:rStyle w:val="Hyperlink"/>
                <w:noProof/>
              </w:rPr>
              <w:t>4.1 High-Level Architecture</w:t>
            </w:r>
            <w:r>
              <w:rPr>
                <w:noProof/>
                <w:webHidden/>
              </w:rPr>
              <w:tab/>
            </w:r>
            <w:r>
              <w:rPr>
                <w:noProof/>
                <w:webHidden/>
              </w:rPr>
              <w:fldChar w:fldCharType="begin"/>
            </w:r>
            <w:r>
              <w:rPr>
                <w:noProof/>
                <w:webHidden/>
              </w:rPr>
              <w:instrText xml:space="preserve"> PAGEREF _Toc225150128 \h </w:instrText>
            </w:r>
            <w:r>
              <w:rPr>
                <w:noProof/>
                <w:webHidden/>
              </w:rPr>
            </w:r>
            <w:r>
              <w:rPr>
                <w:noProof/>
                <w:webHidden/>
              </w:rPr>
              <w:fldChar w:fldCharType="separate"/>
            </w:r>
            <w:r>
              <w:rPr>
                <w:noProof/>
                <w:webHidden/>
              </w:rPr>
              <w:t>7</w:t>
            </w:r>
            <w:r>
              <w:rPr>
                <w:noProof/>
                <w:webHidden/>
              </w:rPr>
              <w:fldChar w:fldCharType="end"/>
            </w:r>
          </w:hyperlink>
        </w:p>
        <w:p w14:paraId="50176EB8" w14:textId="1AB7B3E7" w:rsidR="00230805" w:rsidRDefault="00230805">
          <w:pPr>
            <w:pStyle w:val="TOC2"/>
            <w:tabs>
              <w:tab w:val="right" w:leader="dot" w:pos="9016"/>
            </w:tabs>
            <w:rPr>
              <w:rFonts w:eastAsiaTheme="minorEastAsia"/>
              <w:noProof/>
              <w:kern w:val="2"/>
              <w:sz w:val="24"/>
              <w:szCs w:val="24"/>
              <w:lang w:eastAsia="en-GB"/>
              <w14:ligatures w14:val="standardContextual"/>
            </w:rPr>
          </w:pPr>
          <w:hyperlink w:anchor="_Toc225150129" w:history="1">
            <w:r w:rsidRPr="00C94CA3">
              <w:rPr>
                <w:rStyle w:val="Hyperlink"/>
                <w:noProof/>
              </w:rPr>
              <w:t>4.2 Database Design</w:t>
            </w:r>
            <w:r>
              <w:rPr>
                <w:noProof/>
                <w:webHidden/>
              </w:rPr>
              <w:tab/>
            </w:r>
            <w:r>
              <w:rPr>
                <w:noProof/>
                <w:webHidden/>
              </w:rPr>
              <w:fldChar w:fldCharType="begin"/>
            </w:r>
            <w:r>
              <w:rPr>
                <w:noProof/>
                <w:webHidden/>
              </w:rPr>
              <w:instrText xml:space="preserve"> PAGEREF _Toc225150129 \h </w:instrText>
            </w:r>
            <w:r>
              <w:rPr>
                <w:noProof/>
                <w:webHidden/>
              </w:rPr>
            </w:r>
            <w:r>
              <w:rPr>
                <w:noProof/>
                <w:webHidden/>
              </w:rPr>
              <w:fldChar w:fldCharType="separate"/>
            </w:r>
            <w:r>
              <w:rPr>
                <w:noProof/>
                <w:webHidden/>
              </w:rPr>
              <w:t>7</w:t>
            </w:r>
            <w:r>
              <w:rPr>
                <w:noProof/>
                <w:webHidden/>
              </w:rPr>
              <w:fldChar w:fldCharType="end"/>
            </w:r>
          </w:hyperlink>
        </w:p>
        <w:p w14:paraId="2DFF61C9" w14:textId="27DD2A8E" w:rsidR="00230805" w:rsidRDefault="00230805">
          <w:pPr>
            <w:pStyle w:val="TOC2"/>
            <w:tabs>
              <w:tab w:val="right" w:leader="dot" w:pos="9016"/>
            </w:tabs>
            <w:rPr>
              <w:rFonts w:eastAsiaTheme="minorEastAsia"/>
              <w:noProof/>
              <w:kern w:val="2"/>
              <w:sz w:val="24"/>
              <w:szCs w:val="24"/>
              <w:lang w:eastAsia="en-GB"/>
              <w14:ligatures w14:val="standardContextual"/>
            </w:rPr>
          </w:pPr>
          <w:hyperlink w:anchor="_Toc225150130" w:history="1">
            <w:r w:rsidRPr="00C94CA3">
              <w:rPr>
                <w:rStyle w:val="Hyperlink"/>
                <w:noProof/>
              </w:rPr>
              <w:t>4.3 Security &amp; Privacy Design</w:t>
            </w:r>
            <w:r>
              <w:rPr>
                <w:noProof/>
                <w:webHidden/>
              </w:rPr>
              <w:tab/>
            </w:r>
            <w:r>
              <w:rPr>
                <w:noProof/>
                <w:webHidden/>
              </w:rPr>
              <w:fldChar w:fldCharType="begin"/>
            </w:r>
            <w:r>
              <w:rPr>
                <w:noProof/>
                <w:webHidden/>
              </w:rPr>
              <w:instrText xml:space="preserve"> PAGEREF _Toc225150130 \h </w:instrText>
            </w:r>
            <w:r>
              <w:rPr>
                <w:noProof/>
                <w:webHidden/>
              </w:rPr>
            </w:r>
            <w:r>
              <w:rPr>
                <w:noProof/>
                <w:webHidden/>
              </w:rPr>
              <w:fldChar w:fldCharType="separate"/>
            </w:r>
            <w:r>
              <w:rPr>
                <w:noProof/>
                <w:webHidden/>
              </w:rPr>
              <w:t>7</w:t>
            </w:r>
            <w:r>
              <w:rPr>
                <w:noProof/>
                <w:webHidden/>
              </w:rPr>
              <w:fldChar w:fldCharType="end"/>
            </w:r>
          </w:hyperlink>
        </w:p>
        <w:p w14:paraId="395726CC" w14:textId="6F1A4069" w:rsidR="00230805" w:rsidRDefault="00230805">
          <w:pPr>
            <w:pStyle w:val="TOC2"/>
            <w:tabs>
              <w:tab w:val="right" w:leader="dot" w:pos="9016"/>
            </w:tabs>
            <w:rPr>
              <w:rFonts w:eastAsiaTheme="minorEastAsia"/>
              <w:noProof/>
              <w:kern w:val="2"/>
              <w:sz w:val="24"/>
              <w:szCs w:val="24"/>
              <w:lang w:eastAsia="en-GB"/>
              <w14:ligatures w14:val="standardContextual"/>
            </w:rPr>
          </w:pPr>
          <w:hyperlink w:anchor="_Toc225150131" w:history="1">
            <w:r w:rsidRPr="00C94CA3">
              <w:rPr>
                <w:rStyle w:val="Hyperlink"/>
                <w:noProof/>
              </w:rPr>
              <w:t>4.4 User Interface Design</w:t>
            </w:r>
            <w:r>
              <w:rPr>
                <w:noProof/>
                <w:webHidden/>
              </w:rPr>
              <w:tab/>
            </w:r>
            <w:r>
              <w:rPr>
                <w:noProof/>
                <w:webHidden/>
              </w:rPr>
              <w:fldChar w:fldCharType="begin"/>
            </w:r>
            <w:r>
              <w:rPr>
                <w:noProof/>
                <w:webHidden/>
              </w:rPr>
              <w:instrText xml:space="preserve"> PAGEREF _Toc225150131 \h </w:instrText>
            </w:r>
            <w:r>
              <w:rPr>
                <w:noProof/>
                <w:webHidden/>
              </w:rPr>
            </w:r>
            <w:r>
              <w:rPr>
                <w:noProof/>
                <w:webHidden/>
              </w:rPr>
              <w:fldChar w:fldCharType="separate"/>
            </w:r>
            <w:r>
              <w:rPr>
                <w:noProof/>
                <w:webHidden/>
              </w:rPr>
              <w:t>7</w:t>
            </w:r>
            <w:r>
              <w:rPr>
                <w:noProof/>
                <w:webHidden/>
              </w:rPr>
              <w:fldChar w:fldCharType="end"/>
            </w:r>
          </w:hyperlink>
        </w:p>
        <w:p w14:paraId="5F784496" w14:textId="118E9F47" w:rsidR="00230805" w:rsidRDefault="00230805">
          <w:pPr>
            <w:pStyle w:val="TOC1"/>
            <w:tabs>
              <w:tab w:val="right" w:leader="dot" w:pos="9016"/>
            </w:tabs>
            <w:rPr>
              <w:rFonts w:eastAsiaTheme="minorEastAsia"/>
              <w:noProof/>
              <w:kern w:val="2"/>
              <w:sz w:val="24"/>
              <w:szCs w:val="24"/>
              <w:lang w:eastAsia="en-GB"/>
              <w14:ligatures w14:val="standardContextual"/>
            </w:rPr>
          </w:pPr>
          <w:hyperlink w:anchor="_Toc225150132" w:history="1">
            <w:r w:rsidRPr="00C94CA3">
              <w:rPr>
                <w:rStyle w:val="Hyperlink"/>
                <w:noProof/>
              </w:rPr>
              <w:t>5. Implementation (~2,000 words)</w:t>
            </w:r>
            <w:r>
              <w:rPr>
                <w:noProof/>
                <w:webHidden/>
              </w:rPr>
              <w:tab/>
            </w:r>
            <w:r>
              <w:rPr>
                <w:noProof/>
                <w:webHidden/>
              </w:rPr>
              <w:fldChar w:fldCharType="begin"/>
            </w:r>
            <w:r>
              <w:rPr>
                <w:noProof/>
                <w:webHidden/>
              </w:rPr>
              <w:instrText xml:space="preserve"> PAGEREF _Toc225150132 \h </w:instrText>
            </w:r>
            <w:r>
              <w:rPr>
                <w:noProof/>
                <w:webHidden/>
              </w:rPr>
            </w:r>
            <w:r>
              <w:rPr>
                <w:noProof/>
                <w:webHidden/>
              </w:rPr>
              <w:fldChar w:fldCharType="separate"/>
            </w:r>
            <w:r>
              <w:rPr>
                <w:noProof/>
                <w:webHidden/>
              </w:rPr>
              <w:t>7</w:t>
            </w:r>
            <w:r>
              <w:rPr>
                <w:noProof/>
                <w:webHidden/>
              </w:rPr>
              <w:fldChar w:fldCharType="end"/>
            </w:r>
          </w:hyperlink>
        </w:p>
        <w:p w14:paraId="23EC1E96" w14:textId="1F217782" w:rsidR="00230805" w:rsidRDefault="00230805">
          <w:pPr>
            <w:pStyle w:val="TOC2"/>
            <w:tabs>
              <w:tab w:val="right" w:leader="dot" w:pos="9016"/>
            </w:tabs>
            <w:rPr>
              <w:rFonts w:eastAsiaTheme="minorEastAsia"/>
              <w:noProof/>
              <w:kern w:val="2"/>
              <w:sz w:val="24"/>
              <w:szCs w:val="24"/>
              <w:lang w:eastAsia="en-GB"/>
              <w14:ligatures w14:val="standardContextual"/>
            </w:rPr>
          </w:pPr>
          <w:hyperlink w:anchor="_Toc225150133" w:history="1">
            <w:r w:rsidRPr="00C94CA3">
              <w:rPr>
                <w:rStyle w:val="Hyperlink"/>
                <w:noProof/>
              </w:rPr>
              <w:t>5.1 Log Ingestion &amp; Processing</w:t>
            </w:r>
            <w:r>
              <w:rPr>
                <w:noProof/>
                <w:webHidden/>
              </w:rPr>
              <w:tab/>
            </w:r>
            <w:r>
              <w:rPr>
                <w:noProof/>
                <w:webHidden/>
              </w:rPr>
              <w:fldChar w:fldCharType="begin"/>
            </w:r>
            <w:r>
              <w:rPr>
                <w:noProof/>
                <w:webHidden/>
              </w:rPr>
              <w:instrText xml:space="preserve"> PAGEREF _Toc225150133 \h </w:instrText>
            </w:r>
            <w:r>
              <w:rPr>
                <w:noProof/>
                <w:webHidden/>
              </w:rPr>
            </w:r>
            <w:r>
              <w:rPr>
                <w:noProof/>
                <w:webHidden/>
              </w:rPr>
              <w:fldChar w:fldCharType="separate"/>
            </w:r>
            <w:r>
              <w:rPr>
                <w:noProof/>
                <w:webHidden/>
              </w:rPr>
              <w:t>7</w:t>
            </w:r>
            <w:r>
              <w:rPr>
                <w:noProof/>
                <w:webHidden/>
              </w:rPr>
              <w:fldChar w:fldCharType="end"/>
            </w:r>
          </w:hyperlink>
        </w:p>
        <w:p w14:paraId="345E3024" w14:textId="2D8B7C05" w:rsidR="00230805" w:rsidRDefault="00230805">
          <w:pPr>
            <w:pStyle w:val="TOC2"/>
            <w:tabs>
              <w:tab w:val="right" w:leader="dot" w:pos="9016"/>
            </w:tabs>
            <w:rPr>
              <w:rFonts w:eastAsiaTheme="minorEastAsia"/>
              <w:noProof/>
              <w:kern w:val="2"/>
              <w:sz w:val="24"/>
              <w:szCs w:val="24"/>
              <w:lang w:eastAsia="en-GB"/>
              <w14:ligatures w14:val="standardContextual"/>
            </w:rPr>
          </w:pPr>
          <w:hyperlink w:anchor="_Toc225150134" w:history="1">
            <w:r w:rsidRPr="00C94CA3">
              <w:rPr>
                <w:rStyle w:val="Hyperlink"/>
                <w:noProof/>
              </w:rPr>
              <w:t>5.2 Data Sanitization</w:t>
            </w:r>
            <w:r>
              <w:rPr>
                <w:noProof/>
                <w:webHidden/>
              </w:rPr>
              <w:tab/>
            </w:r>
            <w:r>
              <w:rPr>
                <w:noProof/>
                <w:webHidden/>
              </w:rPr>
              <w:fldChar w:fldCharType="begin"/>
            </w:r>
            <w:r>
              <w:rPr>
                <w:noProof/>
                <w:webHidden/>
              </w:rPr>
              <w:instrText xml:space="preserve"> PAGEREF _Toc225150134 \h </w:instrText>
            </w:r>
            <w:r>
              <w:rPr>
                <w:noProof/>
                <w:webHidden/>
              </w:rPr>
            </w:r>
            <w:r>
              <w:rPr>
                <w:noProof/>
                <w:webHidden/>
              </w:rPr>
              <w:fldChar w:fldCharType="separate"/>
            </w:r>
            <w:r>
              <w:rPr>
                <w:noProof/>
                <w:webHidden/>
              </w:rPr>
              <w:t>7</w:t>
            </w:r>
            <w:r>
              <w:rPr>
                <w:noProof/>
                <w:webHidden/>
              </w:rPr>
              <w:fldChar w:fldCharType="end"/>
            </w:r>
          </w:hyperlink>
        </w:p>
        <w:p w14:paraId="1C69B224" w14:textId="310E7B8C" w:rsidR="00230805" w:rsidRDefault="00230805">
          <w:pPr>
            <w:pStyle w:val="TOC2"/>
            <w:tabs>
              <w:tab w:val="right" w:leader="dot" w:pos="9016"/>
            </w:tabs>
            <w:rPr>
              <w:rFonts w:eastAsiaTheme="minorEastAsia"/>
              <w:noProof/>
              <w:kern w:val="2"/>
              <w:sz w:val="24"/>
              <w:szCs w:val="24"/>
              <w:lang w:eastAsia="en-GB"/>
              <w14:ligatures w14:val="standardContextual"/>
            </w:rPr>
          </w:pPr>
          <w:hyperlink w:anchor="_Toc225150135" w:history="1">
            <w:r w:rsidRPr="00C94CA3">
              <w:rPr>
                <w:rStyle w:val="Hyperlink"/>
                <w:noProof/>
              </w:rPr>
              <w:t>5.3 AI Integration (The Core Engine)</w:t>
            </w:r>
            <w:r>
              <w:rPr>
                <w:noProof/>
                <w:webHidden/>
              </w:rPr>
              <w:tab/>
            </w:r>
            <w:r>
              <w:rPr>
                <w:noProof/>
                <w:webHidden/>
              </w:rPr>
              <w:fldChar w:fldCharType="begin"/>
            </w:r>
            <w:r>
              <w:rPr>
                <w:noProof/>
                <w:webHidden/>
              </w:rPr>
              <w:instrText xml:space="preserve"> PAGEREF _Toc225150135 \h </w:instrText>
            </w:r>
            <w:r>
              <w:rPr>
                <w:noProof/>
                <w:webHidden/>
              </w:rPr>
            </w:r>
            <w:r>
              <w:rPr>
                <w:noProof/>
                <w:webHidden/>
              </w:rPr>
              <w:fldChar w:fldCharType="separate"/>
            </w:r>
            <w:r>
              <w:rPr>
                <w:noProof/>
                <w:webHidden/>
              </w:rPr>
              <w:t>7</w:t>
            </w:r>
            <w:r>
              <w:rPr>
                <w:noProof/>
                <w:webHidden/>
              </w:rPr>
              <w:fldChar w:fldCharType="end"/>
            </w:r>
          </w:hyperlink>
        </w:p>
        <w:p w14:paraId="1DE3D97C" w14:textId="72AA8324" w:rsidR="00230805" w:rsidRDefault="00230805">
          <w:pPr>
            <w:pStyle w:val="TOC2"/>
            <w:tabs>
              <w:tab w:val="right" w:leader="dot" w:pos="9016"/>
            </w:tabs>
            <w:rPr>
              <w:rFonts w:eastAsiaTheme="minorEastAsia"/>
              <w:noProof/>
              <w:kern w:val="2"/>
              <w:sz w:val="24"/>
              <w:szCs w:val="24"/>
              <w:lang w:eastAsia="en-GB"/>
              <w14:ligatures w14:val="standardContextual"/>
            </w:rPr>
          </w:pPr>
          <w:hyperlink w:anchor="_Toc225150136" w:history="1">
            <w:r w:rsidRPr="00C94CA3">
              <w:rPr>
                <w:rStyle w:val="Hyperlink"/>
                <w:noProof/>
              </w:rPr>
              <w:t>5.4 Frontend Dashboard</w:t>
            </w:r>
            <w:r>
              <w:rPr>
                <w:noProof/>
                <w:webHidden/>
              </w:rPr>
              <w:tab/>
            </w:r>
            <w:r>
              <w:rPr>
                <w:noProof/>
                <w:webHidden/>
              </w:rPr>
              <w:fldChar w:fldCharType="begin"/>
            </w:r>
            <w:r>
              <w:rPr>
                <w:noProof/>
                <w:webHidden/>
              </w:rPr>
              <w:instrText xml:space="preserve"> PAGEREF _Toc225150136 \h </w:instrText>
            </w:r>
            <w:r>
              <w:rPr>
                <w:noProof/>
                <w:webHidden/>
              </w:rPr>
            </w:r>
            <w:r>
              <w:rPr>
                <w:noProof/>
                <w:webHidden/>
              </w:rPr>
              <w:fldChar w:fldCharType="separate"/>
            </w:r>
            <w:r>
              <w:rPr>
                <w:noProof/>
                <w:webHidden/>
              </w:rPr>
              <w:t>8</w:t>
            </w:r>
            <w:r>
              <w:rPr>
                <w:noProof/>
                <w:webHidden/>
              </w:rPr>
              <w:fldChar w:fldCharType="end"/>
            </w:r>
          </w:hyperlink>
        </w:p>
        <w:p w14:paraId="491B2BAF" w14:textId="51EF1840" w:rsidR="00230805" w:rsidRDefault="00230805">
          <w:pPr>
            <w:pStyle w:val="TOC2"/>
            <w:tabs>
              <w:tab w:val="right" w:leader="dot" w:pos="9016"/>
            </w:tabs>
            <w:rPr>
              <w:rFonts w:eastAsiaTheme="minorEastAsia"/>
              <w:noProof/>
              <w:kern w:val="2"/>
              <w:sz w:val="24"/>
              <w:szCs w:val="24"/>
              <w:lang w:eastAsia="en-GB"/>
              <w14:ligatures w14:val="standardContextual"/>
            </w:rPr>
          </w:pPr>
          <w:hyperlink w:anchor="_Toc225150137" w:history="1">
            <w:r w:rsidRPr="00C94CA3">
              <w:rPr>
                <w:rStyle w:val="Hyperlink"/>
                <w:noProof/>
              </w:rPr>
              <w:t>5.5 Overcoming Challenges</w:t>
            </w:r>
            <w:r>
              <w:rPr>
                <w:noProof/>
                <w:webHidden/>
              </w:rPr>
              <w:tab/>
            </w:r>
            <w:r>
              <w:rPr>
                <w:noProof/>
                <w:webHidden/>
              </w:rPr>
              <w:fldChar w:fldCharType="begin"/>
            </w:r>
            <w:r>
              <w:rPr>
                <w:noProof/>
                <w:webHidden/>
              </w:rPr>
              <w:instrText xml:space="preserve"> PAGEREF _Toc225150137 \h </w:instrText>
            </w:r>
            <w:r>
              <w:rPr>
                <w:noProof/>
                <w:webHidden/>
              </w:rPr>
            </w:r>
            <w:r>
              <w:rPr>
                <w:noProof/>
                <w:webHidden/>
              </w:rPr>
              <w:fldChar w:fldCharType="separate"/>
            </w:r>
            <w:r>
              <w:rPr>
                <w:noProof/>
                <w:webHidden/>
              </w:rPr>
              <w:t>8</w:t>
            </w:r>
            <w:r>
              <w:rPr>
                <w:noProof/>
                <w:webHidden/>
              </w:rPr>
              <w:fldChar w:fldCharType="end"/>
            </w:r>
          </w:hyperlink>
        </w:p>
        <w:p w14:paraId="3267B6E9" w14:textId="0C0F9F42" w:rsidR="00230805" w:rsidRDefault="00230805">
          <w:pPr>
            <w:pStyle w:val="TOC1"/>
            <w:tabs>
              <w:tab w:val="right" w:leader="dot" w:pos="9016"/>
            </w:tabs>
            <w:rPr>
              <w:rFonts w:eastAsiaTheme="minorEastAsia"/>
              <w:noProof/>
              <w:kern w:val="2"/>
              <w:sz w:val="24"/>
              <w:szCs w:val="24"/>
              <w:lang w:eastAsia="en-GB"/>
              <w14:ligatures w14:val="standardContextual"/>
            </w:rPr>
          </w:pPr>
          <w:hyperlink w:anchor="_Toc225150138" w:history="1">
            <w:r w:rsidRPr="00C94CA3">
              <w:rPr>
                <w:rStyle w:val="Hyperlink"/>
                <w:noProof/>
              </w:rPr>
              <w:t>6. Testing &amp; Evaluation (~1,500 words)</w:t>
            </w:r>
            <w:r>
              <w:rPr>
                <w:noProof/>
                <w:webHidden/>
              </w:rPr>
              <w:tab/>
            </w:r>
            <w:r>
              <w:rPr>
                <w:noProof/>
                <w:webHidden/>
              </w:rPr>
              <w:fldChar w:fldCharType="begin"/>
            </w:r>
            <w:r>
              <w:rPr>
                <w:noProof/>
                <w:webHidden/>
              </w:rPr>
              <w:instrText xml:space="preserve"> PAGEREF _Toc225150138 \h </w:instrText>
            </w:r>
            <w:r>
              <w:rPr>
                <w:noProof/>
                <w:webHidden/>
              </w:rPr>
            </w:r>
            <w:r>
              <w:rPr>
                <w:noProof/>
                <w:webHidden/>
              </w:rPr>
              <w:fldChar w:fldCharType="separate"/>
            </w:r>
            <w:r>
              <w:rPr>
                <w:noProof/>
                <w:webHidden/>
              </w:rPr>
              <w:t>8</w:t>
            </w:r>
            <w:r>
              <w:rPr>
                <w:noProof/>
                <w:webHidden/>
              </w:rPr>
              <w:fldChar w:fldCharType="end"/>
            </w:r>
          </w:hyperlink>
        </w:p>
        <w:p w14:paraId="4FE0D66B" w14:textId="7010328A" w:rsidR="00230805" w:rsidRDefault="00230805">
          <w:pPr>
            <w:pStyle w:val="TOC2"/>
            <w:tabs>
              <w:tab w:val="right" w:leader="dot" w:pos="9016"/>
            </w:tabs>
            <w:rPr>
              <w:rFonts w:eastAsiaTheme="minorEastAsia"/>
              <w:noProof/>
              <w:kern w:val="2"/>
              <w:sz w:val="24"/>
              <w:szCs w:val="24"/>
              <w:lang w:eastAsia="en-GB"/>
              <w14:ligatures w14:val="standardContextual"/>
            </w:rPr>
          </w:pPr>
          <w:hyperlink w:anchor="_Toc225150139" w:history="1">
            <w:r w:rsidRPr="00C94CA3">
              <w:rPr>
                <w:rStyle w:val="Hyperlink"/>
                <w:noProof/>
              </w:rPr>
              <w:t>6.1 Testing Strategy</w:t>
            </w:r>
            <w:r>
              <w:rPr>
                <w:noProof/>
                <w:webHidden/>
              </w:rPr>
              <w:tab/>
            </w:r>
            <w:r>
              <w:rPr>
                <w:noProof/>
                <w:webHidden/>
              </w:rPr>
              <w:fldChar w:fldCharType="begin"/>
            </w:r>
            <w:r>
              <w:rPr>
                <w:noProof/>
                <w:webHidden/>
              </w:rPr>
              <w:instrText xml:space="preserve"> PAGEREF _Toc225150139 \h </w:instrText>
            </w:r>
            <w:r>
              <w:rPr>
                <w:noProof/>
                <w:webHidden/>
              </w:rPr>
            </w:r>
            <w:r>
              <w:rPr>
                <w:noProof/>
                <w:webHidden/>
              </w:rPr>
              <w:fldChar w:fldCharType="separate"/>
            </w:r>
            <w:r>
              <w:rPr>
                <w:noProof/>
                <w:webHidden/>
              </w:rPr>
              <w:t>8</w:t>
            </w:r>
            <w:r>
              <w:rPr>
                <w:noProof/>
                <w:webHidden/>
              </w:rPr>
              <w:fldChar w:fldCharType="end"/>
            </w:r>
          </w:hyperlink>
        </w:p>
        <w:p w14:paraId="7F8EB589" w14:textId="35B14E3B" w:rsidR="00230805" w:rsidRDefault="00230805">
          <w:pPr>
            <w:pStyle w:val="TOC2"/>
            <w:tabs>
              <w:tab w:val="right" w:leader="dot" w:pos="9016"/>
            </w:tabs>
            <w:rPr>
              <w:rFonts w:eastAsiaTheme="minorEastAsia"/>
              <w:noProof/>
              <w:kern w:val="2"/>
              <w:sz w:val="24"/>
              <w:szCs w:val="24"/>
              <w:lang w:eastAsia="en-GB"/>
              <w14:ligatures w14:val="standardContextual"/>
            </w:rPr>
          </w:pPr>
          <w:hyperlink w:anchor="_Toc225150140" w:history="1">
            <w:r w:rsidRPr="00C94CA3">
              <w:rPr>
                <w:rStyle w:val="Hyperlink"/>
                <w:noProof/>
              </w:rPr>
              <w:t>6.2 Security Testing</w:t>
            </w:r>
            <w:r>
              <w:rPr>
                <w:noProof/>
                <w:webHidden/>
              </w:rPr>
              <w:tab/>
            </w:r>
            <w:r>
              <w:rPr>
                <w:noProof/>
                <w:webHidden/>
              </w:rPr>
              <w:fldChar w:fldCharType="begin"/>
            </w:r>
            <w:r>
              <w:rPr>
                <w:noProof/>
                <w:webHidden/>
              </w:rPr>
              <w:instrText xml:space="preserve"> PAGEREF _Toc225150140 \h </w:instrText>
            </w:r>
            <w:r>
              <w:rPr>
                <w:noProof/>
                <w:webHidden/>
              </w:rPr>
            </w:r>
            <w:r>
              <w:rPr>
                <w:noProof/>
                <w:webHidden/>
              </w:rPr>
              <w:fldChar w:fldCharType="separate"/>
            </w:r>
            <w:r>
              <w:rPr>
                <w:noProof/>
                <w:webHidden/>
              </w:rPr>
              <w:t>8</w:t>
            </w:r>
            <w:r>
              <w:rPr>
                <w:noProof/>
                <w:webHidden/>
              </w:rPr>
              <w:fldChar w:fldCharType="end"/>
            </w:r>
          </w:hyperlink>
        </w:p>
        <w:p w14:paraId="20D753D7" w14:textId="671FA73C" w:rsidR="00230805" w:rsidRDefault="00230805">
          <w:pPr>
            <w:pStyle w:val="TOC2"/>
            <w:tabs>
              <w:tab w:val="right" w:leader="dot" w:pos="9016"/>
            </w:tabs>
            <w:rPr>
              <w:rFonts w:eastAsiaTheme="minorEastAsia"/>
              <w:noProof/>
              <w:kern w:val="2"/>
              <w:sz w:val="24"/>
              <w:szCs w:val="24"/>
              <w:lang w:eastAsia="en-GB"/>
              <w14:ligatures w14:val="standardContextual"/>
            </w:rPr>
          </w:pPr>
          <w:hyperlink w:anchor="_Toc225150141" w:history="1">
            <w:r w:rsidRPr="00C94CA3">
              <w:rPr>
                <w:rStyle w:val="Hyperlink"/>
                <w:noProof/>
              </w:rPr>
              <w:t>6.3 User Acceptance Testing (UAT)</w:t>
            </w:r>
            <w:r>
              <w:rPr>
                <w:noProof/>
                <w:webHidden/>
              </w:rPr>
              <w:tab/>
            </w:r>
            <w:r>
              <w:rPr>
                <w:noProof/>
                <w:webHidden/>
              </w:rPr>
              <w:fldChar w:fldCharType="begin"/>
            </w:r>
            <w:r>
              <w:rPr>
                <w:noProof/>
                <w:webHidden/>
              </w:rPr>
              <w:instrText xml:space="preserve"> PAGEREF _Toc225150141 \h </w:instrText>
            </w:r>
            <w:r>
              <w:rPr>
                <w:noProof/>
                <w:webHidden/>
              </w:rPr>
            </w:r>
            <w:r>
              <w:rPr>
                <w:noProof/>
                <w:webHidden/>
              </w:rPr>
              <w:fldChar w:fldCharType="separate"/>
            </w:r>
            <w:r>
              <w:rPr>
                <w:noProof/>
                <w:webHidden/>
              </w:rPr>
              <w:t>8</w:t>
            </w:r>
            <w:r>
              <w:rPr>
                <w:noProof/>
                <w:webHidden/>
              </w:rPr>
              <w:fldChar w:fldCharType="end"/>
            </w:r>
          </w:hyperlink>
        </w:p>
        <w:p w14:paraId="7FB81760" w14:textId="21E69913" w:rsidR="00230805" w:rsidRDefault="00230805">
          <w:pPr>
            <w:pStyle w:val="TOC2"/>
            <w:tabs>
              <w:tab w:val="right" w:leader="dot" w:pos="9016"/>
            </w:tabs>
            <w:rPr>
              <w:rFonts w:eastAsiaTheme="minorEastAsia"/>
              <w:noProof/>
              <w:kern w:val="2"/>
              <w:sz w:val="24"/>
              <w:szCs w:val="24"/>
              <w:lang w:eastAsia="en-GB"/>
              <w14:ligatures w14:val="standardContextual"/>
            </w:rPr>
          </w:pPr>
          <w:hyperlink w:anchor="_Toc225150142" w:history="1">
            <w:r w:rsidRPr="00C94CA3">
              <w:rPr>
                <w:rStyle w:val="Hyperlink"/>
                <w:noProof/>
              </w:rPr>
              <w:t>6.4 Performance Evaluation</w:t>
            </w:r>
            <w:r>
              <w:rPr>
                <w:noProof/>
                <w:webHidden/>
              </w:rPr>
              <w:tab/>
            </w:r>
            <w:r>
              <w:rPr>
                <w:noProof/>
                <w:webHidden/>
              </w:rPr>
              <w:fldChar w:fldCharType="begin"/>
            </w:r>
            <w:r>
              <w:rPr>
                <w:noProof/>
                <w:webHidden/>
              </w:rPr>
              <w:instrText xml:space="preserve"> PAGEREF _Toc225150142 \h </w:instrText>
            </w:r>
            <w:r>
              <w:rPr>
                <w:noProof/>
                <w:webHidden/>
              </w:rPr>
            </w:r>
            <w:r>
              <w:rPr>
                <w:noProof/>
                <w:webHidden/>
              </w:rPr>
              <w:fldChar w:fldCharType="separate"/>
            </w:r>
            <w:r>
              <w:rPr>
                <w:noProof/>
                <w:webHidden/>
              </w:rPr>
              <w:t>8</w:t>
            </w:r>
            <w:r>
              <w:rPr>
                <w:noProof/>
                <w:webHidden/>
              </w:rPr>
              <w:fldChar w:fldCharType="end"/>
            </w:r>
          </w:hyperlink>
        </w:p>
        <w:p w14:paraId="5465A786" w14:textId="45C832AA" w:rsidR="00230805" w:rsidRDefault="00230805">
          <w:pPr>
            <w:pStyle w:val="TOC1"/>
            <w:tabs>
              <w:tab w:val="right" w:leader="dot" w:pos="9016"/>
            </w:tabs>
            <w:rPr>
              <w:rFonts w:eastAsiaTheme="minorEastAsia"/>
              <w:noProof/>
              <w:kern w:val="2"/>
              <w:sz w:val="24"/>
              <w:szCs w:val="24"/>
              <w:lang w:eastAsia="en-GB"/>
              <w14:ligatures w14:val="standardContextual"/>
            </w:rPr>
          </w:pPr>
          <w:hyperlink w:anchor="_Toc225150143" w:history="1">
            <w:r w:rsidRPr="00C94CA3">
              <w:rPr>
                <w:rStyle w:val="Hyperlink"/>
                <w:noProof/>
              </w:rPr>
              <w:t>7. Conclusion &amp; Future Work (~1,000 words)</w:t>
            </w:r>
            <w:r>
              <w:rPr>
                <w:noProof/>
                <w:webHidden/>
              </w:rPr>
              <w:tab/>
            </w:r>
            <w:r>
              <w:rPr>
                <w:noProof/>
                <w:webHidden/>
              </w:rPr>
              <w:fldChar w:fldCharType="begin"/>
            </w:r>
            <w:r>
              <w:rPr>
                <w:noProof/>
                <w:webHidden/>
              </w:rPr>
              <w:instrText xml:space="preserve"> PAGEREF _Toc225150143 \h </w:instrText>
            </w:r>
            <w:r>
              <w:rPr>
                <w:noProof/>
                <w:webHidden/>
              </w:rPr>
            </w:r>
            <w:r>
              <w:rPr>
                <w:noProof/>
                <w:webHidden/>
              </w:rPr>
              <w:fldChar w:fldCharType="separate"/>
            </w:r>
            <w:r>
              <w:rPr>
                <w:noProof/>
                <w:webHidden/>
              </w:rPr>
              <w:t>8</w:t>
            </w:r>
            <w:r>
              <w:rPr>
                <w:noProof/>
                <w:webHidden/>
              </w:rPr>
              <w:fldChar w:fldCharType="end"/>
            </w:r>
          </w:hyperlink>
        </w:p>
        <w:p w14:paraId="5AD89E03" w14:textId="0DC5E4E5" w:rsidR="00230805" w:rsidRDefault="00230805">
          <w:pPr>
            <w:pStyle w:val="TOC2"/>
            <w:tabs>
              <w:tab w:val="right" w:leader="dot" w:pos="9016"/>
            </w:tabs>
            <w:rPr>
              <w:rFonts w:eastAsiaTheme="minorEastAsia"/>
              <w:noProof/>
              <w:kern w:val="2"/>
              <w:sz w:val="24"/>
              <w:szCs w:val="24"/>
              <w:lang w:eastAsia="en-GB"/>
              <w14:ligatures w14:val="standardContextual"/>
            </w:rPr>
          </w:pPr>
          <w:hyperlink w:anchor="_Toc225150144" w:history="1">
            <w:r w:rsidRPr="00C94CA3">
              <w:rPr>
                <w:rStyle w:val="Hyperlink"/>
                <w:noProof/>
              </w:rPr>
              <w:t>7.1 Project Summary</w:t>
            </w:r>
            <w:r>
              <w:rPr>
                <w:noProof/>
                <w:webHidden/>
              </w:rPr>
              <w:tab/>
            </w:r>
            <w:r>
              <w:rPr>
                <w:noProof/>
                <w:webHidden/>
              </w:rPr>
              <w:fldChar w:fldCharType="begin"/>
            </w:r>
            <w:r>
              <w:rPr>
                <w:noProof/>
                <w:webHidden/>
              </w:rPr>
              <w:instrText xml:space="preserve"> PAGEREF _Toc225150144 \h </w:instrText>
            </w:r>
            <w:r>
              <w:rPr>
                <w:noProof/>
                <w:webHidden/>
              </w:rPr>
            </w:r>
            <w:r>
              <w:rPr>
                <w:noProof/>
                <w:webHidden/>
              </w:rPr>
              <w:fldChar w:fldCharType="separate"/>
            </w:r>
            <w:r>
              <w:rPr>
                <w:noProof/>
                <w:webHidden/>
              </w:rPr>
              <w:t>8</w:t>
            </w:r>
            <w:r>
              <w:rPr>
                <w:noProof/>
                <w:webHidden/>
              </w:rPr>
              <w:fldChar w:fldCharType="end"/>
            </w:r>
          </w:hyperlink>
        </w:p>
        <w:p w14:paraId="4332CD3B" w14:textId="7CA65CDB" w:rsidR="00230805" w:rsidRDefault="00230805">
          <w:pPr>
            <w:pStyle w:val="TOC2"/>
            <w:tabs>
              <w:tab w:val="right" w:leader="dot" w:pos="9016"/>
            </w:tabs>
            <w:rPr>
              <w:rFonts w:eastAsiaTheme="minorEastAsia"/>
              <w:noProof/>
              <w:kern w:val="2"/>
              <w:sz w:val="24"/>
              <w:szCs w:val="24"/>
              <w:lang w:eastAsia="en-GB"/>
              <w14:ligatures w14:val="standardContextual"/>
            </w:rPr>
          </w:pPr>
          <w:hyperlink w:anchor="_Toc225150145" w:history="1">
            <w:r w:rsidRPr="00C94CA3">
              <w:rPr>
                <w:rStyle w:val="Hyperlink"/>
                <w:noProof/>
              </w:rPr>
              <w:t>7.2 Critical Evaluation &amp; Limitations</w:t>
            </w:r>
            <w:r>
              <w:rPr>
                <w:noProof/>
                <w:webHidden/>
              </w:rPr>
              <w:tab/>
            </w:r>
            <w:r>
              <w:rPr>
                <w:noProof/>
                <w:webHidden/>
              </w:rPr>
              <w:fldChar w:fldCharType="begin"/>
            </w:r>
            <w:r>
              <w:rPr>
                <w:noProof/>
                <w:webHidden/>
              </w:rPr>
              <w:instrText xml:space="preserve"> PAGEREF _Toc225150145 \h </w:instrText>
            </w:r>
            <w:r>
              <w:rPr>
                <w:noProof/>
                <w:webHidden/>
              </w:rPr>
            </w:r>
            <w:r>
              <w:rPr>
                <w:noProof/>
                <w:webHidden/>
              </w:rPr>
              <w:fldChar w:fldCharType="separate"/>
            </w:r>
            <w:r>
              <w:rPr>
                <w:noProof/>
                <w:webHidden/>
              </w:rPr>
              <w:t>8</w:t>
            </w:r>
            <w:r>
              <w:rPr>
                <w:noProof/>
                <w:webHidden/>
              </w:rPr>
              <w:fldChar w:fldCharType="end"/>
            </w:r>
          </w:hyperlink>
        </w:p>
        <w:p w14:paraId="0EF818BE" w14:textId="1DCF2309" w:rsidR="00230805" w:rsidRDefault="00230805">
          <w:pPr>
            <w:pStyle w:val="TOC2"/>
            <w:tabs>
              <w:tab w:val="right" w:leader="dot" w:pos="9016"/>
            </w:tabs>
            <w:rPr>
              <w:rFonts w:eastAsiaTheme="minorEastAsia"/>
              <w:noProof/>
              <w:kern w:val="2"/>
              <w:sz w:val="24"/>
              <w:szCs w:val="24"/>
              <w:lang w:eastAsia="en-GB"/>
              <w14:ligatures w14:val="standardContextual"/>
            </w:rPr>
          </w:pPr>
          <w:hyperlink w:anchor="_Toc225150146" w:history="1">
            <w:r w:rsidRPr="00C94CA3">
              <w:rPr>
                <w:rStyle w:val="Hyperlink"/>
                <w:noProof/>
              </w:rPr>
              <w:t>7.3 Future Enhancements</w:t>
            </w:r>
            <w:r>
              <w:rPr>
                <w:noProof/>
                <w:webHidden/>
              </w:rPr>
              <w:tab/>
            </w:r>
            <w:r>
              <w:rPr>
                <w:noProof/>
                <w:webHidden/>
              </w:rPr>
              <w:fldChar w:fldCharType="begin"/>
            </w:r>
            <w:r>
              <w:rPr>
                <w:noProof/>
                <w:webHidden/>
              </w:rPr>
              <w:instrText xml:space="preserve"> PAGEREF _Toc225150146 \h </w:instrText>
            </w:r>
            <w:r>
              <w:rPr>
                <w:noProof/>
                <w:webHidden/>
              </w:rPr>
            </w:r>
            <w:r>
              <w:rPr>
                <w:noProof/>
                <w:webHidden/>
              </w:rPr>
              <w:fldChar w:fldCharType="separate"/>
            </w:r>
            <w:r>
              <w:rPr>
                <w:noProof/>
                <w:webHidden/>
              </w:rPr>
              <w:t>8</w:t>
            </w:r>
            <w:r>
              <w:rPr>
                <w:noProof/>
                <w:webHidden/>
              </w:rPr>
              <w:fldChar w:fldCharType="end"/>
            </w:r>
          </w:hyperlink>
        </w:p>
        <w:p w14:paraId="5ED9EF5D" w14:textId="78EF4C40" w:rsidR="00230805" w:rsidRDefault="00230805">
          <w:pPr>
            <w:pStyle w:val="TOC2"/>
            <w:tabs>
              <w:tab w:val="right" w:leader="dot" w:pos="9016"/>
            </w:tabs>
            <w:rPr>
              <w:rFonts w:eastAsiaTheme="minorEastAsia"/>
              <w:noProof/>
              <w:kern w:val="2"/>
              <w:sz w:val="24"/>
              <w:szCs w:val="24"/>
              <w:lang w:eastAsia="en-GB"/>
              <w14:ligatures w14:val="standardContextual"/>
            </w:rPr>
          </w:pPr>
          <w:hyperlink w:anchor="_Toc225150147" w:history="1">
            <w:r w:rsidRPr="00C94CA3">
              <w:rPr>
                <w:rStyle w:val="Hyperlink"/>
                <w:noProof/>
              </w:rPr>
              <w:t>7.4 Final Thoughts</w:t>
            </w:r>
            <w:r>
              <w:rPr>
                <w:noProof/>
                <w:webHidden/>
              </w:rPr>
              <w:tab/>
            </w:r>
            <w:r>
              <w:rPr>
                <w:noProof/>
                <w:webHidden/>
              </w:rPr>
              <w:fldChar w:fldCharType="begin"/>
            </w:r>
            <w:r>
              <w:rPr>
                <w:noProof/>
                <w:webHidden/>
              </w:rPr>
              <w:instrText xml:space="preserve"> PAGEREF _Toc225150147 \h </w:instrText>
            </w:r>
            <w:r>
              <w:rPr>
                <w:noProof/>
                <w:webHidden/>
              </w:rPr>
            </w:r>
            <w:r>
              <w:rPr>
                <w:noProof/>
                <w:webHidden/>
              </w:rPr>
              <w:fldChar w:fldCharType="separate"/>
            </w:r>
            <w:r>
              <w:rPr>
                <w:noProof/>
                <w:webHidden/>
              </w:rPr>
              <w:t>8</w:t>
            </w:r>
            <w:r>
              <w:rPr>
                <w:noProof/>
                <w:webHidden/>
              </w:rPr>
              <w:fldChar w:fldCharType="end"/>
            </w:r>
          </w:hyperlink>
        </w:p>
        <w:p w14:paraId="69C0A16B" w14:textId="1F1DA1ED" w:rsidR="00230805" w:rsidRDefault="00230805">
          <w:pPr>
            <w:pStyle w:val="TOC1"/>
            <w:tabs>
              <w:tab w:val="right" w:leader="dot" w:pos="9016"/>
            </w:tabs>
            <w:rPr>
              <w:rFonts w:eastAsiaTheme="minorEastAsia"/>
              <w:noProof/>
              <w:kern w:val="2"/>
              <w:sz w:val="24"/>
              <w:szCs w:val="24"/>
              <w:lang w:eastAsia="en-GB"/>
              <w14:ligatures w14:val="standardContextual"/>
            </w:rPr>
          </w:pPr>
          <w:hyperlink w:anchor="_Toc225150148" w:history="1">
            <w:r w:rsidRPr="00C94CA3">
              <w:rPr>
                <w:rStyle w:val="Hyperlink"/>
                <w:noProof/>
              </w:rPr>
              <w:t>References / Bibliography</w:t>
            </w:r>
            <w:r>
              <w:rPr>
                <w:noProof/>
                <w:webHidden/>
              </w:rPr>
              <w:tab/>
            </w:r>
            <w:r>
              <w:rPr>
                <w:noProof/>
                <w:webHidden/>
              </w:rPr>
              <w:fldChar w:fldCharType="begin"/>
            </w:r>
            <w:r>
              <w:rPr>
                <w:noProof/>
                <w:webHidden/>
              </w:rPr>
              <w:instrText xml:space="preserve"> PAGEREF _Toc225150148 \h </w:instrText>
            </w:r>
            <w:r>
              <w:rPr>
                <w:noProof/>
                <w:webHidden/>
              </w:rPr>
            </w:r>
            <w:r>
              <w:rPr>
                <w:noProof/>
                <w:webHidden/>
              </w:rPr>
              <w:fldChar w:fldCharType="separate"/>
            </w:r>
            <w:r>
              <w:rPr>
                <w:noProof/>
                <w:webHidden/>
              </w:rPr>
              <w:t>9</w:t>
            </w:r>
            <w:r>
              <w:rPr>
                <w:noProof/>
                <w:webHidden/>
              </w:rPr>
              <w:fldChar w:fldCharType="end"/>
            </w:r>
          </w:hyperlink>
        </w:p>
        <w:p w14:paraId="1DFD6F86" w14:textId="1618A1B7" w:rsidR="00230805" w:rsidRDefault="00230805">
          <w:pPr>
            <w:pStyle w:val="TOC1"/>
            <w:tabs>
              <w:tab w:val="right" w:leader="dot" w:pos="9016"/>
            </w:tabs>
            <w:rPr>
              <w:rFonts w:eastAsiaTheme="minorEastAsia"/>
              <w:noProof/>
              <w:kern w:val="2"/>
              <w:sz w:val="24"/>
              <w:szCs w:val="24"/>
              <w:lang w:eastAsia="en-GB"/>
              <w14:ligatures w14:val="standardContextual"/>
            </w:rPr>
          </w:pPr>
          <w:hyperlink w:anchor="_Toc225150149" w:history="1">
            <w:r w:rsidRPr="00C94CA3">
              <w:rPr>
                <w:rStyle w:val="Hyperlink"/>
                <w:noProof/>
              </w:rPr>
              <w:t>Appendices:</w:t>
            </w:r>
            <w:r>
              <w:rPr>
                <w:noProof/>
                <w:webHidden/>
              </w:rPr>
              <w:tab/>
            </w:r>
            <w:r>
              <w:rPr>
                <w:noProof/>
                <w:webHidden/>
              </w:rPr>
              <w:fldChar w:fldCharType="begin"/>
            </w:r>
            <w:r>
              <w:rPr>
                <w:noProof/>
                <w:webHidden/>
              </w:rPr>
              <w:instrText xml:space="preserve"> PAGEREF _Toc225150149 \h </w:instrText>
            </w:r>
            <w:r>
              <w:rPr>
                <w:noProof/>
                <w:webHidden/>
              </w:rPr>
            </w:r>
            <w:r>
              <w:rPr>
                <w:noProof/>
                <w:webHidden/>
              </w:rPr>
              <w:fldChar w:fldCharType="separate"/>
            </w:r>
            <w:r>
              <w:rPr>
                <w:noProof/>
                <w:webHidden/>
              </w:rPr>
              <w:t>9</w:t>
            </w:r>
            <w:r>
              <w:rPr>
                <w:noProof/>
                <w:webHidden/>
              </w:rPr>
              <w:fldChar w:fldCharType="end"/>
            </w:r>
          </w:hyperlink>
        </w:p>
        <w:p w14:paraId="605D63FE" w14:textId="1EAC1F81" w:rsidR="00DD19BA" w:rsidRPr="00DD19BA" w:rsidRDefault="00DD19BA" w:rsidP="00DD19BA">
          <w:r>
            <w:rPr>
              <w:b/>
              <w:bCs/>
              <w:noProof/>
            </w:rPr>
            <w:fldChar w:fldCharType="end"/>
          </w:r>
        </w:p>
      </w:sdtContent>
    </w:sdt>
    <w:p w14:paraId="047F6CFD" w14:textId="77777777" w:rsidR="00C911EE" w:rsidRDefault="00000000" w:rsidP="00C911EE">
      <w:r>
        <w:pict w14:anchorId="2105E11A">
          <v:rect id="_x0000_i1026" style="width:0;height:1.5pt" o:hralign="center" o:bullet="t" o:hrstd="t" o:hr="t" fillcolor="#a0a0a0" stroked="f"/>
        </w:pict>
      </w:r>
    </w:p>
    <w:p w14:paraId="73A0B578" w14:textId="77777777" w:rsidR="00C911EE" w:rsidRDefault="00C911EE" w:rsidP="00C911EE"/>
    <w:p w14:paraId="03C6B61D" w14:textId="21299A60" w:rsidR="00C911EE" w:rsidRPr="00B36E0C" w:rsidRDefault="00C911EE" w:rsidP="00DD19BA">
      <w:pPr>
        <w:pStyle w:val="Heading1"/>
        <w:rPr>
          <w:sz w:val="32"/>
          <w:szCs w:val="32"/>
        </w:rPr>
      </w:pPr>
      <w:bookmarkStart w:id="2" w:name="_Toc225150104"/>
      <w:r w:rsidRPr="00B36E0C">
        <w:rPr>
          <w:sz w:val="32"/>
          <w:szCs w:val="32"/>
        </w:rPr>
        <w:t>Word Count</w:t>
      </w:r>
      <w:bookmarkEnd w:id="2"/>
      <w:r w:rsidRPr="00B36E0C">
        <w:rPr>
          <w:sz w:val="32"/>
          <w:szCs w:val="32"/>
        </w:rPr>
        <w:t xml:space="preserve"> </w:t>
      </w:r>
    </w:p>
    <w:p w14:paraId="122CC37A" w14:textId="0C989731" w:rsidR="00037BCB" w:rsidRPr="00037BCB" w:rsidRDefault="00037BCB" w:rsidP="00037BCB">
      <w:r>
        <w:t>Words:</w:t>
      </w:r>
    </w:p>
    <w:p w14:paraId="4B8C97C4" w14:textId="22742A31" w:rsidR="00037BCB" w:rsidRPr="00B36E0C" w:rsidRDefault="00037BCB" w:rsidP="00037BCB">
      <w:pPr>
        <w:pStyle w:val="Heading1"/>
        <w:rPr>
          <w:sz w:val="32"/>
          <w:szCs w:val="32"/>
        </w:rPr>
      </w:pPr>
      <w:bookmarkStart w:id="3" w:name="_Toc225150105"/>
      <w:proofErr w:type="spellStart"/>
      <w:r w:rsidRPr="00B36E0C">
        <w:rPr>
          <w:sz w:val="32"/>
          <w:szCs w:val="32"/>
        </w:rPr>
        <w:t>Github</w:t>
      </w:r>
      <w:proofErr w:type="spellEnd"/>
      <w:r w:rsidRPr="00B36E0C">
        <w:rPr>
          <w:sz w:val="32"/>
          <w:szCs w:val="32"/>
        </w:rPr>
        <w:t xml:space="preserve"> Repo</w:t>
      </w:r>
      <w:bookmarkEnd w:id="3"/>
    </w:p>
    <w:p w14:paraId="73F6FD9A" w14:textId="69CE1491" w:rsidR="00DD19BA" w:rsidRPr="00B36E0C" w:rsidRDefault="00DD19BA" w:rsidP="00DD19BA">
      <w:pPr>
        <w:pStyle w:val="Heading1"/>
        <w:rPr>
          <w:sz w:val="32"/>
          <w:szCs w:val="32"/>
        </w:rPr>
      </w:pPr>
      <w:bookmarkStart w:id="4" w:name="_Toc225150106"/>
      <w:r w:rsidRPr="00B36E0C">
        <w:rPr>
          <w:sz w:val="32"/>
          <w:szCs w:val="32"/>
        </w:rPr>
        <w:t>1</w:t>
      </w:r>
      <w:r w:rsidR="003F114B" w:rsidRPr="00B36E0C">
        <w:rPr>
          <w:sz w:val="32"/>
          <w:szCs w:val="32"/>
        </w:rPr>
        <w:t>.</w:t>
      </w:r>
      <w:r w:rsidRPr="00B36E0C">
        <w:rPr>
          <w:sz w:val="32"/>
          <w:szCs w:val="32"/>
        </w:rPr>
        <w:t xml:space="preserve"> Introduction</w:t>
      </w:r>
      <w:bookmarkEnd w:id="4"/>
    </w:p>
    <w:p w14:paraId="06852468" w14:textId="491FDDA5" w:rsidR="00BD46AC" w:rsidRDefault="00B0102C" w:rsidP="000756E2">
      <w:r w:rsidRPr="00B0102C">
        <w:t>Small and medium-sized enterprises (SMEs) represent the backbone of the global economy, yet they are increasingly finding themselves on the frontline of a rapidly evolving cyber threat landscape. As digital transformation accelerates, so too does the attack surface available to malicious actors. This project details the design, development, and evaluation of S.I.R.A. (Security Incident Response Assistant), an affordable, AI-driven incident response dashboard designed specifically to empower SMEs to understand and remediate cyber threats without the need for an expensive in-house security team.</w:t>
      </w:r>
    </w:p>
    <w:p w14:paraId="5DDF4131" w14:textId="71BFFB0F" w:rsidR="000756E2" w:rsidRPr="000756E2" w:rsidRDefault="000756E2" w:rsidP="000756E2">
      <w:pPr>
        <w:pStyle w:val="Heading2"/>
        <w:rPr>
          <w:sz w:val="28"/>
          <w:szCs w:val="28"/>
        </w:rPr>
      </w:pPr>
      <w:bookmarkStart w:id="5" w:name="_Toc225150107"/>
      <w:r w:rsidRPr="000756E2">
        <w:rPr>
          <w:sz w:val="28"/>
          <w:szCs w:val="28"/>
        </w:rPr>
        <w:t>1.1 Background</w:t>
      </w:r>
      <w:bookmarkEnd w:id="5"/>
    </w:p>
    <w:p w14:paraId="19126319" w14:textId="77777777" w:rsidR="000320AA" w:rsidRDefault="000320AA" w:rsidP="000320AA">
      <w:r w:rsidRPr="000320AA">
        <w:t xml:space="preserve">Cyber threats are escalating globally at an unprecedented rate, causing severe financial and operational disruptions across all sectors. The sheer scale of this issue is significant, with recent research indicating that over 2,000 major data breaches are reported annually, incurring an average organisational cost exceeding $3.9 million per incident (Fadziso </w:t>
      </w:r>
      <w:r w:rsidRPr="000320AA">
        <w:rPr>
          <w:i/>
          <w:iCs/>
        </w:rPr>
        <w:t>et al.</w:t>
      </w:r>
      <w:r w:rsidRPr="000320AA">
        <w:t xml:space="preserve">, 2023). </w:t>
      </w:r>
    </w:p>
    <w:p w14:paraId="51E6137F" w14:textId="02AAB2EA" w:rsidR="000320AA" w:rsidRDefault="000320AA" w:rsidP="000320AA">
      <w:r w:rsidRPr="000320AA">
        <w:t>As digital technology and network connectivity become increasingly integral to modern business operations, they simultaneously expand the attack surface available to malicious actors seeking illicit financial gain. The global economic impact of these malicious activities is profound, with the total cost of cybercrime now estimated in the trillions of dollars. While historically these sophisticated attacks were primarily directed at large-scale corporations, the continuous maturation of enterprise-level security has forced threat actors to strategically pivot towards softer, more vulnerable targets—most notably, small and medium-sized enterprises (SMEs)</w:t>
      </w:r>
      <w:r>
        <w:t xml:space="preserve"> </w:t>
      </w:r>
      <w:r w:rsidRPr="000320AA">
        <w:t>(Saleem et al., 2017).</w:t>
      </w:r>
      <w:r>
        <w:t xml:space="preserve"> </w:t>
      </w:r>
    </w:p>
    <w:p w14:paraId="34717EBB" w14:textId="390BF698" w:rsidR="000320AA" w:rsidRDefault="000320AA" w:rsidP="000320AA">
      <w:r w:rsidRPr="000320AA">
        <w:t>Despite this escalating threat environment, many small businesses operate under the dangerous misconception that their limited size renders them invisible to threat actors. This false sense of security is compounded by tangible operational constraints, including restricted cybersecurity budgets, a chronic shortage of in-house technical expertise, and an inability to afford enterprise-grade security auditing (Saleem et al., 2017). The consequences of these defensive shortfalls are severe and increasingly frequent. According to the latest industry data, 59% of SMEs experienced a cyberattack within a single twelve-month period (Hiscox Group, 2025). For an organisation with limited financial reserves, the impact of a successful breach</w:t>
      </w:r>
      <w:r>
        <w:t xml:space="preserve"> (</w:t>
      </w:r>
      <w:r w:rsidRPr="000320AA">
        <w:t>often resulting in severe operational downtime, intellectual property theft, and hefty regulatory fines</w:t>
      </w:r>
      <w:r>
        <w:t xml:space="preserve">) </w:t>
      </w:r>
      <w:r w:rsidRPr="000320AA">
        <w:t>can lead to highly uncertain futures and, in many cases, complete business failure.</w:t>
      </w:r>
    </w:p>
    <w:p w14:paraId="2EA1FCBF" w14:textId="4C70C0DD" w:rsidR="000756E2" w:rsidRPr="000756E2" w:rsidRDefault="000756E2" w:rsidP="000756E2">
      <w:pPr>
        <w:pStyle w:val="Heading2"/>
        <w:rPr>
          <w:sz w:val="28"/>
          <w:szCs w:val="28"/>
        </w:rPr>
      </w:pPr>
      <w:bookmarkStart w:id="6" w:name="_Toc225150108"/>
      <w:r w:rsidRPr="000756E2">
        <w:rPr>
          <w:sz w:val="28"/>
          <w:szCs w:val="28"/>
        </w:rPr>
        <w:lastRenderedPageBreak/>
        <w:t>1.2 Problem Statement</w:t>
      </w:r>
      <w:bookmarkEnd w:id="6"/>
    </w:p>
    <w:p w14:paraId="12E96C42" w14:textId="6841AAE4" w:rsidR="006E7135" w:rsidRDefault="0056596F" w:rsidP="006E7135">
      <w:r w:rsidRPr="0056596F">
        <w:t>Small and Medium-sized Enterprises (SMEs) fundamentally drive global economic growth, yet they operate at a severe disadvantage regarding cybersecurity when compared to larger organisations with well-established security infrastructures. A pervasive and dangerous cognitive bias amongst SME management</w:t>
      </w:r>
      <w:r>
        <w:t xml:space="preserve"> (</w:t>
      </w:r>
      <w:r w:rsidRPr="0056596F">
        <w:t>identified in recent cyberpsychology research as the "illusion of invulnerability"</w:t>
      </w:r>
      <w:r>
        <w:t xml:space="preserve">) </w:t>
      </w:r>
      <w:r w:rsidRPr="0056596F">
        <w:t>is the belief that their limited financial turnover and resources render them "too small" to be targeted by cybercriminals</w:t>
      </w:r>
      <w:r w:rsidR="004252C2">
        <w:t xml:space="preserve"> (Troublefield, 2025)</w:t>
      </w:r>
      <w:r>
        <w:t xml:space="preserve">. </w:t>
      </w:r>
      <w:r w:rsidR="006E7135">
        <w:t>However, this assumption is fundamentally flawed; threat actors are increasingly targeting smaller businesses specifically because they are perceived as soft targets with weaker defences</w:t>
      </w:r>
      <w:r w:rsidR="0020041B">
        <w:t xml:space="preserve"> </w:t>
      </w:r>
      <w:r w:rsidR="0003027C" w:rsidRPr="0003027C">
        <w:t>(</w:t>
      </w:r>
      <w:r w:rsidR="0031255A" w:rsidRPr="0031255A">
        <w:t>Tetteh, 2024;</w:t>
      </w:r>
      <w:r w:rsidR="0031255A">
        <w:t xml:space="preserve"> </w:t>
      </w:r>
      <w:r w:rsidR="0003027C" w:rsidRPr="0003027C">
        <w:t>Junior et al., 2025)</w:t>
      </w:r>
      <w:r w:rsidR="0003027C">
        <w:t>.</w:t>
      </w:r>
    </w:p>
    <w:p w14:paraId="1FEAEDE7" w14:textId="1329243B" w:rsidR="006E7135" w:rsidRDefault="006E7135" w:rsidP="006E7135">
      <w:r>
        <w:t>This false sense of security, combined with severe financial constraints, leaves numerous companies with highly inadequate cybersecurity postures. Unlike enterprise-level organisations, SMEs typically lack the capital required to fund dedicated Security Operations Centres (SOCs) or employ experienced, full-time cybersecurity analysts to monitor their networks. Consequently, businesses suffer from a profound lack of threat awareness. Without professional monitoring or robust incident response plans, malicious network intrusions frequently go entirely unnoticed. In many instances, an SME will remain completely unaware that a breach has occurred until the point of critical impact</w:t>
      </w:r>
      <w:r>
        <w:t xml:space="preserve"> (</w:t>
      </w:r>
      <w:r>
        <w:t>such as sudden financial loss, data extortion, or regulatory penalties</w:t>
      </w:r>
      <w:r>
        <w:t xml:space="preserve">) </w:t>
      </w:r>
      <w:r>
        <w:t>by which time it is entirely too late to prevent the damage</w:t>
      </w:r>
      <w:r w:rsidR="0020041B">
        <w:t xml:space="preserve"> </w:t>
      </w:r>
      <w:r w:rsidR="0020041B" w:rsidRPr="0020041B">
        <w:t>(Tetteh, 2024)</w:t>
      </w:r>
      <w:r>
        <w:t>.</w:t>
      </w:r>
    </w:p>
    <w:p w14:paraId="7136F470" w14:textId="2E95BB3E" w:rsidR="00AE090B" w:rsidRDefault="00AE090B" w:rsidP="006E7135">
      <w:r w:rsidRPr="00AE090B">
        <w:t>To mitigate these risks on a restricted budget, some SMEs attempt to implement free, consumer-grade commercial tools or open-source Security Information and Event Management (SIEM) software. However, the overarching lack of internal technical expertise renders these efforts largely ineffective. Non-technical staff often fail to understand how to properly configure these systems or interpret the complex security alerts they generate, creating a dangerous illusion of security</w:t>
      </w:r>
      <w:r>
        <w:t xml:space="preserve"> </w:t>
      </w:r>
      <w:r w:rsidRPr="00AE090B">
        <w:t>(Manzoor et al., 2024)</w:t>
      </w:r>
      <w:r>
        <w:t xml:space="preserve">. </w:t>
      </w:r>
      <w:r w:rsidRPr="00AE090B">
        <w:t>Ultimately, this combination of outdated technology, inadequate training, and overwhelming "technical noise" leads to severe alert fatigue, leaving SMEs highly vulnerable to attack (Lake, 2022)</w:t>
      </w:r>
      <w:r>
        <w:t xml:space="preserve">. </w:t>
      </w:r>
      <w:r w:rsidRPr="00AE090B">
        <w:t>There is, therefore, a critical need for an automated, affordable, and accessible incident response solution capable of translating complex threat data into actionable intelligence for non-technical users.</w:t>
      </w:r>
    </w:p>
    <w:p w14:paraId="5F72961E" w14:textId="69984B89" w:rsidR="000756E2" w:rsidRPr="000756E2" w:rsidRDefault="000756E2" w:rsidP="000756E2">
      <w:pPr>
        <w:pStyle w:val="Heading2"/>
        <w:rPr>
          <w:sz w:val="28"/>
          <w:szCs w:val="28"/>
        </w:rPr>
      </w:pPr>
      <w:bookmarkStart w:id="7" w:name="_Toc225150109"/>
      <w:r w:rsidRPr="000756E2">
        <w:rPr>
          <w:sz w:val="28"/>
          <w:szCs w:val="28"/>
        </w:rPr>
        <w:t>1.3 Aims and Objectives</w:t>
      </w:r>
      <w:bookmarkEnd w:id="7"/>
    </w:p>
    <w:p w14:paraId="4373F358" w14:textId="271B45DF" w:rsidR="00F5474B" w:rsidRPr="00F5474B" w:rsidRDefault="00F5474B" w:rsidP="00F5474B">
      <w:pPr>
        <w:pStyle w:val="Heading3"/>
        <w:rPr>
          <w:rFonts w:asciiTheme="majorHAnsi" w:hAnsiTheme="majorHAnsi" w:cstheme="majorHAnsi"/>
          <w:sz w:val="24"/>
          <w:szCs w:val="24"/>
        </w:rPr>
      </w:pPr>
      <w:bookmarkStart w:id="8" w:name="_Toc225150110"/>
      <w:r w:rsidRPr="00F5474B">
        <w:rPr>
          <w:rFonts w:asciiTheme="majorHAnsi" w:hAnsiTheme="majorHAnsi" w:cstheme="majorHAnsi"/>
          <w:sz w:val="24"/>
          <w:szCs w:val="24"/>
        </w:rPr>
        <w:t>1.3.</w:t>
      </w:r>
      <w:r>
        <w:rPr>
          <w:rFonts w:asciiTheme="majorHAnsi" w:hAnsiTheme="majorHAnsi" w:cstheme="majorHAnsi"/>
          <w:sz w:val="24"/>
          <w:szCs w:val="24"/>
        </w:rPr>
        <w:t>1</w:t>
      </w:r>
      <w:r w:rsidRPr="00F5474B">
        <w:rPr>
          <w:rFonts w:asciiTheme="majorHAnsi" w:hAnsiTheme="majorHAnsi" w:cstheme="majorHAnsi"/>
          <w:sz w:val="24"/>
          <w:szCs w:val="24"/>
        </w:rPr>
        <w:t xml:space="preserve"> Project Rationale</w:t>
      </w:r>
      <w:bookmarkEnd w:id="8"/>
    </w:p>
    <w:p w14:paraId="7DAD3953" w14:textId="77777777" w:rsidR="007A0907" w:rsidRPr="005A37E2" w:rsidRDefault="007A0907" w:rsidP="007A0907">
      <w:r w:rsidRPr="005A37E2">
        <w:t>Recent academic literature emphasises that Artificial Intelligence (AI) offers transformative capabilities for cyber defence, enabling automated detection and response without the need for intensive manual oversight (Femi et al., 2025). However, despite this potential, AI adoption among SMEs remains critically low. Femi et al. (2025) highlight that SMEs are frequently deterred by the high costs, technical complexity, and the opaque, "black box" nature of enterprise-grade AI tools. To successfully bridge the cybersecurity expertise gap, resource-constrained organisations urgently require frameworks that are not only affordable and automated but also highly transparent. Systems must provide clear, explainable reasoning so that non-technical users can confidently trust and execute the suggested mitigation strategies.</w:t>
      </w:r>
    </w:p>
    <w:p w14:paraId="6220BFDF" w14:textId="4C58EDB6" w:rsidR="007A0907" w:rsidRPr="005A37E2" w:rsidRDefault="007A0907" w:rsidP="007A0907">
      <w:r w:rsidRPr="005A37E2">
        <w:t>This project directly addresses this identified academic and industry gap through the development of S.I.R.A. (Security Incident Response Assistant). By leveraging a Large Language Model (LLM) to translate complex security events into plain-English summaries and dynamic, role-specific playbooks, S.I.R.A. aims to deliver a resilient, user-friendly, and cost-effective cybersecurity solution tailored specifically to the operational realities of SMEs.</w:t>
      </w:r>
    </w:p>
    <w:p w14:paraId="571C39F9" w14:textId="2A7CBD39" w:rsidR="007A0907" w:rsidRDefault="00F5474B" w:rsidP="00F5474B">
      <w:pPr>
        <w:pStyle w:val="Heading3"/>
        <w:rPr>
          <w:rFonts w:asciiTheme="majorHAnsi" w:hAnsiTheme="majorHAnsi" w:cstheme="majorHAnsi"/>
          <w:sz w:val="24"/>
          <w:szCs w:val="24"/>
        </w:rPr>
      </w:pPr>
      <w:bookmarkStart w:id="9" w:name="_Toc225150111"/>
      <w:r w:rsidRPr="00F5474B">
        <w:rPr>
          <w:rFonts w:asciiTheme="majorHAnsi" w:hAnsiTheme="majorHAnsi" w:cstheme="majorHAnsi"/>
          <w:sz w:val="24"/>
          <w:szCs w:val="24"/>
        </w:rPr>
        <w:lastRenderedPageBreak/>
        <w:t>1.3.</w:t>
      </w:r>
      <w:r>
        <w:rPr>
          <w:rFonts w:asciiTheme="majorHAnsi" w:hAnsiTheme="majorHAnsi" w:cstheme="majorHAnsi"/>
          <w:sz w:val="24"/>
          <w:szCs w:val="24"/>
        </w:rPr>
        <w:t>2</w:t>
      </w:r>
      <w:r w:rsidRPr="00F5474B">
        <w:rPr>
          <w:rFonts w:asciiTheme="majorHAnsi" w:hAnsiTheme="majorHAnsi" w:cstheme="majorHAnsi"/>
          <w:sz w:val="24"/>
          <w:szCs w:val="24"/>
        </w:rPr>
        <w:t xml:space="preserve"> Aim</w:t>
      </w:r>
      <w:bookmarkEnd w:id="9"/>
    </w:p>
    <w:p w14:paraId="3036AE2F" w14:textId="698DEF43" w:rsidR="00C6367F" w:rsidRPr="00C6367F" w:rsidRDefault="00C6367F" w:rsidP="00C6367F">
      <w:r w:rsidRPr="00C6367F">
        <w:t>The primary aim of this project is to design, develop, and evaluate an affordable, LLM-powered incident response dashboard that bridges the cybersecurity expertise gap for SMEs by automatically translating complex technical logs into actionable, easy-to-understand mitigation strategies.</w:t>
      </w:r>
    </w:p>
    <w:p w14:paraId="1210C9E0" w14:textId="0EC4BF66" w:rsidR="00F5474B" w:rsidRDefault="00F5474B" w:rsidP="00F5474B">
      <w:pPr>
        <w:pStyle w:val="Heading3"/>
        <w:rPr>
          <w:rFonts w:asciiTheme="majorHAnsi" w:hAnsiTheme="majorHAnsi" w:cstheme="majorHAnsi"/>
          <w:sz w:val="24"/>
          <w:szCs w:val="24"/>
        </w:rPr>
      </w:pPr>
      <w:bookmarkStart w:id="10" w:name="_Toc225150112"/>
      <w:r w:rsidRPr="00F5474B">
        <w:rPr>
          <w:rFonts w:asciiTheme="majorHAnsi" w:hAnsiTheme="majorHAnsi" w:cstheme="majorHAnsi"/>
          <w:sz w:val="24"/>
          <w:szCs w:val="24"/>
        </w:rPr>
        <w:t>1.3.3 Objectives</w:t>
      </w:r>
      <w:bookmarkEnd w:id="10"/>
    </w:p>
    <w:p w14:paraId="0B3A83DF" w14:textId="77777777" w:rsidR="00C6367F" w:rsidRPr="00C6367F" w:rsidRDefault="00C6367F" w:rsidP="00C6367F">
      <w:r w:rsidRPr="00C6367F">
        <w:t>To successfully achieve this aim, the following technical objectives have been established:</w:t>
      </w:r>
    </w:p>
    <w:p w14:paraId="5EE1C4D9" w14:textId="77777777" w:rsidR="00C6367F" w:rsidRPr="00C6367F" w:rsidRDefault="00C6367F" w:rsidP="00C6367F">
      <w:pPr>
        <w:numPr>
          <w:ilvl w:val="0"/>
          <w:numId w:val="16"/>
        </w:numPr>
      </w:pPr>
      <w:r w:rsidRPr="00C6367F">
        <w:rPr>
          <w:b/>
          <w:bCs/>
        </w:rPr>
        <w:t>Log Ingestion and Parsing:</w:t>
      </w:r>
      <w:r w:rsidRPr="00C6367F">
        <w:t xml:space="preserve"> Develop a robust backend system capable of continuously monitoring and parsing raw log files from standard open-source detection tools (e.g., Snort, </w:t>
      </w:r>
      <w:proofErr w:type="spellStart"/>
      <w:r w:rsidRPr="00C6367F">
        <w:t>Winlogbeat</w:t>
      </w:r>
      <w:proofErr w:type="spellEnd"/>
      <w:r w:rsidRPr="00C6367F">
        <w:t>).</w:t>
      </w:r>
    </w:p>
    <w:p w14:paraId="16499393" w14:textId="77777777" w:rsidR="00C6367F" w:rsidRPr="00C6367F" w:rsidRDefault="00C6367F" w:rsidP="00C6367F">
      <w:pPr>
        <w:numPr>
          <w:ilvl w:val="0"/>
          <w:numId w:val="16"/>
        </w:numPr>
      </w:pPr>
      <w:r w:rsidRPr="00C6367F">
        <w:rPr>
          <w:b/>
          <w:bCs/>
        </w:rPr>
        <w:t>Data Privacy and Sanitisation:</w:t>
      </w:r>
      <w:r w:rsidRPr="00C6367F">
        <w:t xml:space="preserve"> Implement a strict, localised pre-processing pipeline to strip Personally Identifiable Information (PII) from logs, ensuring no sensitive company data is exposed to the external LLM.</w:t>
      </w:r>
    </w:p>
    <w:p w14:paraId="1FAF209B" w14:textId="77777777" w:rsidR="00C6367F" w:rsidRPr="00C6367F" w:rsidRDefault="00C6367F" w:rsidP="00C6367F">
      <w:pPr>
        <w:numPr>
          <w:ilvl w:val="0"/>
          <w:numId w:val="16"/>
        </w:numPr>
      </w:pPr>
      <w:r w:rsidRPr="00C6367F">
        <w:rPr>
          <w:b/>
          <w:bCs/>
        </w:rPr>
        <w:t>AI Integration and Analysis:</w:t>
      </w:r>
      <w:r w:rsidRPr="00C6367F">
        <w:t xml:space="preserve"> Integrate the Google Gemini 1.5 Flash API to analyse the sanitised logs, accurately calculate risk scores, and formulate step-by-step mitigation strategies.</w:t>
      </w:r>
    </w:p>
    <w:p w14:paraId="1C82A89C" w14:textId="77777777" w:rsidR="00C6367F" w:rsidRPr="00C6367F" w:rsidRDefault="00C6367F" w:rsidP="00C6367F">
      <w:pPr>
        <w:numPr>
          <w:ilvl w:val="0"/>
          <w:numId w:val="16"/>
        </w:numPr>
      </w:pPr>
      <w:r w:rsidRPr="00C6367F">
        <w:rPr>
          <w:b/>
          <w:bCs/>
        </w:rPr>
        <w:t>Dynamic AI Personas:</w:t>
      </w:r>
      <w:r w:rsidRPr="00C6367F">
        <w:t xml:space="preserve"> Engineer the system to adjust the technical depth of its AI-generated summaries based on the user's specific role (e.g., providing high-level business impact summaries for Business Owners, and explicit CLI commands for SOC Analysts).</w:t>
      </w:r>
    </w:p>
    <w:p w14:paraId="5B8B3B64" w14:textId="564827F3" w:rsidR="00C6367F" w:rsidRPr="00C6367F" w:rsidRDefault="00C6367F" w:rsidP="00C6367F">
      <w:pPr>
        <w:numPr>
          <w:ilvl w:val="0"/>
          <w:numId w:val="16"/>
        </w:numPr>
      </w:pPr>
      <w:r w:rsidRPr="00C6367F">
        <w:rPr>
          <w:b/>
          <w:bCs/>
        </w:rPr>
        <w:t>Secure Cloud Synchronisation:</w:t>
      </w:r>
      <w:r w:rsidRPr="00C6367F">
        <w:t xml:space="preserve"> Utilise Google </w:t>
      </w:r>
      <w:proofErr w:type="spellStart"/>
      <w:r w:rsidRPr="00C6367F">
        <w:t>Firestore</w:t>
      </w:r>
      <w:proofErr w:type="spellEnd"/>
      <w:r w:rsidRPr="00C6367F">
        <w:t xml:space="preserve"> for real-time data storage, ensuring all AI insights and incident records are secured via Fernet AES encryption prior to cloud transmission.</w:t>
      </w:r>
    </w:p>
    <w:p w14:paraId="265CB25F" w14:textId="2B030456" w:rsidR="00C6367F" w:rsidRPr="00C6367F" w:rsidRDefault="00C6367F" w:rsidP="00C6367F">
      <w:pPr>
        <w:numPr>
          <w:ilvl w:val="0"/>
          <w:numId w:val="16"/>
        </w:numPr>
      </w:pPr>
      <w:r w:rsidRPr="00C6367F">
        <w:rPr>
          <w:b/>
          <w:bCs/>
        </w:rPr>
        <w:t>User Interface Development:</w:t>
      </w:r>
      <w:r w:rsidRPr="00C6367F">
        <w:t xml:space="preserve"> Design and build an intuitive, </w:t>
      </w:r>
      <w:proofErr w:type="gramStart"/>
      <w:r w:rsidRPr="00C6367F">
        <w:t>low-latency</w:t>
      </w:r>
      <w:proofErr w:type="gramEnd"/>
      <w:r w:rsidRPr="00C6367F">
        <w:t xml:space="preserve"> React frontend dashboard tailored for non-technical users, complete with automated email notifications for critical threat alerts.</w:t>
      </w:r>
    </w:p>
    <w:p w14:paraId="2819ED49" w14:textId="77777777" w:rsidR="00FA01FD" w:rsidRDefault="00BD46AC" w:rsidP="00FA01FD">
      <w:pPr>
        <w:pStyle w:val="Heading2"/>
        <w:rPr>
          <w:sz w:val="28"/>
          <w:szCs w:val="28"/>
        </w:rPr>
      </w:pPr>
      <w:bookmarkStart w:id="11" w:name="_Toc225150113"/>
      <w:r w:rsidRPr="00B36E0C">
        <w:rPr>
          <w:sz w:val="28"/>
          <w:szCs w:val="28"/>
        </w:rPr>
        <w:t xml:space="preserve">1.4 </w:t>
      </w:r>
      <w:r w:rsidR="00DD19BA" w:rsidRPr="00B36E0C">
        <w:rPr>
          <w:sz w:val="28"/>
          <w:szCs w:val="28"/>
        </w:rPr>
        <w:t>Scope and Constraints</w:t>
      </w:r>
      <w:bookmarkEnd w:id="11"/>
      <w:r w:rsidR="00DD19BA" w:rsidRPr="00B36E0C">
        <w:rPr>
          <w:sz w:val="28"/>
          <w:szCs w:val="28"/>
        </w:rPr>
        <w:t xml:space="preserve"> </w:t>
      </w:r>
    </w:p>
    <w:p w14:paraId="185107F4" w14:textId="72259D8C" w:rsidR="00FA01FD" w:rsidRDefault="00FA01FD" w:rsidP="00FA01FD">
      <w:r w:rsidRPr="00FA01FD">
        <w:t>To ensure the project remains achievable and aligned with SME operational realities, clear system boundaries have been established.</w:t>
      </w:r>
    </w:p>
    <w:p w14:paraId="40A64E69" w14:textId="44690146" w:rsidR="00FA01FD" w:rsidRDefault="00FA01FD" w:rsidP="00FA01FD">
      <w:pPr>
        <w:pStyle w:val="Heading3"/>
        <w:rPr>
          <w:rFonts w:asciiTheme="majorHAnsi" w:hAnsiTheme="majorHAnsi" w:cstheme="majorHAnsi"/>
          <w:sz w:val="24"/>
          <w:szCs w:val="24"/>
        </w:rPr>
      </w:pPr>
      <w:bookmarkStart w:id="12" w:name="_Toc225150114"/>
      <w:r w:rsidRPr="00FA01FD">
        <w:rPr>
          <w:rFonts w:asciiTheme="majorHAnsi" w:hAnsiTheme="majorHAnsi" w:cstheme="majorHAnsi"/>
          <w:sz w:val="24"/>
          <w:szCs w:val="24"/>
        </w:rPr>
        <w:t>1.4.1 In-Scope</w:t>
      </w:r>
      <w:bookmarkEnd w:id="12"/>
    </w:p>
    <w:p w14:paraId="388F6170" w14:textId="077D82CD" w:rsidR="00FA01FD" w:rsidRDefault="00FA01FD" w:rsidP="00FA01FD">
      <w:r w:rsidRPr="00FA01FD">
        <w:t>The S.I.R.A. dashboard is designed strictly as an intelligent incident management and advisory platform. The core scope encompasses the passive ingestion and parsing of raw logs from existing detection tools (e.g., Snort or Windows Event Viewer). It features a localised pre-processing pipeline utilising regular expressions (regex) to strip Personally Identifiable Information (PII) prior to cloud transmission. The system leverages the Google Gemini 1.5 Flash API to translate these sanitised alerts into plain-English summaries and mitigation playbooks, displayed via a role-based React frontend.</w:t>
      </w:r>
    </w:p>
    <w:p w14:paraId="2A5695A9" w14:textId="151FCFBF" w:rsidR="00FA01FD" w:rsidRDefault="00FA01FD" w:rsidP="00FA01FD">
      <w:pPr>
        <w:pStyle w:val="Heading3"/>
        <w:rPr>
          <w:rFonts w:asciiTheme="majorHAnsi" w:hAnsiTheme="majorHAnsi" w:cstheme="majorHAnsi"/>
          <w:sz w:val="24"/>
          <w:szCs w:val="24"/>
        </w:rPr>
      </w:pPr>
      <w:bookmarkStart w:id="13" w:name="_Toc225150115"/>
      <w:r w:rsidRPr="00FA01FD">
        <w:rPr>
          <w:rFonts w:asciiTheme="majorHAnsi" w:hAnsiTheme="majorHAnsi" w:cstheme="majorHAnsi"/>
          <w:sz w:val="24"/>
          <w:szCs w:val="24"/>
        </w:rPr>
        <w:t>1.4.2 Out-of-Scope (Exclusions)</w:t>
      </w:r>
      <w:bookmarkEnd w:id="13"/>
    </w:p>
    <w:p w14:paraId="5D881AC1" w14:textId="79726960" w:rsidR="00FA01FD" w:rsidRDefault="00FA01FD" w:rsidP="00FA01FD">
      <w:r w:rsidRPr="00FA01FD">
        <w:t xml:space="preserve">To distinguish S.I.R.A. from enterprise-grade SIEM tools, active threat mitigation is explicitly excluded. The application functions purely in an advisory capacity; it is not an Intrusion Prevention System (IPS) or active firewall. It will not automatically block IP addresses, terminate malicious processes, or alter network configurations. Furthermore, the installation of underlying host </w:t>
      </w:r>
      <w:r w:rsidRPr="00FA01FD">
        <w:lastRenderedPageBreak/>
        <w:t>detection engines and deep forensic analysis (such as malware sandboxing) fall completely outside the project scope.</w:t>
      </w:r>
    </w:p>
    <w:p w14:paraId="104BA18C" w14:textId="2B4E2B40" w:rsidR="00FA01FD" w:rsidRDefault="00FA01FD" w:rsidP="00FA01FD">
      <w:pPr>
        <w:pStyle w:val="Heading3"/>
        <w:rPr>
          <w:rFonts w:asciiTheme="majorHAnsi" w:hAnsiTheme="majorHAnsi" w:cstheme="majorHAnsi"/>
          <w:sz w:val="24"/>
          <w:szCs w:val="24"/>
        </w:rPr>
      </w:pPr>
      <w:bookmarkStart w:id="14" w:name="_Toc225150116"/>
      <w:r w:rsidRPr="00FA01FD">
        <w:rPr>
          <w:rFonts w:asciiTheme="majorHAnsi" w:hAnsiTheme="majorHAnsi" w:cstheme="majorHAnsi"/>
          <w:sz w:val="24"/>
          <w:szCs w:val="24"/>
        </w:rPr>
        <w:t>1.4.3 Technical Constraints</w:t>
      </w:r>
      <w:bookmarkEnd w:id="14"/>
    </w:p>
    <w:p w14:paraId="6DA9777B" w14:textId="77777777" w:rsidR="002F2671" w:rsidRDefault="002F2671" w:rsidP="002F2671">
      <w:r w:rsidRPr="002F2671">
        <w:t>As an academic endeavour, the development of S.I.R.A. was shaped by several high-level logistical and structural constraints:</w:t>
      </w:r>
    </w:p>
    <w:p w14:paraId="79AD2263" w14:textId="64E2D8F1" w:rsidR="002F2671" w:rsidRDefault="002F2671" w:rsidP="002F2671">
      <w:pPr>
        <w:pStyle w:val="ListParagraph"/>
        <w:numPr>
          <w:ilvl w:val="0"/>
          <w:numId w:val="19"/>
        </w:numPr>
      </w:pPr>
      <w:r w:rsidRPr="002F2671">
        <w:rPr>
          <w:b/>
          <w:bCs/>
        </w:rPr>
        <w:t>Financial and Resource Limitations:</w:t>
      </w:r>
      <w:r w:rsidRPr="002F2671">
        <w:t xml:space="preserve"> The project was entirely self-funded and operated with a zero-budget constraint. Consequently, the architecture was explicitly designed around open-source software and free-tier cloud services (such as the Google Gemini API and Firebase). While this perfectly aligns with the project's goal of delivering a low-cost solution for SMEs, it inherently limited access to enterprise-grade development tools, premium threat-intelligence feeds, and large-scale, paid testing environments. Furthermore, as a solo-developer project, there was a strict limitation on available human resources for quality assurance and peer review.</w:t>
      </w:r>
    </w:p>
    <w:p w14:paraId="185A177F" w14:textId="77777777" w:rsidR="002F2671" w:rsidRPr="002F2671" w:rsidRDefault="002F2671" w:rsidP="002F2671">
      <w:pPr>
        <w:pStyle w:val="ListParagraph"/>
      </w:pPr>
    </w:p>
    <w:p w14:paraId="4B0C5153" w14:textId="259DDDD9" w:rsidR="002F2671" w:rsidRPr="00FA01FD" w:rsidRDefault="002F2671" w:rsidP="00FA01FD">
      <w:pPr>
        <w:pStyle w:val="ListParagraph"/>
        <w:numPr>
          <w:ilvl w:val="0"/>
          <w:numId w:val="19"/>
        </w:numPr>
      </w:pPr>
      <w:r w:rsidRPr="002F2671">
        <w:rPr>
          <w:b/>
          <w:bCs/>
        </w:rPr>
        <w:t>Temporal Constraints:</w:t>
      </w:r>
      <w:r w:rsidRPr="002F2671">
        <w:t xml:space="preserve"> The project lifecycle was strictly bounded by the academic calendar. The initial requirements engineering and system design phases were compressed into a two-month window (September to October), followed by a primary development and testing phase from November to April. This rigorous timeframe necessitated the strict prioritisation of core functionalities. Because of these time constraints, certain advanced features and exhaustive edge-case testing had to be scoped out to ensure a minimum viable product (MVP) was delivered on schedule. Consequently, there is an acknowledged possibility that some secondary SME operational requirements may have been deferred to future iterations.</w:t>
      </w:r>
    </w:p>
    <w:p w14:paraId="2FA2BC58" w14:textId="33B09501" w:rsidR="00DD19BA" w:rsidRPr="00B36E0C" w:rsidRDefault="00DD19BA" w:rsidP="00DD19BA">
      <w:pPr>
        <w:pStyle w:val="Heading1"/>
        <w:rPr>
          <w:sz w:val="32"/>
          <w:szCs w:val="32"/>
        </w:rPr>
      </w:pPr>
      <w:bookmarkStart w:id="15" w:name="_Toc225150117"/>
      <w:r w:rsidRPr="00B36E0C">
        <w:rPr>
          <w:sz w:val="32"/>
          <w:szCs w:val="32"/>
        </w:rPr>
        <w:t>2</w:t>
      </w:r>
      <w:r w:rsidR="003F114B" w:rsidRPr="00B36E0C">
        <w:rPr>
          <w:sz w:val="32"/>
          <w:szCs w:val="32"/>
        </w:rPr>
        <w:t xml:space="preserve">. </w:t>
      </w:r>
      <w:r w:rsidRPr="00B36E0C">
        <w:rPr>
          <w:sz w:val="32"/>
          <w:szCs w:val="32"/>
        </w:rPr>
        <w:t>Literature Review &amp; Technologies (~2,000 words)</w:t>
      </w:r>
      <w:bookmarkEnd w:id="15"/>
    </w:p>
    <w:p w14:paraId="5E5B91A2" w14:textId="0EBBB8B3" w:rsidR="00DD19BA" w:rsidRDefault="00DD19BA" w:rsidP="00DD19BA">
      <w:pPr>
        <w:rPr>
          <w:i/>
          <w:iCs/>
        </w:rPr>
      </w:pPr>
      <w:r w:rsidRPr="00DD19BA">
        <w:rPr>
          <w:i/>
          <w:iCs/>
        </w:rPr>
        <w:t>Proves you researched the domain and chose your tech stack logically</w:t>
      </w:r>
      <w:r>
        <w:rPr>
          <w:i/>
          <w:iCs/>
        </w:rPr>
        <w:t>.</w:t>
      </w:r>
    </w:p>
    <w:p w14:paraId="2C8ED5C3" w14:textId="77777777" w:rsidR="00F91990" w:rsidRPr="00B36E0C" w:rsidRDefault="00DD19BA" w:rsidP="00F91990">
      <w:pPr>
        <w:pStyle w:val="Heading2"/>
        <w:rPr>
          <w:sz w:val="28"/>
          <w:szCs w:val="28"/>
        </w:rPr>
      </w:pPr>
      <w:bookmarkStart w:id="16" w:name="_Toc225150118"/>
      <w:r w:rsidRPr="00B36E0C">
        <w:rPr>
          <w:sz w:val="28"/>
          <w:szCs w:val="28"/>
        </w:rPr>
        <w:t>2.1 The Cybersecurity Landscape for SMEs</w:t>
      </w:r>
      <w:bookmarkEnd w:id="16"/>
    </w:p>
    <w:p w14:paraId="021662F3" w14:textId="2E2A6C70" w:rsidR="00DD19BA" w:rsidRPr="00DD19BA" w:rsidRDefault="00DD19BA" w:rsidP="00F91990">
      <w:r w:rsidRPr="00DD19BA">
        <w:t>Review existing literature on why SMEs fail at incident response.</w:t>
      </w:r>
    </w:p>
    <w:p w14:paraId="315DDDBE" w14:textId="77777777" w:rsidR="00F91990" w:rsidRPr="00B36E0C" w:rsidRDefault="00DD19BA" w:rsidP="00F91990">
      <w:pPr>
        <w:pStyle w:val="Heading2"/>
        <w:rPr>
          <w:sz w:val="28"/>
          <w:szCs w:val="28"/>
        </w:rPr>
      </w:pPr>
      <w:bookmarkStart w:id="17" w:name="_Toc225150119"/>
      <w:r w:rsidRPr="00B36E0C">
        <w:rPr>
          <w:sz w:val="28"/>
          <w:szCs w:val="28"/>
        </w:rPr>
        <w:t>2.2 Existing Solutions vs. S.I.R.A.</w:t>
      </w:r>
      <w:bookmarkEnd w:id="17"/>
    </w:p>
    <w:p w14:paraId="2FDEA878" w14:textId="0E356484" w:rsidR="00DD19BA" w:rsidRPr="00DD19BA" w:rsidRDefault="00DD19BA" w:rsidP="00F91990">
      <w:r w:rsidRPr="00DD19BA">
        <w:t xml:space="preserve">Compare expensive enterprise SIEMs (Splunk, IBM </w:t>
      </w:r>
      <w:proofErr w:type="spellStart"/>
      <w:r w:rsidRPr="00DD19BA">
        <w:t>QRadar</w:t>
      </w:r>
      <w:proofErr w:type="spellEnd"/>
      <w:r w:rsidRPr="00DD19BA">
        <w:t>) against your lightweight solution.</w:t>
      </w:r>
    </w:p>
    <w:p w14:paraId="132098FC" w14:textId="77777777" w:rsidR="00F91990" w:rsidRPr="00B36E0C" w:rsidRDefault="00DD19BA" w:rsidP="00F91990">
      <w:pPr>
        <w:pStyle w:val="Heading2"/>
        <w:rPr>
          <w:sz w:val="28"/>
          <w:szCs w:val="28"/>
        </w:rPr>
      </w:pPr>
      <w:bookmarkStart w:id="18" w:name="_Toc225150120"/>
      <w:r w:rsidRPr="00B36E0C">
        <w:rPr>
          <w:sz w:val="28"/>
          <w:szCs w:val="28"/>
        </w:rPr>
        <w:t>2.3 The Role of LLMs in Security</w:t>
      </w:r>
      <w:bookmarkEnd w:id="18"/>
    </w:p>
    <w:p w14:paraId="0BF1D32C" w14:textId="2CAA0F7A" w:rsidR="00DD19BA" w:rsidRPr="00DD19BA" w:rsidRDefault="00DD19BA" w:rsidP="00F91990">
      <w:r w:rsidRPr="00DD19BA">
        <w:t>Discuss how AI is changing cybersecurity. Why did you choose Gemini 1.5 Flash over a local LLM? (Discuss latency, cost, and reasoning capabilities).</w:t>
      </w:r>
    </w:p>
    <w:p w14:paraId="2F5727BE" w14:textId="77777777" w:rsidR="00F91990" w:rsidRPr="00B36E0C" w:rsidRDefault="00DD19BA" w:rsidP="00F91990">
      <w:pPr>
        <w:pStyle w:val="Heading2"/>
        <w:rPr>
          <w:sz w:val="28"/>
          <w:szCs w:val="28"/>
        </w:rPr>
      </w:pPr>
      <w:bookmarkStart w:id="19" w:name="_Toc225150121"/>
      <w:r w:rsidRPr="00B36E0C">
        <w:rPr>
          <w:sz w:val="28"/>
          <w:szCs w:val="28"/>
        </w:rPr>
        <w:t>2.4 Technology Stack Justification</w:t>
      </w:r>
      <w:bookmarkEnd w:id="19"/>
    </w:p>
    <w:p w14:paraId="573F05B7" w14:textId="7727077C" w:rsidR="00DD19BA" w:rsidRPr="00DD19BA" w:rsidRDefault="00DD19BA" w:rsidP="00F91990">
      <w:r w:rsidRPr="00DD19BA">
        <w:t xml:space="preserve"> * </w:t>
      </w:r>
      <w:r w:rsidRPr="00DD19BA">
        <w:rPr>
          <w:i/>
          <w:iCs/>
        </w:rPr>
        <w:t>Frontend:</w:t>
      </w:r>
      <w:r w:rsidRPr="00DD19BA">
        <w:t xml:space="preserve"> Why React?</w:t>
      </w:r>
    </w:p>
    <w:p w14:paraId="27CB294E" w14:textId="77777777" w:rsidR="00DD19BA" w:rsidRPr="00DD19BA" w:rsidRDefault="00DD19BA" w:rsidP="00DD19BA">
      <w:pPr>
        <w:numPr>
          <w:ilvl w:val="1"/>
          <w:numId w:val="5"/>
        </w:numPr>
      </w:pPr>
      <w:r w:rsidRPr="00DD19BA">
        <w:rPr>
          <w:i/>
          <w:iCs/>
        </w:rPr>
        <w:t>Backend:</w:t>
      </w:r>
      <w:r w:rsidRPr="00DD19BA">
        <w:t xml:space="preserve"> Why Python/</w:t>
      </w:r>
      <w:proofErr w:type="spellStart"/>
      <w:r w:rsidRPr="00DD19BA">
        <w:t>FastAPI</w:t>
      </w:r>
      <w:proofErr w:type="spellEnd"/>
      <w:r w:rsidRPr="00DD19BA">
        <w:t>?</w:t>
      </w:r>
    </w:p>
    <w:p w14:paraId="37FC576C" w14:textId="77777777" w:rsidR="00DD19BA" w:rsidRPr="00DD19BA" w:rsidRDefault="00DD19BA" w:rsidP="00DD19BA">
      <w:pPr>
        <w:numPr>
          <w:ilvl w:val="1"/>
          <w:numId w:val="5"/>
        </w:numPr>
      </w:pPr>
      <w:r w:rsidRPr="00DD19BA">
        <w:rPr>
          <w:i/>
          <w:iCs/>
        </w:rPr>
        <w:t>Database:</w:t>
      </w:r>
      <w:r w:rsidRPr="00DD19BA">
        <w:t xml:space="preserve"> Why Firebase/</w:t>
      </w:r>
      <w:proofErr w:type="spellStart"/>
      <w:r w:rsidRPr="00DD19BA">
        <w:t>Firestore</w:t>
      </w:r>
      <w:proofErr w:type="spellEnd"/>
      <w:r w:rsidRPr="00DD19BA">
        <w:t>? (Mention real-time listeners).</w:t>
      </w:r>
    </w:p>
    <w:p w14:paraId="66B2AC04" w14:textId="36EABB5E" w:rsidR="00DD19BA" w:rsidRPr="00B36E0C" w:rsidRDefault="008313EA" w:rsidP="00DD19BA">
      <w:pPr>
        <w:pStyle w:val="Heading1"/>
        <w:rPr>
          <w:sz w:val="32"/>
          <w:szCs w:val="32"/>
        </w:rPr>
      </w:pPr>
      <w:bookmarkStart w:id="20" w:name="_Toc225150122"/>
      <w:r>
        <w:rPr>
          <w:sz w:val="32"/>
          <w:szCs w:val="32"/>
        </w:rPr>
        <w:t>3.</w:t>
      </w:r>
      <w:r w:rsidR="00DD19BA" w:rsidRPr="00B36E0C">
        <w:rPr>
          <w:sz w:val="32"/>
          <w:szCs w:val="32"/>
        </w:rPr>
        <w:t xml:space="preserve"> Requirements &amp; Specification (~1,000 words)</w:t>
      </w:r>
      <w:bookmarkEnd w:id="20"/>
    </w:p>
    <w:p w14:paraId="6F7DF0DD" w14:textId="77777777" w:rsidR="00DD19BA" w:rsidRPr="00DD19BA" w:rsidRDefault="00DD19BA" w:rsidP="00DD19BA">
      <w:r w:rsidRPr="00DD19BA">
        <w:rPr>
          <w:i/>
          <w:iCs/>
        </w:rPr>
        <w:t>What did the system need to do?</w:t>
      </w:r>
    </w:p>
    <w:p w14:paraId="66FDF9FF" w14:textId="77777777" w:rsidR="00424F7D" w:rsidRPr="00B36E0C" w:rsidRDefault="00DD19BA" w:rsidP="00424F7D">
      <w:pPr>
        <w:pStyle w:val="Heading2"/>
        <w:rPr>
          <w:sz w:val="28"/>
          <w:szCs w:val="28"/>
        </w:rPr>
      </w:pPr>
      <w:bookmarkStart w:id="21" w:name="_Toc225150123"/>
      <w:r w:rsidRPr="00B36E0C">
        <w:rPr>
          <w:sz w:val="28"/>
          <w:szCs w:val="28"/>
        </w:rPr>
        <w:lastRenderedPageBreak/>
        <w:t>3.1 Target Audience / Personas</w:t>
      </w:r>
      <w:bookmarkEnd w:id="21"/>
    </w:p>
    <w:p w14:paraId="4D8E3F34" w14:textId="1E275BEB" w:rsidR="00DD19BA" w:rsidRPr="00DD19BA" w:rsidRDefault="00DD19BA" w:rsidP="00424F7D">
      <w:r w:rsidRPr="00DD19BA">
        <w:t>Detail your three personas (Business Owner, Junior IT, SOC Analyst).</w:t>
      </w:r>
    </w:p>
    <w:p w14:paraId="72154698" w14:textId="77777777" w:rsidR="00424F7D" w:rsidRPr="00B36E0C" w:rsidRDefault="00DD19BA" w:rsidP="00424F7D">
      <w:pPr>
        <w:pStyle w:val="Heading2"/>
        <w:rPr>
          <w:sz w:val="28"/>
          <w:szCs w:val="28"/>
        </w:rPr>
      </w:pPr>
      <w:bookmarkStart w:id="22" w:name="_Toc225150124"/>
      <w:r w:rsidRPr="00B36E0C">
        <w:rPr>
          <w:sz w:val="28"/>
          <w:szCs w:val="28"/>
        </w:rPr>
        <w:t>3.2 Requirement Elicitation</w:t>
      </w:r>
      <w:bookmarkEnd w:id="22"/>
    </w:p>
    <w:p w14:paraId="651B7D8A" w14:textId="64C8453E" w:rsidR="00DD19BA" w:rsidRPr="00DD19BA" w:rsidRDefault="00DD19BA" w:rsidP="00424F7D">
      <w:r w:rsidRPr="00DD19BA">
        <w:t>How did you decide what to build?</w:t>
      </w:r>
    </w:p>
    <w:p w14:paraId="52BEC97E" w14:textId="77777777" w:rsidR="00424F7D" w:rsidRPr="00B36E0C" w:rsidRDefault="00DD19BA" w:rsidP="00424F7D">
      <w:pPr>
        <w:pStyle w:val="Heading2"/>
        <w:rPr>
          <w:sz w:val="28"/>
          <w:szCs w:val="28"/>
        </w:rPr>
      </w:pPr>
      <w:bookmarkStart w:id="23" w:name="_Toc225150125"/>
      <w:r w:rsidRPr="00B36E0C">
        <w:rPr>
          <w:sz w:val="28"/>
          <w:szCs w:val="28"/>
        </w:rPr>
        <w:t>3.3 Functional Requirements</w:t>
      </w:r>
      <w:bookmarkEnd w:id="23"/>
    </w:p>
    <w:p w14:paraId="6AABF431" w14:textId="707EFD0D" w:rsidR="00DD19BA" w:rsidRPr="00DD19BA" w:rsidRDefault="00DD19BA" w:rsidP="00424F7D">
      <w:r w:rsidRPr="00DD19BA">
        <w:t xml:space="preserve">Use your </w:t>
      </w:r>
      <w:proofErr w:type="spellStart"/>
      <w:r w:rsidRPr="00DD19BA">
        <w:t>MoSCoW</w:t>
      </w:r>
      <w:proofErr w:type="spellEnd"/>
      <w:r w:rsidRPr="00DD19BA">
        <w:t xml:space="preserve"> list (Must have, </w:t>
      </w:r>
      <w:proofErr w:type="gramStart"/>
      <w:r w:rsidRPr="00DD19BA">
        <w:t>Should</w:t>
      </w:r>
      <w:proofErr w:type="gramEnd"/>
      <w:r w:rsidRPr="00DD19BA">
        <w:t xml:space="preserve"> have, </w:t>
      </w:r>
      <w:proofErr w:type="gramStart"/>
      <w:r w:rsidRPr="00DD19BA">
        <w:t>Could</w:t>
      </w:r>
      <w:proofErr w:type="gramEnd"/>
      <w:r w:rsidRPr="00DD19BA">
        <w:t xml:space="preserve"> have, Won't have) and User Stories (e.g., "As a business owner, I want plain-English summaries...").</w:t>
      </w:r>
    </w:p>
    <w:p w14:paraId="497F91B1" w14:textId="77777777" w:rsidR="00424F7D" w:rsidRPr="00B36E0C" w:rsidRDefault="00DD19BA" w:rsidP="00424F7D">
      <w:pPr>
        <w:pStyle w:val="Heading2"/>
        <w:rPr>
          <w:sz w:val="28"/>
          <w:szCs w:val="28"/>
        </w:rPr>
      </w:pPr>
      <w:bookmarkStart w:id="24" w:name="_Toc225150126"/>
      <w:r w:rsidRPr="00B36E0C">
        <w:rPr>
          <w:sz w:val="28"/>
          <w:szCs w:val="28"/>
        </w:rPr>
        <w:t>3.4 Non-Functional Requirements</w:t>
      </w:r>
      <w:bookmarkEnd w:id="24"/>
    </w:p>
    <w:p w14:paraId="61C3EC91" w14:textId="3301073E" w:rsidR="00DD19BA" w:rsidRPr="00DD19BA" w:rsidRDefault="00DD19BA" w:rsidP="00424F7D">
      <w:r w:rsidRPr="00DD19BA">
        <w:t>Security (Encryption), Privacy (PII Sanitization), Performance (Latency limits).</w:t>
      </w:r>
    </w:p>
    <w:p w14:paraId="34575EAD" w14:textId="23E28FD3" w:rsidR="00DD19BA" w:rsidRPr="00B36E0C" w:rsidRDefault="008313EA" w:rsidP="00DD19BA">
      <w:pPr>
        <w:pStyle w:val="Heading1"/>
        <w:rPr>
          <w:sz w:val="32"/>
          <w:szCs w:val="32"/>
        </w:rPr>
      </w:pPr>
      <w:bookmarkStart w:id="25" w:name="_Toc225150127"/>
      <w:r>
        <w:rPr>
          <w:sz w:val="32"/>
          <w:szCs w:val="32"/>
        </w:rPr>
        <w:t>4.</w:t>
      </w:r>
      <w:r w:rsidR="00DD19BA" w:rsidRPr="00B36E0C">
        <w:rPr>
          <w:sz w:val="32"/>
          <w:szCs w:val="32"/>
        </w:rPr>
        <w:t xml:space="preserve"> System Design &amp; Architecture (~1,500 words)</w:t>
      </w:r>
      <w:bookmarkEnd w:id="25"/>
    </w:p>
    <w:p w14:paraId="16D7F12F" w14:textId="77777777" w:rsidR="00DD19BA" w:rsidRPr="00DD19BA" w:rsidRDefault="00DD19BA" w:rsidP="00DD19BA">
      <w:r w:rsidRPr="00DD19BA">
        <w:rPr>
          <w:i/>
          <w:iCs/>
        </w:rPr>
        <w:t>How did you plan it before writing code? (This is where your diagrams go).</w:t>
      </w:r>
    </w:p>
    <w:p w14:paraId="701A324E" w14:textId="77777777" w:rsidR="008515C8" w:rsidRPr="00B36E0C" w:rsidRDefault="00DD19BA" w:rsidP="008515C8">
      <w:pPr>
        <w:pStyle w:val="Heading2"/>
        <w:rPr>
          <w:sz w:val="28"/>
          <w:szCs w:val="28"/>
        </w:rPr>
      </w:pPr>
      <w:bookmarkStart w:id="26" w:name="_Toc225150128"/>
      <w:r w:rsidRPr="00B36E0C">
        <w:rPr>
          <w:sz w:val="28"/>
          <w:szCs w:val="28"/>
        </w:rPr>
        <w:t>4.1 High-Level Architecture</w:t>
      </w:r>
      <w:bookmarkEnd w:id="26"/>
    </w:p>
    <w:p w14:paraId="754C65D9" w14:textId="6683F9FC" w:rsidR="00DD19BA" w:rsidRPr="00DD19BA" w:rsidRDefault="00DD19BA" w:rsidP="008515C8">
      <w:r w:rsidRPr="00DD19BA">
        <w:t xml:space="preserve">Insert your SystemArchitecture.png diagram here and explain how data flows from Snort Python Watcher LLM </w:t>
      </w:r>
      <w:proofErr w:type="spellStart"/>
      <w:r w:rsidRPr="00DD19BA">
        <w:t>Firestore</w:t>
      </w:r>
      <w:proofErr w:type="spellEnd"/>
      <w:r w:rsidRPr="00DD19BA">
        <w:t xml:space="preserve"> React UI.</w:t>
      </w:r>
    </w:p>
    <w:p w14:paraId="173E5B7C" w14:textId="77777777" w:rsidR="008515C8" w:rsidRPr="00B36E0C" w:rsidRDefault="00DD19BA" w:rsidP="008515C8">
      <w:pPr>
        <w:pStyle w:val="Heading2"/>
        <w:rPr>
          <w:sz w:val="28"/>
          <w:szCs w:val="28"/>
        </w:rPr>
      </w:pPr>
      <w:bookmarkStart w:id="27" w:name="_Toc225150129"/>
      <w:r w:rsidRPr="00B36E0C">
        <w:rPr>
          <w:sz w:val="28"/>
          <w:szCs w:val="28"/>
        </w:rPr>
        <w:t>4.2 Database Design</w:t>
      </w:r>
      <w:bookmarkEnd w:id="27"/>
    </w:p>
    <w:p w14:paraId="0EEC2481" w14:textId="45E2575D" w:rsidR="00DD19BA" w:rsidRPr="00DD19BA" w:rsidRDefault="00DD19BA" w:rsidP="008515C8">
      <w:r w:rsidRPr="00DD19BA">
        <w:t xml:space="preserve">Explain your </w:t>
      </w:r>
      <w:proofErr w:type="spellStart"/>
      <w:r w:rsidRPr="00DD19BA">
        <w:t>Firestore</w:t>
      </w:r>
      <w:proofErr w:type="spellEnd"/>
      <w:r w:rsidRPr="00DD19BA">
        <w:t xml:space="preserve"> collections (incidents, users, </w:t>
      </w:r>
      <w:proofErr w:type="spellStart"/>
      <w:r w:rsidRPr="00DD19BA">
        <w:t>audit_logs</w:t>
      </w:r>
      <w:proofErr w:type="spellEnd"/>
      <w:r w:rsidRPr="00DD19BA">
        <w:t>).</w:t>
      </w:r>
    </w:p>
    <w:p w14:paraId="6EDC1FA7" w14:textId="77777777" w:rsidR="008515C8" w:rsidRPr="00B36E0C" w:rsidRDefault="00DD19BA" w:rsidP="008515C8">
      <w:pPr>
        <w:pStyle w:val="Heading2"/>
        <w:rPr>
          <w:sz w:val="28"/>
          <w:szCs w:val="28"/>
        </w:rPr>
      </w:pPr>
      <w:bookmarkStart w:id="28" w:name="_Toc225150130"/>
      <w:r w:rsidRPr="00B36E0C">
        <w:rPr>
          <w:sz w:val="28"/>
          <w:szCs w:val="28"/>
        </w:rPr>
        <w:t>4.3 Security &amp; Privacy Design</w:t>
      </w:r>
      <w:bookmarkEnd w:id="28"/>
    </w:p>
    <w:p w14:paraId="14412748" w14:textId="67C4401A" w:rsidR="00DD19BA" w:rsidRPr="00DD19BA" w:rsidRDefault="00DD19BA" w:rsidP="008515C8">
      <w:r w:rsidRPr="00DD19BA">
        <w:t>Explain the local Regex sanitization pipeline and your AES (Fernet) encryption strategy.</w:t>
      </w:r>
    </w:p>
    <w:p w14:paraId="56983ED0" w14:textId="77777777" w:rsidR="008515C8" w:rsidRPr="00B36E0C" w:rsidRDefault="00DD19BA" w:rsidP="008515C8">
      <w:pPr>
        <w:pStyle w:val="Heading2"/>
        <w:rPr>
          <w:sz w:val="28"/>
          <w:szCs w:val="28"/>
        </w:rPr>
      </w:pPr>
      <w:bookmarkStart w:id="29" w:name="_Toc225150131"/>
      <w:r w:rsidRPr="00B36E0C">
        <w:rPr>
          <w:sz w:val="28"/>
          <w:szCs w:val="28"/>
        </w:rPr>
        <w:t>4.4 User Interface Design</w:t>
      </w:r>
      <w:bookmarkEnd w:id="29"/>
    </w:p>
    <w:p w14:paraId="228CB466" w14:textId="54BC4B0E" w:rsidR="00DD19BA" w:rsidRPr="00DD19BA" w:rsidRDefault="00DD19BA" w:rsidP="008515C8">
      <w:r w:rsidRPr="00DD19BA">
        <w:t xml:space="preserve">Show your early wireframes and explain your UI/UX decisions (e.g., using a dark "command </w:t>
      </w:r>
      <w:proofErr w:type="spellStart"/>
      <w:r w:rsidRPr="00DD19BA">
        <w:t>center</w:t>
      </w:r>
      <w:proofErr w:type="spellEnd"/>
      <w:r w:rsidRPr="00DD19BA">
        <w:t>" theme vs. a clean "SME friendly" light theme).</w:t>
      </w:r>
    </w:p>
    <w:p w14:paraId="0AF16C39" w14:textId="094E264E" w:rsidR="00DD19BA" w:rsidRPr="00B36E0C" w:rsidRDefault="008313EA" w:rsidP="00DD19BA">
      <w:pPr>
        <w:pStyle w:val="Heading1"/>
        <w:rPr>
          <w:sz w:val="32"/>
          <w:szCs w:val="32"/>
        </w:rPr>
      </w:pPr>
      <w:bookmarkStart w:id="30" w:name="_Toc225150132"/>
      <w:r>
        <w:rPr>
          <w:sz w:val="32"/>
          <w:szCs w:val="32"/>
        </w:rPr>
        <w:t>5.</w:t>
      </w:r>
      <w:r w:rsidR="00DD19BA" w:rsidRPr="00B36E0C">
        <w:rPr>
          <w:sz w:val="32"/>
          <w:szCs w:val="32"/>
        </w:rPr>
        <w:t xml:space="preserve"> Implementation (~2,000 words)</w:t>
      </w:r>
      <w:bookmarkEnd w:id="30"/>
    </w:p>
    <w:p w14:paraId="6AD17EE7" w14:textId="77777777" w:rsidR="00DD19BA" w:rsidRPr="00DD19BA" w:rsidRDefault="00DD19BA" w:rsidP="00DD19BA">
      <w:r w:rsidRPr="00DD19BA">
        <w:rPr>
          <w:i/>
          <w:iCs/>
        </w:rPr>
        <w:t xml:space="preserve">How did you </w:t>
      </w:r>
      <w:proofErr w:type="gramStart"/>
      <w:r w:rsidRPr="00DD19BA">
        <w:rPr>
          <w:i/>
          <w:iCs/>
        </w:rPr>
        <w:t>actually build</w:t>
      </w:r>
      <w:proofErr w:type="gramEnd"/>
      <w:r w:rsidRPr="00DD19BA">
        <w:rPr>
          <w:i/>
          <w:iCs/>
        </w:rPr>
        <w:t xml:space="preserve"> the core features? (Show small, important code snippets, but put massive blocks of code in the Appendix).</w:t>
      </w:r>
    </w:p>
    <w:p w14:paraId="3B680778" w14:textId="77777777" w:rsidR="00F54AFA" w:rsidRPr="00B36E0C" w:rsidRDefault="00DD19BA" w:rsidP="00F54AFA">
      <w:pPr>
        <w:pStyle w:val="Heading2"/>
        <w:rPr>
          <w:sz w:val="28"/>
          <w:szCs w:val="28"/>
        </w:rPr>
      </w:pPr>
      <w:bookmarkStart w:id="31" w:name="_Toc225150133"/>
      <w:r w:rsidRPr="00B36E0C">
        <w:rPr>
          <w:sz w:val="28"/>
          <w:szCs w:val="28"/>
        </w:rPr>
        <w:t>5.1 Log Ingestion &amp; Processing</w:t>
      </w:r>
      <w:bookmarkEnd w:id="31"/>
    </w:p>
    <w:p w14:paraId="01FE469A" w14:textId="46E78863" w:rsidR="00DD19BA" w:rsidRPr="00DD19BA" w:rsidRDefault="00DD19BA" w:rsidP="00F54AFA">
      <w:r w:rsidRPr="00DD19BA">
        <w:t xml:space="preserve">Explain your Python </w:t>
      </w:r>
      <w:proofErr w:type="spellStart"/>
      <w:r w:rsidRPr="00DD19BA">
        <w:t>log_</w:t>
      </w:r>
      <w:proofErr w:type="gramStart"/>
      <w:r w:rsidRPr="00DD19BA">
        <w:t>watcher</w:t>
      </w:r>
      <w:proofErr w:type="spellEnd"/>
      <w:r w:rsidRPr="00DD19BA">
        <w:t>(</w:t>
      </w:r>
      <w:proofErr w:type="gramEnd"/>
      <w:r w:rsidRPr="00DD19BA">
        <w:t>) and the batching logic.</w:t>
      </w:r>
    </w:p>
    <w:p w14:paraId="611A866C" w14:textId="77777777" w:rsidR="00F54AFA" w:rsidRPr="00B36E0C" w:rsidRDefault="00DD19BA" w:rsidP="00F54AFA">
      <w:pPr>
        <w:pStyle w:val="Heading2"/>
        <w:rPr>
          <w:sz w:val="28"/>
          <w:szCs w:val="28"/>
        </w:rPr>
      </w:pPr>
      <w:bookmarkStart w:id="32" w:name="_Toc225150134"/>
      <w:r w:rsidRPr="00B36E0C">
        <w:rPr>
          <w:sz w:val="28"/>
          <w:szCs w:val="28"/>
        </w:rPr>
        <w:t>5.2 Data Sanitization</w:t>
      </w:r>
      <w:bookmarkEnd w:id="32"/>
    </w:p>
    <w:p w14:paraId="12E73DF7" w14:textId="57EE03F4" w:rsidR="00DD19BA" w:rsidRPr="00DD19BA" w:rsidRDefault="00DD19BA" w:rsidP="00F54AFA">
      <w:r w:rsidRPr="00DD19BA">
        <w:t>Show your Regex patterns for stripping MACs, IPs, and Emails.</w:t>
      </w:r>
    </w:p>
    <w:p w14:paraId="2BF5D7D1" w14:textId="77777777" w:rsidR="00F54AFA" w:rsidRPr="00B36E0C" w:rsidRDefault="00DD19BA" w:rsidP="00F54AFA">
      <w:pPr>
        <w:pStyle w:val="Heading2"/>
        <w:rPr>
          <w:sz w:val="28"/>
          <w:szCs w:val="28"/>
        </w:rPr>
      </w:pPr>
      <w:bookmarkStart w:id="33" w:name="_Toc225150135"/>
      <w:r w:rsidRPr="00B36E0C">
        <w:rPr>
          <w:sz w:val="28"/>
          <w:szCs w:val="28"/>
        </w:rPr>
        <w:t>5.3 AI Integration (The Core Engine)</w:t>
      </w:r>
      <w:bookmarkEnd w:id="33"/>
    </w:p>
    <w:p w14:paraId="4C40F32A" w14:textId="79DCF026" w:rsidR="00DD19BA" w:rsidRPr="00DD19BA" w:rsidRDefault="00DD19BA" w:rsidP="00F54AFA">
      <w:r w:rsidRPr="00DD19BA">
        <w:t>Explain how you dynamically alter the Gemini prompt based on the user's Persona setting. Talk about how you forced it to output strict JSON.</w:t>
      </w:r>
    </w:p>
    <w:p w14:paraId="363EF521" w14:textId="77777777" w:rsidR="00F54AFA" w:rsidRPr="00B36E0C" w:rsidRDefault="00DD19BA" w:rsidP="00F54AFA">
      <w:pPr>
        <w:pStyle w:val="Heading2"/>
        <w:rPr>
          <w:sz w:val="28"/>
          <w:szCs w:val="28"/>
        </w:rPr>
      </w:pPr>
      <w:bookmarkStart w:id="34" w:name="_Toc225150136"/>
      <w:r w:rsidRPr="00B36E0C">
        <w:rPr>
          <w:sz w:val="28"/>
          <w:szCs w:val="28"/>
        </w:rPr>
        <w:lastRenderedPageBreak/>
        <w:t>5.4 Frontend Dashboard</w:t>
      </w:r>
      <w:bookmarkEnd w:id="34"/>
    </w:p>
    <w:p w14:paraId="72BD7935" w14:textId="22306928" w:rsidR="00DD19BA" w:rsidRPr="00DD19BA" w:rsidRDefault="00DD19BA" w:rsidP="00F54AFA">
      <w:r w:rsidRPr="00DD19BA">
        <w:t xml:space="preserve">Explain how you built the React Recharts (the Area chart bucket logic) and the real-time </w:t>
      </w:r>
      <w:proofErr w:type="spellStart"/>
      <w:r w:rsidRPr="00DD19BA">
        <w:t>onSnapshot</w:t>
      </w:r>
      <w:proofErr w:type="spellEnd"/>
      <w:r w:rsidRPr="00DD19BA">
        <w:t xml:space="preserve"> listeners.</w:t>
      </w:r>
    </w:p>
    <w:p w14:paraId="471A16CF" w14:textId="77777777" w:rsidR="00F54AFA" w:rsidRPr="00B36E0C" w:rsidRDefault="00DD19BA" w:rsidP="00F54AFA">
      <w:pPr>
        <w:pStyle w:val="Heading2"/>
        <w:rPr>
          <w:sz w:val="28"/>
          <w:szCs w:val="28"/>
        </w:rPr>
      </w:pPr>
      <w:bookmarkStart w:id="35" w:name="_Toc225150137"/>
      <w:r w:rsidRPr="00B36E0C">
        <w:rPr>
          <w:sz w:val="28"/>
          <w:szCs w:val="28"/>
        </w:rPr>
        <w:t>5.5 Overcoming Challenges</w:t>
      </w:r>
      <w:bookmarkEnd w:id="35"/>
    </w:p>
    <w:p w14:paraId="69DFD61F" w14:textId="21049021" w:rsidR="00DD19BA" w:rsidRPr="00DD19BA" w:rsidRDefault="00DD19BA" w:rsidP="00F54AFA">
      <w:r w:rsidRPr="00DD19BA">
        <w:t xml:space="preserve">Talk about the </w:t>
      </w:r>
      <w:proofErr w:type="spellStart"/>
      <w:r w:rsidRPr="00DD19BA">
        <w:t>Firestore</w:t>
      </w:r>
      <w:proofErr w:type="spellEnd"/>
      <w:r w:rsidRPr="00DD19BA">
        <w:t xml:space="preserve"> quota limit "Death Spiral" you hit and how you fixed it by optimizing your React </w:t>
      </w:r>
      <w:proofErr w:type="spellStart"/>
      <w:r w:rsidRPr="00DD19BA">
        <w:t>useEffect</w:t>
      </w:r>
      <w:proofErr w:type="spellEnd"/>
      <w:r w:rsidRPr="00DD19BA">
        <w:t xml:space="preserve"> hooks and </w:t>
      </w:r>
      <w:proofErr w:type="gramStart"/>
      <w:r w:rsidRPr="00DD19BA">
        <w:t>adding .limit</w:t>
      </w:r>
      <w:proofErr w:type="gramEnd"/>
      <w:r w:rsidRPr="00DD19BA">
        <w:t xml:space="preserve">(100) to your backend. </w:t>
      </w:r>
      <w:r w:rsidRPr="00DD19BA">
        <w:rPr>
          <w:i/>
          <w:iCs/>
        </w:rPr>
        <w:t>(Examiners love reading about how you solved real engineering problems).</w:t>
      </w:r>
    </w:p>
    <w:p w14:paraId="4B264471" w14:textId="3DD2E7B8" w:rsidR="00DD19BA" w:rsidRPr="00B36E0C" w:rsidRDefault="008313EA" w:rsidP="00DD19BA">
      <w:pPr>
        <w:pStyle w:val="Heading1"/>
        <w:rPr>
          <w:sz w:val="32"/>
          <w:szCs w:val="32"/>
        </w:rPr>
      </w:pPr>
      <w:bookmarkStart w:id="36" w:name="_Toc225150138"/>
      <w:r>
        <w:rPr>
          <w:sz w:val="32"/>
          <w:szCs w:val="32"/>
        </w:rPr>
        <w:t>6.</w:t>
      </w:r>
      <w:r w:rsidR="00DD19BA" w:rsidRPr="00B36E0C">
        <w:rPr>
          <w:sz w:val="32"/>
          <w:szCs w:val="32"/>
        </w:rPr>
        <w:t xml:space="preserve"> Testing &amp; Evaluation (~1,500 words)</w:t>
      </w:r>
      <w:bookmarkEnd w:id="36"/>
    </w:p>
    <w:p w14:paraId="161C9372" w14:textId="77777777" w:rsidR="00DD19BA" w:rsidRPr="00DD19BA" w:rsidRDefault="00DD19BA" w:rsidP="00DD19BA">
      <w:r w:rsidRPr="00DD19BA">
        <w:rPr>
          <w:i/>
          <w:iCs/>
        </w:rPr>
        <w:t xml:space="preserve">Proving that it </w:t>
      </w:r>
      <w:proofErr w:type="gramStart"/>
      <w:r w:rsidRPr="00DD19BA">
        <w:rPr>
          <w:i/>
          <w:iCs/>
        </w:rPr>
        <w:t>actually works</w:t>
      </w:r>
      <w:proofErr w:type="gramEnd"/>
      <w:r w:rsidRPr="00DD19BA">
        <w:rPr>
          <w:i/>
          <w:iCs/>
        </w:rPr>
        <w:t>.</w:t>
      </w:r>
    </w:p>
    <w:p w14:paraId="2D29F4E1" w14:textId="77777777" w:rsidR="00F54AFA" w:rsidRPr="00B36E0C" w:rsidRDefault="00DD19BA" w:rsidP="00F54AFA">
      <w:pPr>
        <w:pStyle w:val="Heading2"/>
        <w:rPr>
          <w:sz w:val="28"/>
          <w:szCs w:val="28"/>
        </w:rPr>
      </w:pPr>
      <w:bookmarkStart w:id="37" w:name="_Toc225150139"/>
      <w:r w:rsidRPr="00B36E0C">
        <w:rPr>
          <w:sz w:val="28"/>
          <w:szCs w:val="28"/>
        </w:rPr>
        <w:t>6.1 Testing Strategy</w:t>
      </w:r>
      <w:bookmarkEnd w:id="37"/>
    </w:p>
    <w:p w14:paraId="61514192" w14:textId="37896665" w:rsidR="00DD19BA" w:rsidRPr="00DD19BA" w:rsidRDefault="00DD19BA" w:rsidP="00F54AFA">
      <w:r w:rsidRPr="00DD19BA">
        <w:t>Unit testing vs. Integration testing.</w:t>
      </w:r>
    </w:p>
    <w:p w14:paraId="43507E17" w14:textId="77777777" w:rsidR="00F54AFA" w:rsidRPr="00B36E0C" w:rsidRDefault="00DD19BA" w:rsidP="00F54AFA">
      <w:pPr>
        <w:pStyle w:val="Heading2"/>
        <w:rPr>
          <w:sz w:val="28"/>
          <w:szCs w:val="28"/>
        </w:rPr>
      </w:pPr>
      <w:bookmarkStart w:id="38" w:name="_Toc225150140"/>
      <w:r w:rsidRPr="00B36E0C">
        <w:rPr>
          <w:sz w:val="28"/>
          <w:szCs w:val="28"/>
        </w:rPr>
        <w:t>6.2 Security Testing</w:t>
      </w:r>
      <w:bookmarkEnd w:id="38"/>
    </w:p>
    <w:p w14:paraId="054D70FC" w14:textId="652B25A8" w:rsidR="00DD19BA" w:rsidRPr="00DD19BA" w:rsidRDefault="00DD19BA" w:rsidP="00F54AFA">
      <w:r w:rsidRPr="00DD19BA">
        <w:t xml:space="preserve">Did the sanitization </w:t>
      </w:r>
      <w:proofErr w:type="gramStart"/>
      <w:r w:rsidRPr="00DD19BA">
        <w:t>actually strip</w:t>
      </w:r>
      <w:proofErr w:type="gramEnd"/>
      <w:r w:rsidRPr="00DD19BA">
        <w:t xml:space="preserve"> the PII? Does the AES encryption work?</w:t>
      </w:r>
    </w:p>
    <w:p w14:paraId="56F0CBC9" w14:textId="77777777" w:rsidR="00F54AFA" w:rsidRPr="00B36E0C" w:rsidRDefault="00DD19BA" w:rsidP="00F54AFA">
      <w:pPr>
        <w:pStyle w:val="Heading2"/>
        <w:rPr>
          <w:sz w:val="28"/>
          <w:szCs w:val="28"/>
        </w:rPr>
      </w:pPr>
      <w:bookmarkStart w:id="39" w:name="_Toc225150141"/>
      <w:r w:rsidRPr="00B36E0C">
        <w:rPr>
          <w:sz w:val="28"/>
          <w:szCs w:val="28"/>
        </w:rPr>
        <w:t>6.3 User Acceptance Testing (UAT)</w:t>
      </w:r>
      <w:bookmarkEnd w:id="39"/>
    </w:p>
    <w:p w14:paraId="06F41917" w14:textId="23B7A2E4" w:rsidR="00DD19BA" w:rsidRPr="00DD19BA" w:rsidRDefault="00DD19BA" w:rsidP="00F54AFA">
      <w:r w:rsidRPr="00DD19BA">
        <w:t xml:space="preserve"> This is where you use the </w:t>
      </w:r>
      <w:r w:rsidRPr="00DD19BA">
        <w:rPr>
          <w:b/>
          <w:bCs/>
        </w:rPr>
        <w:t>1–5 Likert scale questionnaire</w:t>
      </w:r>
      <w:r w:rsidRPr="00DD19BA">
        <w:t xml:space="preserve"> we just created! Put the graphs of your results here and discuss the feedback from your testers.</w:t>
      </w:r>
    </w:p>
    <w:p w14:paraId="25A11291" w14:textId="77777777" w:rsidR="00F54AFA" w:rsidRPr="00B36E0C" w:rsidRDefault="00DD19BA" w:rsidP="00F54AFA">
      <w:pPr>
        <w:pStyle w:val="Heading2"/>
        <w:rPr>
          <w:sz w:val="28"/>
          <w:szCs w:val="28"/>
        </w:rPr>
      </w:pPr>
      <w:bookmarkStart w:id="40" w:name="_Toc225150142"/>
      <w:r w:rsidRPr="00B36E0C">
        <w:rPr>
          <w:sz w:val="28"/>
          <w:szCs w:val="28"/>
        </w:rPr>
        <w:t>6.4 Performance Evaluation</w:t>
      </w:r>
      <w:bookmarkEnd w:id="40"/>
    </w:p>
    <w:p w14:paraId="5D733AE8" w14:textId="411A3647" w:rsidR="00DD19BA" w:rsidRPr="00DD19BA" w:rsidRDefault="00DD19BA" w:rsidP="00F54AFA">
      <w:r w:rsidRPr="00DD19BA">
        <w:t xml:space="preserve">How fast does an alert go from the </w:t>
      </w:r>
      <w:proofErr w:type="spellStart"/>
      <w:r w:rsidRPr="00DD19BA">
        <w:t>alert.ids</w:t>
      </w:r>
      <w:proofErr w:type="spellEnd"/>
      <w:r w:rsidRPr="00DD19BA">
        <w:t xml:space="preserve"> file to appearing on the React dashboard?</w:t>
      </w:r>
    </w:p>
    <w:p w14:paraId="28A7AEEC" w14:textId="3B5E4DC8" w:rsidR="00DD19BA" w:rsidRPr="00B36E0C" w:rsidRDefault="008313EA" w:rsidP="00DD19BA">
      <w:pPr>
        <w:pStyle w:val="Heading1"/>
        <w:rPr>
          <w:sz w:val="32"/>
          <w:szCs w:val="32"/>
        </w:rPr>
      </w:pPr>
      <w:bookmarkStart w:id="41" w:name="_Toc225150143"/>
      <w:r>
        <w:rPr>
          <w:sz w:val="32"/>
          <w:szCs w:val="32"/>
        </w:rPr>
        <w:t>7.</w:t>
      </w:r>
      <w:r w:rsidR="00DD19BA" w:rsidRPr="00B36E0C">
        <w:rPr>
          <w:sz w:val="32"/>
          <w:szCs w:val="32"/>
        </w:rPr>
        <w:t xml:space="preserve"> Conclusion &amp; Future Work (~1,000 words)</w:t>
      </w:r>
      <w:bookmarkEnd w:id="41"/>
    </w:p>
    <w:p w14:paraId="43EE6901" w14:textId="77777777" w:rsidR="00DD19BA" w:rsidRPr="00DD19BA" w:rsidRDefault="00DD19BA" w:rsidP="00DD19BA">
      <w:r w:rsidRPr="00DD19BA">
        <w:rPr>
          <w:i/>
          <w:iCs/>
        </w:rPr>
        <w:t>Wrapping it all up.</w:t>
      </w:r>
    </w:p>
    <w:p w14:paraId="3BC58FF6" w14:textId="77777777" w:rsidR="00416945" w:rsidRPr="00B36E0C" w:rsidRDefault="00DD19BA" w:rsidP="00416945">
      <w:pPr>
        <w:pStyle w:val="Heading2"/>
        <w:rPr>
          <w:sz w:val="28"/>
          <w:szCs w:val="28"/>
        </w:rPr>
      </w:pPr>
      <w:bookmarkStart w:id="42" w:name="_Toc225150144"/>
      <w:r w:rsidRPr="00B36E0C">
        <w:rPr>
          <w:sz w:val="28"/>
          <w:szCs w:val="28"/>
        </w:rPr>
        <w:t>7.1 Project Summary</w:t>
      </w:r>
      <w:bookmarkEnd w:id="42"/>
    </w:p>
    <w:p w14:paraId="2C3F19F7" w14:textId="53854C1B" w:rsidR="00DD19BA" w:rsidRPr="00DD19BA" w:rsidRDefault="00DD19BA" w:rsidP="00416945">
      <w:r w:rsidRPr="00DD19BA">
        <w:t>Did you meet your original Aims and Objectives? (Yes).</w:t>
      </w:r>
    </w:p>
    <w:p w14:paraId="30101D05" w14:textId="77777777" w:rsidR="00416945" w:rsidRPr="00B36E0C" w:rsidRDefault="00DD19BA" w:rsidP="00416945">
      <w:pPr>
        <w:pStyle w:val="Heading2"/>
        <w:rPr>
          <w:sz w:val="28"/>
          <w:szCs w:val="28"/>
        </w:rPr>
      </w:pPr>
      <w:bookmarkStart w:id="43" w:name="_Toc225150145"/>
      <w:r w:rsidRPr="00B36E0C">
        <w:rPr>
          <w:sz w:val="28"/>
          <w:szCs w:val="28"/>
        </w:rPr>
        <w:t>7.2 Critical Evaluation &amp; Limitations</w:t>
      </w:r>
      <w:bookmarkEnd w:id="43"/>
    </w:p>
    <w:p w14:paraId="0BD3E0F7" w14:textId="0B96B7A6" w:rsidR="00DD19BA" w:rsidRPr="00DD19BA" w:rsidRDefault="00DD19BA" w:rsidP="00416945">
      <w:r w:rsidRPr="00DD19BA">
        <w:t>Be honest here. Mention that the VITE_API_KEY is exposed in the frontend prototype and that the system currently relies on the user actively running the Python script.</w:t>
      </w:r>
    </w:p>
    <w:p w14:paraId="6846DF99" w14:textId="77777777" w:rsidR="00416945" w:rsidRPr="00B36E0C" w:rsidRDefault="00DD19BA" w:rsidP="00416945">
      <w:pPr>
        <w:pStyle w:val="Heading2"/>
        <w:rPr>
          <w:sz w:val="28"/>
          <w:szCs w:val="28"/>
        </w:rPr>
      </w:pPr>
      <w:bookmarkStart w:id="44" w:name="_Toc225150146"/>
      <w:r w:rsidRPr="00B36E0C">
        <w:rPr>
          <w:sz w:val="28"/>
          <w:szCs w:val="28"/>
        </w:rPr>
        <w:t>7.3 Future Enhancements</w:t>
      </w:r>
      <w:bookmarkEnd w:id="44"/>
    </w:p>
    <w:p w14:paraId="5A6A1B1A" w14:textId="09E3191B" w:rsidR="00DD19BA" w:rsidRPr="00DD19BA" w:rsidRDefault="00DD19BA" w:rsidP="00416945">
      <w:r w:rsidRPr="00DD19BA">
        <w:t>* Implement Firebase JWT Authentication for true zero-trust security.</w:t>
      </w:r>
    </w:p>
    <w:p w14:paraId="339E9734" w14:textId="77777777" w:rsidR="00DD19BA" w:rsidRPr="00DD19BA" w:rsidRDefault="00DD19BA" w:rsidP="00DD19BA">
      <w:pPr>
        <w:numPr>
          <w:ilvl w:val="1"/>
          <w:numId w:val="10"/>
        </w:numPr>
      </w:pPr>
      <w:r w:rsidRPr="00DD19BA">
        <w:t>Convert the Python script into a proper Windows/Linux background service.</w:t>
      </w:r>
    </w:p>
    <w:p w14:paraId="661B68CD" w14:textId="77777777" w:rsidR="00DD19BA" w:rsidRPr="00DD19BA" w:rsidRDefault="00DD19BA" w:rsidP="00DD19BA">
      <w:pPr>
        <w:numPr>
          <w:ilvl w:val="1"/>
          <w:numId w:val="10"/>
        </w:numPr>
      </w:pPr>
      <w:r w:rsidRPr="00DD19BA">
        <w:t>Add automated integration with firewalls to block IPs automatically.</w:t>
      </w:r>
    </w:p>
    <w:p w14:paraId="260DEB4E" w14:textId="77777777" w:rsidR="00416945" w:rsidRPr="00B36E0C" w:rsidRDefault="00DD19BA" w:rsidP="00416945">
      <w:pPr>
        <w:pStyle w:val="Heading2"/>
        <w:rPr>
          <w:sz w:val="28"/>
          <w:szCs w:val="28"/>
        </w:rPr>
      </w:pPr>
      <w:bookmarkStart w:id="45" w:name="_Toc225150147"/>
      <w:r w:rsidRPr="00B36E0C">
        <w:rPr>
          <w:sz w:val="28"/>
          <w:szCs w:val="28"/>
        </w:rPr>
        <w:t>7.4 Final Thoughts</w:t>
      </w:r>
      <w:bookmarkEnd w:id="45"/>
    </w:p>
    <w:p w14:paraId="4490622E" w14:textId="113E8200" w:rsidR="00DD19BA" w:rsidRPr="00DD19BA" w:rsidRDefault="00DD19BA" w:rsidP="00416945">
      <w:r w:rsidRPr="00DD19BA">
        <w:t>A concluding paragraph on how S.I.R.A. bridges the gap for SMEs.</w:t>
      </w:r>
    </w:p>
    <w:p w14:paraId="72135327" w14:textId="77777777" w:rsidR="00DD19BA" w:rsidRPr="00DD19BA" w:rsidRDefault="00000000" w:rsidP="00DD19BA">
      <w:r>
        <w:pict w14:anchorId="7999752A">
          <v:rect id="_x0000_i1027" style="width:0;height:1.5pt" o:hralign="center" o:hrstd="t" o:hr="t" fillcolor="#a0a0a0" stroked="f"/>
        </w:pict>
      </w:r>
    </w:p>
    <w:p w14:paraId="799A7EDF" w14:textId="77777777" w:rsidR="00701314" w:rsidRDefault="00DD19BA" w:rsidP="00701314">
      <w:pPr>
        <w:rPr>
          <w:sz w:val="32"/>
          <w:szCs w:val="32"/>
        </w:rPr>
      </w:pPr>
      <w:bookmarkStart w:id="46" w:name="_Toc225150148"/>
      <w:r w:rsidRPr="00B36E0C">
        <w:rPr>
          <w:rStyle w:val="Heading1Char"/>
          <w:sz w:val="32"/>
          <w:szCs w:val="32"/>
        </w:rPr>
        <w:lastRenderedPageBreak/>
        <w:t>References / Bibliography</w:t>
      </w:r>
      <w:bookmarkEnd w:id="46"/>
      <w:r w:rsidRPr="00B36E0C">
        <w:rPr>
          <w:sz w:val="32"/>
          <w:szCs w:val="32"/>
        </w:rPr>
        <w:t xml:space="preserve"> </w:t>
      </w:r>
    </w:p>
    <w:p w14:paraId="65F0D562" w14:textId="77777777" w:rsidR="002208DB" w:rsidRDefault="002208DB" w:rsidP="002208DB">
      <w:r w:rsidRPr="002208DB">
        <w:t xml:space="preserve">Fadziso, T. </w:t>
      </w:r>
      <w:r w:rsidRPr="002208DB">
        <w:rPr>
          <w:i/>
          <w:iCs/>
        </w:rPr>
        <w:t>et al.</w:t>
      </w:r>
      <w:r w:rsidRPr="002208DB">
        <w:t xml:space="preserve"> (2023) </w:t>
      </w:r>
      <w:r w:rsidRPr="002208DB">
        <w:rPr>
          <w:i/>
          <w:iCs/>
        </w:rPr>
        <w:t>Evolution of the cyber security threat: An overview of the scale of Cyber Threat</w:t>
      </w:r>
      <w:r w:rsidRPr="002208DB">
        <w:t xml:space="preserve">, </w:t>
      </w:r>
      <w:proofErr w:type="spellStart"/>
      <w:r w:rsidRPr="002208DB">
        <w:rPr>
          <w:i/>
          <w:iCs/>
        </w:rPr>
        <w:t>researchgate</w:t>
      </w:r>
      <w:proofErr w:type="spellEnd"/>
      <w:r w:rsidRPr="002208DB">
        <w:t xml:space="preserve">. Available at: https://www.researchgate.net/publication/374156044_Evolution_of_the_Cyber_Security_Threat_An_Overview_of_the_Scale_of_Cyber_Threat (Accessed: 23 March 2026). </w:t>
      </w:r>
    </w:p>
    <w:p w14:paraId="45FCBD4F" w14:textId="4820E30D" w:rsidR="002208DB" w:rsidRDefault="002208DB" w:rsidP="002208DB">
      <w:r w:rsidRPr="002208DB">
        <w:t xml:space="preserve">Hiscox </w:t>
      </w:r>
      <w:r>
        <w:t xml:space="preserve">Group </w:t>
      </w:r>
      <w:r w:rsidRPr="002208DB">
        <w:t xml:space="preserve">(2025) </w:t>
      </w:r>
      <w:r w:rsidRPr="002208DB">
        <w:rPr>
          <w:i/>
          <w:iCs/>
        </w:rPr>
        <w:t xml:space="preserve">Cyber-attacks leave </w:t>
      </w:r>
      <w:proofErr w:type="spellStart"/>
      <w:r w:rsidRPr="002208DB">
        <w:rPr>
          <w:i/>
          <w:iCs/>
        </w:rPr>
        <w:t>smes</w:t>
      </w:r>
      <w:proofErr w:type="spellEnd"/>
      <w:r w:rsidRPr="002208DB">
        <w:rPr>
          <w:i/>
          <w:iCs/>
        </w:rPr>
        <w:t xml:space="preserve"> with hefty fines and uncertain futures</w:t>
      </w:r>
      <w:r w:rsidRPr="002208DB">
        <w:t xml:space="preserve">, </w:t>
      </w:r>
      <w:r w:rsidRPr="002208DB">
        <w:rPr>
          <w:i/>
          <w:iCs/>
        </w:rPr>
        <w:t>Cyber-attacks leave SMEs with hefty fines and uncertain futures | Hiscox Group</w:t>
      </w:r>
      <w:r w:rsidRPr="002208DB">
        <w:t xml:space="preserve">. Available at: https://www.hiscoxgroup.com/news/press-releases/2025/29-09-25 (Accessed: 23 March 2026). </w:t>
      </w:r>
    </w:p>
    <w:p w14:paraId="31F24B7E" w14:textId="77777777" w:rsidR="000320AA" w:rsidRDefault="000320AA" w:rsidP="000320AA">
      <w:r w:rsidRPr="000320AA">
        <w:t xml:space="preserve">Saleem, J. </w:t>
      </w:r>
      <w:r w:rsidRPr="000320AA">
        <w:rPr>
          <w:i/>
          <w:iCs/>
        </w:rPr>
        <w:t>et al.</w:t>
      </w:r>
      <w:r w:rsidRPr="000320AA">
        <w:t xml:space="preserve"> (2017) </w:t>
      </w:r>
      <w:r w:rsidRPr="000320AA">
        <w:rPr>
          <w:i/>
          <w:iCs/>
        </w:rPr>
        <w:t xml:space="preserve">A state of the art survey - impact of </w:t>
      </w:r>
      <w:proofErr w:type="spellStart"/>
      <w:r w:rsidRPr="000320AA">
        <w:rPr>
          <w:i/>
          <w:iCs/>
        </w:rPr>
        <w:t>cyber attacks</w:t>
      </w:r>
      <w:proofErr w:type="spellEnd"/>
      <w:r w:rsidRPr="000320AA">
        <w:rPr>
          <w:i/>
          <w:iCs/>
        </w:rPr>
        <w:t xml:space="preserve"> on SME’s | proceedings of the International Conference on Future Networks and Distributed Systems</w:t>
      </w:r>
      <w:r w:rsidRPr="000320AA">
        <w:t xml:space="preserve">, </w:t>
      </w:r>
      <w:r w:rsidRPr="000320AA">
        <w:rPr>
          <w:i/>
          <w:iCs/>
        </w:rPr>
        <w:t>ACM Digital Library</w:t>
      </w:r>
      <w:r w:rsidRPr="000320AA">
        <w:t xml:space="preserve">. Available at: https://dl.acm.org/doi/abs/10.1145/3102304.3109812 (Accessed: 23 March 2026). </w:t>
      </w:r>
    </w:p>
    <w:p w14:paraId="5D3C56D8" w14:textId="77777777" w:rsidR="0020041B" w:rsidRDefault="0020041B" w:rsidP="0020041B">
      <w:r w:rsidRPr="0020041B">
        <w:t xml:space="preserve">Tetteh, A.K. (2024) </w:t>
      </w:r>
      <w:r w:rsidRPr="0020041B">
        <w:rPr>
          <w:i/>
          <w:iCs/>
        </w:rPr>
        <w:t>Issues in information systems volume 25, issue 1, pp. 235-246, 2024 235</w:t>
      </w:r>
      <w:r w:rsidRPr="0020041B">
        <w:t xml:space="preserve">, </w:t>
      </w:r>
      <w:r w:rsidRPr="0020041B">
        <w:rPr>
          <w:i/>
          <w:iCs/>
        </w:rPr>
        <w:t>International Association for Computer Information Systems</w:t>
      </w:r>
      <w:r w:rsidRPr="0020041B">
        <w:t xml:space="preserve">. Available at: https://iacis.org/iis/2024/1_iis_2024_235-246.pdf (Accessed: 23 March 2026). </w:t>
      </w:r>
    </w:p>
    <w:p w14:paraId="295AC632" w14:textId="77777777" w:rsidR="00AE090B" w:rsidRDefault="00AE090B" w:rsidP="00AE090B">
      <w:r w:rsidRPr="00AE090B">
        <w:t xml:space="preserve">Lake, K. (2022) </w:t>
      </w:r>
      <w:r w:rsidRPr="00AE090B">
        <w:rPr>
          <w:i/>
          <w:iCs/>
        </w:rPr>
        <w:t>Top SME cybersecurity challenges and how to overcome them</w:t>
      </w:r>
      <w:r w:rsidRPr="00AE090B">
        <w:t xml:space="preserve">, </w:t>
      </w:r>
      <w:proofErr w:type="spellStart"/>
      <w:r w:rsidRPr="00AE090B">
        <w:rPr>
          <w:i/>
          <w:iCs/>
        </w:rPr>
        <w:t>JumpCloud</w:t>
      </w:r>
      <w:proofErr w:type="spellEnd"/>
      <w:r w:rsidRPr="00AE090B">
        <w:t xml:space="preserve">. Available at: https://jumpcloud.com/blog/overcome-top-sme-cybersecurity-challenges (Accessed: 23 March 2026). </w:t>
      </w:r>
    </w:p>
    <w:p w14:paraId="774CE887" w14:textId="77777777" w:rsidR="00AE090B" w:rsidRPr="00AE090B" w:rsidRDefault="00AE090B" w:rsidP="00AE090B">
      <w:r w:rsidRPr="00AE090B">
        <w:t xml:space="preserve">Manzoor, J. </w:t>
      </w:r>
      <w:r w:rsidRPr="00AE090B">
        <w:rPr>
          <w:i/>
          <w:iCs/>
        </w:rPr>
        <w:t>et al.</w:t>
      </w:r>
      <w:r w:rsidRPr="00AE090B">
        <w:t xml:space="preserve"> (2024) </w:t>
      </w:r>
      <w:r w:rsidRPr="00AE090B">
        <w:rPr>
          <w:i/>
          <w:iCs/>
        </w:rPr>
        <w:t xml:space="preserve">Cybersecurity on a budget: Evaluating security and performance of open-source Siem solutions for </w:t>
      </w:r>
      <w:proofErr w:type="spellStart"/>
      <w:r w:rsidRPr="00AE090B">
        <w:rPr>
          <w:i/>
          <w:iCs/>
        </w:rPr>
        <w:t>smes</w:t>
      </w:r>
      <w:proofErr w:type="spellEnd"/>
      <w:r w:rsidRPr="00AE090B">
        <w:t xml:space="preserve">, </w:t>
      </w:r>
      <w:r w:rsidRPr="00AE090B">
        <w:rPr>
          <w:i/>
          <w:iCs/>
        </w:rPr>
        <w:t>PLOS ONE</w:t>
      </w:r>
      <w:r w:rsidRPr="00AE090B">
        <w:t xml:space="preserve">. Available at: https://journals.plos.org/plosone/article?id=10.1371%2Fjournal.pone.0301183 (Accessed: 23 March 2026). </w:t>
      </w:r>
    </w:p>
    <w:p w14:paraId="1641EEAC" w14:textId="77777777" w:rsidR="00A96DCC" w:rsidRDefault="00A96DCC" w:rsidP="00A96DCC">
      <w:r w:rsidRPr="00A96DCC">
        <w:t xml:space="preserve">Femi, A. </w:t>
      </w:r>
      <w:r w:rsidRPr="00A96DCC">
        <w:rPr>
          <w:i/>
          <w:iCs/>
        </w:rPr>
        <w:t>et al.</w:t>
      </w:r>
      <w:r w:rsidRPr="00A96DCC">
        <w:t xml:space="preserve"> (2025) </w:t>
      </w:r>
      <w:r w:rsidRPr="00A96DCC">
        <w:rPr>
          <w:i/>
          <w:iCs/>
        </w:rPr>
        <w:t>Designing Resilient AI-Based Cybersecurity Frameworks for Small and Medium Enterprises (SMEs)</w:t>
      </w:r>
      <w:r w:rsidRPr="00A96DCC">
        <w:t xml:space="preserve">, </w:t>
      </w:r>
      <w:r w:rsidRPr="00A96DCC">
        <w:rPr>
          <w:i/>
          <w:iCs/>
        </w:rPr>
        <w:t>British Journal of Cyber Criminology</w:t>
      </w:r>
      <w:r w:rsidRPr="00A96DCC">
        <w:t xml:space="preserve">. Available at: https://www.pubtexto.com/journals/british-journal-of-cyber-criminology/fulltext/designing-resilient-aibased-cybersecurity-frameworks-for-small-and-medium-enterprises-smes (Accessed: 23 March 2026). </w:t>
      </w:r>
    </w:p>
    <w:p w14:paraId="5B758925" w14:textId="77777777" w:rsidR="0003027C" w:rsidRDefault="0003027C" w:rsidP="0003027C">
      <w:r w:rsidRPr="0003027C">
        <w:t xml:space="preserve">Junior, C.R., Becker, I. and Johnson, S. (2025) </w:t>
      </w:r>
      <w:r w:rsidRPr="0003027C">
        <w:rPr>
          <w:i/>
          <w:iCs/>
        </w:rPr>
        <w:t>Unaware, unfunded and uneducated: A systematic review of SME Cybersecurity</w:t>
      </w:r>
      <w:r w:rsidRPr="0003027C">
        <w:t xml:space="preserve">, </w:t>
      </w:r>
      <w:r w:rsidRPr="0003027C">
        <w:rPr>
          <w:i/>
          <w:iCs/>
        </w:rPr>
        <w:t>arXiv.org</w:t>
      </w:r>
      <w:r w:rsidRPr="0003027C">
        <w:t xml:space="preserve">. Available at: https://arxiv.org/abs/2309.17186 (Accessed: 23 March 2026). </w:t>
      </w:r>
    </w:p>
    <w:p w14:paraId="62F3482F" w14:textId="6F0C0930" w:rsidR="0056596F" w:rsidRDefault="0056596F" w:rsidP="0056596F">
      <w:r w:rsidRPr="0056596F">
        <w:t xml:space="preserve">Troublefield, T. C. (2025) The Cyberpsychology of Small and Medium-Sized Enterprises Cybersecurity: A Human-Centric Approach to Policy Development. </w:t>
      </w:r>
      <w:r w:rsidRPr="0056596F">
        <w:rPr>
          <w:i/>
          <w:iCs/>
        </w:rPr>
        <w:t>Journal of Information Security</w:t>
      </w:r>
      <w:r w:rsidRPr="0056596F">
        <w:t xml:space="preserve">, </w:t>
      </w:r>
      <w:r w:rsidRPr="0056596F">
        <w:rPr>
          <w:b/>
          <w:bCs/>
        </w:rPr>
        <w:t>16</w:t>
      </w:r>
      <w:r w:rsidRPr="0056596F">
        <w:t xml:space="preserve">, 158-183. </w:t>
      </w:r>
      <w:r w:rsidR="002D3C0A">
        <w:t>Available at:</w:t>
      </w:r>
      <w:r w:rsidRPr="0056596F">
        <w:t xml:space="preserve"> </w:t>
      </w:r>
      <w:hyperlink r:id="rId8" w:tgtFrame="_blank" w:history="1">
        <w:r w:rsidRPr="0056596F">
          <w:rPr>
            <w:rStyle w:val="Hyperlink"/>
          </w:rPr>
          <w:t>10.4236/jis.2</w:t>
        </w:r>
        <w:r w:rsidRPr="0056596F">
          <w:rPr>
            <w:rStyle w:val="Hyperlink"/>
          </w:rPr>
          <w:t>0</w:t>
        </w:r>
        <w:r w:rsidRPr="0056596F">
          <w:rPr>
            <w:rStyle w:val="Hyperlink"/>
          </w:rPr>
          <w:t>25.16</w:t>
        </w:r>
        <w:r w:rsidRPr="0056596F">
          <w:rPr>
            <w:rStyle w:val="Hyperlink"/>
          </w:rPr>
          <w:t>1</w:t>
        </w:r>
        <w:r w:rsidRPr="0056596F">
          <w:rPr>
            <w:rStyle w:val="Hyperlink"/>
          </w:rPr>
          <w:t>009</w:t>
        </w:r>
      </w:hyperlink>
      <w:r w:rsidRPr="0056596F">
        <w:t>.</w:t>
      </w:r>
      <w:r>
        <w:t xml:space="preserve"> </w:t>
      </w:r>
      <w:r w:rsidRPr="0003027C">
        <w:t xml:space="preserve">(Accessed: 23 March 2026). </w:t>
      </w:r>
    </w:p>
    <w:p w14:paraId="1C2F7119" w14:textId="2A25244B" w:rsidR="0056596F" w:rsidRPr="0003027C" w:rsidRDefault="0056596F" w:rsidP="0003027C"/>
    <w:p w14:paraId="7821A8F6" w14:textId="77777777" w:rsidR="0003027C" w:rsidRPr="00A96DCC" w:rsidRDefault="0003027C" w:rsidP="00A96DCC"/>
    <w:p w14:paraId="4790049C" w14:textId="77777777" w:rsidR="00701314" w:rsidRPr="00B36E0C" w:rsidRDefault="00DD19BA" w:rsidP="00701314">
      <w:pPr>
        <w:pStyle w:val="Heading1"/>
        <w:rPr>
          <w:sz w:val="32"/>
          <w:szCs w:val="32"/>
        </w:rPr>
      </w:pPr>
      <w:bookmarkStart w:id="47" w:name="_Toc225150149"/>
      <w:r w:rsidRPr="00B36E0C">
        <w:rPr>
          <w:sz w:val="32"/>
          <w:szCs w:val="32"/>
        </w:rPr>
        <w:t>Appendices:</w:t>
      </w:r>
      <w:bookmarkEnd w:id="47"/>
      <w:r w:rsidRPr="00B36E0C">
        <w:rPr>
          <w:sz w:val="32"/>
          <w:szCs w:val="32"/>
        </w:rPr>
        <w:t xml:space="preserve"> </w:t>
      </w:r>
    </w:p>
    <w:p w14:paraId="58824F7F" w14:textId="662C2B8F" w:rsidR="00DD19BA" w:rsidRPr="00DD19BA" w:rsidRDefault="00DD19BA" w:rsidP="00701314">
      <w:r w:rsidRPr="00DD19BA">
        <w:t>* Appendix A: Full UAT Questionnaire Blank Copy.</w:t>
      </w:r>
    </w:p>
    <w:p w14:paraId="1A30962D" w14:textId="77777777" w:rsidR="00DD19BA" w:rsidRPr="00DD19BA" w:rsidRDefault="00DD19BA" w:rsidP="00DD19BA">
      <w:pPr>
        <w:numPr>
          <w:ilvl w:val="1"/>
          <w:numId w:val="11"/>
        </w:numPr>
      </w:pPr>
      <w:r w:rsidRPr="00DD19BA">
        <w:t xml:space="preserve">Appendix B: Sample Snort </w:t>
      </w:r>
      <w:proofErr w:type="spellStart"/>
      <w:r w:rsidRPr="00DD19BA">
        <w:t>alert.ids</w:t>
      </w:r>
      <w:proofErr w:type="spellEnd"/>
      <w:r w:rsidRPr="00DD19BA">
        <w:t xml:space="preserve"> test data.</w:t>
      </w:r>
    </w:p>
    <w:p w14:paraId="54FE0A6C" w14:textId="77777777" w:rsidR="00DD19BA" w:rsidRDefault="00DD19BA" w:rsidP="00DD19BA">
      <w:pPr>
        <w:numPr>
          <w:ilvl w:val="1"/>
          <w:numId w:val="11"/>
        </w:numPr>
      </w:pPr>
      <w:r w:rsidRPr="00DD19BA">
        <w:t>Appendix C: Setup/Installation instructions (Your README.md).</w:t>
      </w:r>
    </w:p>
    <w:p w14:paraId="69AB4236" w14:textId="77777777" w:rsidR="00701314" w:rsidRPr="00DD19BA" w:rsidRDefault="00701314" w:rsidP="00701314"/>
    <w:p w14:paraId="30E2B56A" w14:textId="77777777" w:rsidR="00DD19BA" w:rsidRPr="00DD19BA" w:rsidRDefault="00DD19BA" w:rsidP="00DD19BA">
      <w:pPr>
        <w:rPr>
          <w:b/>
          <w:bCs/>
        </w:rPr>
      </w:pPr>
      <w:r w:rsidRPr="00DD19BA">
        <w:rPr>
          <w:b/>
          <w:bCs/>
        </w:rPr>
        <w:t>Tips for Hitting 10,000 Words:</w:t>
      </w:r>
    </w:p>
    <w:p w14:paraId="045677BB" w14:textId="77777777" w:rsidR="00DD19BA" w:rsidRPr="00DD19BA" w:rsidRDefault="00DD19BA" w:rsidP="00DD19BA">
      <w:pPr>
        <w:numPr>
          <w:ilvl w:val="0"/>
          <w:numId w:val="12"/>
        </w:numPr>
      </w:pPr>
      <w:r w:rsidRPr="00DD19BA">
        <w:rPr>
          <w:b/>
          <w:bCs/>
        </w:rPr>
        <w:t>Don't fluff:</w:t>
      </w:r>
      <w:r w:rsidRPr="00DD19BA">
        <w:t xml:space="preserve"> 10,000 words sounds like a lot, but once you start explaining the </w:t>
      </w:r>
      <w:r w:rsidRPr="00DD19BA">
        <w:rPr>
          <w:i/>
          <w:iCs/>
        </w:rPr>
        <w:t>logic</w:t>
      </w:r>
      <w:r w:rsidRPr="00DD19BA">
        <w:t xml:space="preserve"> behind your Area Chart bucket sorting, or the </w:t>
      </w:r>
      <w:r w:rsidRPr="00DD19BA">
        <w:rPr>
          <w:i/>
          <w:iCs/>
        </w:rPr>
        <w:t>reasoning</w:t>
      </w:r>
      <w:r w:rsidRPr="00DD19BA">
        <w:t xml:space="preserve"> behind your Gemini JSON prompts, the word count will fly up.</w:t>
      </w:r>
    </w:p>
    <w:p w14:paraId="043BFAB5" w14:textId="77777777" w:rsidR="00DD19BA" w:rsidRPr="00DD19BA" w:rsidRDefault="00DD19BA" w:rsidP="00DD19BA">
      <w:pPr>
        <w:numPr>
          <w:ilvl w:val="0"/>
          <w:numId w:val="12"/>
        </w:numPr>
      </w:pPr>
      <w:r w:rsidRPr="00DD19BA">
        <w:rPr>
          <w:b/>
          <w:bCs/>
        </w:rPr>
        <w:t>Justify everything:</w:t>
      </w:r>
      <w:r w:rsidRPr="00DD19BA">
        <w:t xml:space="preserve"> Never just say "I used </w:t>
      </w:r>
      <w:proofErr w:type="spellStart"/>
      <w:r w:rsidRPr="00DD19BA">
        <w:t>Firestore</w:t>
      </w:r>
      <w:proofErr w:type="spellEnd"/>
      <w:r w:rsidRPr="00DD19BA">
        <w:t xml:space="preserve">." Say "I evaluated PostgreSQL and </w:t>
      </w:r>
      <w:proofErr w:type="spellStart"/>
      <w:r w:rsidRPr="00DD19BA">
        <w:t>Firestore</w:t>
      </w:r>
      <w:proofErr w:type="spellEnd"/>
      <w:r w:rsidRPr="00DD19BA">
        <w:t xml:space="preserve">. I chose </w:t>
      </w:r>
      <w:proofErr w:type="spellStart"/>
      <w:r w:rsidRPr="00DD19BA">
        <w:t>Firestore</w:t>
      </w:r>
      <w:proofErr w:type="spellEnd"/>
      <w:r w:rsidRPr="00DD19BA">
        <w:t xml:space="preserve"> because the </w:t>
      </w:r>
      <w:proofErr w:type="spellStart"/>
      <w:r w:rsidRPr="00DD19BA">
        <w:t>onSnapshot</w:t>
      </w:r>
      <w:proofErr w:type="spellEnd"/>
      <w:r w:rsidRPr="00DD19BA">
        <w:t xml:space="preserve"> listeners allowed me to push critical security alerts to the dashboard in real-time without building complex WebSocket infrastructure." That turns 4 words into 35 highly academic words.</w:t>
      </w:r>
    </w:p>
    <w:p w14:paraId="69ADB3A4" w14:textId="38C61F1D" w:rsidR="00463B14" w:rsidRPr="00463B14" w:rsidRDefault="00463B14" w:rsidP="00DD19BA"/>
    <w:sectPr w:rsidR="00463B14" w:rsidRPr="00463B14" w:rsidSect="00463B14">
      <w:footerReference w:type="default" r:id="rId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EB65F5" w14:textId="77777777" w:rsidR="0046389B" w:rsidRDefault="0046389B" w:rsidP="00392D93">
      <w:pPr>
        <w:spacing w:after="0" w:line="240" w:lineRule="auto"/>
      </w:pPr>
      <w:r>
        <w:separator/>
      </w:r>
    </w:p>
  </w:endnote>
  <w:endnote w:type="continuationSeparator" w:id="0">
    <w:p w14:paraId="72EC8FED" w14:textId="77777777" w:rsidR="0046389B" w:rsidRDefault="0046389B" w:rsidP="00392D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7965528"/>
      <w:docPartObj>
        <w:docPartGallery w:val="Page Numbers (Bottom of Page)"/>
        <w:docPartUnique/>
      </w:docPartObj>
    </w:sdtPr>
    <w:sdtEndPr>
      <w:rPr>
        <w:noProof/>
      </w:rPr>
    </w:sdtEndPr>
    <w:sdtContent>
      <w:p w14:paraId="6B8B6E92" w14:textId="13B81B3A" w:rsidR="00392D93" w:rsidRDefault="00392D93">
        <w:pPr>
          <w:pStyle w:val="Footer"/>
        </w:pPr>
        <w:r>
          <w:fldChar w:fldCharType="begin"/>
        </w:r>
        <w:r>
          <w:instrText xml:space="preserve"> PAGE   \* MERGEFORMAT </w:instrText>
        </w:r>
        <w:r>
          <w:fldChar w:fldCharType="separate"/>
        </w:r>
        <w:r>
          <w:rPr>
            <w:noProof/>
          </w:rPr>
          <w:t>2</w:t>
        </w:r>
        <w:r>
          <w:rPr>
            <w:noProof/>
          </w:rPr>
          <w:fldChar w:fldCharType="end"/>
        </w:r>
      </w:p>
    </w:sdtContent>
  </w:sdt>
  <w:p w14:paraId="4D2BFCF3" w14:textId="77777777" w:rsidR="00392D93" w:rsidRDefault="00392D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912300" w14:textId="77777777" w:rsidR="0046389B" w:rsidRDefault="0046389B" w:rsidP="00392D93">
      <w:pPr>
        <w:spacing w:after="0" w:line="240" w:lineRule="auto"/>
      </w:pPr>
      <w:r>
        <w:separator/>
      </w:r>
    </w:p>
  </w:footnote>
  <w:footnote w:type="continuationSeparator" w:id="0">
    <w:p w14:paraId="5DA7F972" w14:textId="77777777" w:rsidR="0046389B" w:rsidRDefault="0046389B" w:rsidP="00392D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162472B"/>
    <w:multiLevelType w:val="multilevel"/>
    <w:tmpl w:val="E152C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D05B1"/>
    <w:multiLevelType w:val="multilevel"/>
    <w:tmpl w:val="23CEE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015E01"/>
    <w:multiLevelType w:val="multilevel"/>
    <w:tmpl w:val="18DC24CE"/>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09B4BDD"/>
    <w:multiLevelType w:val="multilevel"/>
    <w:tmpl w:val="1EFAAABA"/>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640" w:hanging="2880"/>
      </w:pPr>
      <w:rPr>
        <w:rFonts w:hint="default"/>
      </w:rPr>
    </w:lvl>
  </w:abstractNum>
  <w:abstractNum w:abstractNumId="4" w15:restartNumberingAfterBreak="0">
    <w:nsid w:val="18ED675B"/>
    <w:multiLevelType w:val="multilevel"/>
    <w:tmpl w:val="907A3C54"/>
    <w:lvl w:ilvl="0">
      <w:start w:val="1"/>
      <w:numFmt w:val="decimal"/>
      <w:lvlText w:val="%1.0"/>
      <w:lvlJc w:val="left"/>
      <w:pPr>
        <w:ind w:left="600" w:hanging="600"/>
      </w:pPr>
      <w:rPr>
        <w:rFonts w:hint="default"/>
        <w:b w:val="0"/>
      </w:rPr>
    </w:lvl>
    <w:lvl w:ilvl="1">
      <w:start w:val="1"/>
      <w:numFmt w:val="decimal"/>
      <w:lvlText w:val="%1.%2"/>
      <w:lvlJc w:val="left"/>
      <w:pPr>
        <w:ind w:left="1320" w:hanging="600"/>
      </w:pPr>
      <w:rPr>
        <w:rFonts w:hint="default"/>
        <w:b w:val="0"/>
      </w:rPr>
    </w:lvl>
    <w:lvl w:ilvl="2">
      <w:start w:val="1"/>
      <w:numFmt w:val="decimal"/>
      <w:lvlText w:val="%1.%2.%3"/>
      <w:lvlJc w:val="left"/>
      <w:pPr>
        <w:ind w:left="2160" w:hanging="720"/>
      </w:pPr>
      <w:rPr>
        <w:rFonts w:hint="default"/>
        <w:b w:val="0"/>
      </w:rPr>
    </w:lvl>
    <w:lvl w:ilvl="3">
      <w:start w:val="1"/>
      <w:numFmt w:val="decimal"/>
      <w:lvlText w:val="%1.%2.%3.%4"/>
      <w:lvlJc w:val="left"/>
      <w:pPr>
        <w:ind w:left="2880" w:hanging="720"/>
      </w:pPr>
      <w:rPr>
        <w:rFonts w:hint="default"/>
        <w:b w:val="0"/>
      </w:rPr>
    </w:lvl>
    <w:lvl w:ilvl="4">
      <w:start w:val="1"/>
      <w:numFmt w:val="decimal"/>
      <w:lvlText w:val="%1.%2.%3.%4.%5"/>
      <w:lvlJc w:val="left"/>
      <w:pPr>
        <w:ind w:left="3960" w:hanging="1080"/>
      </w:pPr>
      <w:rPr>
        <w:rFonts w:hint="default"/>
        <w:b w:val="0"/>
      </w:rPr>
    </w:lvl>
    <w:lvl w:ilvl="5">
      <w:start w:val="1"/>
      <w:numFmt w:val="decimal"/>
      <w:lvlText w:val="%1.%2.%3.%4.%5.%6"/>
      <w:lvlJc w:val="left"/>
      <w:pPr>
        <w:ind w:left="4680" w:hanging="1080"/>
      </w:pPr>
      <w:rPr>
        <w:rFonts w:hint="default"/>
        <w:b w:val="0"/>
      </w:rPr>
    </w:lvl>
    <w:lvl w:ilvl="6">
      <w:start w:val="1"/>
      <w:numFmt w:val="decimal"/>
      <w:lvlText w:val="%1.%2.%3.%4.%5.%6.%7"/>
      <w:lvlJc w:val="left"/>
      <w:pPr>
        <w:ind w:left="5760" w:hanging="1440"/>
      </w:pPr>
      <w:rPr>
        <w:rFonts w:hint="default"/>
        <w:b w:val="0"/>
      </w:rPr>
    </w:lvl>
    <w:lvl w:ilvl="7">
      <w:start w:val="1"/>
      <w:numFmt w:val="decimal"/>
      <w:lvlText w:val="%1.%2.%3.%4.%5.%6.%7.%8"/>
      <w:lvlJc w:val="left"/>
      <w:pPr>
        <w:ind w:left="6480" w:hanging="1440"/>
      </w:pPr>
      <w:rPr>
        <w:rFonts w:hint="default"/>
        <w:b w:val="0"/>
      </w:rPr>
    </w:lvl>
    <w:lvl w:ilvl="8">
      <w:start w:val="1"/>
      <w:numFmt w:val="decimal"/>
      <w:lvlText w:val="%1.%2.%3.%4.%5.%6.%7.%8.%9"/>
      <w:lvlJc w:val="left"/>
      <w:pPr>
        <w:ind w:left="7200" w:hanging="1440"/>
      </w:pPr>
      <w:rPr>
        <w:rFonts w:hint="default"/>
        <w:b w:val="0"/>
      </w:rPr>
    </w:lvl>
  </w:abstractNum>
  <w:abstractNum w:abstractNumId="5" w15:restartNumberingAfterBreak="0">
    <w:nsid w:val="1D1B5B65"/>
    <w:multiLevelType w:val="multilevel"/>
    <w:tmpl w:val="D1868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3B3D13"/>
    <w:multiLevelType w:val="multilevel"/>
    <w:tmpl w:val="804EA396"/>
    <w:lvl w:ilvl="0">
      <w:start w:val="1"/>
      <w:numFmt w:val="decimal"/>
      <w:lvlText w:val="%1"/>
      <w:lvlJc w:val="left"/>
      <w:pPr>
        <w:ind w:left="480" w:hanging="480"/>
      </w:pPr>
      <w:rPr>
        <w:rFonts w:asciiTheme="majorHAnsi" w:eastAsiaTheme="majorEastAsia" w:hAnsiTheme="majorHAnsi" w:cstheme="majorBidi" w:hint="default"/>
        <w:color w:val="2F5496" w:themeColor="accent1" w:themeShade="BF"/>
        <w:sz w:val="32"/>
      </w:rPr>
    </w:lvl>
    <w:lvl w:ilvl="1">
      <w:start w:val="1"/>
      <w:numFmt w:val="decimal"/>
      <w:lvlText w:val="%1.%2"/>
      <w:lvlJc w:val="left"/>
      <w:pPr>
        <w:ind w:left="480" w:hanging="480"/>
      </w:pPr>
      <w:rPr>
        <w:rFonts w:asciiTheme="majorHAnsi" w:eastAsiaTheme="majorEastAsia" w:hAnsiTheme="majorHAnsi" w:cstheme="majorBidi" w:hint="default"/>
        <w:color w:val="2F5496" w:themeColor="accent1" w:themeShade="BF"/>
        <w:sz w:val="32"/>
      </w:rPr>
    </w:lvl>
    <w:lvl w:ilvl="2">
      <w:start w:val="1"/>
      <w:numFmt w:val="decimal"/>
      <w:lvlText w:val="%1.%2.%3"/>
      <w:lvlJc w:val="left"/>
      <w:pPr>
        <w:ind w:left="720" w:hanging="720"/>
      </w:pPr>
      <w:rPr>
        <w:rFonts w:asciiTheme="majorHAnsi" w:eastAsiaTheme="majorEastAsia" w:hAnsiTheme="majorHAnsi" w:cstheme="majorBidi" w:hint="default"/>
        <w:color w:val="2F5496" w:themeColor="accent1" w:themeShade="BF"/>
        <w:sz w:val="32"/>
      </w:rPr>
    </w:lvl>
    <w:lvl w:ilvl="3">
      <w:start w:val="1"/>
      <w:numFmt w:val="decimal"/>
      <w:lvlText w:val="%1.%2.%3.%4"/>
      <w:lvlJc w:val="left"/>
      <w:pPr>
        <w:ind w:left="720" w:hanging="720"/>
      </w:pPr>
      <w:rPr>
        <w:rFonts w:asciiTheme="majorHAnsi" w:eastAsiaTheme="majorEastAsia" w:hAnsiTheme="majorHAnsi" w:cstheme="majorBidi" w:hint="default"/>
        <w:color w:val="2F5496" w:themeColor="accent1" w:themeShade="BF"/>
        <w:sz w:val="32"/>
      </w:rPr>
    </w:lvl>
    <w:lvl w:ilvl="4">
      <w:start w:val="1"/>
      <w:numFmt w:val="decimal"/>
      <w:lvlText w:val="%1.%2.%3.%4.%5"/>
      <w:lvlJc w:val="left"/>
      <w:pPr>
        <w:ind w:left="1080" w:hanging="1080"/>
      </w:pPr>
      <w:rPr>
        <w:rFonts w:asciiTheme="majorHAnsi" w:eastAsiaTheme="majorEastAsia" w:hAnsiTheme="majorHAnsi" w:cstheme="majorBidi" w:hint="default"/>
        <w:color w:val="2F5496" w:themeColor="accent1" w:themeShade="BF"/>
        <w:sz w:val="32"/>
      </w:rPr>
    </w:lvl>
    <w:lvl w:ilvl="5">
      <w:start w:val="1"/>
      <w:numFmt w:val="decimal"/>
      <w:lvlText w:val="%1.%2.%3.%4.%5.%6"/>
      <w:lvlJc w:val="left"/>
      <w:pPr>
        <w:ind w:left="1080" w:hanging="1080"/>
      </w:pPr>
      <w:rPr>
        <w:rFonts w:asciiTheme="majorHAnsi" w:eastAsiaTheme="majorEastAsia" w:hAnsiTheme="majorHAnsi" w:cstheme="majorBidi" w:hint="default"/>
        <w:color w:val="2F5496" w:themeColor="accent1" w:themeShade="BF"/>
        <w:sz w:val="32"/>
      </w:rPr>
    </w:lvl>
    <w:lvl w:ilvl="6">
      <w:start w:val="1"/>
      <w:numFmt w:val="decimal"/>
      <w:lvlText w:val="%1.%2.%3.%4.%5.%6.%7"/>
      <w:lvlJc w:val="left"/>
      <w:pPr>
        <w:ind w:left="1440" w:hanging="1440"/>
      </w:pPr>
      <w:rPr>
        <w:rFonts w:asciiTheme="majorHAnsi" w:eastAsiaTheme="majorEastAsia" w:hAnsiTheme="majorHAnsi" w:cstheme="majorBidi" w:hint="default"/>
        <w:color w:val="2F5496" w:themeColor="accent1" w:themeShade="BF"/>
        <w:sz w:val="32"/>
      </w:rPr>
    </w:lvl>
    <w:lvl w:ilvl="7">
      <w:start w:val="1"/>
      <w:numFmt w:val="decimal"/>
      <w:lvlText w:val="%1.%2.%3.%4.%5.%6.%7.%8"/>
      <w:lvlJc w:val="left"/>
      <w:pPr>
        <w:ind w:left="1440" w:hanging="1440"/>
      </w:pPr>
      <w:rPr>
        <w:rFonts w:asciiTheme="majorHAnsi" w:eastAsiaTheme="majorEastAsia" w:hAnsiTheme="majorHAnsi" w:cstheme="majorBidi" w:hint="default"/>
        <w:color w:val="2F5496" w:themeColor="accent1" w:themeShade="BF"/>
        <w:sz w:val="32"/>
      </w:rPr>
    </w:lvl>
    <w:lvl w:ilvl="8">
      <w:start w:val="1"/>
      <w:numFmt w:val="decimal"/>
      <w:lvlText w:val="%1.%2.%3.%4.%5.%6.%7.%8.%9"/>
      <w:lvlJc w:val="left"/>
      <w:pPr>
        <w:ind w:left="1440" w:hanging="1440"/>
      </w:pPr>
      <w:rPr>
        <w:rFonts w:asciiTheme="majorHAnsi" w:eastAsiaTheme="majorEastAsia" w:hAnsiTheme="majorHAnsi" w:cstheme="majorBidi" w:hint="default"/>
        <w:color w:val="2F5496" w:themeColor="accent1" w:themeShade="BF"/>
        <w:sz w:val="32"/>
      </w:rPr>
    </w:lvl>
  </w:abstractNum>
  <w:abstractNum w:abstractNumId="7" w15:restartNumberingAfterBreak="0">
    <w:nsid w:val="23AE7226"/>
    <w:multiLevelType w:val="multilevel"/>
    <w:tmpl w:val="C67AC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7A551F"/>
    <w:multiLevelType w:val="multilevel"/>
    <w:tmpl w:val="B8D6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2B790D"/>
    <w:multiLevelType w:val="multilevel"/>
    <w:tmpl w:val="689CA7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B960A7"/>
    <w:multiLevelType w:val="multilevel"/>
    <w:tmpl w:val="824AD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D82B19"/>
    <w:multiLevelType w:val="multilevel"/>
    <w:tmpl w:val="4252A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155F15"/>
    <w:multiLevelType w:val="multilevel"/>
    <w:tmpl w:val="DBAAB7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F46AE7"/>
    <w:multiLevelType w:val="multilevel"/>
    <w:tmpl w:val="CF5484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2262CB"/>
    <w:multiLevelType w:val="hybridMultilevel"/>
    <w:tmpl w:val="0F5CA1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6C62ECF"/>
    <w:multiLevelType w:val="hybridMultilevel"/>
    <w:tmpl w:val="058414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BD7002C"/>
    <w:multiLevelType w:val="multilevel"/>
    <w:tmpl w:val="800E40B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6AA7520E"/>
    <w:multiLevelType w:val="multilevel"/>
    <w:tmpl w:val="5B287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B4A180F"/>
    <w:multiLevelType w:val="multilevel"/>
    <w:tmpl w:val="5D82B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1973658">
    <w:abstractNumId w:val="4"/>
  </w:num>
  <w:num w:numId="2" w16cid:durableId="371610506">
    <w:abstractNumId w:val="3"/>
  </w:num>
  <w:num w:numId="3" w16cid:durableId="327632856">
    <w:abstractNumId w:val="8"/>
  </w:num>
  <w:num w:numId="4" w16cid:durableId="1562791172">
    <w:abstractNumId w:val="17"/>
  </w:num>
  <w:num w:numId="5" w16cid:durableId="1182629701">
    <w:abstractNumId w:val="13"/>
  </w:num>
  <w:num w:numId="6" w16cid:durableId="137191316">
    <w:abstractNumId w:val="10"/>
  </w:num>
  <w:num w:numId="7" w16cid:durableId="472061584">
    <w:abstractNumId w:val="18"/>
  </w:num>
  <w:num w:numId="8" w16cid:durableId="1590965184">
    <w:abstractNumId w:val="11"/>
  </w:num>
  <w:num w:numId="9" w16cid:durableId="1703508477">
    <w:abstractNumId w:val="0"/>
  </w:num>
  <w:num w:numId="10" w16cid:durableId="972294375">
    <w:abstractNumId w:val="9"/>
  </w:num>
  <w:num w:numId="11" w16cid:durableId="1886411559">
    <w:abstractNumId w:val="12"/>
  </w:num>
  <w:num w:numId="12" w16cid:durableId="1650016125">
    <w:abstractNumId w:val="7"/>
  </w:num>
  <w:num w:numId="13" w16cid:durableId="748163274">
    <w:abstractNumId w:val="6"/>
  </w:num>
  <w:num w:numId="14" w16cid:durableId="612983697">
    <w:abstractNumId w:val="2"/>
  </w:num>
  <w:num w:numId="15" w16cid:durableId="516769147">
    <w:abstractNumId w:val="16"/>
  </w:num>
  <w:num w:numId="16" w16cid:durableId="1894537558">
    <w:abstractNumId w:val="5"/>
  </w:num>
  <w:num w:numId="17" w16cid:durableId="566570434">
    <w:abstractNumId w:val="1"/>
  </w:num>
  <w:num w:numId="18" w16cid:durableId="682174067">
    <w:abstractNumId w:val="14"/>
  </w:num>
  <w:num w:numId="19" w16cid:durableId="188713995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BF4"/>
    <w:rsid w:val="0003027C"/>
    <w:rsid w:val="000320AA"/>
    <w:rsid w:val="00037BCB"/>
    <w:rsid w:val="000571D2"/>
    <w:rsid w:val="000756E2"/>
    <w:rsid w:val="000C73F7"/>
    <w:rsid w:val="001D5754"/>
    <w:rsid w:val="0020041B"/>
    <w:rsid w:val="002208DB"/>
    <w:rsid w:val="00230805"/>
    <w:rsid w:val="0027414F"/>
    <w:rsid w:val="002971CD"/>
    <w:rsid w:val="002D3C0A"/>
    <w:rsid w:val="002F2671"/>
    <w:rsid w:val="0031255A"/>
    <w:rsid w:val="00315FC1"/>
    <w:rsid w:val="0034236B"/>
    <w:rsid w:val="00370983"/>
    <w:rsid w:val="00392D93"/>
    <w:rsid w:val="003F114B"/>
    <w:rsid w:val="00416945"/>
    <w:rsid w:val="00424F7D"/>
    <w:rsid w:val="004252C2"/>
    <w:rsid w:val="0046389B"/>
    <w:rsid w:val="00463B14"/>
    <w:rsid w:val="00480647"/>
    <w:rsid w:val="00485770"/>
    <w:rsid w:val="004E1562"/>
    <w:rsid w:val="004E3B2E"/>
    <w:rsid w:val="00517EF1"/>
    <w:rsid w:val="0056596F"/>
    <w:rsid w:val="00591B6E"/>
    <w:rsid w:val="005A37E2"/>
    <w:rsid w:val="005A70F3"/>
    <w:rsid w:val="00690659"/>
    <w:rsid w:val="006D24E7"/>
    <w:rsid w:val="006E7135"/>
    <w:rsid w:val="006F45D9"/>
    <w:rsid w:val="00701314"/>
    <w:rsid w:val="007A0907"/>
    <w:rsid w:val="00826B24"/>
    <w:rsid w:val="008313EA"/>
    <w:rsid w:val="008515C8"/>
    <w:rsid w:val="008E7EFE"/>
    <w:rsid w:val="00921A03"/>
    <w:rsid w:val="00971BF4"/>
    <w:rsid w:val="009D28E9"/>
    <w:rsid w:val="00A96DCC"/>
    <w:rsid w:val="00AE090B"/>
    <w:rsid w:val="00AF7949"/>
    <w:rsid w:val="00B0102C"/>
    <w:rsid w:val="00B36E0C"/>
    <w:rsid w:val="00BA29B4"/>
    <w:rsid w:val="00BA5BB6"/>
    <w:rsid w:val="00BC09EA"/>
    <w:rsid w:val="00BD46AC"/>
    <w:rsid w:val="00C6367F"/>
    <w:rsid w:val="00C911EE"/>
    <w:rsid w:val="00C933D7"/>
    <w:rsid w:val="00D34C10"/>
    <w:rsid w:val="00DD19BA"/>
    <w:rsid w:val="00DD3909"/>
    <w:rsid w:val="00E45315"/>
    <w:rsid w:val="00EB2FA0"/>
    <w:rsid w:val="00EB4F9B"/>
    <w:rsid w:val="00F5474B"/>
    <w:rsid w:val="00F54AFA"/>
    <w:rsid w:val="00F91990"/>
    <w:rsid w:val="00FA01FD"/>
    <w:rsid w:val="00FD29B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BD3887"/>
  <w15:chartTrackingRefBased/>
  <w15:docId w15:val="{FAB89638-E5A8-4E1E-A18E-250428F42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1BF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71BF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71BF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71BF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71BF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71B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1B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1B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1B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1BF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71BF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71BF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71BF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71BF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71B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1B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1B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1BF4"/>
    <w:rPr>
      <w:rFonts w:eastAsiaTheme="majorEastAsia" w:cstheme="majorBidi"/>
      <w:color w:val="272727" w:themeColor="text1" w:themeTint="D8"/>
    </w:rPr>
  </w:style>
  <w:style w:type="paragraph" w:styleId="Title">
    <w:name w:val="Title"/>
    <w:basedOn w:val="Normal"/>
    <w:next w:val="Normal"/>
    <w:link w:val="TitleChar"/>
    <w:uiPriority w:val="10"/>
    <w:qFormat/>
    <w:rsid w:val="00971B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1B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1B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1B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1BF4"/>
    <w:pPr>
      <w:spacing w:before="160"/>
      <w:jc w:val="center"/>
    </w:pPr>
    <w:rPr>
      <w:i/>
      <w:iCs/>
      <w:color w:val="404040" w:themeColor="text1" w:themeTint="BF"/>
    </w:rPr>
  </w:style>
  <w:style w:type="character" w:customStyle="1" w:styleId="QuoteChar">
    <w:name w:val="Quote Char"/>
    <w:basedOn w:val="DefaultParagraphFont"/>
    <w:link w:val="Quote"/>
    <w:uiPriority w:val="29"/>
    <w:rsid w:val="00971BF4"/>
    <w:rPr>
      <w:i/>
      <w:iCs/>
      <w:color w:val="404040" w:themeColor="text1" w:themeTint="BF"/>
    </w:rPr>
  </w:style>
  <w:style w:type="paragraph" w:styleId="ListParagraph">
    <w:name w:val="List Paragraph"/>
    <w:basedOn w:val="Normal"/>
    <w:uiPriority w:val="34"/>
    <w:qFormat/>
    <w:rsid w:val="00971BF4"/>
    <w:pPr>
      <w:ind w:left="720"/>
      <w:contextualSpacing/>
    </w:pPr>
  </w:style>
  <w:style w:type="character" w:styleId="IntenseEmphasis">
    <w:name w:val="Intense Emphasis"/>
    <w:basedOn w:val="DefaultParagraphFont"/>
    <w:uiPriority w:val="21"/>
    <w:qFormat/>
    <w:rsid w:val="00971BF4"/>
    <w:rPr>
      <w:i/>
      <w:iCs/>
      <w:color w:val="2F5496" w:themeColor="accent1" w:themeShade="BF"/>
    </w:rPr>
  </w:style>
  <w:style w:type="paragraph" w:styleId="IntenseQuote">
    <w:name w:val="Intense Quote"/>
    <w:basedOn w:val="Normal"/>
    <w:next w:val="Normal"/>
    <w:link w:val="IntenseQuoteChar"/>
    <w:uiPriority w:val="30"/>
    <w:qFormat/>
    <w:rsid w:val="00971BF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71BF4"/>
    <w:rPr>
      <w:i/>
      <w:iCs/>
      <w:color w:val="2F5496" w:themeColor="accent1" w:themeShade="BF"/>
    </w:rPr>
  </w:style>
  <w:style w:type="character" w:styleId="IntenseReference">
    <w:name w:val="Intense Reference"/>
    <w:basedOn w:val="DefaultParagraphFont"/>
    <w:uiPriority w:val="32"/>
    <w:qFormat/>
    <w:rsid w:val="00971BF4"/>
    <w:rPr>
      <w:b/>
      <w:bCs/>
      <w:smallCaps/>
      <w:color w:val="2F5496" w:themeColor="accent1" w:themeShade="BF"/>
      <w:spacing w:val="5"/>
    </w:rPr>
  </w:style>
  <w:style w:type="paragraph" w:styleId="NoSpacing">
    <w:name w:val="No Spacing"/>
    <w:link w:val="NoSpacingChar"/>
    <w:uiPriority w:val="1"/>
    <w:qFormat/>
    <w:rsid w:val="00463B14"/>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63B14"/>
    <w:rPr>
      <w:rFonts w:eastAsiaTheme="minorEastAsia"/>
      <w:lang w:val="en-US"/>
    </w:rPr>
  </w:style>
  <w:style w:type="paragraph" w:styleId="TOCHeading">
    <w:name w:val="TOC Heading"/>
    <w:basedOn w:val="Heading1"/>
    <w:next w:val="Normal"/>
    <w:uiPriority w:val="39"/>
    <w:unhideWhenUsed/>
    <w:qFormat/>
    <w:rsid w:val="00463B14"/>
    <w:pPr>
      <w:spacing w:before="240" w:after="0"/>
      <w:outlineLvl w:val="9"/>
    </w:pPr>
    <w:rPr>
      <w:sz w:val="32"/>
      <w:szCs w:val="32"/>
      <w:lang w:val="en-US"/>
    </w:rPr>
  </w:style>
  <w:style w:type="paragraph" w:styleId="TOC1">
    <w:name w:val="toc 1"/>
    <w:basedOn w:val="Normal"/>
    <w:next w:val="Normal"/>
    <w:autoRedefine/>
    <w:uiPriority w:val="39"/>
    <w:unhideWhenUsed/>
    <w:rsid w:val="00463B14"/>
    <w:pPr>
      <w:spacing w:after="100"/>
    </w:pPr>
  </w:style>
  <w:style w:type="character" w:styleId="Hyperlink">
    <w:name w:val="Hyperlink"/>
    <w:basedOn w:val="DefaultParagraphFont"/>
    <w:uiPriority w:val="99"/>
    <w:unhideWhenUsed/>
    <w:rsid w:val="00463B14"/>
    <w:rPr>
      <w:color w:val="0563C1" w:themeColor="hyperlink"/>
      <w:u w:val="single"/>
    </w:rPr>
  </w:style>
  <w:style w:type="paragraph" w:styleId="TOC2">
    <w:name w:val="toc 2"/>
    <w:basedOn w:val="Normal"/>
    <w:next w:val="Normal"/>
    <w:autoRedefine/>
    <w:uiPriority w:val="39"/>
    <w:unhideWhenUsed/>
    <w:rsid w:val="00DD19BA"/>
    <w:pPr>
      <w:spacing w:after="100"/>
      <w:ind w:left="220"/>
    </w:pPr>
  </w:style>
  <w:style w:type="paragraph" w:styleId="Header">
    <w:name w:val="header"/>
    <w:basedOn w:val="Normal"/>
    <w:link w:val="HeaderChar"/>
    <w:uiPriority w:val="99"/>
    <w:unhideWhenUsed/>
    <w:rsid w:val="00392D93"/>
    <w:pPr>
      <w:tabs>
        <w:tab w:val="center" w:pos="4513"/>
        <w:tab w:val="right" w:pos="9026"/>
      </w:tabs>
      <w:spacing w:after="0" w:line="240" w:lineRule="auto"/>
    </w:pPr>
  </w:style>
  <w:style w:type="character" w:customStyle="1" w:styleId="HeaderChar">
    <w:name w:val="Header Char"/>
    <w:basedOn w:val="DefaultParagraphFont"/>
    <w:link w:val="Header"/>
    <w:uiPriority w:val="99"/>
    <w:rsid w:val="00392D93"/>
  </w:style>
  <w:style w:type="paragraph" w:styleId="Footer">
    <w:name w:val="footer"/>
    <w:basedOn w:val="Normal"/>
    <w:link w:val="FooterChar"/>
    <w:uiPriority w:val="99"/>
    <w:unhideWhenUsed/>
    <w:rsid w:val="00392D93"/>
    <w:pPr>
      <w:tabs>
        <w:tab w:val="center" w:pos="4513"/>
        <w:tab w:val="right" w:pos="9026"/>
      </w:tabs>
      <w:spacing w:after="0" w:line="240" w:lineRule="auto"/>
    </w:pPr>
  </w:style>
  <w:style w:type="character" w:customStyle="1" w:styleId="FooterChar">
    <w:name w:val="Footer Char"/>
    <w:basedOn w:val="DefaultParagraphFont"/>
    <w:link w:val="Footer"/>
    <w:uiPriority w:val="99"/>
    <w:rsid w:val="00392D93"/>
  </w:style>
  <w:style w:type="character" w:styleId="UnresolvedMention">
    <w:name w:val="Unresolved Mention"/>
    <w:basedOn w:val="DefaultParagraphFont"/>
    <w:uiPriority w:val="99"/>
    <w:semiHidden/>
    <w:unhideWhenUsed/>
    <w:rsid w:val="00517EF1"/>
    <w:rPr>
      <w:color w:val="605E5C"/>
      <w:shd w:val="clear" w:color="auto" w:fill="E1DFDD"/>
    </w:rPr>
  </w:style>
  <w:style w:type="paragraph" w:styleId="NormalWeb">
    <w:name w:val="Normal (Web)"/>
    <w:basedOn w:val="Normal"/>
    <w:uiPriority w:val="99"/>
    <w:unhideWhenUsed/>
    <w:rsid w:val="00B0102C"/>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FollowedHyperlink">
    <w:name w:val="FollowedHyperlink"/>
    <w:basedOn w:val="DefaultParagraphFont"/>
    <w:uiPriority w:val="99"/>
    <w:semiHidden/>
    <w:unhideWhenUsed/>
    <w:rsid w:val="006D24E7"/>
    <w:rPr>
      <w:color w:val="954F72" w:themeColor="followedHyperlink"/>
      <w:u w:val="single"/>
    </w:rPr>
  </w:style>
  <w:style w:type="paragraph" w:styleId="TOC3">
    <w:name w:val="toc 3"/>
    <w:basedOn w:val="Normal"/>
    <w:next w:val="Normal"/>
    <w:autoRedefine/>
    <w:uiPriority w:val="39"/>
    <w:unhideWhenUsed/>
    <w:rsid w:val="0003027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4236/jis.2025.161009"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240E98-CCE4-413A-BBDD-205EEDBFAC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267</TotalTime>
  <Pages>11</Pages>
  <Words>3771</Words>
  <Characters>21496</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Project title</vt:lpstr>
    </vt:vector>
  </TitlesOfParts>
  <Company>Matthewish Student ID: 10855826</Company>
  <LinksUpToDate>false</LinksUpToDate>
  <CharactersWithSpaces>25217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title</dc:title>
  <dc:subject>COMP3000 Computing Project</dc:subject>
  <dc:creator>matthew fish</dc:creator>
  <cp:keywords/>
  <dc:description/>
  <cp:lastModifiedBy>matthew fish</cp:lastModifiedBy>
  <cp:revision>48</cp:revision>
  <dcterms:created xsi:type="dcterms:W3CDTF">2026-03-17T12:55:00Z</dcterms:created>
  <dcterms:modified xsi:type="dcterms:W3CDTF">2026-03-23T09:27:00Z</dcterms:modified>
  <cp:category>Supervisor: Nathan Clarke</cp:category>
</cp:coreProperties>
</file>