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FDEAB" w14:textId="77777777" w:rsidR="00406698" w:rsidRDefault="00406698" w:rsidP="00406698">
      <w:r>
        <w:t># Application Flow Diagram Explanation and Structure</w:t>
      </w:r>
    </w:p>
    <w:p w14:paraId="354E1373" w14:textId="77777777" w:rsidR="00406698" w:rsidRDefault="00406698" w:rsidP="00406698"/>
    <w:p w14:paraId="0F4CE7A4" w14:textId="77777777" w:rsidR="00406698" w:rsidRDefault="00406698" w:rsidP="00406698">
      <w:r>
        <w:t>## Flow Diagram Components</w:t>
      </w:r>
    </w:p>
    <w:p w14:paraId="145F2F49" w14:textId="77777777" w:rsidR="00406698" w:rsidRDefault="00406698" w:rsidP="00406698"/>
    <w:p w14:paraId="22A5B98C" w14:textId="77777777" w:rsidR="00406698" w:rsidRDefault="00406698" w:rsidP="00406698">
      <w:r>
        <w:t>### 1. User Interaction Flow</w:t>
      </w:r>
    </w:p>
    <w:p w14:paraId="4ACBE1E9" w14:textId="77777777" w:rsidR="00406698" w:rsidRDefault="00406698" w:rsidP="00406698">
      <w:r>
        <w:t xml:space="preserve">- **Landing </w:t>
      </w:r>
      <w:proofErr w:type="gramStart"/>
      <w:r>
        <w:t>Page:*</w:t>
      </w:r>
      <w:proofErr w:type="gramEnd"/>
      <w:r>
        <w:t>*</w:t>
      </w:r>
    </w:p>
    <w:p w14:paraId="0AA68E60" w14:textId="77777777" w:rsidR="00406698" w:rsidRDefault="00406698" w:rsidP="00406698">
      <w:r>
        <w:t xml:space="preserve">  - Users visit the landing page to sign up or log in.</w:t>
      </w:r>
    </w:p>
    <w:p w14:paraId="32B0AD7A" w14:textId="77777777" w:rsidR="00406698" w:rsidRDefault="00406698" w:rsidP="00406698">
      <w:r>
        <w:t xml:space="preserve">  - After authentication, they are redirected to their dashboard.</w:t>
      </w:r>
    </w:p>
    <w:p w14:paraId="3EFBE86D" w14:textId="77777777" w:rsidR="00406698" w:rsidRDefault="00406698" w:rsidP="00406698">
      <w:r>
        <w:t>- **</w:t>
      </w:r>
      <w:proofErr w:type="gramStart"/>
      <w:r>
        <w:t>Dashboard:*</w:t>
      </w:r>
      <w:proofErr w:type="gramEnd"/>
      <w:r>
        <w:t>*</w:t>
      </w:r>
    </w:p>
    <w:p w14:paraId="611085E5" w14:textId="77777777" w:rsidR="00406698" w:rsidRDefault="00406698" w:rsidP="00406698">
      <w:r>
        <w:t xml:space="preserve">  - Users can view previously generated synthetic datasets.</w:t>
      </w:r>
    </w:p>
    <w:p w14:paraId="51ED9C66" w14:textId="77777777" w:rsidR="00406698" w:rsidRDefault="00406698" w:rsidP="00406698">
      <w:r>
        <w:t xml:space="preserve">  - They can upload new datasets to generate synthetic datasets or view existing scorecards.</w:t>
      </w:r>
    </w:p>
    <w:p w14:paraId="2395D8B6" w14:textId="77777777" w:rsidR="00406698" w:rsidRDefault="00406698" w:rsidP="00406698">
      <w:r>
        <w:t xml:space="preserve">- **Scorecard </w:t>
      </w:r>
      <w:proofErr w:type="gramStart"/>
      <w:r>
        <w:t>Viewer:*</w:t>
      </w:r>
      <w:proofErr w:type="gramEnd"/>
      <w:r>
        <w:t>*</w:t>
      </w:r>
    </w:p>
    <w:p w14:paraId="46A787EC" w14:textId="77777777" w:rsidR="00406698" w:rsidRDefault="00406698" w:rsidP="00406698">
      <w:r>
        <w:t xml:space="preserve">  - Displays interactive visualizations (e.g., bar charts, scatter plots) comparing original and synthetic datasets.</w:t>
      </w:r>
    </w:p>
    <w:p w14:paraId="24163F5A" w14:textId="77777777" w:rsidR="00406698" w:rsidRDefault="00406698" w:rsidP="00406698"/>
    <w:p w14:paraId="048938A4" w14:textId="77777777" w:rsidR="00406698" w:rsidRDefault="00406698" w:rsidP="00406698">
      <w:r>
        <w:t>---</w:t>
      </w:r>
    </w:p>
    <w:p w14:paraId="1F4E8FFF" w14:textId="77777777" w:rsidR="00406698" w:rsidRDefault="00406698" w:rsidP="00406698"/>
    <w:p w14:paraId="23F6E7C1" w14:textId="77777777" w:rsidR="00406698" w:rsidRDefault="00406698" w:rsidP="00406698">
      <w:r>
        <w:t>### 2. Backend and Database Flow</w:t>
      </w:r>
    </w:p>
    <w:p w14:paraId="5225A0D8" w14:textId="77777777" w:rsidR="00406698" w:rsidRDefault="00406698" w:rsidP="00406698">
      <w:r>
        <w:t xml:space="preserve">- **Dataset </w:t>
      </w:r>
      <w:proofErr w:type="gramStart"/>
      <w:r>
        <w:t>Upload:*</w:t>
      </w:r>
      <w:proofErr w:type="gramEnd"/>
      <w:r>
        <w:t>*</w:t>
      </w:r>
    </w:p>
    <w:p w14:paraId="08984E1F" w14:textId="77777777" w:rsidR="00406698" w:rsidRDefault="00406698" w:rsidP="00406698">
      <w:r>
        <w:t xml:space="preserve">  - Users upload a dataset via the dashboard.</w:t>
      </w:r>
    </w:p>
    <w:p w14:paraId="55F9B1F5" w14:textId="77777777" w:rsidR="00406698" w:rsidRDefault="00406698" w:rsidP="00406698">
      <w:r>
        <w:t xml:space="preserve">  - The dataset is temporarily stored for processing.</w:t>
      </w:r>
    </w:p>
    <w:p w14:paraId="672CF4C5" w14:textId="77777777" w:rsidR="00406698" w:rsidRDefault="00406698" w:rsidP="00406698">
      <w:r>
        <w:t xml:space="preserve">  - Validation ensures the dataset format is correct.</w:t>
      </w:r>
    </w:p>
    <w:p w14:paraId="42B71191" w14:textId="77777777" w:rsidR="00406698" w:rsidRDefault="00406698" w:rsidP="00406698">
      <w:r>
        <w:t xml:space="preserve">- **Synthetic Data </w:t>
      </w:r>
      <w:proofErr w:type="gramStart"/>
      <w:r>
        <w:t>Generation:*</w:t>
      </w:r>
      <w:proofErr w:type="gramEnd"/>
      <w:r>
        <w:t>*</w:t>
      </w:r>
    </w:p>
    <w:p w14:paraId="0429C604" w14:textId="77777777" w:rsidR="00406698" w:rsidRDefault="00406698" w:rsidP="00406698">
      <w:r>
        <w:t xml:space="preserve">  - The backend processes the uploaded dataset using SDV or similar tools.</w:t>
      </w:r>
    </w:p>
    <w:p w14:paraId="519E2EDD" w14:textId="77777777" w:rsidR="00406698" w:rsidRDefault="00406698" w:rsidP="00406698">
      <w:r>
        <w:t xml:space="preserve">  - Synthetic datasets are generated based on user configurations (e.g., specific columns or row count).</w:t>
      </w:r>
    </w:p>
    <w:p w14:paraId="3C78C2F4" w14:textId="77777777" w:rsidR="00406698" w:rsidRDefault="00406698" w:rsidP="00406698">
      <w:r>
        <w:lastRenderedPageBreak/>
        <w:t xml:space="preserve">  - The synthetic dataset is saved for future access.</w:t>
      </w:r>
    </w:p>
    <w:p w14:paraId="7FDBEF57" w14:textId="77777777" w:rsidR="00406698" w:rsidRDefault="00406698" w:rsidP="00406698">
      <w:r>
        <w:t xml:space="preserve">- **Statistical </w:t>
      </w:r>
      <w:proofErr w:type="gramStart"/>
      <w:r>
        <w:t>Comparison:*</w:t>
      </w:r>
      <w:proofErr w:type="gramEnd"/>
      <w:r>
        <w:t>*</w:t>
      </w:r>
    </w:p>
    <w:p w14:paraId="3379E19B" w14:textId="77777777" w:rsidR="00406698" w:rsidRDefault="00406698" w:rsidP="00406698">
      <w:r>
        <w:t xml:space="preserve">  - Original datasets are benchmarked with descriptive statistics (mean, median, variance, etc.).</w:t>
      </w:r>
    </w:p>
    <w:p w14:paraId="65D0BAAB" w14:textId="77777777" w:rsidR="00406698" w:rsidRDefault="00406698" w:rsidP="00406698">
      <w:r>
        <w:t xml:space="preserve">  - A scorecard is created comparing the original dataset and the synthetic dataset.</w:t>
      </w:r>
    </w:p>
    <w:p w14:paraId="13961747" w14:textId="77777777" w:rsidR="00406698" w:rsidRDefault="00406698" w:rsidP="00406698">
      <w:r>
        <w:t xml:space="preserve">  - Original datasets are deleted after processing, but scorecards are saved.</w:t>
      </w:r>
    </w:p>
    <w:p w14:paraId="0007BA84" w14:textId="77777777" w:rsidR="00406698" w:rsidRDefault="00406698" w:rsidP="00406698">
      <w:r>
        <w:t xml:space="preserve">- **User </w:t>
      </w:r>
      <w:proofErr w:type="gramStart"/>
      <w:r>
        <w:t>Storage:*</w:t>
      </w:r>
      <w:proofErr w:type="gramEnd"/>
      <w:r>
        <w:t>*</w:t>
      </w:r>
    </w:p>
    <w:p w14:paraId="438B0483" w14:textId="77777777" w:rsidR="00406698" w:rsidRDefault="00406698" w:rsidP="00406698">
      <w:r>
        <w:t xml:space="preserve">  - Synthetic datasets and scorecards are stored persistently in the database, linked to the user’s account.</w:t>
      </w:r>
    </w:p>
    <w:p w14:paraId="4738F606" w14:textId="77777777" w:rsidR="00406698" w:rsidRDefault="00406698" w:rsidP="00406698"/>
    <w:p w14:paraId="6F4322E3" w14:textId="77777777" w:rsidR="00406698" w:rsidRDefault="00406698" w:rsidP="00406698">
      <w:r>
        <w:t>---</w:t>
      </w:r>
    </w:p>
    <w:p w14:paraId="7D9E4F14" w14:textId="77777777" w:rsidR="00406698" w:rsidRDefault="00406698" w:rsidP="00406698"/>
    <w:p w14:paraId="3D4CB2C5" w14:textId="77777777" w:rsidR="00406698" w:rsidRDefault="00406698" w:rsidP="00406698">
      <w:r>
        <w:t>### Flow Summary</w:t>
      </w:r>
    </w:p>
    <w:p w14:paraId="4272F6D3" w14:textId="77777777" w:rsidR="00406698" w:rsidRDefault="00406698" w:rsidP="00406698">
      <w:r>
        <w:t>1. **User Uploads a Dataset**</w:t>
      </w:r>
    </w:p>
    <w:p w14:paraId="4F73CC86" w14:textId="77777777" w:rsidR="00406698" w:rsidRDefault="00406698" w:rsidP="00406698">
      <w:r>
        <w:t xml:space="preserve">   - Input: Dataset in CSV, XLSX, or JSON format.</w:t>
      </w:r>
    </w:p>
    <w:p w14:paraId="287A22A6" w14:textId="77777777" w:rsidR="00406698" w:rsidRDefault="00406698" w:rsidP="00406698">
      <w:r>
        <w:t xml:space="preserve">   - Output: Synthetic dataset saved; original dataset deleted; scorecard generated and saved.</w:t>
      </w:r>
    </w:p>
    <w:p w14:paraId="708FF858" w14:textId="77777777" w:rsidR="00406698" w:rsidRDefault="00406698" w:rsidP="00406698"/>
    <w:p w14:paraId="5E373117" w14:textId="77777777" w:rsidR="00406698" w:rsidRDefault="00406698" w:rsidP="00406698">
      <w:r>
        <w:t>2. **Synthetic Dataset Generation**</w:t>
      </w:r>
    </w:p>
    <w:p w14:paraId="06633991" w14:textId="77777777" w:rsidR="00406698" w:rsidRDefault="00406698" w:rsidP="00406698">
      <w:r>
        <w:t xml:space="preserve">   - Backend processes the dataset using SDV.</w:t>
      </w:r>
    </w:p>
    <w:p w14:paraId="27A42CF8" w14:textId="77777777" w:rsidR="00406698" w:rsidRDefault="00406698" w:rsidP="00406698">
      <w:r>
        <w:t xml:space="preserve">   - Synthetic dataset is saved in the database for user access.</w:t>
      </w:r>
    </w:p>
    <w:p w14:paraId="605DEFE5" w14:textId="77777777" w:rsidR="00406698" w:rsidRDefault="00406698" w:rsidP="00406698"/>
    <w:p w14:paraId="0EC9212D" w14:textId="77777777" w:rsidR="00406698" w:rsidRDefault="00406698" w:rsidP="00406698">
      <w:r>
        <w:t>3. **Scorecard Generation**</w:t>
      </w:r>
    </w:p>
    <w:p w14:paraId="550A6DEC" w14:textId="77777777" w:rsidR="00406698" w:rsidRDefault="00406698" w:rsidP="00406698">
      <w:r>
        <w:t xml:space="preserve">   - Backend computes statistical benchmarks (e.g., mean, variance, correlation).</w:t>
      </w:r>
    </w:p>
    <w:p w14:paraId="0C27E7E1" w14:textId="77777777" w:rsidR="00406698" w:rsidRDefault="00406698" w:rsidP="00406698">
      <w:r>
        <w:t xml:space="preserve">   - Scorecard compares the original dataset to the synthetic dataset.</w:t>
      </w:r>
    </w:p>
    <w:p w14:paraId="71F760DA" w14:textId="77777777" w:rsidR="00406698" w:rsidRDefault="00406698" w:rsidP="00406698"/>
    <w:p w14:paraId="3A4B7B4A" w14:textId="77777777" w:rsidR="00406698" w:rsidRDefault="00406698" w:rsidP="00406698">
      <w:r>
        <w:t>4. **User Dashboard**</w:t>
      </w:r>
    </w:p>
    <w:p w14:paraId="7CC59587" w14:textId="77777777" w:rsidR="00406698" w:rsidRDefault="00406698" w:rsidP="00406698">
      <w:r>
        <w:lastRenderedPageBreak/>
        <w:t xml:space="preserve">   - Users can:</w:t>
      </w:r>
    </w:p>
    <w:p w14:paraId="43065F78" w14:textId="77777777" w:rsidR="00406698" w:rsidRDefault="00406698" w:rsidP="00406698">
      <w:r>
        <w:t xml:space="preserve">     - Download previously generated synthetic datasets.</w:t>
      </w:r>
    </w:p>
    <w:p w14:paraId="66894925" w14:textId="77777777" w:rsidR="00406698" w:rsidRDefault="00406698" w:rsidP="00406698">
      <w:r>
        <w:t xml:space="preserve">     - View interactive scorecards.</w:t>
      </w:r>
    </w:p>
    <w:p w14:paraId="3BC80661" w14:textId="77777777" w:rsidR="00406698" w:rsidRDefault="00406698" w:rsidP="00406698">
      <w:r>
        <w:t xml:space="preserve">     - Upload new datasets.</w:t>
      </w:r>
    </w:p>
    <w:p w14:paraId="03A98D56" w14:textId="77777777" w:rsidR="00406698" w:rsidRDefault="00406698" w:rsidP="00406698"/>
    <w:p w14:paraId="1A9FC468" w14:textId="77777777" w:rsidR="00406698" w:rsidRDefault="00406698" w:rsidP="00406698">
      <w:r>
        <w:t>---</w:t>
      </w:r>
    </w:p>
    <w:p w14:paraId="7E3E8B0A" w14:textId="77777777" w:rsidR="00406698" w:rsidRDefault="00406698" w:rsidP="00406698"/>
    <w:p w14:paraId="406906DA" w14:textId="77777777" w:rsidR="00406698" w:rsidRDefault="00406698" w:rsidP="00406698">
      <w:r>
        <w:t>## Diagram Legend</w:t>
      </w:r>
    </w:p>
    <w:p w14:paraId="1838BBBB" w14:textId="77777777" w:rsidR="00406698" w:rsidRDefault="00406698" w:rsidP="00406698">
      <w:r>
        <w:t>1. **Frontend (Green</w:t>
      </w:r>
      <w:proofErr w:type="gramStart"/>
      <w:r>
        <w:t>):*</w:t>
      </w:r>
      <w:proofErr w:type="gramEnd"/>
      <w:r>
        <w:t>*</w:t>
      </w:r>
    </w:p>
    <w:p w14:paraId="5386A2F0" w14:textId="77777777" w:rsidR="00406698" w:rsidRDefault="00406698" w:rsidP="00406698">
      <w:r>
        <w:t xml:space="preserve">   - Landing page → Dashboard → Scorecard Viewer.</w:t>
      </w:r>
    </w:p>
    <w:p w14:paraId="6F25BF41" w14:textId="77777777" w:rsidR="00406698" w:rsidRDefault="00406698" w:rsidP="00406698">
      <w:r>
        <w:t>2. **Backend (Blue</w:t>
      </w:r>
      <w:proofErr w:type="gramStart"/>
      <w:r>
        <w:t>):*</w:t>
      </w:r>
      <w:proofErr w:type="gramEnd"/>
      <w:r>
        <w:t>*</w:t>
      </w:r>
    </w:p>
    <w:p w14:paraId="16271A4D" w14:textId="77777777" w:rsidR="00406698" w:rsidRDefault="00406698" w:rsidP="00406698">
      <w:r>
        <w:t xml:space="preserve">   - API Endpoints: `/upload`, `/generate`, `/scorecard`.</w:t>
      </w:r>
    </w:p>
    <w:p w14:paraId="7528AED9" w14:textId="77777777" w:rsidR="00406698" w:rsidRDefault="00406698" w:rsidP="00406698">
      <w:r>
        <w:t>3. **Database (Orange</w:t>
      </w:r>
      <w:proofErr w:type="gramStart"/>
      <w:r>
        <w:t>):*</w:t>
      </w:r>
      <w:proofErr w:type="gramEnd"/>
      <w:r>
        <w:t>*</w:t>
      </w:r>
    </w:p>
    <w:p w14:paraId="34C8A17C" w14:textId="77777777" w:rsidR="00406698" w:rsidRDefault="00406698" w:rsidP="00406698">
      <w:r>
        <w:t xml:space="preserve">   - Tables: Users, Synthetic Datasets, Scorecards.</w:t>
      </w:r>
    </w:p>
    <w:p w14:paraId="0FE7E632" w14:textId="77777777" w:rsidR="00406698" w:rsidRDefault="00406698" w:rsidP="00406698"/>
    <w:p w14:paraId="4E76BEF7" w14:textId="77777777" w:rsidR="00406698" w:rsidRDefault="00406698" w:rsidP="00406698">
      <w:r>
        <w:t>---</w:t>
      </w:r>
    </w:p>
    <w:p w14:paraId="3C88E96A" w14:textId="77777777" w:rsidR="00406698" w:rsidRDefault="00406698" w:rsidP="00406698"/>
    <w:p w14:paraId="6B6F5F9F" w14:textId="77777777" w:rsidR="00406698" w:rsidRDefault="00406698" w:rsidP="00406698">
      <w:r>
        <w:t>## Next Steps</w:t>
      </w:r>
    </w:p>
    <w:p w14:paraId="2AB447FB" w14:textId="77777777" w:rsidR="00406698" w:rsidRDefault="00406698" w:rsidP="00406698">
      <w:r>
        <w:t xml:space="preserve">1. Use this structure to create a visual flow diagram using tools like </w:t>
      </w:r>
      <w:proofErr w:type="spellStart"/>
      <w:r>
        <w:t>Lucidchart</w:t>
      </w:r>
      <w:proofErr w:type="spellEnd"/>
      <w:r>
        <w:t>, Draw.io, or a similar tool.</w:t>
      </w:r>
    </w:p>
    <w:p w14:paraId="0EBE6A6B" w14:textId="613A2D57" w:rsidR="00104E2E" w:rsidRDefault="00406698" w:rsidP="00406698">
      <w:r>
        <w:t>2. If you need further clarification or adjustments, let me know!</w:t>
      </w:r>
    </w:p>
    <w:sectPr w:rsidR="0010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5"/>
    <w:rsid w:val="00104E2E"/>
    <w:rsid w:val="00406698"/>
    <w:rsid w:val="00421246"/>
    <w:rsid w:val="008C2A43"/>
    <w:rsid w:val="00A32B0C"/>
    <w:rsid w:val="00DC78E5"/>
    <w:rsid w:val="00E50635"/>
    <w:rsid w:val="00F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85A"/>
  <w15:chartTrackingRefBased/>
  <w15:docId w15:val="{FBF0C88B-0CA8-4F76-BCDC-2428A32C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Santos</dc:creator>
  <cp:keywords/>
  <dc:description/>
  <cp:lastModifiedBy>Matthew Santos</cp:lastModifiedBy>
  <cp:revision>3</cp:revision>
  <dcterms:created xsi:type="dcterms:W3CDTF">2025-01-07T22:48:00Z</dcterms:created>
  <dcterms:modified xsi:type="dcterms:W3CDTF">2025-01-07T23:07:00Z</dcterms:modified>
</cp:coreProperties>
</file>