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0ED" w:rsidRDefault="00EC0F6F" w:rsidP="00EC0F6F">
      <w:pPr>
        <w:jc w:val="center"/>
        <w:rPr>
          <w:sz w:val="32"/>
        </w:rPr>
      </w:pPr>
      <w:r w:rsidRPr="00EC0F6F">
        <w:rPr>
          <w:sz w:val="32"/>
        </w:rPr>
        <w:t>Taak verdeling</w:t>
      </w:r>
    </w:p>
    <w:p w:rsidR="00EC0F6F" w:rsidRDefault="00EC0F6F" w:rsidP="00EC0F6F">
      <w:pPr>
        <w:jc w:val="center"/>
        <w:rPr>
          <w:sz w:val="32"/>
        </w:rPr>
      </w:pPr>
    </w:p>
    <w:p w:rsidR="00EC0F6F" w:rsidRPr="00EC0F6F" w:rsidRDefault="00EC0F6F" w:rsidP="00EC0F6F">
      <w:pPr>
        <w:rPr>
          <w:sz w:val="24"/>
          <w:szCs w:val="24"/>
        </w:rPr>
      </w:pPr>
      <w:r w:rsidRPr="00EC0F6F">
        <w:rPr>
          <w:sz w:val="24"/>
          <w:szCs w:val="24"/>
        </w:rPr>
        <w:t>1.</w:t>
      </w:r>
    </w:p>
    <w:p w:rsidR="00EC0F6F" w:rsidRPr="00EC0F6F" w:rsidRDefault="00EC0F6F" w:rsidP="00EC0F6F">
      <w:pPr>
        <w:tabs>
          <w:tab w:val="left" w:pos="2898"/>
        </w:tabs>
        <w:rPr>
          <w:sz w:val="24"/>
          <w:szCs w:val="24"/>
        </w:rPr>
      </w:pPr>
      <w:r w:rsidRPr="00EC0F6F">
        <w:rPr>
          <w:sz w:val="24"/>
          <w:szCs w:val="24"/>
        </w:rPr>
        <w:t xml:space="preserve">Afspraken maken    </w:t>
      </w:r>
      <w:r w:rsidRPr="003E6DCA">
        <w:rPr>
          <w:sz w:val="24"/>
          <w:szCs w:val="24"/>
          <w:highlight w:val="yellow"/>
        </w:rPr>
        <w:t>Samen</w:t>
      </w:r>
    </w:p>
    <w:p w:rsidR="00EC0F6F" w:rsidRPr="00EC0F6F" w:rsidRDefault="00EC0F6F" w:rsidP="00EC0F6F">
      <w:pPr>
        <w:rPr>
          <w:sz w:val="24"/>
          <w:szCs w:val="24"/>
        </w:rPr>
      </w:pPr>
      <w:r w:rsidRPr="00EC0F6F">
        <w:rPr>
          <w:sz w:val="24"/>
          <w:szCs w:val="24"/>
        </w:rPr>
        <w:t xml:space="preserve">Planning   </w:t>
      </w:r>
      <w:r w:rsidRPr="003E6DCA">
        <w:rPr>
          <w:sz w:val="24"/>
          <w:szCs w:val="24"/>
          <w:highlight w:val="yellow"/>
        </w:rPr>
        <w:t>Aaron</w:t>
      </w:r>
    </w:p>
    <w:p w:rsidR="00EC0F6F" w:rsidRPr="00EC0F6F" w:rsidRDefault="00EC0F6F" w:rsidP="00EC0F6F">
      <w:pPr>
        <w:rPr>
          <w:sz w:val="24"/>
          <w:szCs w:val="24"/>
        </w:rPr>
      </w:pPr>
      <w:r w:rsidRPr="00EC0F6F">
        <w:rPr>
          <w:sz w:val="24"/>
          <w:szCs w:val="24"/>
        </w:rPr>
        <w:t xml:space="preserve">Taakverdeling   </w:t>
      </w:r>
      <w:r w:rsidRPr="003E6DCA">
        <w:rPr>
          <w:sz w:val="24"/>
          <w:szCs w:val="24"/>
          <w:highlight w:val="yellow"/>
        </w:rPr>
        <w:t>Neall</w:t>
      </w:r>
    </w:p>
    <w:p w:rsidR="00EC0F6F" w:rsidRPr="00EC0F6F" w:rsidRDefault="00EC0F6F" w:rsidP="00EC0F6F">
      <w:pPr>
        <w:rPr>
          <w:sz w:val="24"/>
          <w:szCs w:val="24"/>
        </w:rPr>
      </w:pPr>
    </w:p>
    <w:p w:rsidR="00EC0F6F" w:rsidRPr="00EC0F6F" w:rsidRDefault="00EC0F6F" w:rsidP="00EC0F6F">
      <w:pPr>
        <w:rPr>
          <w:sz w:val="24"/>
          <w:szCs w:val="24"/>
        </w:rPr>
      </w:pPr>
      <w:r w:rsidRPr="00EC0F6F">
        <w:rPr>
          <w:sz w:val="24"/>
          <w:szCs w:val="24"/>
        </w:rPr>
        <w:t>2.</w:t>
      </w:r>
    </w:p>
    <w:p w:rsidR="00EC0F6F" w:rsidRPr="00EC0F6F" w:rsidRDefault="00EC0F6F" w:rsidP="00EC0F6F">
      <w:pPr>
        <w:rPr>
          <w:sz w:val="24"/>
          <w:szCs w:val="24"/>
        </w:rPr>
      </w:pPr>
      <w:r w:rsidRPr="00EC0F6F">
        <w:rPr>
          <w:sz w:val="24"/>
          <w:szCs w:val="24"/>
        </w:rPr>
        <w:t xml:space="preserve">MoSCoW method overzicht   </w:t>
      </w:r>
      <w:r w:rsidRPr="003E6DCA">
        <w:rPr>
          <w:sz w:val="24"/>
          <w:szCs w:val="24"/>
          <w:highlight w:val="yellow"/>
        </w:rPr>
        <w:t>Aaron</w:t>
      </w:r>
    </w:p>
    <w:p w:rsidR="00EC0F6F" w:rsidRPr="00EC0F6F" w:rsidRDefault="00EC0F6F" w:rsidP="00EC0F6F">
      <w:pPr>
        <w:rPr>
          <w:sz w:val="24"/>
          <w:szCs w:val="24"/>
        </w:rPr>
      </w:pPr>
      <w:r w:rsidRPr="00EC0F6F">
        <w:rPr>
          <w:sz w:val="24"/>
          <w:szCs w:val="24"/>
        </w:rPr>
        <w:t xml:space="preserve">Digitale schets  </w:t>
      </w:r>
      <w:r w:rsidRPr="003E6DCA">
        <w:rPr>
          <w:sz w:val="24"/>
          <w:szCs w:val="24"/>
          <w:highlight w:val="yellow"/>
        </w:rPr>
        <w:t>Neall</w:t>
      </w:r>
    </w:p>
    <w:p w:rsidR="00EC0F6F" w:rsidRDefault="00EC0F6F" w:rsidP="00EC0F6F">
      <w:pPr>
        <w:rPr>
          <w:sz w:val="24"/>
          <w:szCs w:val="24"/>
        </w:rPr>
      </w:pPr>
      <w:r w:rsidRPr="00EC0F6F">
        <w:rPr>
          <w:sz w:val="24"/>
          <w:szCs w:val="24"/>
        </w:rPr>
        <w:t xml:space="preserve">Styleguide   </w:t>
      </w:r>
      <w:r w:rsidRPr="003E6DCA">
        <w:rPr>
          <w:sz w:val="24"/>
          <w:szCs w:val="24"/>
          <w:highlight w:val="yellow"/>
        </w:rPr>
        <w:t>Aaron</w:t>
      </w:r>
    </w:p>
    <w:p w:rsidR="00EC0F6F" w:rsidRDefault="00EC0F6F" w:rsidP="00EC0F6F">
      <w:pPr>
        <w:rPr>
          <w:sz w:val="24"/>
          <w:szCs w:val="24"/>
        </w:rPr>
      </w:pPr>
      <w:r>
        <w:rPr>
          <w:sz w:val="24"/>
          <w:szCs w:val="24"/>
        </w:rPr>
        <w:t xml:space="preserve">Documenten gelijkstellen aan stijl    </w:t>
      </w:r>
      <w:r w:rsidRPr="003E6DCA">
        <w:rPr>
          <w:sz w:val="24"/>
          <w:szCs w:val="24"/>
          <w:highlight w:val="yellow"/>
        </w:rPr>
        <w:t>samen</w:t>
      </w:r>
    </w:p>
    <w:p w:rsidR="00EC0F6F" w:rsidRDefault="00EC0F6F" w:rsidP="00EC0F6F">
      <w:pPr>
        <w:rPr>
          <w:sz w:val="24"/>
          <w:szCs w:val="24"/>
        </w:rPr>
      </w:pPr>
    </w:p>
    <w:p w:rsidR="00EC0F6F" w:rsidRDefault="00EC0F6F" w:rsidP="00EC0F6F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EC0F6F" w:rsidRDefault="00EC0F6F" w:rsidP="00EC0F6F">
      <w:pPr>
        <w:rPr>
          <w:sz w:val="24"/>
          <w:szCs w:val="24"/>
        </w:rPr>
      </w:pPr>
      <w:r>
        <w:rPr>
          <w:sz w:val="24"/>
          <w:szCs w:val="24"/>
        </w:rPr>
        <w:t>Design overeen met prototype</w:t>
      </w:r>
      <w:r w:rsidR="0080408B">
        <w:rPr>
          <w:sz w:val="24"/>
          <w:szCs w:val="24"/>
        </w:rPr>
        <w:t xml:space="preserve"> </w:t>
      </w:r>
      <w:r w:rsidR="003E6DCA">
        <w:rPr>
          <w:sz w:val="24"/>
          <w:szCs w:val="24"/>
        </w:rPr>
        <w:t xml:space="preserve">van website   </w:t>
      </w:r>
      <w:r w:rsidR="003E6DCA" w:rsidRPr="003E6DCA">
        <w:rPr>
          <w:sz w:val="24"/>
          <w:szCs w:val="24"/>
          <w:highlight w:val="yellow"/>
        </w:rPr>
        <w:t>Aaron</w:t>
      </w:r>
    </w:p>
    <w:p w:rsidR="00EC0F6F" w:rsidRDefault="00EC0F6F" w:rsidP="00EC0F6F">
      <w:pPr>
        <w:rPr>
          <w:sz w:val="24"/>
          <w:szCs w:val="24"/>
        </w:rPr>
      </w:pPr>
      <w:r>
        <w:rPr>
          <w:sz w:val="24"/>
          <w:szCs w:val="24"/>
        </w:rPr>
        <w:t>Media objecten zijn geoptimaliseerd op performance en leesbaarheid.</w:t>
      </w:r>
      <w:r w:rsidR="003E6DCA">
        <w:rPr>
          <w:sz w:val="24"/>
          <w:szCs w:val="24"/>
        </w:rPr>
        <w:t xml:space="preserve">   </w:t>
      </w:r>
      <w:r w:rsidR="003E6DCA" w:rsidRPr="003E6DCA">
        <w:rPr>
          <w:sz w:val="24"/>
          <w:szCs w:val="24"/>
          <w:highlight w:val="yellow"/>
        </w:rPr>
        <w:t>Aaron</w:t>
      </w:r>
    </w:p>
    <w:p w:rsidR="00EC0F6F" w:rsidRDefault="00EC0F6F" w:rsidP="00EC0F6F">
      <w:pPr>
        <w:rPr>
          <w:sz w:val="24"/>
          <w:szCs w:val="24"/>
        </w:rPr>
      </w:pPr>
      <w:r>
        <w:rPr>
          <w:sz w:val="24"/>
          <w:szCs w:val="24"/>
        </w:rPr>
        <w:t>De html en css voldoen aan gangbare conventies</w:t>
      </w:r>
      <w:r w:rsidR="003E6DCA">
        <w:rPr>
          <w:sz w:val="24"/>
          <w:szCs w:val="24"/>
        </w:rPr>
        <w:t xml:space="preserve">   </w:t>
      </w:r>
      <w:r w:rsidR="003E6DCA" w:rsidRPr="003E6DCA">
        <w:rPr>
          <w:sz w:val="24"/>
          <w:szCs w:val="24"/>
          <w:highlight w:val="yellow"/>
        </w:rPr>
        <w:t>Aaron</w:t>
      </w:r>
    </w:p>
    <w:p w:rsidR="00EC0F6F" w:rsidRDefault="00EC0F6F" w:rsidP="00EC0F6F">
      <w:pPr>
        <w:rPr>
          <w:sz w:val="24"/>
          <w:szCs w:val="24"/>
        </w:rPr>
      </w:pPr>
      <w:r>
        <w:rPr>
          <w:sz w:val="24"/>
          <w:szCs w:val="24"/>
        </w:rPr>
        <w:t>Geoptimaliseerd voor mobiele (</w:t>
      </w:r>
      <w:r w:rsidR="0080408B">
        <w:rPr>
          <w:sz w:val="24"/>
          <w:szCs w:val="24"/>
        </w:rPr>
        <w:t>responsive</w:t>
      </w:r>
      <w:r>
        <w:rPr>
          <w:sz w:val="24"/>
          <w:szCs w:val="24"/>
        </w:rPr>
        <w:t>)</w:t>
      </w:r>
      <w:r w:rsidR="003E6DCA">
        <w:rPr>
          <w:sz w:val="24"/>
          <w:szCs w:val="24"/>
        </w:rPr>
        <w:t xml:space="preserve">   </w:t>
      </w:r>
      <w:r w:rsidR="003E6DCA" w:rsidRPr="003E6DCA">
        <w:rPr>
          <w:sz w:val="24"/>
          <w:szCs w:val="24"/>
          <w:highlight w:val="yellow"/>
        </w:rPr>
        <w:t>Aaron</w:t>
      </w:r>
    </w:p>
    <w:p w:rsidR="0080408B" w:rsidRDefault="0080408B" w:rsidP="00EC0F6F">
      <w:pPr>
        <w:rPr>
          <w:sz w:val="24"/>
          <w:szCs w:val="24"/>
        </w:rPr>
      </w:pPr>
    </w:p>
    <w:p w:rsidR="0080408B" w:rsidRDefault="0080408B" w:rsidP="00EC0F6F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80408B" w:rsidRDefault="0080408B" w:rsidP="00EC0F6F">
      <w:pPr>
        <w:rPr>
          <w:sz w:val="24"/>
          <w:szCs w:val="24"/>
        </w:rPr>
      </w:pPr>
      <w:r>
        <w:rPr>
          <w:sz w:val="24"/>
          <w:szCs w:val="24"/>
        </w:rPr>
        <w:t>Database met MySql</w:t>
      </w:r>
      <w:r w:rsidR="003E6DCA">
        <w:rPr>
          <w:sz w:val="24"/>
          <w:szCs w:val="24"/>
        </w:rPr>
        <w:t xml:space="preserve">   </w:t>
      </w:r>
      <w:r w:rsidR="003E6DCA" w:rsidRPr="003E6DCA">
        <w:rPr>
          <w:sz w:val="24"/>
          <w:szCs w:val="24"/>
          <w:highlight w:val="yellow"/>
        </w:rPr>
        <w:t>Neall</w:t>
      </w:r>
    </w:p>
    <w:p w:rsidR="0080408B" w:rsidRDefault="0080408B" w:rsidP="00EC0F6F">
      <w:pPr>
        <w:rPr>
          <w:sz w:val="24"/>
          <w:szCs w:val="24"/>
        </w:rPr>
      </w:pPr>
      <w:r>
        <w:rPr>
          <w:sz w:val="24"/>
          <w:szCs w:val="24"/>
        </w:rPr>
        <w:t>Tabels van ( Id, Email, Wachtwoord)</w:t>
      </w:r>
      <w:r w:rsidR="003E6DCA">
        <w:rPr>
          <w:sz w:val="24"/>
          <w:szCs w:val="24"/>
        </w:rPr>
        <w:t xml:space="preserve">   </w:t>
      </w:r>
      <w:r w:rsidR="003E6DCA" w:rsidRPr="003E6DCA">
        <w:rPr>
          <w:sz w:val="24"/>
          <w:szCs w:val="24"/>
          <w:highlight w:val="yellow"/>
        </w:rPr>
        <w:t>Neall</w:t>
      </w:r>
    </w:p>
    <w:p w:rsidR="0080408B" w:rsidRDefault="0080408B" w:rsidP="00EC0F6F">
      <w:pPr>
        <w:rPr>
          <w:sz w:val="24"/>
          <w:szCs w:val="24"/>
        </w:rPr>
      </w:pPr>
    </w:p>
    <w:p w:rsidR="0080408B" w:rsidRDefault="0080408B" w:rsidP="00EC0F6F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80408B" w:rsidRDefault="0080408B" w:rsidP="00EC0F6F">
      <w:pPr>
        <w:rPr>
          <w:sz w:val="24"/>
          <w:szCs w:val="24"/>
        </w:rPr>
      </w:pPr>
      <w:r>
        <w:rPr>
          <w:sz w:val="24"/>
          <w:szCs w:val="24"/>
        </w:rPr>
        <w:t>Scheiding tussen backend(php) en Frontend(html-css)</w:t>
      </w:r>
      <w:r w:rsidR="003E6DCA">
        <w:rPr>
          <w:sz w:val="24"/>
          <w:szCs w:val="24"/>
        </w:rPr>
        <w:t xml:space="preserve">  </w:t>
      </w:r>
      <w:r w:rsidR="003E6DCA" w:rsidRPr="003E6DCA">
        <w:rPr>
          <w:sz w:val="24"/>
          <w:szCs w:val="24"/>
          <w:highlight w:val="yellow"/>
        </w:rPr>
        <w:t>Samen</w:t>
      </w:r>
    </w:p>
    <w:p w:rsidR="0080408B" w:rsidRDefault="0080408B" w:rsidP="00EC0F6F">
      <w:pPr>
        <w:rPr>
          <w:sz w:val="24"/>
          <w:szCs w:val="24"/>
        </w:rPr>
      </w:pPr>
      <w:r>
        <w:rPr>
          <w:sz w:val="24"/>
          <w:szCs w:val="24"/>
        </w:rPr>
        <w:t>Nieuw account aan maken</w:t>
      </w:r>
      <w:r w:rsidR="003E6DCA">
        <w:rPr>
          <w:sz w:val="24"/>
          <w:szCs w:val="24"/>
        </w:rPr>
        <w:t xml:space="preserve">  </w:t>
      </w:r>
      <w:r w:rsidR="00CF56E8">
        <w:rPr>
          <w:sz w:val="24"/>
          <w:szCs w:val="24"/>
          <w:highlight w:val="yellow"/>
        </w:rPr>
        <w:t>Neall</w:t>
      </w:r>
    </w:p>
    <w:p w:rsidR="0080408B" w:rsidRPr="00EC0F6F" w:rsidRDefault="0080408B" w:rsidP="00EC0F6F">
      <w:pPr>
        <w:rPr>
          <w:sz w:val="24"/>
          <w:szCs w:val="24"/>
        </w:rPr>
      </w:pPr>
      <w:r>
        <w:rPr>
          <w:sz w:val="24"/>
          <w:szCs w:val="24"/>
        </w:rPr>
        <w:t>Bij aanmaken van account gestelde eisen validatie aanhouden</w:t>
      </w:r>
      <w:r w:rsidR="003E6DCA">
        <w:rPr>
          <w:sz w:val="24"/>
          <w:szCs w:val="24"/>
        </w:rPr>
        <w:t xml:space="preserve">  </w:t>
      </w:r>
      <w:r w:rsidR="003E6DCA" w:rsidRPr="003E6DCA">
        <w:rPr>
          <w:sz w:val="24"/>
          <w:szCs w:val="24"/>
          <w:highlight w:val="yellow"/>
        </w:rPr>
        <w:t>Samen</w:t>
      </w:r>
    </w:p>
    <w:p w:rsidR="00EC0F6F" w:rsidRDefault="0080408B" w:rsidP="00EC0F6F">
      <w:pPr>
        <w:rPr>
          <w:sz w:val="24"/>
        </w:rPr>
      </w:pPr>
      <w:r>
        <w:rPr>
          <w:sz w:val="24"/>
        </w:rPr>
        <w:t>Bij aanmaken van account moet gebruiker akkoord gaan van algemene voorwaarden</w:t>
      </w:r>
      <w:r w:rsidR="003E6DCA">
        <w:rPr>
          <w:sz w:val="24"/>
        </w:rPr>
        <w:t xml:space="preserve">  </w:t>
      </w:r>
      <w:r w:rsidR="003E6DCA" w:rsidRPr="003E6DCA">
        <w:rPr>
          <w:sz w:val="24"/>
          <w:highlight w:val="yellow"/>
        </w:rPr>
        <w:t>Samen</w:t>
      </w:r>
    </w:p>
    <w:p w:rsidR="0080408B" w:rsidRDefault="0080408B" w:rsidP="00EC0F6F">
      <w:pPr>
        <w:rPr>
          <w:sz w:val="24"/>
        </w:rPr>
      </w:pPr>
      <w:r>
        <w:rPr>
          <w:sz w:val="24"/>
        </w:rPr>
        <w:t>Wachtwoorden gehashed opslaan in database</w:t>
      </w:r>
      <w:r w:rsidR="003E6DCA">
        <w:rPr>
          <w:sz w:val="24"/>
        </w:rPr>
        <w:t xml:space="preserve">  </w:t>
      </w:r>
      <w:bookmarkStart w:id="0" w:name="_GoBack"/>
      <w:bookmarkEnd w:id="0"/>
      <w:r w:rsidR="00363A6F">
        <w:rPr>
          <w:sz w:val="24"/>
          <w:highlight w:val="yellow"/>
        </w:rPr>
        <w:t>Neall</w:t>
      </w:r>
    </w:p>
    <w:p w:rsidR="0080408B" w:rsidRDefault="0080408B" w:rsidP="00EC0F6F">
      <w:pPr>
        <w:rPr>
          <w:sz w:val="24"/>
        </w:rPr>
      </w:pPr>
      <w:r>
        <w:rPr>
          <w:sz w:val="24"/>
        </w:rPr>
        <w:lastRenderedPageBreak/>
        <w:t>Gebruiker kan met nieuw account inloggen</w:t>
      </w:r>
      <w:r w:rsidR="003E6DCA">
        <w:rPr>
          <w:sz w:val="24"/>
        </w:rPr>
        <w:t xml:space="preserve">  </w:t>
      </w:r>
      <w:r w:rsidR="003E6DCA" w:rsidRPr="003E6DCA">
        <w:rPr>
          <w:sz w:val="24"/>
          <w:highlight w:val="yellow"/>
        </w:rPr>
        <w:t>Samen</w:t>
      </w:r>
    </w:p>
    <w:p w:rsidR="0080408B" w:rsidRDefault="0080408B" w:rsidP="00EC0F6F">
      <w:pPr>
        <w:rPr>
          <w:sz w:val="24"/>
        </w:rPr>
      </w:pPr>
      <w:r>
        <w:rPr>
          <w:sz w:val="24"/>
        </w:rPr>
        <w:t>.exe van het project kunnen downloaden na het inloggen</w:t>
      </w:r>
      <w:r w:rsidR="003E6DCA">
        <w:rPr>
          <w:sz w:val="24"/>
        </w:rPr>
        <w:t xml:space="preserve">  </w:t>
      </w:r>
      <w:r w:rsidR="003E6DCA" w:rsidRPr="003E6DCA">
        <w:rPr>
          <w:sz w:val="24"/>
          <w:highlight w:val="yellow"/>
        </w:rPr>
        <w:t>Samen</w:t>
      </w:r>
    </w:p>
    <w:p w:rsidR="0080408B" w:rsidRDefault="0080408B" w:rsidP="003E6DCA">
      <w:pPr>
        <w:tabs>
          <w:tab w:val="left" w:pos="6649"/>
        </w:tabs>
        <w:rPr>
          <w:sz w:val="24"/>
        </w:rPr>
      </w:pPr>
      <w:r>
        <w:rPr>
          <w:sz w:val="24"/>
        </w:rPr>
        <w:t>Backend zoveel mogelijk met OOP opgebouwd zoals (PDO</w:t>
      </w:r>
      <w:r w:rsidR="003E6DCA">
        <w:rPr>
          <w:sz w:val="24"/>
        </w:rPr>
        <w:t xml:space="preserve">) </w:t>
      </w:r>
      <w:r w:rsidR="003E6DCA" w:rsidRPr="003E6DCA">
        <w:rPr>
          <w:sz w:val="24"/>
          <w:highlight w:val="yellow"/>
        </w:rPr>
        <w:t>Samen</w:t>
      </w:r>
    </w:p>
    <w:p w:rsidR="0080408B" w:rsidRDefault="0080408B" w:rsidP="00EC0F6F">
      <w:pPr>
        <w:rPr>
          <w:sz w:val="24"/>
        </w:rPr>
      </w:pPr>
    </w:p>
    <w:p w:rsidR="0080408B" w:rsidRDefault="0080408B" w:rsidP="00EC0F6F">
      <w:pPr>
        <w:rPr>
          <w:sz w:val="24"/>
        </w:rPr>
      </w:pPr>
      <w:r>
        <w:rPr>
          <w:sz w:val="24"/>
        </w:rPr>
        <w:t>6.</w:t>
      </w:r>
    </w:p>
    <w:p w:rsidR="0080408B" w:rsidRDefault="0080408B" w:rsidP="00EC0F6F">
      <w:pPr>
        <w:rPr>
          <w:sz w:val="24"/>
        </w:rPr>
      </w:pPr>
      <w:r>
        <w:rPr>
          <w:sz w:val="24"/>
        </w:rPr>
        <w:t>Functionele test geschreven</w:t>
      </w:r>
      <w:r w:rsidR="003E6DCA">
        <w:rPr>
          <w:sz w:val="24"/>
        </w:rPr>
        <w:t xml:space="preserve">  </w:t>
      </w:r>
      <w:r w:rsidR="003E6DCA" w:rsidRPr="003E6DCA">
        <w:rPr>
          <w:sz w:val="24"/>
          <w:highlight w:val="yellow"/>
        </w:rPr>
        <w:t>Samen</w:t>
      </w:r>
    </w:p>
    <w:p w:rsidR="0080408B" w:rsidRDefault="0080408B" w:rsidP="00EC0F6F">
      <w:pPr>
        <w:rPr>
          <w:sz w:val="24"/>
        </w:rPr>
      </w:pPr>
      <w:r>
        <w:rPr>
          <w:sz w:val="24"/>
        </w:rPr>
        <w:t>Test 3 keer uitgevoerd door testers buiten eigen groep</w:t>
      </w:r>
      <w:r w:rsidR="003E6DCA">
        <w:rPr>
          <w:sz w:val="24"/>
        </w:rPr>
        <w:t xml:space="preserve">  </w:t>
      </w:r>
      <w:r w:rsidR="003E6DCA" w:rsidRPr="003E6DCA">
        <w:rPr>
          <w:sz w:val="24"/>
          <w:highlight w:val="yellow"/>
        </w:rPr>
        <w:t>Samen mededelers</w:t>
      </w:r>
    </w:p>
    <w:p w:rsidR="0080408B" w:rsidRDefault="0080408B" w:rsidP="00EC0F6F">
      <w:pPr>
        <w:rPr>
          <w:sz w:val="24"/>
        </w:rPr>
      </w:pPr>
      <w:r>
        <w:rPr>
          <w:sz w:val="24"/>
        </w:rPr>
        <w:t>Digitale testrapport maken.</w:t>
      </w:r>
      <w:r w:rsidR="003E6DCA">
        <w:rPr>
          <w:sz w:val="24"/>
        </w:rPr>
        <w:t xml:space="preserve">  </w:t>
      </w:r>
      <w:r w:rsidR="003E6DCA" w:rsidRPr="003E6DCA">
        <w:rPr>
          <w:sz w:val="24"/>
          <w:highlight w:val="yellow"/>
        </w:rPr>
        <w:t>Neall</w:t>
      </w:r>
    </w:p>
    <w:p w:rsidR="0080408B" w:rsidRDefault="0080408B" w:rsidP="00EC0F6F">
      <w:pPr>
        <w:rPr>
          <w:sz w:val="24"/>
        </w:rPr>
      </w:pPr>
    </w:p>
    <w:p w:rsidR="0080408B" w:rsidRDefault="0080408B" w:rsidP="00EC0F6F">
      <w:pPr>
        <w:rPr>
          <w:sz w:val="24"/>
        </w:rPr>
      </w:pPr>
      <w:r>
        <w:rPr>
          <w:sz w:val="24"/>
        </w:rPr>
        <w:t>7.</w:t>
      </w:r>
    </w:p>
    <w:p w:rsidR="0080408B" w:rsidRDefault="0080408B" w:rsidP="00EC0F6F">
      <w:pPr>
        <w:rPr>
          <w:sz w:val="24"/>
        </w:rPr>
      </w:pPr>
      <w:r>
        <w:rPr>
          <w:sz w:val="24"/>
        </w:rPr>
        <w:t>Website staat online en werkt ook volledig</w:t>
      </w:r>
      <w:r w:rsidR="003E6DCA">
        <w:rPr>
          <w:sz w:val="24"/>
        </w:rPr>
        <w:t xml:space="preserve">  </w:t>
      </w:r>
      <w:r w:rsidR="003E6DCA" w:rsidRPr="003E6DCA">
        <w:rPr>
          <w:sz w:val="24"/>
          <w:highlight w:val="yellow"/>
        </w:rPr>
        <w:t>Samen</w:t>
      </w:r>
    </w:p>
    <w:p w:rsidR="00EC0F6F" w:rsidRDefault="00EC0F6F" w:rsidP="00EC0F6F">
      <w:pPr>
        <w:rPr>
          <w:sz w:val="24"/>
        </w:rPr>
      </w:pPr>
    </w:p>
    <w:p w:rsidR="00EC0F6F" w:rsidRPr="00EC0F6F" w:rsidRDefault="00EC0F6F" w:rsidP="00EC0F6F">
      <w:pPr>
        <w:rPr>
          <w:sz w:val="24"/>
        </w:rPr>
      </w:pPr>
    </w:p>
    <w:sectPr w:rsidR="00EC0F6F" w:rsidRPr="00EC0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6F"/>
    <w:rsid w:val="00191858"/>
    <w:rsid w:val="00363A6F"/>
    <w:rsid w:val="003E6DCA"/>
    <w:rsid w:val="0080408B"/>
    <w:rsid w:val="00A955BE"/>
    <w:rsid w:val="00BA5AF8"/>
    <w:rsid w:val="00C151EE"/>
    <w:rsid w:val="00CF56E8"/>
    <w:rsid w:val="00EC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C75B"/>
  <w15:chartTrackingRefBased/>
  <w15:docId w15:val="{ADDA4332-C163-462E-BD66-8CFEF42C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Haekens, Neall  (student)</dc:creator>
  <cp:keywords/>
  <dc:description/>
  <cp:lastModifiedBy> </cp:lastModifiedBy>
  <cp:revision>3</cp:revision>
  <dcterms:created xsi:type="dcterms:W3CDTF">2019-03-18T12:15:00Z</dcterms:created>
  <dcterms:modified xsi:type="dcterms:W3CDTF">2019-03-19T15:21:00Z</dcterms:modified>
</cp:coreProperties>
</file>