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85" w:rsidRDefault="00706A85">
      <w:r>
        <w:t>Hoe gaan we samenwerken:</w:t>
      </w:r>
    </w:p>
    <w:p w:rsidR="00706A85" w:rsidRDefault="00706A85">
      <w:r>
        <w:t>PHP storm als code-editor</w:t>
      </w:r>
    </w:p>
    <w:p w:rsidR="00706A85" w:rsidRDefault="00706A85">
      <w:r>
        <w:t>Code delen via git(kraken)</w:t>
      </w:r>
    </w:p>
    <w:p w:rsidR="00706A85" w:rsidRDefault="00706A85">
      <w:r>
        <w:t>Als je ziek bent geef het aan vóór de les *op zijn minst een uur van te voren*</w:t>
      </w:r>
    </w:p>
    <w:p w:rsidR="00706A85" w:rsidRDefault="00706A85">
      <w:r>
        <w:t>Als je je werk niet afhebt maak je het alsnog af, als dat niet lukt vraag je de ander om hulp. Als we er beide niet uitkomen, spreken we hierop een docent aan.</w:t>
      </w:r>
    </w:p>
    <w:p w:rsidR="00706A85" w:rsidRDefault="00706A85"/>
    <w:tbl>
      <w:tblPr>
        <w:tblStyle w:val="TableGrid"/>
        <w:tblW w:w="0" w:type="auto"/>
        <w:tblLook w:val="04A0" w:firstRow="1" w:lastRow="0" w:firstColumn="1" w:lastColumn="0" w:noHBand="0" w:noVBand="1"/>
      </w:tblPr>
      <w:tblGrid>
        <w:gridCol w:w="3020"/>
        <w:gridCol w:w="3021"/>
        <w:gridCol w:w="3021"/>
      </w:tblGrid>
      <w:tr w:rsidR="00706A85" w:rsidTr="00706A85">
        <w:tc>
          <w:tcPr>
            <w:tcW w:w="3020" w:type="dxa"/>
          </w:tcPr>
          <w:p w:rsidR="00706A85" w:rsidRDefault="00706A85">
            <w:r>
              <w:t xml:space="preserve">Maandag 18-3-2019 </w:t>
            </w:r>
            <w:r w:rsidR="00511AC7">
              <w:t xml:space="preserve">in </w:t>
            </w:r>
            <w:r>
              <w:t>Uren</w:t>
            </w:r>
          </w:p>
        </w:tc>
        <w:tc>
          <w:tcPr>
            <w:tcW w:w="3021" w:type="dxa"/>
          </w:tcPr>
          <w:p w:rsidR="00706A85" w:rsidRDefault="00706A85">
            <w:r>
              <w:t xml:space="preserve">Aaron </w:t>
            </w:r>
          </w:p>
        </w:tc>
        <w:tc>
          <w:tcPr>
            <w:tcW w:w="3021" w:type="dxa"/>
          </w:tcPr>
          <w:p w:rsidR="00706A85" w:rsidRDefault="00706A85">
            <w:r>
              <w:t>Neall</w:t>
            </w:r>
          </w:p>
        </w:tc>
      </w:tr>
      <w:tr w:rsidR="00706A85" w:rsidTr="00706A85">
        <w:tc>
          <w:tcPr>
            <w:tcW w:w="3020" w:type="dxa"/>
          </w:tcPr>
          <w:p w:rsidR="00706A85" w:rsidRDefault="00706A85">
            <w:r>
              <w:t>1</w:t>
            </w:r>
          </w:p>
        </w:tc>
        <w:tc>
          <w:tcPr>
            <w:tcW w:w="3021" w:type="dxa"/>
          </w:tcPr>
          <w:p w:rsidR="00706A85" w:rsidRDefault="00865266">
            <w:r>
              <w:t>Planning</w:t>
            </w:r>
          </w:p>
        </w:tc>
        <w:tc>
          <w:tcPr>
            <w:tcW w:w="3021" w:type="dxa"/>
          </w:tcPr>
          <w:p w:rsidR="00706A85" w:rsidRDefault="00865266">
            <w:r>
              <w:t>Taakverdeling</w:t>
            </w:r>
          </w:p>
        </w:tc>
      </w:tr>
      <w:tr w:rsidR="00706A85" w:rsidTr="00706A85">
        <w:tc>
          <w:tcPr>
            <w:tcW w:w="3020" w:type="dxa"/>
          </w:tcPr>
          <w:p w:rsidR="00706A85" w:rsidRDefault="00706A85">
            <w:r>
              <w:t>2</w:t>
            </w:r>
          </w:p>
        </w:tc>
        <w:tc>
          <w:tcPr>
            <w:tcW w:w="3021" w:type="dxa"/>
          </w:tcPr>
          <w:p w:rsidR="00706A85" w:rsidRDefault="00865266">
            <w:r>
              <w:t>MSCW</w:t>
            </w:r>
          </w:p>
        </w:tc>
        <w:tc>
          <w:tcPr>
            <w:tcW w:w="3021" w:type="dxa"/>
          </w:tcPr>
          <w:p w:rsidR="00706A85" w:rsidRDefault="00865266">
            <w:r>
              <w:t>Wireframe</w:t>
            </w:r>
          </w:p>
        </w:tc>
      </w:tr>
      <w:tr w:rsidR="00706A85" w:rsidTr="00706A85">
        <w:tc>
          <w:tcPr>
            <w:tcW w:w="3020" w:type="dxa"/>
          </w:tcPr>
          <w:p w:rsidR="00706A85" w:rsidRDefault="00706A85">
            <w:r>
              <w:t>3</w:t>
            </w:r>
          </w:p>
        </w:tc>
        <w:tc>
          <w:tcPr>
            <w:tcW w:w="3021" w:type="dxa"/>
          </w:tcPr>
          <w:p w:rsidR="00706A85" w:rsidRDefault="00865266">
            <w:r>
              <w:t>MSCW</w:t>
            </w:r>
          </w:p>
        </w:tc>
        <w:tc>
          <w:tcPr>
            <w:tcW w:w="3021" w:type="dxa"/>
          </w:tcPr>
          <w:p w:rsidR="00706A85" w:rsidRDefault="00865266">
            <w:r>
              <w:t>wireframe</w:t>
            </w:r>
          </w:p>
        </w:tc>
      </w:tr>
      <w:tr w:rsidR="00706A85" w:rsidTr="00706A85">
        <w:tc>
          <w:tcPr>
            <w:tcW w:w="3020" w:type="dxa"/>
          </w:tcPr>
          <w:p w:rsidR="00706A85" w:rsidRDefault="00706A85">
            <w:r>
              <w:t>4</w:t>
            </w:r>
          </w:p>
        </w:tc>
        <w:tc>
          <w:tcPr>
            <w:tcW w:w="3021" w:type="dxa"/>
          </w:tcPr>
          <w:p w:rsidR="00706A85" w:rsidRDefault="00DC3044">
            <w:r>
              <w:t>Styleguide</w:t>
            </w:r>
          </w:p>
        </w:tc>
        <w:tc>
          <w:tcPr>
            <w:tcW w:w="3021" w:type="dxa"/>
          </w:tcPr>
          <w:p w:rsidR="00706A85" w:rsidRDefault="00706A85">
            <w:bookmarkStart w:id="0" w:name="_GoBack"/>
            <w:bookmarkEnd w:id="0"/>
          </w:p>
        </w:tc>
      </w:tr>
      <w:tr w:rsidR="00706A85" w:rsidTr="00706A85">
        <w:tc>
          <w:tcPr>
            <w:tcW w:w="3020" w:type="dxa"/>
          </w:tcPr>
          <w:p w:rsidR="00706A85" w:rsidRDefault="00706A85">
            <w:r>
              <w:t>5</w:t>
            </w:r>
          </w:p>
        </w:tc>
        <w:tc>
          <w:tcPr>
            <w:tcW w:w="3021" w:type="dxa"/>
          </w:tcPr>
          <w:p w:rsidR="00706A85" w:rsidRDefault="00DC3044">
            <w:r>
              <w:t>Styleguide</w:t>
            </w:r>
          </w:p>
        </w:tc>
        <w:tc>
          <w:tcPr>
            <w:tcW w:w="3021" w:type="dxa"/>
          </w:tcPr>
          <w:p w:rsidR="00706A85" w:rsidRDefault="00706A85"/>
        </w:tc>
      </w:tr>
    </w:tbl>
    <w:p w:rsidR="00706A85" w:rsidRDefault="00706A85"/>
    <w:p w:rsidR="00706A85" w:rsidRDefault="00706A85" w:rsidP="00706A85"/>
    <w:tbl>
      <w:tblPr>
        <w:tblStyle w:val="TableGrid"/>
        <w:tblW w:w="0" w:type="auto"/>
        <w:tblLook w:val="04A0" w:firstRow="1" w:lastRow="0" w:firstColumn="1" w:lastColumn="0" w:noHBand="0" w:noVBand="1"/>
      </w:tblPr>
      <w:tblGrid>
        <w:gridCol w:w="3020"/>
        <w:gridCol w:w="3021"/>
        <w:gridCol w:w="3021"/>
      </w:tblGrid>
      <w:tr w:rsidR="00706A85" w:rsidTr="00DF4A47">
        <w:tc>
          <w:tcPr>
            <w:tcW w:w="3020" w:type="dxa"/>
          </w:tcPr>
          <w:p w:rsidR="00706A85" w:rsidRDefault="00706A85" w:rsidP="00DF4A47">
            <w:r>
              <w:t>Dinsdag 19-3-2019</w:t>
            </w:r>
            <w:r w:rsidR="00A45D37">
              <w:t xml:space="preserve"> in</w:t>
            </w:r>
            <w:r>
              <w:t xml:space="preserve"> Uren</w:t>
            </w:r>
          </w:p>
        </w:tc>
        <w:tc>
          <w:tcPr>
            <w:tcW w:w="3021" w:type="dxa"/>
          </w:tcPr>
          <w:p w:rsidR="00706A85" w:rsidRDefault="00706A85" w:rsidP="00DF4A47">
            <w:r>
              <w:t xml:space="preserve">Aaron </w:t>
            </w:r>
          </w:p>
        </w:tc>
        <w:tc>
          <w:tcPr>
            <w:tcW w:w="3021" w:type="dxa"/>
          </w:tcPr>
          <w:p w:rsidR="00706A85" w:rsidRDefault="00706A85" w:rsidP="00DF4A47">
            <w:r>
              <w:t>Neall</w:t>
            </w:r>
          </w:p>
        </w:tc>
      </w:tr>
      <w:tr w:rsidR="00706A85" w:rsidTr="00DF4A47">
        <w:tc>
          <w:tcPr>
            <w:tcW w:w="3020" w:type="dxa"/>
          </w:tcPr>
          <w:p w:rsidR="00706A85" w:rsidRDefault="00706A85" w:rsidP="00DF4A47">
            <w:r>
              <w:t>1</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2</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3</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4</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5</w:t>
            </w:r>
          </w:p>
        </w:tc>
        <w:tc>
          <w:tcPr>
            <w:tcW w:w="3021" w:type="dxa"/>
          </w:tcPr>
          <w:p w:rsidR="00706A85" w:rsidRDefault="00706A85" w:rsidP="00DF4A47"/>
        </w:tc>
        <w:tc>
          <w:tcPr>
            <w:tcW w:w="3021" w:type="dxa"/>
          </w:tcPr>
          <w:p w:rsidR="00706A85" w:rsidRDefault="00706A85" w:rsidP="00DF4A47"/>
        </w:tc>
      </w:tr>
    </w:tbl>
    <w:p w:rsidR="00706A85" w:rsidRDefault="00706A85"/>
    <w:p w:rsidR="00706A85" w:rsidRDefault="00706A85" w:rsidP="00706A85"/>
    <w:tbl>
      <w:tblPr>
        <w:tblStyle w:val="TableGrid"/>
        <w:tblW w:w="0" w:type="auto"/>
        <w:tblLook w:val="04A0" w:firstRow="1" w:lastRow="0" w:firstColumn="1" w:lastColumn="0" w:noHBand="0" w:noVBand="1"/>
      </w:tblPr>
      <w:tblGrid>
        <w:gridCol w:w="3020"/>
        <w:gridCol w:w="3021"/>
        <w:gridCol w:w="3021"/>
      </w:tblGrid>
      <w:tr w:rsidR="00706A85" w:rsidTr="00DF4A47">
        <w:tc>
          <w:tcPr>
            <w:tcW w:w="3020" w:type="dxa"/>
          </w:tcPr>
          <w:p w:rsidR="00706A85" w:rsidRDefault="00706A85" w:rsidP="00DF4A47">
            <w:r>
              <w:t xml:space="preserve">Maandag 25-3-2019 </w:t>
            </w:r>
            <w:r w:rsidR="00A45D37">
              <w:t xml:space="preserve">in </w:t>
            </w:r>
            <w:r>
              <w:t>Uren</w:t>
            </w:r>
          </w:p>
        </w:tc>
        <w:tc>
          <w:tcPr>
            <w:tcW w:w="3021" w:type="dxa"/>
          </w:tcPr>
          <w:p w:rsidR="00706A85" w:rsidRDefault="00706A85" w:rsidP="00DF4A47">
            <w:r>
              <w:t xml:space="preserve">Aaron </w:t>
            </w:r>
          </w:p>
        </w:tc>
        <w:tc>
          <w:tcPr>
            <w:tcW w:w="3021" w:type="dxa"/>
          </w:tcPr>
          <w:p w:rsidR="00706A85" w:rsidRDefault="00706A85" w:rsidP="00DF4A47">
            <w:r>
              <w:t>Neall</w:t>
            </w:r>
          </w:p>
        </w:tc>
      </w:tr>
      <w:tr w:rsidR="00706A85" w:rsidTr="00DF4A47">
        <w:tc>
          <w:tcPr>
            <w:tcW w:w="3020" w:type="dxa"/>
          </w:tcPr>
          <w:p w:rsidR="00706A85" w:rsidRDefault="00706A85" w:rsidP="00DF4A47">
            <w:r>
              <w:t>1</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2</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3</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4</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5</w:t>
            </w:r>
          </w:p>
        </w:tc>
        <w:tc>
          <w:tcPr>
            <w:tcW w:w="3021" w:type="dxa"/>
          </w:tcPr>
          <w:p w:rsidR="00706A85" w:rsidRDefault="00706A85" w:rsidP="00DF4A47"/>
        </w:tc>
        <w:tc>
          <w:tcPr>
            <w:tcW w:w="3021" w:type="dxa"/>
          </w:tcPr>
          <w:p w:rsidR="00706A85" w:rsidRDefault="00706A85" w:rsidP="00DF4A47"/>
        </w:tc>
      </w:tr>
    </w:tbl>
    <w:p w:rsidR="00706A85" w:rsidRDefault="00706A85"/>
    <w:p w:rsidR="00706A85" w:rsidRDefault="00706A85" w:rsidP="00706A85"/>
    <w:tbl>
      <w:tblPr>
        <w:tblStyle w:val="TableGrid"/>
        <w:tblW w:w="0" w:type="auto"/>
        <w:tblLook w:val="04A0" w:firstRow="1" w:lastRow="0" w:firstColumn="1" w:lastColumn="0" w:noHBand="0" w:noVBand="1"/>
      </w:tblPr>
      <w:tblGrid>
        <w:gridCol w:w="3020"/>
        <w:gridCol w:w="3021"/>
        <w:gridCol w:w="3021"/>
      </w:tblGrid>
      <w:tr w:rsidR="00706A85" w:rsidTr="00DF4A47">
        <w:tc>
          <w:tcPr>
            <w:tcW w:w="3020" w:type="dxa"/>
          </w:tcPr>
          <w:p w:rsidR="00706A85" w:rsidRDefault="00D10292" w:rsidP="00DF4A47">
            <w:r>
              <w:t>Dinsdag</w:t>
            </w:r>
            <w:r w:rsidR="00706A85">
              <w:t xml:space="preserve"> 26-3-2019 </w:t>
            </w:r>
            <w:r w:rsidR="00A45D37">
              <w:t xml:space="preserve">in </w:t>
            </w:r>
            <w:r w:rsidR="00706A85">
              <w:t>Uren</w:t>
            </w:r>
          </w:p>
        </w:tc>
        <w:tc>
          <w:tcPr>
            <w:tcW w:w="3021" w:type="dxa"/>
          </w:tcPr>
          <w:p w:rsidR="00706A85" w:rsidRDefault="00706A85" w:rsidP="00DF4A47">
            <w:r>
              <w:t xml:space="preserve">Aaron </w:t>
            </w:r>
          </w:p>
        </w:tc>
        <w:tc>
          <w:tcPr>
            <w:tcW w:w="3021" w:type="dxa"/>
          </w:tcPr>
          <w:p w:rsidR="00706A85" w:rsidRDefault="00706A85" w:rsidP="00DF4A47">
            <w:r>
              <w:t>Neall</w:t>
            </w:r>
          </w:p>
        </w:tc>
      </w:tr>
      <w:tr w:rsidR="00706A85" w:rsidTr="00DF4A47">
        <w:tc>
          <w:tcPr>
            <w:tcW w:w="3020" w:type="dxa"/>
          </w:tcPr>
          <w:p w:rsidR="00706A85" w:rsidRDefault="00706A85" w:rsidP="00DF4A47">
            <w:r>
              <w:t>1</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2</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3</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4</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5</w:t>
            </w:r>
          </w:p>
        </w:tc>
        <w:tc>
          <w:tcPr>
            <w:tcW w:w="3021" w:type="dxa"/>
          </w:tcPr>
          <w:p w:rsidR="00706A85" w:rsidRDefault="00706A85" w:rsidP="00DF4A47"/>
        </w:tc>
        <w:tc>
          <w:tcPr>
            <w:tcW w:w="3021" w:type="dxa"/>
          </w:tcPr>
          <w:p w:rsidR="00706A85" w:rsidRDefault="00706A85" w:rsidP="00DF4A47"/>
        </w:tc>
      </w:tr>
    </w:tbl>
    <w:p w:rsidR="00706A85" w:rsidRDefault="00706A85"/>
    <w:sectPr w:rsidR="00706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85"/>
    <w:rsid w:val="00235EAB"/>
    <w:rsid w:val="00511AC7"/>
    <w:rsid w:val="00706A85"/>
    <w:rsid w:val="00865266"/>
    <w:rsid w:val="00A45D37"/>
    <w:rsid w:val="00D10292"/>
    <w:rsid w:val="00DC3044"/>
    <w:rsid w:val="00F204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B8F0"/>
  <w15:chartTrackingRefBased/>
  <w15:docId w15:val="{273AF405-F3E9-4F5A-9964-6AE2AE5E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100</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 </cp:lastModifiedBy>
  <cp:revision>5</cp:revision>
  <dcterms:created xsi:type="dcterms:W3CDTF">2019-03-18T12:08:00Z</dcterms:created>
  <dcterms:modified xsi:type="dcterms:W3CDTF">2019-03-18T13:39:00Z</dcterms:modified>
</cp:coreProperties>
</file>