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w:t>
      </w:r>
      <w:r>
        <w:t xml:space="preserve"> </w:t>
      </w:r>
      <w:r>
        <w:t xml:space="preserve">TERRITOIRE</w:t>
      </w:r>
      <w:r>
        <w:t xml:space="preserve"> </w:t>
      </w:r>
      <w:r>
        <w:t xml:space="preserve">MIS</w:t>
      </w:r>
      <w:r>
        <w:t xml:space="preserve"> </w:t>
      </w:r>
      <w:r>
        <w:t xml:space="preserve">EN</w:t>
      </w:r>
      <w:r>
        <w:t xml:space="preserve"> </w:t>
      </w:r>
      <w:r>
        <w:t xml:space="preserve">SCÈNE</w:t>
      </w:r>
      <w:r>
        <w:t xml:space="preserve"> </w:t>
      </w:r>
      <w:r>
        <w:t xml:space="preserve">PAR</w:t>
      </w:r>
      <w:r>
        <w:t xml:space="preserve"> </w:t>
      </w:r>
      <w:r>
        <w:t xml:space="preserve">LES</w:t>
      </w:r>
      <w:r>
        <w:t xml:space="preserve"> </w:t>
      </w:r>
      <w:r>
        <w:t xml:space="preserve">SÉRIES</w:t>
      </w:r>
      <w:r>
        <w:t xml:space="preserve"> </w:t>
      </w:r>
      <w:r>
        <w:t xml:space="preserve">TÉLÉVISÉES</w:t>
      </w:r>
    </w:p>
    <w:p>
      <w:pPr>
        <w:pStyle w:val="Author"/>
      </w:pPr>
      <w:r>
        <w:t xml:space="preserve">Julien</w:t>
      </w:r>
      <w:r>
        <w:t xml:space="preserve"> </w:t>
      </w:r>
      <w:r>
        <w:t xml:space="preserve">Pascual</w:t>
      </w:r>
      <w:r>
        <w:t xml:space="preserve"> </w:t>
      </w:r>
      <w:r>
        <w:t xml:space="preserve">(21904460),</w:t>
      </w:r>
    </w:p>
    <w:p>
      <w:pPr>
        <w:pStyle w:val="Author"/>
      </w:pPr>
      <w:r>
        <w:t xml:space="preserve">Enzo</w:t>
      </w:r>
      <w:r>
        <w:t xml:space="preserve"> </w:t>
      </w:r>
      <w:r>
        <w:t xml:space="preserve">Jaguin</w:t>
      </w:r>
      <w:r>
        <w:t xml:space="preserve"> </w:t>
      </w:r>
      <w:r>
        <w:t xml:space="preserve">(22202938),</w:t>
      </w:r>
    </w:p>
    <w:p>
      <w:pPr>
        <w:pStyle w:val="Author"/>
      </w:pPr>
      <w:r>
        <w:t xml:space="preserve">Quentin</w:t>
      </w:r>
      <w:r>
        <w:t xml:space="preserve"> </w:t>
      </w:r>
      <w:r>
        <w:t xml:space="preserve">Loeb</w:t>
      </w:r>
      <w:r>
        <w:t xml:space="preserve"> </w:t>
      </w:r>
      <w:r>
        <w:t xml:space="preserve">(22204900),</w:t>
      </w:r>
    </w:p>
    <w:p>
      <w:pPr>
        <w:pStyle w:val="Author"/>
      </w:pPr>
      <w:r>
        <w:t xml:space="preserve">Matthieu</w:t>
      </w:r>
      <w:r>
        <w:t xml:space="preserve"> </w:t>
      </w:r>
      <w:r>
        <w:t xml:space="preserve">Grammatico</w:t>
      </w:r>
      <w:r>
        <w:t xml:space="preserve"> </w:t>
      </w:r>
      <w:r>
        <w:t xml:space="preserve">(21900575).</w:t>
      </w:r>
    </w:p>
    <w:p>
      <w:pPr>
        <w:pStyle w:val="Date"/>
      </w:pPr>
      <w:r>
        <w:t xml:space="preserve">03/04/2023</w:t>
      </w:r>
    </w:p>
    <w:bookmarkStart w:id="20" w:name="introduction-et-motivation"/>
    <w:p>
      <w:pPr>
        <w:pStyle w:val="Heading2"/>
      </w:pPr>
      <w:r>
        <w:t xml:space="preserve">Introduction et Motivation</w:t>
      </w:r>
    </w:p>
    <w:p>
      <w:pPr>
        <w:pStyle w:val="FirstParagraph"/>
      </w:pPr>
      <w:r>
        <w:t xml:space="preserve">Dans le monde du cinéma, il est intéressant de voir les endroits qui attirent le plus pour pouvoir tourner ses propres scènes. Pour la ville, cela peut aussi être utile de savoir quels lieux sont les plus à même de recevoir des tournages pour pouvoir peut-être adapter le patrimoine. La ville de Montpellier, candidate à la capitale de la culture de 2028 aurait intérêt à s’accaparer des questions filmographiques pour montrer simplement le dynamisme de la région. Pour ce faire, le laboratoire Lerass s’est emparé du sujet pour recenser et cartographier les lieux de tournages. L’idée est de résumer les données en faisant des cartes interactives pour pouvoir les partager au grand public via un site internet ainsi que de fournir des statistiques plus précises qui permettront une analyse plus poussée pour leurs recherches.</w:t>
      </w:r>
    </w:p>
    <w:p>
      <w:pPr>
        <w:pStyle w:val="BodyText"/>
      </w:pPr>
      <w:r>
        <w:t xml:space="preserve">Pour résoudre cette problématique, nous mettrons à disposition un site web permettant comprennant trois pages:</w:t>
      </w:r>
      <w:r>
        <w:t xml:space="preserve"> </w:t>
      </w:r>
      <w:r>
        <w:t xml:space="preserve">une page cartographie donnant des informations sur les différents tournages.</w:t>
      </w:r>
      <w:r>
        <w:t xml:space="preserve"> </w:t>
      </w:r>
      <w:r>
        <w:t xml:space="preserve">une page statistiques qui nous donnera des graphiques tels que le nombre de films tournées à un endroit en fonction de l’année, le pourcentage de films et séries tournés dans la région.</w:t>
      </w:r>
    </w:p>
    <w:bookmarkEnd w:id="20"/>
    <w:bookmarkStart w:id="21" w:name="brève-revue-de-la-littérature"/>
    <w:p>
      <w:pPr>
        <w:pStyle w:val="Heading2"/>
      </w:pPr>
      <w:r>
        <w:t xml:space="preserve">Brève Revue de la Littérature</w:t>
      </w:r>
    </w:p>
    <w:p>
      <w:pPr>
        <w:pStyle w:val="FirstParagraph"/>
      </w:pPr>
      <w:r>
        <w:t xml:space="preserve">Nous n’avons trouvé aucun site qui référence les tournages des films, séries et courts-métrages de la région. Certaines productions et agences telles que occitanie films</w:t>
      </w:r>
      <w:r>
        <w:t xml:space="preserve"> </w:t>
      </w:r>
      <w:r>
        <w:t xml:space="preserve"> </w:t>
      </w:r>
      <w:r>
        <w:t xml:space="preserve">ou même la région occitanie</w:t>
      </w:r>
      <w:r>
        <w:t xml:space="preserve"> </w:t>
      </w:r>
      <w:r>
        <w:t xml:space="preserve"> </w:t>
      </w:r>
      <w:r>
        <w:t xml:space="preserve">résument leurs oeuvres mais rien n’est fait sous forme cartographique et rien n’est complet de ce qu’on a pu explorer dans le temps imparti.</w:t>
      </w:r>
    </w:p>
    <w:bookmarkEnd w:id="21"/>
    <w:bookmarkStart w:id="22" w:name="Xd8b8daeebddd93f727947206831e6419ffb04db"/>
    <w:p>
      <w:pPr>
        <w:pStyle w:val="Heading2"/>
      </w:pPr>
      <w:r>
        <w:t xml:space="preserve">Méthodes, Logiciels et Description des Données</w:t>
      </w:r>
    </w:p>
    <w:p>
      <w:pPr>
        <w:pStyle w:val="FirstParagraph"/>
      </w:pPr>
      <w:r>
        <w:t xml:space="preserve">Les données des tournages nous donnent 7 informations dans un classeur excel : Lieu (correspondant au lieu du tournage), Genre (correspondant au genre tels que TV, clips, etud, serie, webserie etc), Nom projet (Titre du projet), Nombre jours (correspondant au nombre de jours de tournage sur le lieu en question), debut_tourn (correspondant à la date du début de tournage), Production, Réalisateur.</w:t>
      </w:r>
      <w:r>
        <w:t xml:space="preserve"> </w:t>
      </w:r>
      <w:r>
        <w:t xml:space="preserve">Ce recensement n’est pas exhaustif et a vocation à s’agrandir, notamment via un potentiel futur formulaire.</w:t>
      </w:r>
      <w:r>
        <w:t xml:space="preserve"> </w:t>
      </w:r>
      <w:r>
        <w:t xml:space="preserve">Nous avons également trois fichiers geojson nous permettant de construire notre carte. Un nous donnant une vision toponymique un autre avec une vision route (correspodnant à la rue) et un autre avec une vision commune.</w:t>
      </w:r>
      <w:r>
        <w:t xml:space="preserve"> </w:t>
      </w:r>
      <w:r>
        <w:t xml:space="preserve">Ces fichiers nous ont été fournis par notre commanditrice qui les a récupéré en open data fait par l’état.</w:t>
      </w:r>
      <w:r>
        <w:t xml:space="preserve"> </w:t>
      </w:r>
      <w:r>
        <w:t xml:space="preserve">Pour pouvoir lier les geojson avec les données des tournages nous allons trouver à la main les identifiants de chacun des lieux dans les 3 échelles.</w:t>
      </w:r>
      <w:r>
        <w:t xml:space="preserve"> </w:t>
      </w:r>
      <w:r>
        <w:t xml:space="preserve">L’idée sera de créer pour le futur un formulaire permettant une uniformisation des recensements pour ne pas à avoir à réitérer un nettoyage à la main.</w:t>
      </w:r>
      <w:r>
        <w:t xml:space="preserve"> </w:t>
      </w:r>
      <w:r>
        <w:t xml:space="preserve">Nous prévoyons de coder en python en utilisant pandas, leaflet et d3 pour les cartes, hebergement sur github pages pour pouvoir présenter le rendu de la page, nous utiliserons une base de données pour le formulaire ainsi que RMarkdown pour les rendus. Nous utiliserons figma pour pouvoir maquetter notre site.</w:t>
      </w:r>
    </w:p>
    <w:bookmarkEnd w:id="22"/>
    <w:bookmarkStart w:id="23" w:name="activités-et-planification"/>
    <w:p>
      <w:pPr>
        <w:pStyle w:val="Heading2"/>
      </w:pPr>
      <w:r>
        <w:t xml:space="preserve">Activités et Planification</w:t>
      </w:r>
    </w:p>
    <w:p>
      <w:pPr>
        <w:pStyle w:val="FirstParagraph"/>
      </w:pPr>
      <w:r>
        <w:t xml:space="preserve">Nettoyages des données</w:t>
      </w:r>
      <w:r>
        <w:t xml:space="preserve"> </w:t>
      </w:r>
      <w:r>
        <w:t xml:space="preserve">Création d’un script permettant de selectionner seulement les points, routes</w:t>
      </w:r>
      <w:r>
        <w:t xml:space="preserve"> </w:t>
      </w:r>
      <w:r>
        <w:t xml:space="preserve">Lister les activités principales pour ce projet et créez un échéancier pour ces activités. Vous pouvez utiliser un diagramme de Gantt (voir page suivante).</w:t>
      </w:r>
    </w:p>
    <w:p>
      <w:pPr>
        <w:pStyle w:val="BodyText"/>
      </w:pPr>
      <w:r>
        <w:t xml:space="preserve">ewpage</w:t>
      </w:r>
    </w:p>
    <w:bookmarkEnd w:id="23"/>
    <w:bookmarkStart w:id="27" w:name="Xd5108dac61f19d699034f760de763cbc716eb35"/>
    <w:p>
      <w:pPr>
        <w:pStyle w:val="Heading1"/>
      </w:pPr>
      <w:r>
        <w:rPr>
          <w:rStyle w:val="VerbatimChar"/>
        </w:rPr>
        <w:t xml:space="preserve">{r echo=FALSE, warning=FALSE} # library(reshape2) # library(ggplot2) # tasks &lt;- c("Review literature", "Mung data", "Stats analysis", "Write Report") # dfr &lt;- data.frame( #   name        = factor(tasks, levels = tasks), #   start.date  = as.Date(c("2010-08-24", "2010-10-01", "2010-11-01", "2011-02-14")), #   end.date    = as.Date(c("2010-10-31", "2010-12-14", "2011-02-28", "2011-04-30")), #   is.critical = c(TRUE, FALSE, FALSE, TRUE) # ) # mdfr &lt;- melt(dfr, measure.vars = c("start.date", "end.date")) # ggplot(mdfr, aes(value, name, colour = is.critical)) + #   geom_line(size = 6) + #   xlab(NULL) + #   ylab(NULL) #</w:t>
      </w:r>
    </w:p>
    <w:p>
      <w:pPr>
        <w:pStyle w:val="FirstParagraph"/>
      </w:pPr>
      <w:r>
        <w:drawing>
          <wp:inline>
            <wp:extent cx="4620126" cy="3696101"/>
            <wp:effectExtent b="0" l="0" r="0" t="0"/>
            <wp:docPr descr="" title="" id="25" name="Picture"/>
            <a:graphic>
              <a:graphicData uri="http://schemas.openxmlformats.org/drawingml/2006/picture">
                <pic:pic>
                  <pic:nvPicPr>
                    <pic:cNvPr descr="upv-Marathon-du-Web-ChoixProbleme-rapport-template_files/figure-docx/unnamed-chunk-1-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 TERRITOIRE MIS EN SCÈNE PAR LES SÉRIES TÉLÉVISÉES</dc:title>
  <dc:creator>Julien Pascual (21904460),; Enzo Jaguin (22202938),; Quentin Loeb (22204900),; Matthieu Grammatico (21900575).</dc:creator>
  <cp:keywords/>
  <dcterms:created xsi:type="dcterms:W3CDTF">2023-04-03T20:34:21Z</dcterms:created>
  <dcterms:modified xsi:type="dcterms:W3CDTF">2023-04-03T20:34:21Z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Mon résumé.</vt:lpwstr>
  </property>
  <property fmtid="{D5CDD505-2E9C-101B-9397-08002B2CF9AE}" pid="3" name="Acknowledgements">
    <vt:lpwstr/>
  </property>
  <property fmtid="{D5CDD505-2E9C-101B-9397-08002B2CF9AE}" pid="4" name="coursecode">
    <vt:lpwstr>Marathon du Web</vt:lpwstr>
  </property>
  <property fmtid="{D5CDD505-2E9C-101B-9397-08002B2CF9AE}" pid="5" name="date">
    <vt:lpwstr>03/04/2023</vt:lpwstr>
  </property>
  <property fmtid="{D5CDD505-2E9C-101B-9397-08002B2CF9AE}" pid="6" name="header-includes">
    <vt:lpwstr>usepackage{graphicx} usepackage{fancyhdr} pagestyle{fancy} fancyhead[C]{}</vt:lpwstr>
  </property>
  <property fmtid="{D5CDD505-2E9C-101B-9397-08002B2CF9AE}" pid="7" name="output">
    <vt:lpwstr/>
  </property>
  <property fmtid="{D5CDD505-2E9C-101B-9397-08002B2CF9AE}" pid="8" name="session">
    <vt:lpwstr>Semestre 2, 2021</vt:lpwstr>
  </property>
  <property fmtid="{D5CDD505-2E9C-101B-9397-08002B2CF9AE}" pid="9" name="team">
    <vt:lpwstr>7</vt:lpwstr>
  </property>
</Properties>
</file>