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8DF1" w14:textId="6B54DB89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Procesor z rodziny ARM:</w:t>
      </w:r>
    </w:p>
    <w:p w14:paraId="3FC4CB46" w14:textId="0B65AB70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</w:t>
      </w:r>
      <w:r w:rsidR="00051B94" w:rsidRPr="00E904EA">
        <w:rPr>
          <w:sz w:val="30"/>
          <w:szCs w:val="30"/>
        </w:rPr>
        <w:t xml:space="preserve"> </w:t>
      </w:r>
      <w:r w:rsidRPr="00E904EA">
        <w:rPr>
          <w:sz w:val="30"/>
          <w:szCs w:val="30"/>
        </w:rPr>
        <w:t>jest układem o zredukowanej liczbie rozkazów RISC (reduced Instruction Set Komputer)</w:t>
      </w:r>
    </w:p>
    <w:p w14:paraId="2E8BE839" w14:textId="24D2578B" w:rsidR="00C4599E" w:rsidRPr="00E904EA" w:rsidRDefault="00C4599E" w:rsidP="00C4599E">
      <w:pPr>
        <w:ind w:firstLine="360"/>
        <w:rPr>
          <w:sz w:val="30"/>
          <w:szCs w:val="30"/>
        </w:rPr>
      </w:pPr>
      <w:r w:rsidRPr="00E904EA">
        <w:rPr>
          <w:sz w:val="30"/>
          <w:szCs w:val="30"/>
        </w:rPr>
        <w:t xml:space="preserve">- posiada 1 rejestr statusowy CPSR (Current Program Status Register) </w:t>
      </w:r>
    </w:p>
    <w:p w14:paraId="77BF8737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Rejestry procesora realizowane są w postaci:</w:t>
      </w:r>
    </w:p>
    <w:p w14:paraId="6F671354" w14:textId="1C7B4C10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przerzutników pamięci SRAM</w:t>
      </w:r>
    </w:p>
    <w:p w14:paraId="79AC0299" w14:textId="566E8CC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ulotnej pamięci statycznej</w:t>
      </w:r>
    </w:p>
    <w:p w14:paraId="4EB45554" w14:textId="7BB70269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Tryb pracy FIQ procesora ARM wykorzystywany jest w przypadku, gdy:</w:t>
      </w:r>
    </w:p>
    <w:p w14:paraId="5CA49385" w14:textId="3FF431B1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zostanie zgłoszone przerwanie</w:t>
      </w:r>
    </w:p>
    <w:p w14:paraId="6A2A9592" w14:textId="6F6A89DE" w:rsidR="00C4599E" w:rsidRPr="00E904EA" w:rsidRDefault="00C4599E" w:rsidP="00C4599E">
      <w:pPr>
        <w:ind w:firstLine="360"/>
        <w:rPr>
          <w:sz w:val="30"/>
          <w:szCs w:val="30"/>
        </w:rPr>
      </w:pPr>
      <w:r w:rsidRPr="00E904EA">
        <w:rPr>
          <w:sz w:val="30"/>
          <w:szCs w:val="30"/>
        </w:rPr>
        <w:t xml:space="preserve">- podczas obsługi przerwania od urządzenia peryferyjnego, np. timera </w:t>
      </w:r>
    </w:p>
    <w:p w14:paraId="30BC3F44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Rejestr statusowy CPok (Current Program status Register) procesora ARM:</w:t>
      </w:r>
    </w:p>
    <w:p w14:paraId="1C6109C6" w14:textId="03F744BE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globalne wyłączenie przerwań IRQ</w:t>
      </w:r>
    </w:p>
    <w:p w14:paraId="12B98470" w14:textId="693F64DF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zmianę trybu pracy</w:t>
      </w:r>
    </w:p>
    <w:p w14:paraId="721A7E06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Port komputera z wyjściem typu otwarty dren:</w:t>
      </w:r>
    </w:p>
    <w:p w14:paraId="051911E2" w14:textId="7A09D649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wymaga użycia rezystora podciągającego</w:t>
      </w:r>
    </w:p>
    <w:p w14:paraId="0548207F" w14:textId="4967F522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jest wykorzystywany w interfejsie I2C</w:t>
      </w:r>
    </w:p>
    <w:p w14:paraId="016C7E19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Rejestr statusowy LESS procesora ARM:</w:t>
      </w:r>
    </w:p>
    <w:p w14:paraId="18E68704" w14:textId="202E1DEE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zawiera informacje o bieżącym trybie pracy thumb/ARM</w:t>
      </w:r>
    </w:p>
    <w:p w14:paraId="027D48F5" w14:textId="4F913BE9" w:rsidR="0002703C" w:rsidRPr="00E904EA" w:rsidRDefault="002B3D3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zmianę trybu pracy</w:t>
      </w:r>
    </w:p>
    <w:p w14:paraId="3BC40433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Interfejs zgodny ze standardem EIA RS-232</w:t>
      </w:r>
    </w:p>
    <w:p w14:paraId="787E5F4B" w14:textId="0366C0F9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realizację transmisji szeregowej</w:t>
      </w:r>
    </w:p>
    <w:p w14:paraId="231AC89E" w14:textId="04B3011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realizację transmisji w obu kierunkach jednocześnie full-duplex</w:t>
      </w:r>
    </w:p>
    <w:p w14:paraId="11A55965" w14:textId="00C7277F" w:rsidR="009D418C" w:rsidRPr="00E904EA" w:rsidRDefault="002B3D3A" w:rsidP="007A3D5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ramka danych zawiera, między innymi, bit startu</w:t>
      </w:r>
    </w:p>
    <w:p w14:paraId="3B8523EA" w14:textId="77777777" w:rsidR="00E904EA" w:rsidRPr="00E904EA" w:rsidRDefault="00E904EA" w:rsidP="00E904E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Tryb pracy IRQ procesora ARM wykorzystywany jest w przypadku, gdy:</w:t>
      </w:r>
    </w:p>
    <w:p w14:paraId="562DF10B" w14:textId="53A9DEFC" w:rsidR="00E904EA" w:rsidRPr="00E904EA" w:rsidRDefault="00E904EA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podczas obsługi przerwania od urządzenia peryferyjnego, np. timera</w:t>
      </w:r>
    </w:p>
    <w:p w14:paraId="572BF024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Ramka danych interfejsu zgodnego ze standardem EIA RS-232 może składać się z:</w:t>
      </w:r>
    </w:p>
    <w:p w14:paraId="779FE78D" w14:textId="26CFA6E3" w:rsidR="002B3D3A" w:rsidRPr="00E904EA" w:rsidRDefault="002B3D3A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- 8 bitów danych</w:t>
      </w:r>
      <w:r w:rsidR="007D5489">
        <w:rPr>
          <w:sz w:val="30"/>
          <w:szCs w:val="30"/>
        </w:rPr>
        <w:tab/>
      </w:r>
      <w:r w:rsidR="007D5489">
        <w:rPr>
          <w:sz w:val="30"/>
          <w:szCs w:val="30"/>
        </w:rPr>
        <w:tab/>
      </w:r>
      <w:r w:rsidR="007D5489">
        <w:rPr>
          <w:sz w:val="30"/>
          <w:szCs w:val="30"/>
        </w:rPr>
        <w:tab/>
      </w:r>
      <w:r w:rsidR="007D5489">
        <w:rPr>
          <w:sz w:val="30"/>
          <w:szCs w:val="30"/>
        </w:rPr>
        <w:tab/>
      </w:r>
      <w:r w:rsidRPr="00E904EA">
        <w:rPr>
          <w:sz w:val="30"/>
          <w:szCs w:val="30"/>
        </w:rPr>
        <w:t>- pojedynczego bitu stopu</w:t>
      </w:r>
    </w:p>
    <w:p w14:paraId="4C8308D4" w14:textId="1A18F756" w:rsidR="002B3D3A" w:rsidRPr="00E904EA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pojedynczego bitu startu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2B3D3A" w:rsidRPr="00E904EA">
        <w:rPr>
          <w:sz w:val="30"/>
          <w:szCs w:val="30"/>
        </w:rPr>
        <w:t>- podwójnego bit</w:t>
      </w:r>
      <w:r>
        <w:rPr>
          <w:sz w:val="30"/>
          <w:szCs w:val="30"/>
        </w:rPr>
        <w:t>u</w:t>
      </w:r>
      <w:r w:rsidR="002B3D3A" w:rsidRPr="00E904EA">
        <w:rPr>
          <w:sz w:val="30"/>
          <w:szCs w:val="30"/>
        </w:rPr>
        <w:t xml:space="preserve"> stopu</w:t>
      </w:r>
    </w:p>
    <w:p w14:paraId="604001E3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lastRenderedPageBreak/>
        <w:t>Standard I2C:</w:t>
      </w:r>
    </w:p>
    <w:p w14:paraId="23DB0A62" w14:textId="04CDB9A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realizację transmisji szeregowej</w:t>
      </w:r>
    </w:p>
    <w:p w14:paraId="252A2932" w14:textId="2DBCCDAA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obsługę kilku urządzeń podrzędnych</w:t>
      </w:r>
    </w:p>
    <w:p w14:paraId="77096D15" w14:textId="446610E2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realizację transmisji w jednym kierunku w danym czasie (half-duplex)</w:t>
      </w:r>
    </w:p>
    <w:p w14:paraId="20A9182E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E904EA">
        <w:rPr>
          <w:sz w:val="30"/>
          <w:szCs w:val="30"/>
          <w:lang w:val="en-US"/>
        </w:rPr>
        <w:t>Standard USB (Universal Serial Bus)</w:t>
      </w:r>
    </w:p>
    <w:p w14:paraId="418261F7" w14:textId="785E763B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dołączenie do 127 urządzeń do magistrali</w:t>
      </w:r>
    </w:p>
    <w:p w14:paraId="41F52103" w14:textId="7904E2DC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automatyczną korekcję błędów</w:t>
      </w:r>
    </w:p>
    <w:p w14:paraId="74005996" w14:textId="04789A8C" w:rsidR="002B3D3A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</w:t>
      </w:r>
      <w:r w:rsidR="002B3D3A" w:rsidRPr="00E904EA">
        <w:rPr>
          <w:sz w:val="30"/>
          <w:szCs w:val="30"/>
        </w:rPr>
        <w:t>możliwia transmisję danych w trybie Low lub Full Speed</w:t>
      </w:r>
    </w:p>
    <w:p w14:paraId="76B1C1F6" w14:textId="2B22A3EB" w:rsidR="002B3D3A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</w:t>
      </w:r>
      <w:r w:rsidR="002B3D3A" w:rsidRPr="00E904EA">
        <w:rPr>
          <w:sz w:val="30"/>
          <w:szCs w:val="30"/>
        </w:rPr>
        <w:t>możliwia transmisję danych w trybie izochronicznym</w:t>
      </w:r>
    </w:p>
    <w:p w14:paraId="56185DC7" w14:textId="3A270539" w:rsidR="007A3D54" w:rsidRPr="00E904EA" w:rsidRDefault="00051B94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</w:t>
      </w:r>
      <w:r w:rsidR="002B3D3A" w:rsidRPr="00E904EA">
        <w:rPr>
          <w:sz w:val="30"/>
          <w:szCs w:val="30"/>
        </w:rPr>
        <w:t>możliwia realizację transmisji o szybkości do 5 gb/s</w:t>
      </w:r>
    </w:p>
    <w:p w14:paraId="2BB02BEC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Cechy architektury von Neumanna:</w:t>
      </w:r>
    </w:p>
    <w:p w14:paraId="12861DBF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rozkazy i dane przechowywane są w tej samej pamięci</w:t>
      </w:r>
    </w:p>
    <w:p w14:paraId="304F2C75" w14:textId="19237530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nie da się rozróżnić danych od rozkazów (instrukcji)</w:t>
      </w:r>
    </w:p>
    <w:p w14:paraId="0D97D0EE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Rejestr statusowy CPSR (current program status register) procesora ARM:</w:t>
      </w:r>
    </w:p>
    <w:p w14:paraId="64D0D9EC" w14:textId="6550B9E1" w:rsidR="002B3D3A" w:rsidRPr="00E904EA" w:rsidRDefault="002B3D3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zawiera informację o bieżącym trybie pracy Thumb/ARM</w:t>
      </w:r>
      <w:r w:rsidR="00E904EA" w:rsidRPr="00E904EA">
        <w:rPr>
          <w:sz w:val="30"/>
          <w:szCs w:val="30"/>
        </w:rPr>
        <w:t xml:space="preserve"> i </w:t>
      </w:r>
      <w:r w:rsidRPr="00E904EA">
        <w:rPr>
          <w:sz w:val="30"/>
          <w:szCs w:val="30"/>
        </w:rPr>
        <w:t>Jazelle/ARM</w:t>
      </w:r>
    </w:p>
    <w:p w14:paraId="3B45248D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zawiera flagi statusu wykonanych operacji N, Z, C, V</w:t>
      </w:r>
    </w:p>
    <w:p w14:paraId="66980BB0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zmianę trybu pracy</w:t>
      </w:r>
    </w:p>
    <w:p w14:paraId="0BDD9B35" w14:textId="77777777" w:rsidR="00E904EA" w:rsidRPr="00E904EA" w:rsidRDefault="002B3D3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udostępnia rezultaty operacji jednostki arytmetyczno-logicznej </w:t>
      </w:r>
    </w:p>
    <w:p w14:paraId="1C4B7763" w14:textId="162FCBB6" w:rsidR="00E904EA" w:rsidRPr="00E904EA" w:rsidRDefault="00E904E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umożliwia globalne wyłączenie przerwań IRQ </w:t>
      </w:r>
    </w:p>
    <w:p w14:paraId="79081F56" w14:textId="026FF5C3" w:rsidR="007D5489" w:rsidRPr="00E904EA" w:rsidRDefault="00E904EA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umożliwia globalne włączenie, maskowanie przerwań FIQ  </w:t>
      </w:r>
    </w:p>
    <w:p w14:paraId="21CFA563" w14:textId="1F112D33" w:rsidR="002B3D3A" w:rsidRPr="00E904EA" w:rsidRDefault="002B3D3A" w:rsidP="00E904EA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E904EA">
        <w:rPr>
          <w:sz w:val="30"/>
          <w:szCs w:val="30"/>
        </w:rPr>
        <w:t>Rejestry procesora:</w:t>
      </w:r>
    </w:p>
    <w:p w14:paraId="0324FAFD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stanowią najwyższy szczebel w hierarchii pamięci (najszybszy dostęp)</w:t>
      </w:r>
    </w:p>
    <w:p w14:paraId="176DD83D" w14:textId="6B94D971" w:rsidR="00E755E8" w:rsidRDefault="00E755E8" w:rsidP="00E755E8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rejestry mapowane na przestrzeń pamięci przechowują ustawienia urządzeń peryferyjnych</w:t>
      </w:r>
    </w:p>
    <w:p w14:paraId="443CAD10" w14:textId="24A03944" w:rsidR="007D5489" w:rsidRDefault="007D5489" w:rsidP="007D5489">
      <w:pPr>
        <w:ind w:left="360"/>
        <w:rPr>
          <w:sz w:val="30"/>
          <w:szCs w:val="30"/>
        </w:rPr>
      </w:pPr>
      <w:r>
        <w:rPr>
          <w:sz w:val="30"/>
          <w:szCs w:val="30"/>
        </w:rPr>
        <w:t>- liczba rejestrów zależy od typu procesora (RISC/CISC)</w:t>
      </w:r>
    </w:p>
    <w:p w14:paraId="07A73D33" w14:textId="52C3FFE4" w:rsidR="007D5489" w:rsidRPr="00E904EA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realizowane są w postaci przerzutników dwustanowych </w:t>
      </w:r>
      <w:r>
        <w:rPr>
          <w:sz w:val="30"/>
          <w:szCs w:val="30"/>
        </w:rPr>
        <w:t>(bistanowych)</w:t>
      </w:r>
    </w:p>
    <w:p w14:paraId="7D3D3426" w14:textId="66C8137B" w:rsidR="007D5489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służą zwykle do przechowywania skomplikowanych struktur danych (tablice) </w:t>
      </w:r>
    </w:p>
    <w:p w14:paraId="11610936" w14:textId="77777777" w:rsidR="004A66EE" w:rsidRPr="00E904EA" w:rsidRDefault="004A66EE" w:rsidP="007D5489">
      <w:pPr>
        <w:ind w:left="360"/>
        <w:rPr>
          <w:sz w:val="30"/>
          <w:szCs w:val="30"/>
        </w:rPr>
      </w:pPr>
    </w:p>
    <w:p w14:paraId="0BD367DC" w14:textId="5EB06B25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lastRenderedPageBreak/>
        <w:t>Sterownik urządzenia (driver) to fragment programu:</w:t>
      </w:r>
    </w:p>
    <w:p w14:paraId="7988FCCA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dostarczający zestaw funkcji obsługujących urządzenia peryferyjne procesora (?)</w:t>
      </w:r>
    </w:p>
    <w:p w14:paraId="1756C959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pracujący w przestrzeni Jądra systemu operacyjnego</w:t>
      </w:r>
    </w:p>
    <w:p w14:paraId="68BA771D" w14:textId="7DD9DF42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sterowniki zwykle pisane są w języku niskiego poziomu (np. asembler)</w:t>
      </w:r>
    </w:p>
    <w:p w14:paraId="4D73E569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Timer procesora:</w:t>
      </w:r>
    </w:p>
    <w:p w14:paraId="57DDDA65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zlicza elementami cykle zegarowe, które można przeliczyć na opóźnienie czasowe, np. 20ms</w:t>
      </w:r>
    </w:p>
    <w:p w14:paraId="181D23A7" w14:textId="01E9E36A" w:rsidR="00E904EA" w:rsidRPr="00E904EA" w:rsidRDefault="002B3D3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służy do generowania przerwań po upływie zadanego okresu czasu</w:t>
      </w:r>
    </w:p>
    <w:p w14:paraId="36669C2A" w14:textId="77777777" w:rsidR="002B3D3A" w:rsidRPr="00E904EA" w:rsidRDefault="002B3D3A" w:rsidP="00051B9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Pamięci statyczne RAM (static random access memory)</w:t>
      </w:r>
    </w:p>
    <w:p w14:paraId="1981BCA5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są zbudowane z przerzutników bistabilnych</w:t>
      </w:r>
    </w:p>
    <w:p w14:paraId="212EC110" w14:textId="7B2F178C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służą do buforowania danych, np. bufory FIFO,</w:t>
      </w:r>
      <w:r w:rsidR="0002703C" w:rsidRPr="00E904EA">
        <w:rPr>
          <w:sz w:val="30"/>
          <w:szCs w:val="30"/>
        </w:rPr>
        <w:t xml:space="preserve"> </w:t>
      </w:r>
      <w:r w:rsidRPr="00E904EA">
        <w:rPr>
          <w:sz w:val="30"/>
          <w:szCs w:val="30"/>
        </w:rPr>
        <w:t>LIFO</w:t>
      </w:r>
    </w:p>
    <w:p w14:paraId="19B1425B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tracą dane po wyłączeniu zasilania</w:t>
      </w:r>
    </w:p>
    <w:p w14:paraId="404B51BC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służą między innymi do przechowywania tymczasowych wyników obliczeń</w:t>
      </w:r>
    </w:p>
    <w:p w14:paraId="248B6760" w14:textId="77777777" w:rsidR="002B3D3A" w:rsidRPr="00E904EA" w:rsidRDefault="002B3D3A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charakteryzują się krótkim czasem dostępu i niewielkim poborem energii </w:t>
      </w:r>
    </w:p>
    <w:p w14:paraId="32B95F4F" w14:textId="65D28C37" w:rsidR="002B3D3A" w:rsidRPr="007D5489" w:rsidRDefault="002B3D3A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posiadają linie CS służącą do wyboru układu pamięci </w:t>
      </w:r>
    </w:p>
    <w:p w14:paraId="33DB4050" w14:textId="77777777" w:rsidR="00E904EA" w:rsidRPr="00E904EA" w:rsidRDefault="00E904EA" w:rsidP="00E904E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 xml:space="preserve">Cechy architektury harwardzkiej: </w:t>
      </w:r>
    </w:p>
    <w:p w14:paraId="7D3F1BFE" w14:textId="77777777" w:rsidR="00E904EA" w:rsidRPr="00E904EA" w:rsidRDefault="00E904E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możliwość pracy równoległej - jednoczesny odczyt danych z pamięci programu oraz danych</w:t>
      </w:r>
    </w:p>
    <w:p w14:paraId="0671FDCC" w14:textId="245333F6" w:rsidR="00E904EA" w:rsidRDefault="00E904EA" w:rsidP="00E904EA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często stosowana w mikrokontrolerach jednoukładowych</w:t>
      </w:r>
    </w:p>
    <w:p w14:paraId="18CF7804" w14:textId="30692B8E" w:rsidR="007D5489" w:rsidRPr="00E904EA" w:rsidRDefault="007D5489" w:rsidP="007D5489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- rozkazy i dane przechowywane w </w:t>
      </w:r>
      <w:r w:rsidR="00DF08F2">
        <w:rPr>
          <w:sz w:val="30"/>
          <w:szCs w:val="30"/>
        </w:rPr>
        <w:t>oddzielnych pamięciach</w:t>
      </w:r>
    </w:p>
    <w:p w14:paraId="4E52DCA8" w14:textId="77777777" w:rsidR="00051B94" w:rsidRPr="00E904EA" w:rsidRDefault="00051B94" w:rsidP="00051B94">
      <w:pPr>
        <w:pStyle w:val="ListParagraph"/>
        <w:numPr>
          <w:ilvl w:val="0"/>
          <w:numId w:val="1"/>
        </w:numPr>
        <w:rPr>
          <w:sz w:val="30"/>
          <w:szCs w:val="30"/>
          <w:lang w:eastAsia="en-US"/>
        </w:rPr>
      </w:pPr>
      <w:r w:rsidRPr="00E904EA">
        <w:rPr>
          <w:sz w:val="30"/>
          <w:szCs w:val="30"/>
        </w:rPr>
        <w:t xml:space="preserve">Mikroprocesor to układ cyfrowy: </w:t>
      </w:r>
    </w:p>
    <w:p w14:paraId="5BE7FD82" w14:textId="3EF8BF1A" w:rsidR="00051B94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wyposażony w jednostkę arytmetyczno-logiczna ALU </w:t>
      </w:r>
    </w:p>
    <w:p w14:paraId="77B09D6F" w14:textId="23D52D7D" w:rsidR="00051B94" w:rsidRPr="00E904EA" w:rsidRDefault="00051B94" w:rsidP="00E755E8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komunikujący się z pamięciami oraz urządzeniami peryferyjnymi przy pomocy magistrali </w:t>
      </w:r>
    </w:p>
    <w:p w14:paraId="4D94AED3" w14:textId="3E9CF0E6" w:rsidR="00051B94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wyposażony w magistrale do podłączania pamięci oraz układów peryferyjnych </w:t>
      </w:r>
    </w:p>
    <w:p w14:paraId="5C03A619" w14:textId="701853B6" w:rsidR="00051B94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wyposażony w rejestry konfiguracyjne, adresowe, danych </w:t>
      </w:r>
    </w:p>
    <w:p w14:paraId="1307F7EF" w14:textId="77777777" w:rsidR="00051B94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wyposażony w magistrale adresów i danych </w:t>
      </w:r>
    </w:p>
    <w:p w14:paraId="33BF400D" w14:textId="77777777" w:rsidR="00051B94" w:rsidRPr="00E904EA" w:rsidRDefault="00051B94" w:rsidP="00051B9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obsługujący przerwania zewnętrzne i danych </w:t>
      </w:r>
    </w:p>
    <w:p w14:paraId="4D12A677" w14:textId="7BD54031" w:rsidR="009D418C" w:rsidRPr="00E904EA" w:rsidRDefault="00051B94" w:rsidP="007A3D54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posiadający rejestry (PC, SP, I, A, SR)</w:t>
      </w:r>
    </w:p>
    <w:p w14:paraId="30D34C2A" w14:textId="66B95C57" w:rsidR="00051B94" w:rsidRPr="00E904EA" w:rsidRDefault="00051B94" w:rsidP="00051B94">
      <w:pPr>
        <w:pStyle w:val="ListParagraph"/>
        <w:numPr>
          <w:ilvl w:val="0"/>
          <w:numId w:val="1"/>
        </w:numPr>
        <w:rPr>
          <w:sz w:val="30"/>
          <w:szCs w:val="30"/>
          <w:lang w:val="en-US" w:eastAsia="en-US"/>
        </w:rPr>
      </w:pPr>
      <w:proofErr w:type="spellStart"/>
      <w:r w:rsidRPr="00E904EA">
        <w:rPr>
          <w:sz w:val="30"/>
          <w:szCs w:val="30"/>
          <w:lang w:val="en-US"/>
        </w:rPr>
        <w:lastRenderedPageBreak/>
        <w:t>Interfejs</w:t>
      </w:r>
      <w:proofErr w:type="spellEnd"/>
      <w:r w:rsidRPr="00E904EA">
        <w:rPr>
          <w:sz w:val="30"/>
          <w:szCs w:val="30"/>
          <w:lang w:val="en-US"/>
        </w:rPr>
        <w:t xml:space="preserve"> I2C (Inter-integrated circuit): </w:t>
      </w:r>
    </w:p>
    <w:p w14:paraId="351DB290" w14:textId="77777777" w:rsidR="00051B94" w:rsidRPr="00E904EA" w:rsidRDefault="00051B94" w:rsidP="00E755E8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jest wyposażony w dwa komplementarne tranzystory MOS (z kanałem typu n oraz z kanałem typu p) </w:t>
      </w:r>
    </w:p>
    <w:p w14:paraId="7F0B5FB6" w14:textId="77777777" w:rsidR="00051B94" w:rsidRPr="00E904EA" w:rsidRDefault="00051B94" w:rsidP="00E755E8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pozwala na transmisję danych do maksymalnie 16 urządzeń Slave </w:t>
      </w:r>
    </w:p>
    <w:p w14:paraId="7F9615A2" w14:textId="533DAA8F" w:rsidR="007D5489" w:rsidRDefault="00051B94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wymaga użycia sygnału wyboru układu chip select</w:t>
      </w:r>
      <w:r w:rsidR="007D5489">
        <w:rPr>
          <w:sz w:val="30"/>
          <w:szCs w:val="30"/>
        </w:rPr>
        <w:t xml:space="preserve"> i </w:t>
      </w:r>
      <w:r w:rsidR="007D5489" w:rsidRPr="00E904EA">
        <w:rPr>
          <w:sz w:val="30"/>
          <w:szCs w:val="30"/>
        </w:rPr>
        <w:t>rezystora podciągającego</w:t>
      </w:r>
    </w:p>
    <w:p w14:paraId="43A0A22D" w14:textId="1C50738D" w:rsidR="007D5489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pozwala na transmisję danych z szybkością </w:t>
      </w:r>
      <w:r>
        <w:rPr>
          <w:sz w:val="30"/>
          <w:szCs w:val="30"/>
        </w:rPr>
        <w:t>&gt;</w:t>
      </w:r>
      <w:r w:rsidRPr="00E904EA">
        <w:rPr>
          <w:sz w:val="30"/>
          <w:szCs w:val="30"/>
        </w:rPr>
        <w:t xml:space="preserve"> 100Mb/s</w:t>
      </w:r>
    </w:p>
    <w:p w14:paraId="7BA90523" w14:textId="77777777" w:rsidR="007D5489" w:rsidRPr="00E904EA" w:rsidRDefault="007D5489" w:rsidP="007D54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Interfejs SPI:</w:t>
      </w:r>
    </w:p>
    <w:p w14:paraId="1E37092D" w14:textId="77777777" w:rsidR="007D5489" w:rsidRPr="00E904EA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realizację transmisji master slave</w:t>
      </w:r>
      <w:r>
        <w:rPr>
          <w:sz w:val="30"/>
          <w:szCs w:val="30"/>
        </w:rPr>
        <w:t xml:space="preserve"> i </w:t>
      </w:r>
      <w:r w:rsidRPr="00E904EA">
        <w:rPr>
          <w:sz w:val="30"/>
          <w:szCs w:val="30"/>
        </w:rPr>
        <w:t>master multi slave</w:t>
      </w:r>
    </w:p>
    <w:p w14:paraId="4067C7C2" w14:textId="77777777" w:rsidR="007D5489" w:rsidRPr="00E904EA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 xml:space="preserve">- do transmisji potrzebuje przynajmniej trzy sygnały (nie licząc sygnału masy) </w:t>
      </w:r>
    </w:p>
    <w:p w14:paraId="68673118" w14:textId="77777777" w:rsidR="007D5489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umożliwia obsługę kilku urządzeń podrzędnych</w:t>
      </w:r>
      <w:r w:rsidRPr="00E904EA">
        <w:rPr>
          <w:sz w:val="30"/>
          <w:szCs w:val="30"/>
        </w:rPr>
        <w:tab/>
        <w:t>- full duplex</w:t>
      </w:r>
    </w:p>
    <w:p w14:paraId="68A0CB6D" w14:textId="556D975A" w:rsidR="007D5489" w:rsidRDefault="007D5489" w:rsidP="007D5489">
      <w:pPr>
        <w:ind w:left="360"/>
        <w:rPr>
          <w:sz w:val="30"/>
          <w:szCs w:val="30"/>
        </w:rPr>
      </w:pPr>
      <w:r>
        <w:rPr>
          <w:sz w:val="30"/>
          <w:szCs w:val="30"/>
        </w:rPr>
        <w:t>- duża szybkość transmisji &gt; 12Mbit/s</w:t>
      </w:r>
    </w:p>
    <w:p w14:paraId="24D5FBD6" w14:textId="77777777" w:rsidR="007D5489" w:rsidRPr="00E904EA" w:rsidRDefault="007D5489" w:rsidP="007D548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Rejestr ARM o akronimie PIO_PER służy do:</w:t>
      </w:r>
    </w:p>
    <w:p w14:paraId="402AFE42" w14:textId="77777777" w:rsidR="007D5489" w:rsidRDefault="007D5489" w:rsidP="007D5489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włączenia sterowania portem wejście-wyjście przez urządzenia peryferyjne</w:t>
      </w:r>
    </w:p>
    <w:p w14:paraId="6977F721" w14:textId="77777777" w:rsidR="004A66EE" w:rsidRPr="00E904EA" w:rsidRDefault="004A66EE" w:rsidP="004A66E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904EA">
        <w:rPr>
          <w:sz w:val="30"/>
          <w:szCs w:val="30"/>
        </w:rPr>
        <w:t>Tryb pracy Abort procesora ARM wykorzystywany jest w przypadku, gdy:</w:t>
      </w:r>
    </w:p>
    <w:p w14:paraId="3A50949D" w14:textId="77777777" w:rsidR="004A66EE" w:rsidRPr="00E904EA" w:rsidRDefault="004A66EE" w:rsidP="004A66EE">
      <w:pPr>
        <w:ind w:left="360"/>
        <w:rPr>
          <w:sz w:val="30"/>
          <w:szCs w:val="30"/>
        </w:rPr>
      </w:pPr>
      <w:r w:rsidRPr="00E904EA">
        <w:rPr>
          <w:sz w:val="30"/>
          <w:szCs w:val="30"/>
        </w:rPr>
        <w:t>- podczas wystąpienia wyjątku związanego z dostępem do pamięci</w:t>
      </w:r>
    </w:p>
    <w:p w14:paraId="7FD6AB56" w14:textId="77777777" w:rsidR="004A66EE" w:rsidRPr="00E904EA" w:rsidRDefault="004A66EE" w:rsidP="007D5489">
      <w:pPr>
        <w:ind w:left="360"/>
        <w:rPr>
          <w:sz w:val="30"/>
          <w:szCs w:val="30"/>
        </w:rPr>
      </w:pPr>
    </w:p>
    <w:p w14:paraId="1AE380EE" w14:textId="77777777" w:rsidR="007D5489" w:rsidRPr="00E904EA" w:rsidRDefault="007D5489" w:rsidP="007D5489">
      <w:pPr>
        <w:ind w:left="360"/>
        <w:rPr>
          <w:sz w:val="30"/>
          <w:szCs w:val="30"/>
        </w:rPr>
      </w:pPr>
    </w:p>
    <w:sectPr w:rsidR="007D5489" w:rsidRPr="00E904EA" w:rsidSect="009D41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3D9"/>
    <w:multiLevelType w:val="hybridMultilevel"/>
    <w:tmpl w:val="619AEAEC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70BA"/>
    <w:multiLevelType w:val="hybridMultilevel"/>
    <w:tmpl w:val="E2463D3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196045"/>
    <w:multiLevelType w:val="hybridMultilevel"/>
    <w:tmpl w:val="2A6CCA0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6319701">
    <w:abstractNumId w:val="0"/>
  </w:num>
  <w:num w:numId="2" w16cid:durableId="2142532901">
    <w:abstractNumId w:val="2"/>
  </w:num>
  <w:num w:numId="3" w16cid:durableId="1043402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70"/>
    <w:rsid w:val="000033FE"/>
    <w:rsid w:val="0002703C"/>
    <w:rsid w:val="00051B94"/>
    <w:rsid w:val="00250D70"/>
    <w:rsid w:val="002A0285"/>
    <w:rsid w:val="002B3D3A"/>
    <w:rsid w:val="00383857"/>
    <w:rsid w:val="004A66EE"/>
    <w:rsid w:val="0050614C"/>
    <w:rsid w:val="007A3D54"/>
    <w:rsid w:val="007D5489"/>
    <w:rsid w:val="009D418C"/>
    <w:rsid w:val="00C405D0"/>
    <w:rsid w:val="00C4599E"/>
    <w:rsid w:val="00DF08F2"/>
    <w:rsid w:val="00E755E8"/>
    <w:rsid w:val="00E9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9D7B"/>
  <w15:chartTrackingRefBased/>
  <w15:docId w15:val="{6087222A-8645-4683-99B9-9BDB7EF6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3A"/>
    <w:pPr>
      <w:spacing w:line="256" w:lineRule="auto"/>
    </w:pPr>
    <w:rPr>
      <w:rFonts w:eastAsiaTheme="minorEastAsia"/>
      <w:kern w:val="2"/>
      <w:lang w:val="pl-PL"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1B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l-PL"/>
      <w14:ligatures w14:val="standardContextual"/>
    </w:rPr>
  </w:style>
  <w:style w:type="paragraph" w:styleId="ListParagraph">
    <w:name w:val="List Paragraph"/>
    <w:basedOn w:val="Normal"/>
    <w:uiPriority w:val="34"/>
    <w:qFormat/>
    <w:rsid w:val="00051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Pietrzyk</dc:creator>
  <cp:keywords/>
  <dc:description/>
  <cp:lastModifiedBy>Kasia P</cp:lastModifiedBy>
  <cp:revision>10</cp:revision>
  <cp:lastPrinted>2023-09-11T19:15:00Z</cp:lastPrinted>
  <dcterms:created xsi:type="dcterms:W3CDTF">2023-06-29T16:48:00Z</dcterms:created>
  <dcterms:modified xsi:type="dcterms:W3CDTF">2024-02-04T16:46:00Z</dcterms:modified>
</cp:coreProperties>
</file>