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B4F8B" w14:textId="6C56048E" w:rsidR="000F5C6E" w:rsidRDefault="001519C6" w:rsidP="001519C6">
      <w:pPr>
        <w:jc w:val="both"/>
        <w:rPr>
          <w:rFonts w:eastAsia="Calibri" w:cs="Arial"/>
          <w:i/>
          <w:sz w:val="22"/>
          <w:szCs w:val="28"/>
        </w:rPr>
      </w:pPr>
      <w:r w:rsidRPr="00F824B8">
        <w:rPr>
          <w:rFonts w:cs="Arial"/>
          <w:i/>
          <w:noProof/>
          <w:sz w:val="44"/>
          <w:lang w:eastAsia="en-GB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13673EC" wp14:editId="1592C079">
                <wp:simplePos x="0" y="0"/>
                <wp:positionH relativeFrom="page">
                  <wp:posOffset>3485478</wp:posOffset>
                </wp:positionH>
                <wp:positionV relativeFrom="page">
                  <wp:posOffset>139849</wp:posOffset>
                </wp:positionV>
                <wp:extent cx="3350521" cy="1228090"/>
                <wp:effectExtent l="0" t="0" r="2540" b="0"/>
                <wp:wrapThrough wrapText="bothSides">
                  <wp:wrapPolygon edited="0">
                    <wp:start x="0" y="0"/>
                    <wp:lineTo x="0" y="21109"/>
                    <wp:lineTo x="21494" y="21109"/>
                    <wp:lineTo x="21494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50521" cy="1228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268FF1" w14:textId="7280490F" w:rsidR="00880F35" w:rsidRDefault="00CF1CD5" w:rsidP="001519C6">
                            <w:pPr>
                              <w:pStyle w:val="Body"/>
                              <w:jc w:val="right"/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A</w:t>
                            </w:r>
                            <w:r w:rsidR="006D12BC"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 xml:space="preserve">ctivities </w:t>
                            </w:r>
                            <w:r w:rsidR="00710EE6"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 xml:space="preserve">Committee </w:t>
                            </w:r>
                          </w:p>
                          <w:p w14:paraId="41D26052" w14:textId="274DDD2F" w:rsidR="00880F35" w:rsidRPr="00D961BA" w:rsidRDefault="00295C98" w:rsidP="001519C6">
                            <w:pPr>
                              <w:pStyle w:val="Body"/>
                              <w:jc w:val="right"/>
                              <w:rPr>
                                <w:rFonts w:eastAsia="Arial Unicode MS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1</w:t>
                            </w:r>
                            <w:r w:rsidRPr="00295C98"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 xml:space="preserve"> April 2025, 3-4pm</w:t>
                            </w: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673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4.45pt;margin-top:11pt;width:263.8pt;height:96.7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" filled="f" stroked="f" strokeweight="1pt">
                <v:stroke miterlimit="4"/>
                <v:path arrowok="t"/>
                <v:textbox inset="4pt,4pt,4pt,4pt">
                  <w:txbxContent>
                    <w:p w14:paraId="34268FF1" w14:textId="7280490F" w:rsidR="00880F35" w:rsidRDefault="00CF1CD5" w:rsidP="001519C6">
                      <w:pPr>
                        <w:pStyle w:val="Body"/>
                        <w:jc w:val="right"/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A</w:t>
                      </w:r>
                      <w:r w:rsidR="006D12BC"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 xml:space="preserve">ctivities </w:t>
                      </w:r>
                      <w:r w:rsidR="00710EE6"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 xml:space="preserve">Committee </w:t>
                      </w:r>
                    </w:p>
                    <w:p w14:paraId="41D26052" w14:textId="274DDD2F" w:rsidR="00880F35" w:rsidRPr="00D961BA" w:rsidRDefault="00295C98" w:rsidP="001519C6">
                      <w:pPr>
                        <w:pStyle w:val="Body"/>
                        <w:jc w:val="right"/>
                        <w:rPr>
                          <w:rFonts w:eastAsia="Arial Unicode MS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color w:val="FEFFFF"/>
                          <w:sz w:val="44"/>
                          <w:szCs w:val="44"/>
                          <w:lang w:val="en-US"/>
                        </w:rPr>
                        <w:t>1</w:t>
                      </w:r>
                      <w:r w:rsidRPr="00295C98">
                        <w:rPr>
                          <w:rFonts w:cs="Arial"/>
                          <w:color w:val="FEFFFF"/>
                          <w:sz w:val="44"/>
                          <w:szCs w:val="44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rFonts w:cs="Arial"/>
                          <w:color w:val="FEFFFF"/>
                          <w:sz w:val="44"/>
                          <w:szCs w:val="44"/>
                          <w:lang w:val="en-US"/>
                        </w:rPr>
                        <w:t xml:space="preserve"> April 2025, 3-4pm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A46BA">
        <w:rPr>
          <w:rFonts w:eastAsia="Calibri" w:cs="Arial"/>
          <w:i/>
          <w:sz w:val="22"/>
          <w:szCs w:val="28"/>
        </w:rPr>
        <w:t xml:space="preserve">Committee Members </w:t>
      </w:r>
      <w:r w:rsidR="00295C98">
        <w:rPr>
          <w:rFonts w:eastAsia="Calibri" w:cs="Arial"/>
          <w:i/>
          <w:sz w:val="22"/>
          <w:szCs w:val="28"/>
        </w:rPr>
        <w:t xml:space="preserve">Present </w:t>
      </w:r>
    </w:p>
    <w:p w14:paraId="5217765C" w14:textId="77777777" w:rsidR="00B25579" w:rsidRPr="00B25579" w:rsidRDefault="00B25579" w:rsidP="00B25579">
      <w:pPr>
        <w:jc w:val="both"/>
        <w:rPr>
          <w:rFonts w:eastAsia="Calibri" w:cs="Arial"/>
          <w:i/>
          <w:sz w:val="22"/>
          <w:szCs w:val="28"/>
        </w:rPr>
      </w:pPr>
      <w:r w:rsidRPr="00B25579">
        <w:rPr>
          <w:rFonts w:eastAsia="Calibri" w:cs="Arial"/>
          <w:i/>
          <w:sz w:val="22"/>
          <w:szCs w:val="28"/>
        </w:rPr>
        <w:t>Devansh Jhamnani – Activities and Employability Officer</w:t>
      </w:r>
    </w:p>
    <w:p w14:paraId="69247891" w14:textId="77777777" w:rsidR="00B25579" w:rsidRPr="00B25579" w:rsidRDefault="00B25579" w:rsidP="00B25579">
      <w:pPr>
        <w:jc w:val="both"/>
        <w:rPr>
          <w:rFonts w:eastAsia="Calibri" w:cs="Arial"/>
          <w:i/>
          <w:sz w:val="22"/>
          <w:szCs w:val="28"/>
        </w:rPr>
      </w:pPr>
      <w:r w:rsidRPr="00B25579">
        <w:rPr>
          <w:rFonts w:eastAsia="Calibri" w:cs="Arial"/>
          <w:i/>
          <w:sz w:val="22"/>
          <w:szCs w:val="28"/>
        </w:rPr>
        <w:t>Lara Parker – Sports Officer</w:t>
      </w:r>
    </w:p>
    <w:p w14:paraId="37324804" w14:textId="77777777" w:rsidR="00B25579" w:rsidRPr="00B25579" w:rsidRDefault="00B25579" w:rsidP="00B25579">
      <w:pPr>
        <w:jc w:val="both"/>
        <w:rPr>
          <w:rFonts w:eastAsia="Calibri" w:cs="Arial"/>
          <w:i/>
          <w:sz w:val="22"/>
          <w:szCs w:val="28"/>
        </w:rPr>
      </w:pPr>
      <w:r w:rsidRPr="00B25579">
        <w:rPr>
          <w:rFonts w:eastAsia="Calibri" w:cs="Arial"/>
          <w:i/>
          <w:sz w:val="22"/>
          <w:szCs w:val="28"/>
        </w:rPr>
        <w:t>Alex Keen – Education Officer</w:t>
      </w:r>
    </w:p>
    <w:p w14:paraId="59EEBBED" w14:textId="526086B6" w:rsidR="005D6DE3" w:rsidRDefault="005D6DE3" w:rsidP="005D6DE3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Student Groups Representatives:</w:t>
      </w:r>
    </w:p>
    <w:p w14:paraId="6133E2FA" w14:textId="40A01FBF" w:rsidR="005D6DE3" w:rsidRDefault="005D6DE3" w:rsidP="005D6DE3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 xml:space="preserve">Matthew Widdop </w:t>
      </w:r>
    </w:p>
    <w:p w14:paraId="348168EF" w14:textId="77777777" w:rsidR="005D6DE3" w:rsidRDefault="005D6DE3" w:rsidP="005D6DE3">
      <w:pPr>
        <w:jc w:val="both"/>
        <w:rPr>
          <w:rFonts w:eastAsia="Calibri" w:cs="Arial"/>
          <w:i/>
          <w:sz w:val="22"/>
          <w:szCs w:val="28"/>
        </w:rPr>
      </w:pPr>
      <w:r w:rsidRPr="005B3EE8">
        <w:rPr>
          <w:rFonts w:eastAsia="Calibri" w:cs="Arial"/>
          <w:i/>
          <w:sz w:val="22"/>
          <w:szCs w:val="28"/>
        </w:rPr>
        <w:t>Emmanuel Olugbemi</w:t>
      </w:r>
    </w:p>
    <w:p w14:paraId="63A37117" w14:textId="77777777" w:rsidR="005D6DE3" w:rsidRDefault="005D6DE3" w:rsidP="005D6DE3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Benedict Morgan</w:t>
      </w:r>
    </w:p>
    <w:p w14:paraId="6908524C" w14:textId="77777777" w:rsidR="00B25579" w:rsidRDefault="00B25579" w:rsidP="001519C6">
      <w:pPr>
        <w:jc w:val="both"/>
        <w:rPr>
          <w:rFonts w:eastAsia="Calibri" w:cs="Arial"/>
          <w:i/>
          <w:sz w:val="22"/>
          <w:szCs w:val="28"/>
        </w:rPr>
      </w:pPr>
    </w:p>
    <w:p w14:paraId="6ADF97B4" w14:textId="7AFA85E9" w:rsidR="00B25579" w:rsidRDefault="00B25579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 xml:space="preserve">Supporting Staff Present </w:t>
      </w:r>
    </w:p>
    <w:p w14:paraId="59D89FCA" w14:textId="77777777" w:rsidR="005806F1" w:rsidRPr="005806F1" w:rsidRDefault="005806F1" w:rsidP="005806F1">
      <w:pPr>
        <w:jc w:val="both"/>
        <w:rPr>
          <w:rFonts w:eastAsia="Calibri" w:cs="Arial"/>
          <w:i/>
          <w:sz w:val="22"/>
          <w:szCs w:val="28"/>
        </w:rPr>
      </w:pPr>
      <w:r w:rsidRPr="005806F1">
        <w:rPr>
          <w:rFonts w:eastAsia="Calibri" w:cs="Arial"/>
          <w:i/>
          <w:sz w:val="22"/>
          <w:szCs w:val="28"/>
        </w:rPr>
        <w:t>Harriet Berrington-Hughes – Senior Student Group’s Co-ordinator</w:t>
      </w:r>
    </w:p>
    <w:p w14:paraId="6676EB49" w14:textId="77777777" w:rsidR="005806F1" w:rsidRDefault="005806F1" w:rsidP="005806F1">
      <w:pPr>
        <w:jc w:val="both"/>
        <w:rPr>
          <w:rFonts w:eastAsia="Calibri" w:cs="Arial"/>
          <w:i/>
          <w:sz w:val="22"/>
          <w:szCs w:val="28"/>
        </w:rPr>
      </w:pPr>
      <w:r w:rsidRPr="005806F1">
        <w:rPr>
          <w:rFonts w:eastAsia="Calibri" w:cs="Arial"/>
          <w:i/>
          <w:sz w:val="22"/>
          <w:szCs w:val="28"/>
        </w:rPr>
        <w:t>Samantha Macbeth – Student Activities Manager</w:t>
      </w:r>
    </w:p>
    <w:p w14:paraId="2E67010D" w14:textId="77777777" w:rsidR="005D6DE3" w:rsidRPr="005806F1" w:rsidRDefault="005D6DE3" w:rsidP="005D6DE3">
      <w:pPr>
        <w:jc w:val="both"/>
        <w:rPr>
          <w:rFonts w:eastAsia="Calibri" w:cs="Arial"/>
          <w:i/>
          <w:sz w:val="22"/>
          <w:szCs w:val="28"/>
        </w:rPr>
      </w:pPr>
      <w:r w:rsidRPr="005806F1">
        <w:rPr>
          <w:rFonts w:eastAsia="Calibri" w:cs="Arial"/>
          <w:i/>
          <w:sz w:val="22"/>
          <w:szCs w:val="28"/>
        </w:rPr>
        <w:t xml:space="preserve">Ella </w:t>
      </w:r>
      <w:r>
        <w:rPr>
          <w:rFonts w:eastAsia="Calibri" w:cs="Arial"/>
          <w:i/>
          <w:sz w:val="22"/>
          <w:szCs w:val="28"/>
        </w:rPr>
        <w:t xml:space="preserve">Smith </w:t>
      </w:r>
      <w:r w:rsidRPr="005806F1">
        <w:rPr>
          <w:rFonts w:eastAsia="Calibri" w:cs="Arial"/>
          <w:i/>
          <w:sz w:val="22"/>
          <w:szCs w:val="28"/>
        </w:rPr>
        <w:t>– Minuting</w:t>
      </w:r>
    </w:p>
    <w:p w14:paraId="1D883492" w14:textId="77777777" w:rsidR="000E326B" w:rsidRPr="00F824B8" w:rsidRDefault="000E326B" w:rsidP="001519C6">
      <w:pPr>
        <w:jc w:val="both"/>
        <w:rPr>
          <w:rFonts w:eastAsia="Calibri" w:cs="Arial"/>
          <w:i/>
          <w:sz w:val="22"/>
          <w:szCs w:val="28"/>
        </w:rPr>
      </w:pPr>
    </w:p>
    <w:p w14:paraId="00CF2245" w14:textId="77777777" w:rsidR="00F824B8" w:rsidRPr="00F824B8" w:rsidRDefault="00F824B8" w:rsidP="001519C6">
      <w:pPr>
        <w:jc w:val="both"/>
        <w:rPr>
          <w:rFonts w:eastAsia="Calibri" w:cs="Arial"/>
          <w:i/>
          <w:sz w:val="22"/>
          <w:szCs w:val="28"/>
        </w:rPr>
      </w:pPr>
    </w:p>
    <w:p w14:paraId="25624EF7" w14:textId="3DF620E4" w:rsidR="00F824B8" w:rsidRPr="00F824B8" w:rsidRDefault="00F824B8" w:rsidP="001519C6">
      <w:pPr>
        <w:jc w:val="both"/>
        <w:rPr>
          <w:rFonts w:eastAsia="Calibri" w:cs="Arial"/>
          <w:b/>
          <w:sz w:val="22"/>
          <w:szCs w:val="28"/>
        </w:rPr>
      </w:pPr>
      <w:r w:rsidRPr="00F824B8">
        <w:rPr>
          <w:rFonts w:eastAsia="Calibri" w:cs="Arial"/>
          <w:b/>
          <w:sz w:val="22"/>
          <w:szCs w:val="28"/>
        </w:rPr>
        <w:t>Trigger Warnings:</w:t>
      </w:r>
      <w:r>
        <w:rPr>
          <w:rFonts w:eastAsia="Calibri" w:cs="Arial"/>
          <w:b/>
          <w:sz w:val="22"/>
          <w:szCs w:val="28"/>
        </w:rPr>
        <w:t xml:space="preserve"> </w:t>
      </w:r>
    </w:p>
    <w:p w14:paraId="27A1252C" w14:textId="77777777" w:rsidR="00F824B8" w:rsidRPr="00F824B8" w:rsidRDefault="00F824B8" w:rsidP="001519C6">
      <w:pPr>
        <w:jc w:val="both"/>
        <w:rPr>
          <w:rFonts w:ascii="Calibri" w:eastAsia="Calibri" w:hAnsi="Calibri" w:cs="Times New Roman"/>
          <w:sz w:val="20"/>
          <w:szCs w:val="28"/>
        </w:rPr>
      </w:pPr>
    </w:p>
    <w:tbl>
      <w:tblPr>
        <w:tblW w:w="9923" w:type="dxa"/>
        <w:tblInd w:w="-147" w:type="dxa"/>
        <w:tblBorders>
          <w:top w:val="single" w:sz="4" w:space="0" w:color="201C34"/>
          <w:bottom w:val="single" w:sz="4" w:space="0" w:color="201C34"/>
          <w:right w:val="single" w:sz="4" w:space="0" w:color="201C34"/>
          <w:insideH w:val="single" w:sz="4" w:space="0" w:color="201C34"/>
          <w:insideV w:val="single" w:sz="4" w:space="0" w:color="201C34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127"/>
        <w:gridCol w:w="4110"/>
        <w:gridCol w:w="2410"/>
      </w:tblGrid>
      <w:tr w:rsidR="00340307" w:rsidRPr="00710EE6" w14:paraId="30A4F9CE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1B444D" w14:textId="530DBAC7" w:rsidR="00340307" w:rsidRPr="00710EE6" w:rsidRDefault="00340307" w:rsidP="00DB7F55">
            <w:pPr>
              <w:spacing w:line="360" w:lineRule="auto"/>
              <w:jc w:val="center"/>
              <w:rPr>
                <w:rFonts w:cs="Arial"/>
                <w:b/>
                <w:bCs/>
                <w:color w:val="FEFFFF"/>
                <w:szCs w:val="20"/>
              </w:rPr>
            </w:pPr>
            <w:r w:rsidRPr="00710EE6">
              <w:rPr>
                <w:rFonts w:cs="Arial"/>
                <w:b/>
                <w:bCs/>
                <w:color w:val="FEFFFF"/>
                <w:szCs w:val="20"/>
              </w:rPr>
              <w:t>Item No.</w:t>
            </w:r>
          </w:p>
        </w:tc>
        <w:tc>
          <w:tcPr>
            <w:tcW w:w="2127" w:type="dxa"/>
            <w:shd w:val="clear" w:color="auto" w:fill="56B09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4AE50E6" w14:textId="43E0FB8A" w:rsidR="00340307" w:rsidRPr="00710EE6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710EE6">
              <w:rPr>
                <w:rFonts w:cs="Arial"/>
                <w:b/>
                <w:bCs/>
                <w:color w:val="FFFFFF" w:themeColor="background1"/>
                <w:szCs w:val="20"/>
              </w:rPr>
              <w:t>Item Title</w:t>
            </w:r>
          </w:p>
        </w:tc>
        <w:tc>
          <w:tcPr>
            <w:tcW w:w="4110" w:type="dxa"/>
            <w:shd w:val="clear" w:color="auto" w:fill="56B099"/>
          </w:tcPr>
          <w:p w14:paraId="1218C3D6" w14:textId="5D7D834F" w:rsidR="00340307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20"/>
              </w:rPr>
              <w:t>Meeting Notes</w:t>
            </w:r>
          </w:p>
        </w:tc>
        <w:tc>
          <w:tcPr>
            <w:tcW w:w="2410" w:type="dxa"/>
            <w:shd w:val="clear" w:color="auto" w:fill="56B099"/>
            <w:vAlign w:val="center"/>
          </w:tcPr>
          <w:p w14:paraId="3BBE59B7" w14:textId="6EC36952" w:rsidR="00340307" w:rsidRPr="00710EE6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20"/>
              </w:rPr>
              <w:t>Actions</w:t>
            </w:r>
          </w:p>
        </w:tc>
      </w:tr>
      <w:tr w:rsidR="00340307" w:rsidRPr="00710EE6" w14:paraId="2209E76F" w14:textId="77777777" w:rsidTr="00340307">
        <w:trPr>
          <w:cantSplit/>
          <w:trHeight w:val="380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410189F" w14:textId="5CBC0C5E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710EE6">
              <w:rPr>
                <w:rFonts w:cs="Arial"/>
                <w:b/>
                <w:bCs/>
                <w:color w:val="000000" w:themeColor="text1"/>
                <w:szCs w:val="20"/>
              </w:rPr>
              <w:t>Start</w:t>
            </w:r>
          </w:p>
        </w:tc>
        <w:tc>
          <w:tcPr>
            <w:tcW w:w="2127" w:type="dxa"/>
            <w:tcBorders>
              <w:bottom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AD15EB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4110" w:type="dxa"/>
            <w:tcBorders>
              <w:bottom w:val="single" w:sz="4" w:space="0" w:color="201C34"/>
            </w:tcBorders>
          </w:tcPr>
          <w:p w14:paraId="1A9A1B09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201C34"/>
            </w:tcBorders>
            <w:shd w:val="clear" w:color="auto" w:fill="auto"/>
            <w:vAlign w:val="center"/>
          </w:tcPr>
          <w:p w14:paraId="46950009" w14:textId="5B1DA043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4237D99B" w14:textId="77777777" w:rsidTr="00340307">
        <w:trPr>
          <w:cantSplit/>
          <w:trHeight w:val="380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1003F00" w14:textId="0BD75C02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4936C4C" w14:textId="43CD25D6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710EE6">
              <w:rPr>
                <w:rFonts w:cs="Arial"/>
                <w:b/>
                <w:bCs/>
                <w:color w:val="000000" w:themeColor="text1"/>
                <w:szCs w:val="20"/>
              </w:rPr>
              <w:t>Welcome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&amp; Introductions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1F80286B" w14:textId="77777777" w:rsidR="00340307" w:rsidRDefault="00340307" w:rsidP="000752FD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6954DF1B" w14:textId="46C69BB4" w:rsidR="000752FD" w:rsidRDefault="00EE39AD" w:rsidP="000752FD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EE39AD">
              <w:rPr>
                <w:rFonts w:cs="Arial"/>
                <w:b/>
                <w:bCs/>
                <w:color w:val="000000" w:themeColor="text1"/>
                <w:szCs w:val="20"/>
              </w:rPr>
              <w:t xml:space="preserve">LP to chair the meeting </w:t>
            </w:r>
          </w:p>
          <w:p w14:paraId="3732DAA5" w14:textId="058C5894" w:rsidR="00EE39AD" w:rsidRDefault="00EE39AD" w:rsidP="000752FD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Present: LP, DJ, AK, SM, HBH, MW, EO, B</w:t>
            </w:r>
            <w:r w:rsidR="00D42974">
              <w:rPr>
                <w:rFonts w:cs="Arial"/>
                <w:b/>
                <w:bCs/>
                <w:color w:val="000000" w:themeColor="text1"/>
                <w:szCs w:val="20"/>
              </w:rPr>
              <w:t>M</w:t>
            </w:r>
          </w:p>
          <w:p w14:paraId="6C8DDC5D" w14:textId="77777777" w:rsidR="005C0C38" w:rsidRPr="00EE39AD" w:rsidRDefault="005C0C38" w:rsidP="000752FD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  <w:p w14:paraId="32CE9479" w14:textId="67492D79" w:rsidR="000752FD" w:rsidRDefault="000752FD" w:rsidP="000752FD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1D2FAB2A" w14:textId="7E79FF32" w:rsidR="00382B5B" w:rsidRDefault="00382B5B" w:rsidP="000752FD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7501263D" w14:textId="7510516A" w:rsidR="00382B5B" w:rsidRDefault="005906EA" w:rsidP="000752FD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C31838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="00382B5B">
              <w:rPr>
                <w:rFonts w:cs="Arial"/>
                <w:color w:val="000000" w:themeColor="text1"/>
                <w:szCs w:val="20"/>
              </w:rPr>
              <w:t xml:space="preserve">- after last </w:t>
            </w:r>
            <w:r>
              <w:rPr>
                <w:rFonts w:cs="Arial"/>
                <w:color w:val="000000" w:themeColor="text1"/>
                <w:szCs w:val="20"/>
              </w:rPr>
              <w:t>AOB</w:t>
            </w:r>
            <w:r w:rsidR="00934EED">
              <w:rPr>
                <w:rFonts w:cs="Arial"/>
                <w:color w:val="000000" w:themeColor="text1"/>
                <w:szCs w:val="20"/>
              </w:rPr>
              <w:t xml:space="preserve">- </w:t>
            </w:r>
            <w:r>
              <w:rPr>
                <w:rFonts w:cs="Arial"/>
                <w:color w:val="000000" w:themeColor="text1"/>
                <w:szCs w:val="20"/>
              </w:rPr>
              <w:t>emergency</w:t>
            </w:r>
            <w:r w:rsidR="00934EED">
              <w:rPr>
                <w:rFonts w:cs="Arial"/>
                <w:color w:val="000000" w:themeColor="text1"/>
                <w:szCs w:val="20"/>
              </w:rPr>
              <w:t xml:space="preserve"> grant brought up here</w:t>
            </w:r>
            <w:r w:rsidR="00DF024F">
              <w:rPr>
                <w:rFonts w:cs="Arial"/>
                <w:color w:val="000000" w:themeColor="text1"/>
                <w:szCs w:val="20"/>
              </w:rPr>
              <w:t xml:space="preserve">. </w:t>
            </w:r>
            <w:r w:rsidR="005D6DE3">
              <w:rPr>
                <w:rFonts w:cs="Arial"/>
                <w:color w:val="000000" w:themeColor="text1"/>
                <w:szCs w:val="20"/>
              </w:rPr>
              <w:t>Chairs discussed a few options but concluded to</w:t>
            </w:r>
            <w:r w:rsidR="00934EED">
              <w:rPr>
                <w:rFonts w:cs="Arial"/>
                <w:color w:val="000000" w:themeColor="text1"/>
                <w:szCs w:val="20"/>
              </w:rPr>
              <w:t xml:space="preserve"> continue the way we are</w:t>
            </w:r>
            <w:r w:rsidR="005D6DE3">
              <w:rPr>
                <w:rFonts w:cs="Arial"/>
                <w:color w:val="000000" w:themeColor="text1"/>
                <w:szCs w:val="20"/>
              </w:rPr>
              <w:t xml:space="preserve"> with staff not bringing requests if they don’t qualify </w:t>
            </w:r>
          </w:p>
          <w:p w14:paraId="1BE5B1CF" w14:textId="08C1D5AC" w:rsidR="00977DA6" w:rsidRDefault="00977DA6" w:rsidP="000752FD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C31838">
              <w:rPr>
                <w:rFonts w:cs="Arial"/>
                <w:b/>
                <w:bCs/>
                <w:color w:val="000000" w:themeColor="text1"/>
                <w:szCs w:val="20"/>
              </w:rPr>
              <w:t>M</w:t>
            </w:r>
            <w:r w:rsidR="00DF024F" w:rsidRPr="00C31838">
              <w:rPr>
                <w:rFonts w:cs="Arial"/>
                <w:b/>
                <w:bCs/>
                <w:color w:val="000000" w:themeColor="text1"/>
                <w:szCs w:val="20"/>
              </w:rPr>
              <w:t>W</w:t>
            </w:r>
            <w:r>
              <w:rPr>
                <w:rFonts w:cs="Arial"/>
                <w:color w:val="000000" w:themeColor="text1"/>
                <w:szCs w:val="20"/>
              </w:rPr>
              <w:t xml:space="preserve">- </w:t>
            </w:r>
            <w:r w:rsidR="005D6DE3">
              <w:rPr>
                <w:rFonts w:cs="Arial"/>
                <w:color w:val="000000" w:themeColor="text1"/>
                <w:szCs w:val="20"/>
              </w:rPr>
              <w:t xml:space="preserve">to clarify are </w:t>
            </w:r>
            <w:r>
              <w:rPr>
                <w:rFonts w:cs="Arial"/>
                <w:color w:val="000000" w:themeColor="text1"/>
                <w:szCs w:val="20"/>
              </w:rPr>
              <w:t>staff denying</w:t>
            </w:r>
            <w:r w:rsidR="00DF024F">
              <w:rPr>
                <w:rFonts w:cs="Arial"/>
                <w:color w:val="000000" w:themeColor="text1"/>
                <w:szCs w:val="20"/>
              </w:rPr>
              <w:t xml:space="preserve"> emergency grant</w:t>
            </w:r>
            <w:r>
              <w:rPr>
                <w:rFonts w:cs="Arial"/>
                <w:color w:val="000000" w:themeColor="text1"/>
                <w:szCs w:val="20"/>
              </w:rPr>
              <w:t xml:space="preserve"> if </w:t>
            </w:r>
            <w:r w:rsidR="00367B65">
              <w:rPr>
                <w:rFonts w:cs="Arial"/>
                <w:color w:val="000000" w:themeColor="text1"/>
                <w:szCs w:val="20"/>
              </w:rPr>
              <w:t xml:space="preserve">there are no </w:t>
            </w:r>
            <w:r>
              <w:rPr>
                <w:rFonts w:cs="Arial"/>
                <w:color w:val="000000" w:themeColor="text1"/>
                <w:szCs w:val="20"/>
              </w:rPr>
              <w:t xml:space="preserve">grounds for </w:t>
            </w:r>
            <w:r w:rsidR="00367B65">
              <w:rPr>
                <w:rFonts w:cs="Arial"/>
                <w:color w:val="000000" w:themeColor="text1"/>
                <w:szCs w:val="20"/>
              </w:rPr>
              <w:t xml:space="preserve">the </w:t>
            </w:r>
            <w:r>
              <w:rPr>
                <w:rFonts w:cs="Arial"/>
                <w:color w:val="000000" w:themeColor="text1"/>
                <w:szCs w:val="20"/>
              </w:rPr>
              <w:t>grant</w:t>
            </w:r>
            <w:r w:rsidR="005D6DE3">
              <w:rPr>
                <w:rFonts w:cs="Arial"/>
                <w:color w:val="000000" w:themeColor="text1"/>
                <w:szCs w:val="20"/>
              </w:rPr>
              <w:t>, without giving opportunity to bring to ac?</w:t>
            </w:r>
          </w:p>
          <w:p w14:paraId="0B74000C" w14:textId="766CEA85" w:rsidR="00977DA6" w:rsidRDefault="00977DA6" w:rsidP="000752FD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C31838">
              <w:rPr>
                <w:rFonts w:cs="Arial"/>
                <w:b/>
                <w:bCs/>
                <w:color w:val="000000" w:themeColor="text1"/>
                <w:szCs w:val="20"/>
              </w:rPr>
              <w:t>L</w:t>
            </w:r>
            <w:r w:rsidR="00C31838" w:rsidRPr="00C31838">
              <w:rPr>
                <w:rFonts w:cs="Arial"/>
                <w:b/>
                <w:bCs/>
                <w:color w:val="000000" w:themeColor="text1"/>
                <w:szCs w:val="20"/>
              </w:rPr>
              <w:t>P</w:t>
            </w:r>
            <w:r>
              <w:rPr>
                <w:rFonts w:cs="Arial"/>
                <w:color w:val="000000" w:themeColor="text1"/>
                <w:szCs w:val="20"/>
              </w:rPr>
              <w:t xml:space="preserve">- </w:t>
            </w:r>
            <w:r w:rsidR="00C31838">
              <w:rPr>
                <w:rFonts w:cs="Arial"/>
                <w:color w:val="000000" w:themeColor="text1"/>
                <w:szCs w:val="20"/>
              </w:rPr>
              <w:t>disagrees,</w:t>
            </w:r>
            <w:r w:rsidR="005D6DE3">
              <w:rPr>
                <w:rFonts w:cs="Arial"/>
                <w:color w:val="000000" w:themeColor="text1"/>
                <w:szCs w:val="20"/>
              </w:rPr>
              <w:t xml:space="preserve"> staff are assessing if it qualifies</w:t>
            </w:r>
            <w:r>
              <w:rPr>
                <w:rFonts w:cs="Arial"/>
                <w:color w:val="000000" w:themeColor="text1"/>
                <w:szCs w:val="20"/>
              </w:rPr>
              <w:t xml:space="preserve">. Not denying </w:t>
            </w:r>
            <w:r w:rsidR="00C31838">
              <w:rPr>
                <w:rFonts w:cs="Arial"/>
                <w:color w:val="000000" w:themeColor="text1"/>
                <w:szCs w:val="20"/>
              </w:rPr>
              <w:t xml:space="preserve">them, </w:t>
            </w:r>
            <w:r>
              <w:rPr>
                <w:rFonts w:cs="Arial"/>
                <w:color w:val="000000" w:themeColor="text1"/>
                <w:szCs w:val="20"/>
              </w:rPr>
              <w:t>just not what</w:t>
            </w:r>
            <w:r w:rsidR="00C31838">
              <w:rPr>
                <w:rFonts w:cs="Arial"/>
                <w:color w:val="000000" w:themeColor="text1"/>
                <w:szCs w:val="20"/>
              </w:rPr>
              <w:t xml:space="preserve"> the emergency grant is for.</w:t>
            </w:r>
            <w:r w:rsidR="005D6DE3">
              <w:rPr>
                <w:rFonts w:cs="Arial"/>
                <w:color w:val="000000" w:themeColor="text1"/>
                <w:szCs w:val="20"/>
              </w:rPr>
              <w:t xml:space="preserve"> If group wants to bring to AC then staff will do that </w:t>
            </w:r>
          </w:p>
          <w:p w14:paraId="613351A5" w14:textId="4B6DE91A" w:rsidR="000752FD" w:rsidRPr="004D7A26" w:rsidRDefault="004D7A26" w:rsidP="000752FD">
            <w:pPr>
              <w:pStyle w:val="Body"/>
              <w:spacing w:line="360" w:lineRule="auto"/>
              <w:rPr>
                <w:rFonts w:cs="Arial"/>
                <w:b/>
                <w:bCs/>
                <w:color w:val="FF0000"/>
                <w:szCs w:val="20"/>
              </w:rPr>
            </w:pPr>
            <w:r w:rsidRPr="004D7A26">
              <w:rPr>
                <w:rFonts w:cs="Arial"/>
                <w:b/>
                <w:bCs/>
                <w:color w:val="FF0000"/>
                <w:szCs w:val="20"/>
              </w:rPr>
              <w:t>All agree</w:t>
            </w:r>
            <w:r w:rsidR="005D6DE3">
              <w:rPr>
                <w:rFonts w:cs="Arial"/>
                <w:b/>
                <w:bCs/>
                <w:color w:val="FF0000"/>
                <w:szCs w:val="20"/>
              </w:rPr>
              <w:t>d</w:t>
            </w:r>
          </w:p>
          <w:p w14:paraId="2ECC098E" w14:textId="77777777" w:rsidR="000752FD" w:rsidRDefault="000752FD" w:rsidP="000752FD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1B7B60BA" w14:textId="77777777" w:rsidR="000752FD" w:rsidRDefault="000752FD" w:rsidP="000752FD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48D51F99" w14:textId="77777777" w:rsidR="000752FD" w:rsidRDefault="000752FD" w:rsidP="000752FD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540DF3A4" w14:textId="673A7631" w:rsidR="000752FD" w:rsidRPr="00710EE6" w:rsidRDefault="000752FD" w:rsidP="000752FD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3F0C356" w14:textId="250BE2F1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7F86D983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3A3E27A" w14:textId="4CCAED50" w:rsidR="001759C3" w:rsidRPr="00710EE6" w:rsidRDefault="001759C3" w:rsidP="001759C3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2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E56555D" w14:textId="7412F13C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Constitutional Changes 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3AA55AA0" w14:textId="6EF4512B" w:rsidR="001759C3" w:rsidRDefault="000752FD" w:rsidP="000752FD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CE5B7E">
              <w:rPr>
                <w:rFonts w:cs="Arial"/>
                <w:b/>
                <w:bCs/>
                <w:color w:val="000000" w:themeColor="text1"/>
                <w:szCs w:val="20"/>
              </w:rPr>
              <w:t>Catholic</w:t>
            </w:r>
          </w:p>
          <w:p w14:paraId="155011FE" w14:textId="52945CCA" w:rsidR="00CE5B7E" w:rsidRDefault="00CE5B7E" w:rsidP="00CE5B7E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Present: LP, DJ, AK, SM, HBH, MW, EO, BM</w:t>
            </w:r>
          </w:p>
          <w:p w14:paraId="20B8A320" w14:textId="12488D21" w:rsidR="005D6DE3" w:rsidRDefault="005D6DE3" w:rsidP="00CE5B7E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MW: </w:t>
            </w:r>
            <w:r w:rsidRPr="005D6DE3">
              <w:rPr>
                <w:rFonts w:cs="Arial"/>
                <w:bCs/>
                <w:color w:val="000000" w:themeColor="text1"/>
                <w:szCs w:val="20"/>
              </w:rPr>
              <w:t>What was the membership price before?</w:t>
            </w:r>
          </w:p>
          <w:p w14:paraId="045AD33B" w14:textId="63982455" w:rsidR="005D6DE3" w:rsidRDefault="005D6DE3" w:rsidP="00CE5B7E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HBH: £3</w:t>
            </w:r>
          </w:p>
          <w:p w14:paraId="31220952" w14:textId="3F1E828D" w:rsidR="000752FD" w:rsidRDefault="005E3D3C" w:rsidP="00CE5B7E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CE5B7E">
              <w:rPr>
                <w:rFonts w:cs="Arial"/>
                <w:b/>
                <w:bCs/>
                <w:color w:val="000000" w:themeColor="text1"/>
                <w:szCs w:val="20"/>
              </w:rPr>
              <w:t>L</w:t>
            </w:r>
            <w:r w:rsidR="00CE5B7E" w:rsidRPr="00CE5B7E">
              <w:rPr>
                <w:rFonts w:cs="Arial"/>
                <w:b/>
                <w:bCs/>
                <w:color w:val="000000" w:themeColor="text1"/>
                <w:szCs w:val="20"/>
              </w:rPr>
              <w:t>P</w:t>
            </w:r>
            <w:r>
              <w:rPr>
                <w:rFonts w:cs="Arial"/>
                <w:color w:val="000000" w:themeColor="text1"/>
                <w:szCs w:val="20"/>
              </w:rPr>
              <w:t xml:space="preserve">- no problem </w:t>
            </w:r>
          </w:p>
          <w:p w14:paraId="3B265D8F" w14:textId="65AA182D" w:rsidR="005E3D3C" w:rsidRDefault="00C55CB7" w:rsidP="00CE5B7E">
            <w:pPr>
              <w:pStyle w:val="Body"/>
              <w:spacing w:line="360" w:lineRule="auto"/>
              <w:rPr>
                <w:rFonts w:cs="Arial"/>
                <w:b/>
                <w:bCs/>
                <w:color w:val="FF0000"/>
                <w:szCs w:val="20"/>
              </w:rPr>
            </w:pPr>
            <w:r>
              <w:rPr>
                <w:rFonts w:cs="Arial"/>
                <w:b/>
                <w:bCs/>
                <w:color w:val="FF0000"/>
                <w:szCs w:val="20"/>
              </w:rPr>
              <w:t>Voting:</w:t>
            </w:r>
            <w:r w:rsidR="005D6DE3">
              <w:rPr>
                <w:rFonts w:cs="Arial"/>
                <w:b/>
                <w:bCs/>
                <w:color w:val="FF0000"/>
                <w:szCs w:val="20"/>
              </w:rPr>
              <w:t xml:space="preserve"> </w:t>
            </w:r>
            <w:r w:rsidR="005D6DE3" w:rsidRPr="005D6DE3">
              <w:rPr>
                <w:rFonts w:cs="Arial"/>
                <w:b/>
                <w:bCs/>
                <w:color w:val="FF0000"/>
                <w:szCs w:val="20"/>
              </w:rPr>
              <w:t>LP, DJ, AK, MW, EO, BM</w:t>
            </w:r>
            <w:r>
              <w:rPr>
                <w:rFonts w:cs="Arial"/>
                <w:b/>
                <w:bCs/>
                <w:color w:val="FF0000"/>
                <w:szCs w:val="20"/>
              </w:rPr>
              <w:t xml:space="preserve"> </w:t>
            </w:r>
            <w:r w:rsidR="00560158">
              <w:rPr>
                <w:rFonts w:cs="Arial"/>
                <w:b/>
                <w:bCs/>
                <w:color w:val="FF0000"/>
                <w:szCs w:val="20"/>
              </w:rPr>
              <w:t>approve</w:t>
            </w:r>
          </w:p>
          <w:p w14:paraId="70503589" w14:textId="3A5BE351" w:rsidR="00C55CB7" w:rsidRPr="00CE5B7E" w:rsidRDefault="00C55CB7" w:rsidP="00CE5B7E">
            <w:pPr>
              <w:pStyle w:val="Body"/>
              <w:spacing w:line="360" w:lineRule="auto"/>
              <w:rPr>
                <w:rFonts w:cs="Arial"/>
                <w:b/>
                <w:bCs/>
                <w:color w:val="FF0000"/>
                <w:szCs w:val="20"/>
              </w:rPr>
            </w:pPr>
            <w:r>
              <w:rPr>
                <w:rFonts w:cs="Arial"/>
                <w:b/>
                <w:bCs/>
                <w:color w:val="FF0000"/>
                <w:szCs w:val="20"/>
              </w:rPr>
              <w:t xml:space="preserve">Outcome: </w:t>
            </w:r>
            <w:r w:rsidR="009B2614">
              <w:rPr>
                <w:rFonts w:cs="Arial"/>
                <w:b/>
                <w:bCs/>
                <w:color w:val="FF0000"/>
                <w:szCs w:val="20"/>
              </w:rPr>
              <w:t>constitutional change approved</w:t>
            </w:r>
          </w:p>
          <w:p w14:paraId="19CB3AAE" w14:textId="77777777" w:rsidR="000752FD" w:rsidRDefault="000752FD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C6AE4F0" w14:textId="77777777" w:rsidR="000752FD" w:rsidRDefault="000752FD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4220433" w14:textId="77777777" w:rsidR="000752FD" w:rsidRPr="00C55CB7" w:rsidRDefault="000752FD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C55CB7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</w:p>
          <w:p w14:paraId="2FDDF35F" w14:textId="77777777" w:rsidR="00C55CB7" w:rsidRDefault="00C55CB7" w:rsidP="00C55CB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Present: LP, DJ, AK, SM, HBH, MW, EO, BM</w:t>
            </w:r>
          </w:p>
          <w:p w14:paraId="54E113C7" w14:textId="3CDA620F" w:rsidR="000752FD" w:rsidRDefault="000752FD" w:rsidP="000752F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0F0A222" w14:textId="72AEC41C" w:rsidR="000752FD" w:rsidRDefault="005E3D3C" w:rsidP="00B92D1B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C55CB7">
              <w:rPr>
                <w:rFonts w:cs="Arial"/>
                <w:b/>
                <w:bCs/>
                <w:color w:val="000000" w:themeColor="text1"/>
                <w:szCs w:val="20"/>
              </w:rPr>
              <w:t>L</w:t>
            </w:r>
            <w:r w:rsidR="00C55CB7" w:rsidRPr="00C55CB7">
              <w:rPr>
                <w:rFonts w:cs="Arial"/>
                <w:b/>
                <w:bCs/>
                <w:color w:val="000000" w:themeColor="text1"/>
                <w:szCs w:val="20"/>
              </w:rPr>
              <w:t>P</w:t>
            </w:r>
            <w:r>
              <w:rPr>
                <w:rFonts w:cs="Arial"/>
                <w:color w:val="000000" w:themeColor="text1"/>
                <w:szCs w:val="20"/>
              </w:rPr>
              <w:t>- lots of new roles</w:t>
            </w:r>
            <w:r w:rsidR="00C55CB7">
              <w:rPr>
                <w:rFonts w:cs="Arial"/>
                <w:color w:val="000000" w:themeColor="text1"/>
                <w:szCs w:val="20"/>
              </w:rPr>
              <w:t>,</w:t>
            </w:r>
            <w:r w:rsidR="00CF2028">
              <w:rPr>
                <w:rFonts w:cs="Arial"/>
                <w:color w:val="000000" w:themeColor="text1"/>
                <w:szCs w:val="20"/>
              </w:rPr>
              <w:t xml:space="preserve"> don’t see any problem</w:t>
            </w:r>
          </w:p>
          <w:p w14:paraId="4235ECDD" w14:textId="657B7C38" w:rsidR="00CF2028" w:rsidRDefault="001A7CCE" w:rsidP="00C55CB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1A7CCE">
              <w:rPr>
                <w:rFonts w:cs="Arial"/>
                <w:b/>
                <w:bCs/>
                <w:color w:val="000000" w:themeColor="text1"/>
                <w:szCs w:val="20"/>
              </w:rPr>
              <w:t>MP and BM</w:t>
            </w:r>
            <w:r w:rsidR="00CF2028">
              <w:rPr>
                <w:rFonts w:cs="Arial"/>
                <w:color w:val="000000" w:themeColor="text1"/>
                <w:szCs w:val="20"/>
              </w:rPr>
              <w:t xml:space="preserve">- </w:t>
            </w:r>
            <w:r w:rsidR="005D6DE3">
              <w:rPr>
                <w:rFonts w:cs="Arial"/>
                <w:color w:val="000000" w:themeColor="text1"/>
                <w:szCs w:val="20"/>
              </w:rPr>
              <w:t>could have said x2 for social sec but no real issue</w:t>
            </w:r>
          </w:p>
          <w:p w14:paraId="73664698" w14:textId="047E5A76" w:rsidR="0081003B" w:rsidRDefault="001A7CCE" w:rsidP="001A7CCE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1A7CCE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="0081003B">
              <w:rPr>
                <w:rFonts w:cs="Arial"/>
                <w:color w:val="000000" w:themeColor="text1"/>
                <w:szCs w:val="20"/>
              </w:rPr>
              <w:t xml:space="preserve">- no problem </w:t>
            </w:r>
          </w:p>
          <w:p w14:paraId="2D626B55" w14:textId="3BA3F390" w:rsidR="0081003B" w:rsidRDefault="001A7CCE" w:rsidP="001A7CCE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5A0172">
              <w:rPr>
                <w:rFonts w:cs="Arial"/>
                <w:b/>
                <w:bCs/>
                <w:color w:val="000000" w:themeColor="text1"/>
                <w:szCs w:val="20"/>
              </w:rPr>
              <w:t xml:space="preserve">MW and </w:t>
            </w:r>
            <w:r w:rsidR="005A0172" w:rsidRPr="005A0172">
              <w:rPr>
                <w:rFonts w:cs="Arial"/>
                <w:b/>
                <w:bCs/>
                <w:color w:val="000000" w:themeColor="text1"/>
                <w:szCs w:val="20"/>
              </w:rPr>
              <w:t>BM</w:t>
            </w:r>
            <w:r w:rsidR="005A0172">
              <w:rPr>
                <w:rFonts w:cs="Arial"/>
                <w:color w:val="000000" w:themeColor="text1"/>
                <w:szCs w:val="20"/>
              </w:rPr>
              <w:t xml:space="preserve">- </w:t>
            </w:r>
            <w:r w:rsidR="0081003B">
              <w:rPr>
                <w:rFonts w:cs="Arial"/>
                <w:color w:val="000000" w:themeColor="text1"/>
                <w:szCs w:val="20"/>
              </w:rPr>
              <w:t>slight formatting</w:t>
            </w:r>
            <w:r w:rsidR="005A0172">
              <w:rPr>
                <w:rFonts w:cs="Arial"/>
                <w:color w:val="000000" w:themeColor="text1"/>
                <w:szCs w:val="20"/>
              </w:rPr>
              <w:t xml:space="preserve"> issue</w:t>
            </w:r>
            <w:r w:rsidR="0081003B">
              <w:rPr>
                <w:rFonts w:cs="Arial"/>
                <w:color w:val="000000" w:themeColor="text1"/>
                <w:szCs w:val="20"/>
              </w:rPr>
              <w:t xml:space="preserve"> but doesn’t matter </w:t>
            </w:r>
            <w:r w:rsidR="005A0172">
              <w:rPr>
                <w:rFonts w:cs="Arial"/>
                <w:color w:val="000000" w:themeColor="text1"/>
                <w:szCs w:val="20"/>
              </w:rPr>
              <w:t>as it is clear to follow</w:t>
            </w:r>
          </w:p>
          <w:p w14:paraId="78683B03" w14:textId="1FC69B56" w:rsidR="000752FD" w:rsidRPr="005A0172" w:rsidRDefault="005A0172" w:rsidP="005A0172">
            <w:pPr>
              <w:pStyle w:val="Body"/>
              <w:spacing w:line="360" w:lineRule="auto"/>
              <w:rPr>
                <w:rFonts w:cs="Arial"/>
                <w:b/>
                <w:bCs/>
                <w:color w:val="FF0000"/>
                <w:szCs w:val="20"/>
              </w:rPr>
            </w:pPr>
            <w:r w:rsidRPr="005A0172">
              <w:rPr>
                <w:rFonts w:cs="Arial"/>
                <w:b/>
                <w:bCs/>
                <w:color w:val="FF0000"/>
                <w:szCs w:val="20"/>
              </w:rPr>
              <w:t xml:space="preserve">Voting: </w:t>
            </w:r>
            <w:r w:rsidR="005D6DE3" w:rsidRPr="005D6DE3">
              <w:rPr>
                <w:rFonts w:cs="Arial"/>
                <w:b/>
                <w:bCs/>
                <w:color w:val="FF0000"/>
                <w:szCs w:val="20"/>
              </w:rPr>
              <w:t>LP, DJ, AK, MW, EO, BM</w:t>
            </w:r>
            <w:r w:rsidR="005D6DE3">
              <w:rPr>
                <w:rFonts w:cs="Arial"/>
                <w:b/>
                <w:bCs/>
                <w:color w:val="FF0000"/>
                <w:szCs w:val="20"/>
              </w:rPr>
              <w:t xml:space="preserve"> approve</w:t>
            </w:r>
          </w:p>
          <w:p w14:paraId="209AA026" w14:textId="265B510B" w:rsidR="005A0172" w:rsidRPr="005A0172" w:rsidRDefault="005A0172" w:rsidP="005A0172">
            <w:pPr>
              <w:pStyle w:val="Body"/>
              <w:spacing w:line="360" w:lineRule="auto"/>
              <w:rPr>
                <w:rFonts w:cs="Arial"/>
                <w:b/>
                <w:bCs/>
                <w:color w:val="FF0000"/>
                <w:szCs w:val="20"/>
              </w:rPr>
            </w:pPr>
            <w:r w:rsidRPr="005A0172">
              <w:rPr>
                <w:rFonts w:cs="Arial"/>
                <w:b/>
                <w:bCs/>
                <w:color w:val="FF0000"/>
                <w:szCs w:val="20"/>
              </w:rPr>
              <w:lastRenderedPageBreak/>
              <w:t xml:space="preserve">Outcome: </w:t>
            </w:r>
            <w:r w:rsidR="00F9758F">
              <w:rPr>
                <w:rFonts w:cs="Arial"/>
                <w:b/>
                <w:bCs/>
                <w:color w:val="FF0000"/>
                <w:szCs w:val="20"/>
              </w:rPr>
              <w:t>constitutional change approved</w:t>
            </w:r>
          </w:p>
          <w:p w14:paraId="6D58CCAF" w14:textId="77777777" w:rsidR="000752FD" w:rsidRDefault="000752FD" w:rsidP="000752F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BDF10C4" w14:textId="77777777" w:rsidR="000752FD" w:rsidRDefault="000752FD" w:rsidP="000752F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54660DC" w14:textId="77777777" w:rsidR="005A0172" w:rsidRDefault="005A0172" w:rsidP="000752F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01742BC" w14:textId="77777777" w:rsidR="005A0172" w:rsidRDefault="005A0172" w:rsidP="00B92D1B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22CE6DA0" w14:textId="77777777" w:rsidR="000752FD" w:rsidRPr="005A0172" w:rsidRDefault="000752FD" w:rsidP="000752FD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5A0172">
              <w:rPr>
                <w:rFonts w:cs="Arial"/>
                <w:b/>
                <w:bCs/>
                <w:color w:val="000000" w:themeColor="text1"/>
                <w:szCs w:val="20"/>
              </w:rPr>
              <w:t>First Aid</w:t>
            </w:r>
          </w:p>
          <w:p w14:paraId="6767E4B6" w14:textId="77777777" w:rsidR="005A0172" w:rsidRDefault="005A0172" w:rsidP="005A0172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Present: LP, DJ, AK, SM, HBH, MW, EO, BM</w:t>
            </w:r>
          </w:p>
          <w:p w14:paraId="796EB40F" w14:textId="114AC370" w:rsidR="000752FD" w:rsidRDefault="000752FD" w:rsidP="001D6B5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7C386C7C" w14:textId="444DE1E8" w:rsidR="000752FD" w:rsidRDefault="001D6B5A" w:rsidP="00560158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560158">
              <w:rPr>
                <w:rFonts w:cs="Arial"/>
                <w:b/>
                <w:bCs/>
                <w:color w:val="000000" w:themeColor="text1"/>
                <w:szCs w:val="20"/>
              </w:rPr>
              <w:t>MW</w:t>
            </w:r>
            <w:r w:rsidR="00560158">
              <w:rPr>
                <w:rFonts w:cs="Arial"/>
                <w:color w:val="000000" w:themeColor="text1"/>
                <w:szCs w:val="20"/>
              </w:rPr>
              <w:t>- they have different</w:t>
            </w:r>
            <w:r w:rsidR="0013163D">
              <w:rPr>
                <w:rFonts w:cs="Arial"/>
                <w:color w:val="000000" w:themeColor="text1"/>
                <w:szCs w:val="20"/>
              </w:rPr>
              <w:t xml:space="preserve"> format as </w:t>
            </w:r>
            <w:r w:rsidR="00560158">
              <w:rPr>
                <w:rFonts w:cs="Arial"/>
                <w:color w:val="000000" w:themeColor="text1"/>
                <w:szCs w:val="20"/>
              </w:rPr>
              <w:t xml:space="preserve">they are </w:t>
            </w:r>
            <w:r w:rsidR="0013163D">
              <w:rPr>
                <w:rFonts w:cs="Arial"/>
                <w:color w:val="000000" w:themeColor="text1"/>
                <w:szCs w:val="20"/>
              </w:rPr>
              <w:t xml:space="preserve">separate group, </w:t>
            </w:r>
            <w:r w:rsidR="00560158">
              <w:rPr>
                <w:rFonts w:cs="Arial"/>
                <w:color w:val="000000" w:themeColor="text1"/>
                <w:szCs w:val="20"/>
              </w:rPr>
              <w:t>partially with guild</w:t>
            </w:r>
            <w:r w:rsidR="0013163D"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472C52B1" w14:textId="5E520340" w:rsidR="0013163D" w:rsidRDefault="00560158" w:rsidP="000752F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560158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>
              <w:rPr>
                <w:rFonts w:cs="Arial"/>
                <w:color w:val="000000" w:themeColor="text1"/>
                <w:szCs w:val="20"/>
              </w:rPr>
              <w:t xml:space="preserve">- </w:t>
            </w:r>
            <w:r w:rsidR="0013163D">
              <w:rPr>
                <w:rFonts w:cs="Arial"/>
                <w:color w:val="000000" w:themeColor="text1"/>
                <w:szCs w:val="20"/>
              </w:rPr>
              <w:t xml:space="preserve">if wasn’t easy to follow would be an issue but it is fine </w:t>
            </w:r>
          </w:p>
          <w:p w14:paraId="67293124" w14:textId="58401FF8" w:rsidR="000752FD" w:rsidRDefault="005800FB" w:rsidP="00320025">
            <w:pPr>
              <w:pStyle w:val="Body"/>
              <w:spacing w:line="360" w:lineRule="auto"/>
              <w:rPr>
                <w:rFonts w:cs="Arial"/>
                <w:b/>
                <w:bCs/>
                <w:color w:val="FF0000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560158" w:rsidRPr="00560158">
              <w:rPr>
                <w:rFonts w:cs="Arial"/>
                <w:b/>
                <w:bCs/>
                <w:color w:val="FF0000"/>
                <w:szCs w:val="20"/>
              </w:rPr>
              <w:t xml:space="preserve">Voting: </w:t>
            </w:r>
            <w:r w:rsidR="005D6DE3" w:rsidRPr="005D6DE3">
              <w:rPr>
                <w:rFonts w:cs="Arial"/>
                <w:b/>
                <w:bCs/>
                <w:color w:val="FF0000"/>
                <w:szCs w:val="20"/>
              </w:rPr>
              <w:t>LP, DJ, AK, MW, EO, BM</w:t>
            </w:r>
            <w:r w:rsidR="005D6DE3">
              <w:rPr>
                <w:rFonts w:cs="Arial"/>
                <w:b/>
                <w:bCs/>
                <w:color w:val="FF0000"/>
                <w:szCs w:val="20"/>
              </w:rPr>
              <w:t xml:space="preserve"> approve</w:t>
            </w:r>
          </w:p>
          <w:p w14:paraId="7561DBF8" w14:textId="69C6E49C" w:rsidR="00320025" w:rsidRPr="00320025" w:rsidRDefault="00320025" w:rsidP="00320025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FF0000"/>
                <w:szCs w:val="20"/>
              </w:rPr>
              <w:t xml:space="preserve">Outcome: </w:t>
            </w:r>
            <w:r w:rsidR="00F9758F">
              <w:rPr>
                <w:rFonts w:cs="Arial"/>
                <w:b/>
                <w:bCs/>
                <w:color w:val="FF0000"/>
                <w:szCs w:val="20"/>
              </w:rPr>
              <w:t>constitutional change approved</w:t>
            </w:r>
          </w:p>
          <w:p w14:paraId="3F1CFB8E" w14:textId="77777777" w:rsidR="000752FD" w:rsidRDefault="000752FD" w:rsidP="000752F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E8B1CB0" w14:textId="77777777" w:rsidR="000752FD" w:rsidRPr="00320025" w:rsidRDefault="000752FD" w:rsidP="000752FD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320025">
              <w:rPr>
                <w:rFonts w:cs="Arial"/>
                <w:b/>
                <w:bCs/>
                <w:color w:val="000000" w:themeColor="text1"/>
                <w:szCs w:val="20"/>
              </w:rPr>
              <w:t>Quiz</w:t>
            </w:r>
          </w:p>
          <w:p w14:paraId="19D5E237" w14:textId="77777777" w:rsidR="00320025" w:rsidRDefault="00320025" w:rsidP="00320025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Present: LP, DJ, AK, SM, HBH, MW, EO, BM</w:t>
            </w:r>
          </w:p>
          <w:p w14:paraId="4226629A" w14:textId="1726A3A1" w:rsidR="000752FD" w:rsidRDefault="000752FD" w:rsidP="000752F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AC7F343" w14:textId="74233BBD" w:rsidR="005800FB" w:rsidRDefault="00571517" w:rsidP="0057151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571517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>
              <w:rPr>
                <w:rFonts w:cs="Arial"/>
                <w:color w:val="000000" w:themeColor="text1"/>
                <w:szCs w:val="20"/>
              </w:rPr>
              <w:t>- Inclusiv</w:t>
            </w:r>
            <w:r w:rsidR="005D6DE3">
              <w:rPr>
                <w:rFonts w:cs="Arial"/>
                <w:color w:val="000000" w:themeColor="text1"/>
                <w:szCs w:val="20"/>
              </w:rPr>
              <w:t>ity</w:t>
            </w:r>
            <w:r w:rsidR="005800FB">
              <w:rPr>
                <w:rFonts w:cs="Arial"/>
                <w:color w:val="000000" w:themeColor="text1"/>
                <w:szCs w:val="20"/>
              </w:rPr>
              <w:t xml:space="preserve"> and wellbeing </w:t>
            </w:r>
            <w:r>
              <w:rPr>
                <w:rFonts w:cs="Arial"/>
                <w:color w:val="000000" w:themeColor="text1"/>
                <w:szCs w:val="20"/>
              </w:rPr>
              <w:t>office</w:t>
            </w:r>
            <w:r w:rsidR="005D6DE3">
              <w:rPr>
                <w:rFonts w:cs="Arial"/>
                <w:color w:val="000000" w:themeColor="text1"/>
                <w:szCs w:val="20"/>
              </w:rPr>
              <w:t>r</w:t>
            </w:r>
            <w:r>
              <w:rPr>
                <w:rFonts w:cs="Arial"/>
                <w:color w:val="000000" w:themeColor="text1"/>
                <w:szCs w:val="20"/>
              </w:rPr>
              <w:t xml:space="preserve"> has problematic wording in the description and should be reworded.</w:t>
            </w:r>
            <w:r w:rsidR="005D6DE3">
              <w:rPr>
                <w:rFonts w:cs="Arial"/>
                <w:color w:val="000000" w:themeColor="text1"/>
                <w:szCs w:val="20"/>
              </w:rPr>
              <w:t xml:space="preserve"> Needs to reference signposting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2B8CDCEC" w14:textId="7D665B4F" w:rsidR="00420900" w:rsidRDefault="00571517" w:rsidP="0040579D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571517">
              <w:rPr>
                <w:rFonts w:cs="Arial"/>
                <w:b/>
                <w:bCs/>
                <w:color w:val="000000" w:themeColor="text1"/>
                <w:szCs w:val="20"/>
              </w:rPr>
              <w:lastRenderedPageBreak/>
              <w:t>BM</w:t>
            </w:r>
            <w:r>
              <w:rPr>
                <w:rFonts w:cs="Arial"/>
                <w:color w:val="000000" w:themeColor="text1"/>
                <w:szCs w:val="20"/>
              </w:rPr>
              <w:t xml:space="preserve">- </w:t>
            </w:r>
            <w:r w:rsidR="0040579D">
              <w:rPr>
                <w:rFonts w:cs="Arial"/>
                <w:color w:val="000000" w:themeColor="text1"/>
                <w:szCs w:val="20"/>
              </w:rPr>
              <w:t>c</w:t>
            </w:r>
            <w:r w:rsidR="00420900">
              <w:rPr>
                <w:rFonts w:cs="Arial"/>
                <w:color w:val="000000" w:themeColor="text1"/>
                <w:szCs w:val="20"/>
              </w:rPr>
              <w:t>ould show them example to help with wording</w:t>
            </w:r>
            <w:r w:rsidR="0040579D">
              <w:rPr>
                <w:rFonts w:cs="Arial"/>
                <w:color w:val="000000" w:themeColor="text1"/>
                <w:szCs w:val="20"/>
              </w:rPr>
              <w:t>.</w:t>
            </w:r>
          </w:p>
          <w:p w14:paraId="5AC9F2B7" w14:textId="346A9E14" w:rsidR="005D6DE3" w:rsidRDefault="005D6DE3" w:rsidP="0040579D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Can we show them another group’s as an example?</w:t>
            </w:r>
          </w:p>
          <w:p w14:paraId="4A305FE7" w14:textId="422AF607" w:rsidR="00420900" w:rsidRDefault="0040579D" w:rsidP="0040579D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0579D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="00420900">
              <w:rPr>
                <w:rFonts w:cs="Arial"/>
                <w:color w:val="000000" w:themeColor="text1"/>
                <w:szCs w:val="20"/>
              </w:rPr>
              <w:t>- ye</w:t>
            </w:r>
            <w:r>
              <w:rPr>
                <w:rFonts w:cs="Arial"/>
                <w:color w:val="000000" w:themeColor="text1"/>
                <w:szCs w:val="20"/>
              </w:rPr>
              <w:t>s,</w:t>
            </w:r>
            <w:r w:rsidR="00420900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5D6DE3">
              <w:rPr>
                <w:rFonts w:cs="Arial"/>
                <w:color w:val="000000" w:themeColor="text1"/>
                <w:szCs w:val="20"/>
              </w:rPr>
              <w:t>we</w:t>
            </w:r>
            <w:r w:rsidR="00420900">
              <w:rPr>
                <w:rFonts w:cs="Arial"/>
                <w:color w:val="000000" w:themeColor="text1"/>
                <w:szCs w:val="20"/>
              </w:rPr>
              <w:t xml:space="preserve"> give them </w:t>
            </w:r>
            <w:r>
              <w:rPr>
                <w:rFonts w:cs="Arial"/>
                <w:color w:val="000000" w:themeColor="text1"/>
                <w:szCs w:val="20"/>
              </w:rPr>
              <w:t>recommended</w:t>
            </w:r>
            <w:r w:rsidR="00420900">
              <w:rPr>
                <w:rFonts w:cs="Arial"/>
                <w:color w:val="000000" w:themeColor="text1"/>
                <w:szCs w:val="20"/>
              </w:rPr>
              <w:t xml:space="preserve"> wording </w:t>
            </w:r>
            <w:r>
              <w:rPr>
                <w:rFonts w:cs="Arial"/>
                <w:color w:val="000000" w:themeColor="text1"/>
                <w:szCs w:val="20"/>
              </w:rPr>
              <w:t>and an example</w:t>
            </w:r>
          </w:p>
          <w:p w14:paraId="052D42BD" w14:textId="20D22F0D" w:rsidR="005D6DE3" w:rsidRDefault="005D6DE3" w:rsidP="0040579D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5D6DE3">
              <w:rPr>
                <w:rFonts w:cs="Arial"/>
                <w:b/>
                <w:color w:val="000000" w:themeColor="text1"/>
                <w:szCs w:val="20"/>
              </w:rPr>
              <w:t>LP</w:t>
            </w:r>
            <w:r>
              <w:rPr>
                <w:rFonts w:cs="Arial"/>
                <w:color w:val="000000" w:themeColor="text1"/>
                <w:szCs w:val="20"/>
              </w:rPr>
              <w:t>: Great can we approve as chairs?</w:t>
            </w:r>
          </w:p>
          <w:p w14:paraId="275B903F" w14:textId="47501852" w:rsidR="006F2C5B" w:rsidRPr="006F2C5B" w:rsidRDefault="006F2C5B" w:rsidP="0040579D">
            <w:pPr>
              <w:pStyle w:val="Body"/>
              <w:spacing w:line="360" w:lineRule="auto"/>
              <w:rPr>
                <w:rFonts w:cs="Arial"/>
                <w:b/>
                <w:bCs/>
                <w:color w:val="FF0000"/>
                <w:szCs w:val="20"/>
              </w:rPr>
            </w:pPr>
            <w:r w:rsidRPr="006F2C5B">
              <w:rPr>
                <w:rFonts w:cs="Arial"/>
                <w:b/>
                <w:bCs/>
                <w:color w:val="FF0000"/>
                <w:szCs w:val="20"/>
              </w:rPr>
              <w:t xml:space="preserve">Voting: </w:t>
            </w:r>
            <w:r w:rsidR="005D6DE3" w:rsidRPr="005D6DE3">
              <w:rPr>
                <w:rFonts w:cs="Arial"/>
                <w:b/>
                <w:bCs/>
                <w:color w:val="FF0000"/>
                <w:szCs w:val="20"/>
              </w:rPr>
              <w:t>LP, DJ, AK, MW, EO, BM</w:t>
            </w:r>
            <w:r w:rsidR="005D6DE3">
              <w:rPr>
                <w:rFonts w:cs="Arial"/>
                <w:b/>
                <w:bCs/>
                <w:color w:val="FF0000"/>
                <w:szCs w:val="20"/>
              </w:rPr>
              <w:t xml:space="preserve"> send back for further information </w:t>
            </w:r>
          </w:p>
          <w:p w14:paraId="55E34A8E" w14:textId="35CC2BA9" w:rsidR="00420900" w:rsidRPr="006F2C5B" w:rsidRDefault="006F2C5B" w:rsidP="0040579D">
            <w:pPr>
              <w:pStyle w:val="Body"/>
              <w:spacing w:line="360" w:lineRule="auto"/>
              <w:rPr>
                <w:rFonts w:cs="Arial"/>
                <w:b/>
                <w:bCs/>
                <w:color w:val="FF0000"/>
                <w:szCs w:val="20"/>
              </w:rPr>
            </w:pPr>
            <w:r w:rsidRPr="006F2C5B">
              <w:rPr>
                <w:rFonts w:cs="Arial"/>
                <w:b/>
                <w:bCs/>
                <w:color w:val="FF0000"/>
                <w:szCs w:val="20"/>
              </w:rPr>
              <w:t>Outcome: Send back for rewording</w:t>
            </w:r>
            <w:r w:rsidR="005D6DE3">
              <w:rPr>
                <w:rFonts w:cs="Arial"/>
                <w:b/>
                <w:bCs/>
                <w:color w:val="FF0000"/>
                <w:szCs w:val="20"/>
              </w:rPr>
              <w:t xml:space="preserve"> to include reference to signposting</w:t>
            </w:r>
            <w:r w:rsidRPr="006F2C5B">
              <w:rPr>
                <w:rFonts w:cs="Arial"/>
                <w:b/>
                <w:bCs/>
                <w:color w:val="FF0000"/>
                <w:szCs w:val="20"/>
              </w:rPr>
              <w:t xml:space="preserve"> and then </w:t>
            </w:r>
            <w:r w:rsidR="005D6DE3">
              <w:rPr>
                <w:rFonts w:cs="Arial"/>
                <w:b/>
                <w:bCs/>
                <w:color w:val="FF0000"/>
                <w:szCs w:val="20"/>
              </w:rPr>
              <w:t>return for Chairs Action</w:t>
            </w:r>
          </w:p>
          <w:p w14:paraId="759286D0" w14:textId="77777777" w:rsidR="000752FD" w:rsidRDefault="000752FD" w:rsidP="006F2C5B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48F30F31" w14:textId="77777777" w:rsidR="000752FD" w:rsidRDefault="000752FD" w:rsidP="000752FD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0D126C">
              <w:rPr>
                <w:rFonts w:cs="Arial"/>
                <w:b/>
                <w:bCs/>
                <w:color w:val="000000" w:themeColor="text1"/>
                <w:szCs w:val="20"/>
              </w:rPr>
              <w:t>Engineers Without Borders</w:t>
            </w:r>
          </w:p>
          <w:p w14:paraId="06E57037" w14:textId="77777777" w:rsidR="000D126C" w:rsidRDefault="000D126C" w:rsidP="000D126C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Present: LP, DJ, AK, SM, HBH, MW, EO, BM</w:t>
            </w:r>
          </w:p>
          <w:p w14:paraId="0E06F2D4" w14:textId="77777777" w:rsidR="000D126C" w:rsidRDefault="000D126C" w:rsidP="000D126C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  <w:p w14:paraId="07F1BBE6" w14:textId="379C8B8A" w:rsidR="000752FD" w:rsidRDefault="000D126C" w:rsidP="000D126C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MW</w:t>
            </w:r>
            <w:r w:rsidR="00E0422C">
              <w:rPr>
                <w:rFonts w:cs="Arial"/>
                <w:color w:val="000000" w:themeColor="text1"/>
                <w:szCs w:val="20"/>
              </w:rPr>
              <w:t>- 2010 const</w:t>
            </w:r>
            <w:r>
              <w:rPr>
                <w:rFonts w:cs="Arial"/>
                <w:color w:val="000000" w:themeColor="text1"/>
                <w:szCs w:val="20"/>
              </w:rPr>
              <w:t>itution</w:t>
            </w:r>
            <w:r w:rsidR="00E0422C">
              <w:rPr>
                <w:rFonts w:cs="Arial"/>
                <w:color w:val="000000" w:themeColor="text1"/>
                <w:szCs w:val="20"/>
              </w:rPr>
              <w:t xml:space="preserve"> used, needs updating</w:t>
            </w:r>
            <w:r>
              <w:rPr>
                <w:rFonts w:cs="Arial"/>
                <w:color w:val="000000" w:themeColor="text1"/>
                <w:szCs w:val="20"/>
              </w:rPr>
              <w:t>.</w:t>
            </w:r>
          </w:p>
          <w:p w14:paraId="2DB87E80" w14:textId="0C4A3EF1" w:rsidR="00CF4907" w:rsidRDefault="00CF4907" w:rsidP="000D126C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0D126C">
              <w:rPr>
                <w:rFonts w:cs="Arial"/>
                <w:b/>
                <w:bCs/>
                <w:color w:val="000000" w:themeColor="text1"/>
                <w:szCs w:val="20"/>
              </w:rPr>
              <w:t>L</w:t>
            </w:r>
            <w:r w:rsidR="000D126C" w:rsidRPr="000D126C">
              <w:rPr>
                <w:rFonts w:cs="Arial"/>
                <w:b/>
                <w:bCs/>
                <w:color w:val="000000" w:themeColor="text1"/>
                <w:szCs w:val="20"/>
              </w:rPr>
              <w:t>P</w:t>
            </w:r>
            <w:r>
              <w:rPr>
                <w:rFonts w:cs="Arial"/>
                <w:color w:val="000000" w:themeColor="text1"/>
                <w:szCs w:val="20"/>
              </w:rPr>
              <w:t xml:space="preserve">- no problem with role but wording under </w:t>
            </w:r>
            <w:r w:rsidR="000D126C">
              <w:rPr>
                <w:rFonts w:cs="Arial"/>
                <w:color w:val="000000" w:themeColor="text1"/>
                <w:szCs w:val="20"/>
              </w:rPr>
              <w:t>inclusion</w:t>
            </w:r>
            <w:r>
              <w:rPr>
                <w:rFonts w:cs="Arial"/>
                <w:color w:val="000000" w:themeColor="text1"/>
                <w:szCs w:val="20"/>
              </w:rPr>
              <w:t xml:space="preserve"> and diversity is not great again. </w:t>
            </w:r>
          </w:p>
          <w:p w14:paraId="7DE6FA18" w14:textId="77777777" w:rsidR="005D6DE3" w:rsidRPr="006F2C5B" w:rsidRDefault="005D6DE3" w:rsidP="005D6DE3">
            <w:pPr>
              <w:pStyle w:val="Body"/>
              <w:spacing w:line="360" w:lineRule="auto"/>
              <w:rPr>
                <w:rFonts w:cs="Arial"/>
                <w:b/>
                <w:bCs/>
                <w:color w:val="FF0000"/>
                <w:szCs w:val="20"/>
              </w:rPr>
            </w:pPr>
            <w:r w:rsidRPr="006F2C5B">
              <w:rPr>
                <w:rFonts w:cs="Arial"/>
                <w:b/>
                <w:bCs/>
                <w:color w:val="FF0000"/>
                <w:szCs w:val="20"/>
              </w:rPr>
              <w:t xml:space="preserve">Voting: </w:t>
            </w:r>
            <w:r w:rsidRPr="005D6DE3">
              <w:rPr>
                <w:rFonts w:cs="Arial"/>
                <w:b/>
                <w:bCs/>
                <w:color w:val="FF0000"/>
                <w:szCs w:val="20"/>
              </w:rPr>
              <w:t>LP, DJ, AK, MW, EO, BM</w:t>
            </w:r>
            <w:r>
              <w:rPr>
                <w:rFonts w:cs="Arial"/>
                <w:b/>
                <w:bCs/>
                <w:color w:val="FF0000"/>
                <w:szCs w:val="20"/>
              </w:rPr>
              <w:t xml:space="preserve"> send back for further information </w:t>
            </w:r>
          </w:p>
          <w:p w14:paraId="211564B4" w14:textId="77777777" w:rsidR="005D6DE3" w:rsidRPr="006F2C5B" w:rsidRDefault="005D6DE3" w:rsidP="005D6DE3">
            <w:pPr>
              <w:pStyle w:val="Body"/>
              <w:spacing w:line="360" w:lineRule="auto"/>
              <w:rPr>
                <w:rFonts w:cs="Arial"/>
                <w:b/>
                <w:bCs/>
                <w:color w:val="FF0000"/>
                <w:szCs w:val="20"/>
              </w:rPr>
            </w:pPr>
            <w:r w:rsidRPr="006F2C5B">
              <w:rPr>
                <w:rFonts w:cs="Arial"/>
                <w:b/>
                <w:bCs/>
                <w:color w:val="FF0000"/>
                <w:szCs w:val="20"/>
              </w:rPr>
              <w:lastRenderedPageBreak/>
              <w:t>Outcome: Send back for rewording</w:t>
            </w:r>
            <w:r>
              <w:rPr>
                <w:rFonts w:cs="Arial"/>
                <w:b/>
                <w:bCs/>
                <w:color w:val="FF0000"/>
                <w:szCs w:val="20"/>
              </w:rPr>
              <w:t xml:space="preserve"> to include reference to signposting</w:t>
            </w:r>
            <w:r w:rsidRPr="006F2C5B">
              <w:rPr>
                <w:rFonts w:cs="Arial"/>
                <w:b/>
                <w:bCs/>
                <w:color w:val="FF0000"/>
                <w:szCs w:val="20"/>
              </w:rPr>
              <w:t xml:space="preserve"> and then </w:t>
            </w:r>
            <w:r>
              <w:rPr>
                <w:rFonts w:cs="Arial"/>
                <w:b/>
                <w:bCs/>
                <w:color w:val="FF0000"/>
                <w:szCs w:val="20"/>
              </w:rPr>
              <w:t>return for Chairs Action</w:t>
            </w:r>
          </w:p>
          <w:p w14:paraId="2220D1CC" w14:textId="3ADE5170" w:rsidR="00CF4907" w:rsidRPr="00710EE6" w:rsidRDefault="00CF4907" w:rsidP="000D126C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8C97316" w14:textId="3648CE58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54D90ED8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82D9122" w14:textId="0F833BB4" w:rsidR="001759C3" w:rsidRPr="00710EE6" w:rsidRDefault="001759C3" w:rsidP="001759C3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3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7259886" w14:textId="15BD8D06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New Group Proposals 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4CE6978E" w14:textId="77777777" w:rsidR="001759C3" w:rsidRDefault="000752FD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474C11">
              <w:rPr>
                <w:rFonts w:cs="Arial"/>
                <w:b/>
                <w:bCs/>
                <w:color w:val="000000" w:themeColor="text1"/>
                <w:szCs w:val="20"/>
              </w:rPr>
              <w:t>Mahjong</w:t>
            </w:r>
          </w:p>
          <w:p w14:paraId="2BF4B10A" w14:textId="77777777" w:rsidR="00474C11" w:rsidRDefault="00474C11" w:rsidP="00474C11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Present: LP, DJ, AK, SM, HBH, MW, EO, BM</w:t>
            </w:r>
          </w:p>
          <w:p w14:paraId="183692AC" w14:textId="085DA3B2" w:rsidR="00BB24CA" w:rsidRDefault="00474C11" w:rsidP="00474C11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MW-</w:t>
            </w:r>
            <w:r w:rsidR="00BB24CA">
              <w:rPr>
                <w:rFonts w:cs="Arial"/>
                <w:color w:val="000000" w:themeColor="text1"/>
                <w:szCs w:val="20"/>
              </w:rPr>
              <w:t xml:space="preserve"> templating </w:t>
            </w:r>
            <w:r>
              <w:rPr>
                <w:rFonts w:cs="Arial"/>
                <w:color w:val="000000" w:themeColor="text1"/>
                <w:szCs w:val="20"/>
              </w:rPr>
              <w:t xml:space="preserve">needs to be </w:t>
            </w:r>
            <w:r w:rsidR="00BB24CA">
              <w:rPr>
                <w:rFonts w:cs="Arial"/>
                <w:color w:val="000000" w:themeColor="text1"/>
                <w:szCs w:val="20"/>
              </w:rPr>
              <w:t xml:space="preserve">changed but </w:t>
            </w:r>
            <w:r>
              <w:rPr>
                <w:rFonts w:cs="Arial"/>
                <w:color w:val="000000" w:themeColor="text1"/>
                <w:szCs w:val="20"/>
              </w:rPr>
              <w:t>the rest is fine.</w:t>
            </w:r>
          </w:p>
          <w:p w14:paraId="492CE59F" w14:textId="702F6FDF" w:rsidR="00BB24CA" w:rsidRDefault="00474C11" w:rsidP="00474C11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5A271B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>
              <w:rPr>
                <w:rFonts w:cs="Arial"/>
                <w:color w:val="000000" w:themeColor="text1"/>
                <w:szCs w:val="20"/>
              </w:rPr>
              <w:t xml:space="preserve">- </w:t>
            </w:r>
            <w:r w:rsidR="00BB24CA">
              <w:rPr>
                <w:rFonts w:cs="Arial"/>
                <w:color w:val="000000" w:themeColor="text1"/>
                <w:szCs w:val="20"/>
              </w:rPr>
              <w:t>no problem with the group</w:t>
            </w:r>
            <w:r w:rsidR="0085651F">
              <w:rPr>
                <w:rFonts w:cs="Arial"/>
                <w:color w:val="000000" w:themeColor="text1"/>
                <w:szCs w:val="20"/>
              </w:rPr>
              <w:t xml:space="preserve"> and happy to approve as board ga</w:t>
            </w:r>
            <w:r w:rsidR="005A271B">
              <w:rPr>
                <w:rFonts w:cs="Arial"/>
                <w:color w:val="000000" w:themeColor="text1"/>
                <w:szCs w:val="20"/>
              </w:rPr>
              <w:t>m</w:t>
            </w:r>
            <w:r w:rsidR="0085651F">
              <w:rPr>
                <w:rFonts w:cs="Arial"/>
                <w:color w:val="000000" w:themeColor="text1"/>
                <w:szCs w:val="20"/>
              </w:rPr>
              <w:t xml:space="preserve">e </w:t>
            </w:r>
            <w:r w:rsidR="005A271B">
              <w:rPr>
                <w:rFonts w:cs="Arial"/>
                <w:color w:val="000000" w:themeColor="text1"/>
                <w:szCs w:val="20"/>
              </w:rPr>
              <w:t>society don’t have this game.</w:t>
            </w:r>
          </w:p>
          <w:p w14:paraId="31393359" w14:textId="07A15114" w:rsidR="00B337EF" w:rsidRDefault="005A271B" w:rsidP="005A271B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5A271B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="00B337EF">
              <w:rPr>
                <w:rFonts w:cs="Arial"/>
                <w:color w:val="000000" w:themeColor="text1"/>
                <w:szCs w:val="20"/>
              </w:rPr>
              <w:t>- Japan</w:t>
            </w:r>
            <w:r>
              <w:rPr>
                <w:rFonts w:cs="Arial"/>
                <w:color w:val="000000" w:themeColor="text1"/>
                <w:szCs w:val="20"/>
              </w:rPr>
              <w:t xml:space="preserve"> society are</w:t>
            </w:r>
            <w:r w:rsidR="00B337EF">
              <w:rPr>
                <w:rFonts w:cs="Arial"/>
                <w:color w:val="000000" w:themeColor="text1"/>
                <w:szCs w:val="20"/>
              </w:rPr>
              <w:t xml:space="preserve"> happy</w:t>
            </w:r>
            <w:r>
              <w:rPr>
                <w:rFonts w:cs="Arial"/>
                <w:color w:val="000000" w:themeColor="text1"/>
                <w:szCs w:val="20"/>
              </w:rPr>
              <w:t xml:space="preserve">, no response from Chinese society and </w:t>
            </w:r>
            <w:r w:rsidR="003F7AB8">
              <w:rPr>
                <w:rFonts w:cs="Arial"/>
                <w:color w:val="000000" w:themeColor="text1"/>
                <w:szCs w:val="20"/>
              </w:rPr>
              <w:t>unclear</w:t>
            </w:r>
            <w:r w:rsidR="00121E05">
              <w:rPr>
                <w:rFonts w:cs="Arial"/>
                <w:color w:val="000000" w:themeColor="text1"/>
                <w:szCs w:val="20"/>
              </w:rPr>
              <w:t xml:space="preserve"> whether Hong Kong society are happy with it</w:t>
            </w:r>
            <w:r w:rsidR="00B337EF"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027D6EF5" w14:textId="59EBEA70" w:rsidR="00D53B1A" w:rsidRDefault="00121E05" w:rsidP="00121E05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121E05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C8375C">
              <w:rPr>
                <w:rFonts w:cs="Arial"/>
                <w:color w:val="000000" w:themeColor="text1"/>
                <w:szCs w:val="20"/>
              </w:rPr>
              <w:t xml:space="preserve">shows email from </w:t>
            </w:r>
            <w:r>
              <w:rPr>
                <w:rFonts w:cs="Arial"/>
                <w:color w:val="000000" w:themeColor="text1"/>
                <w:szCs w:val="20"/>
              </w:rPr>
              <w:t>Hong Kong society.</w:t>
            </w:r>
            <w:r w:rsidR="00C8375C"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39837159" w14:textId="75DBBADF" w:rsidR="00C8375C" w:rsidRDefault="00DA4793" w:rsidP="00DA4793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DA4793">
              <w:rPr>
                <w:rFonts w:cs="Arial"/>
                <w:b/>
                <w:bCs/>
                <w:color w:val="000000" w:themeColor="text1"/>
                <w:szCs w:val="20"/>
              </w:rPr>
              <w:t>MW</w:t>
            </w:r>
            <w:r w:rsidR="00C8375C">
              <w:rPr>
                <w:rFonts w:cs="Arial"/>
                <w:color w:val="000000" w:themeColor="text1"/>
                <w:szCs w:val="20"/>
              </w:rPr>
              <w:t>-</w:t>
            </w:r>
            <w:r>
              <w:rPr>
                <w:rFonts w:cs="Arial"/>
                <w:color w:val="000000" w:themeColor="text1"/>
                <w:szCs w:val="20"/>
              </w:rPr>
              <w:t xml:space="preserve"> should</w:t>
            </w:r>
            <w:r w:rsidR="00C8375C">
              <w:rPr>
                <w:rFonts w:cs="Arial"/>
                <w:color w:val="000000" w:themeColor="text1"/>
                <w:szCs w:val="20"/>
              </w:rPr>
              <w:t xml:space="preserve"> look at </w:t>
            </w:r>
            <w:r>
              <w:rPr>
                <w:rFonts w:cs="Arial"/>
                <w:color w:val="000000" w:themeColor="text1"/>
                <w:szCs w:val="20"/>
              </w:rPr>
              <w:t xml:space="preserve">their </w:t>
            </w:r>
            <w:r w:rsidR="00C8375C">
              <w:rPr>
                <w:rFonts w:cs="Arial"/>
                <w:color w:val="000000" w:themeColor="text1"/>
                <w:szCs w:val="20"/>
              </w:rPr>
              <w:t>constitution to see if they have included it</w:t>
            </w:r>
            <w:r>
              <w:rPr>
                <w:rFonts w:cs="Arial"/>
                <w:color w:val="000000" w:themeColor="text1"/>
                <w:szCs w:val="20"/>
              </w:rPr>
              <w:t xml:space="preserve">. </w:t>
            </w:r>
          </w:p>
          <w:p w14:paraId="36FA718F" w14:textId="4CC51C24" w:rsidR="001753E1" w:rsidRDefault="00DA4793" w:rsidP="00DA4793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DA4793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1753E1">
              <w:rPr>
                <w:rFonts w:cs="Arial"/>
                <w:color w:val="000000" w:themeColor="text1"/>
                <w:szCs w:val="20"/>
              </w:rPr>
              <w:t xml:space="preserve">shows </w:t>
            </w:r>
            <w:r w:rsidR="003C48F7">
              <w:rPr>
                <w:rFonts w:cs="Arial"/>
                <w:color w:val="000000" w:themeColor="text1"/>
                <w:szCs w:val="20"/>
              </w:rPr>
              <w:t xml:space="preserve">Hong Kong </w:t>
            </w:r>
            <w:r>
              <w:rPr>
                <w:rFonts w:cs="Arial"/>
                <w:color w:val="000000" w:themeColor="text1"/>
                <w:szCs w:val="20"/>
              </w:rPr>
              <w:t>constitution</w:t>
            </w:r>
          </w:p>
          <w:p w14:paraId="157B3448" w14:textId="7616D5FC" w:rsidR="005D6DE3" w:rsidRDefault="005D6DE3" w:rsidP="00DA4793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Seems like they are just now realising they should do </w:t>
            </w:r>
            <w:proofErr w:type="spellStart"/>
            <w:r>
              <w:rPr>
                <w:rFonts w:cs="Arial"/>
                <w:color w:val="000000" w:themeColor="text1"/>
                <w:szCs w:val="20"/>
              </w:rPr>
              <w:t>Mahjong</w:t>
            </w:r>
            <w:proofErr w:type="spellEnd"/>
            <w:r>
              <w:rPr>
                <w:rFonts w:cs="Arial"/>
                <w:color w:val="000000" w:themeColor="text1"/>
                <w:szCs w:val="20"/>
              </w:rPr>
              <w:t>. What is the reference to 18+?</w:t>
            </w:r>
          </w:p>
          <w:p w14:paraId="651C09B3" w14:textId="49CC1032" w:rsidR="005D6DE3" w:rsidRDefault="005D6DE3" w:rsidP="00DA4793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5D6DE3">
              <w:rPr>
                <w:rFonts w:cs="Arial"/>
                <w:b/>
                <w:color w:val="000000" w:themeColor="text1"/>
                <w:szCs w:val="20"/>
              </w:rPr>
              <w:t>HBH</w:t>
            </w:r>
            <w:r>
              <w:rPr>
                <w:rFonts w:cs="Arial"/>
                <w:color w:val="000000" w:themeColor="text1"/>
                <w:szCs w:val="20"/>
              </w:rPr>
              <w:t>: think it just means the current venues require 18+, not the game</w:t>
            </w:r>
          </w:p>
          <w:p w14:paraId="34962C5A" w14:textId="0EC15A95" w:rsidR="005D6DE3" w:rsidRDefault="005D6DE3" w:rsidP="00DA4793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5D6DE3">
              <w:rPr>
                <w:rFonts w:cs="Arial"/>
                <w:b/>
                <w:color w:val="000000" w:themeColor="text1"/>
                <w:szCs w:val="20"/>
              </w:rPr>
              <w:t>BM</w:t>
            </w:r>
            <w:r>
              <w:rPr>
                <w:rFonts w:cs="Arial"/>
                <w:color w:val="000000" w:themeColor="text1"/>
                <w:szCs w:val="20"/>
              </w:rPr>
              <w:t>: Don’t think it crosses over with board game as this is just one game rather than a category of games</w:t>
            </w:r>
          </w:p>
          <w:p w14:paraId="09ABE5A1" w14:textId="5BD41E8F" w:rsidR="0068398B" w:rsidRPr="003C48F7" w:rsidRDefault="003C48F7" w:rsidP="003C48F7">
            <w:pPr>
              <w:pStyle w:val="Body"/>
              <w:spacing w:line="360" w:lineRule="auto"/>
              <w:rPr>
                <w:rFonts w:cs="Arial"/>
                <w:b/>
                <w:bCs/>
                <w:color w:val="FF0000"/>
                <w:szCs w:val="20"/>
              </w:rPr>
            </w:pPr>
            <w:r w:rsidRPr="003C48F7">
              <w:rPr>
                <w:rFonts w:cs="Arial"/>
                <w:b/>
                <w:bCs/>
                <w:color w:val="FF0000"/>
                <w:szCs w:val="20"/>
              </w:rPr>
              <w:t xml:space="preserve">Voting: </w:t>
            </w:r>
            <w:r w:rsidR="005D6DE3" w:rsidRPr="005D6DE3">
              <w:rPr>
                <w:rFonts w:cs="Arial"/>
                <w:b/>
                <w:bCs/>
                <w:color w:val="FF0000"/>
                <w:szCs w:val="20"/>
              </w:rPr>
              <w:t>LP, DJ, AK, MW, EO, BM</w:t>
            </w:r>
            <w:r w:rsidR="005D6DE3">
              <w:rPr>
                <w:rFonts w:cs="Arial"/>
                <w:b/>
                <w:bCs/>
                <w:color w:val="FF0000"/>
                <w:szCs w:val="20"/>
              </w:rPr>
              <w:t xml:space="preserve"> </w:t>
            </w:r>
            <w:r w:rsidRPr="003C48F7">
              <w:rPr>
                <w:rFonts w:cs="Arial"/>
                <w:b/>
                <w:bCs/>
                <w:color w:val="FF0000"/>
                <w:szCs w:val="20"/>
              </w:rPr>
              <w:t xml:space="preserve">approve </w:t>
            </w:r>
          </w:p>
          <w:p w14:paraId="24266325" w14:textId="13139A02" w:rsidR="003C48F7" w:rsidRPr="003C48F7" w:rsidRDefault="003C48F7" w:rsidP="003C48F7">
            <w:pPr>
              <w:pStyle w:val="Body"/>
              <w:spacing w:line="360" w:lineRule="auto"/>
              <w:rPr>
                <w:rFonts w:cs="Arial"/>
                <w:b/>
                <w:bCs/>
                <w:color w:val="FF0000"/>
                <w:szCs w:val="20"/>
              </w:rPr>
            </w:pPr>
            <w:r w:rsidRPr="003C48F7">
              <w:rPr>
                <w:rFonts w:cs="Arial"/>
                <w:b/>
                <w:bCs/>
                <w:color w:val="FF0000"/>
                <w:szCs w:val="20"/>
              </w:rPr>
              <w:t>Outcome: New group approved</w:t>
            </w:r>
          </w:p>
          <w:p w14:paraId="65C4C33C" w14:textId="77777777" w:rsidR="000752FD" w:rsidRDefault="000752FD" w:rsidP="003C48F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42C2C937" w14:textId="77777777" w:rsidR="003C48F7" w:rsidRDefault="003C48F7" w:rsidP="003C48F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76B59F6F" w14:textId="77777777" w:rsidR="000752FD" w:rsidRPr="00A148FE" w:rsidRDefault="000752FD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A148FE">
              <w:rPr>
                <w:rFonts w:cs="Arial"/>
                <w:b/>
                <w:bCs/>
                <w:color w:val="000000" w:themeColor="text1"/>
                <w:szCs w:val="20"/>
              </w:rPr>
              <w:t>Pickleball</w:t>
            </w:r>
          </w:p>
          <w:p w14:paraId="22AED204" w14:textId="157E8DE0" w:rsidR="002E6749" w:rsidRDefault="00A148FE" w:rsidP="00A148FE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A148FE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>
              <w:rPr>
                <w:rFonts w:cs="Arial"/>
                <w:color w:val="000000" w:themeColor="text1"/>
                <w:szCs w:val="20"/>
              </w:rPr>
              <w:t>-</w:t>
            </w:r>
            <w:r w:rsidR="002E6749">
              <w:rPr>
                <w:rFonts w:cs="Arial"/>
                <w:color w:val="000000" w:themeColor="text1"/>
                <w:szCs w:val="20"/>
              </w:rPr>
              <w:t xml:space="preserve"> up and coming</w:t>
            </w:r>
            <w:r>
              <w:rPr>
                <w:rFonts w:cs="Arial"/>
                <w:color w:val="000000" w:themeColor="text1"/>
                <w:szCs w:val="20"/>
              </w:rPr>
              <w:t xml:space="preserve"> sport</w:t>
            </w:r>
            <w:r w:rsidR="002E6749">
              <w:rPr>
                <w:rFonts w:cs="Arial"/>
                <w:color w:val="000000" w:themeColor="text1"/>
                <w:szCs w:val="20"/>
              </w:rPr>
              <w:t xml:space="preserve">, lots of other </w:t>
            </w:r>
            <w:r>
              <w:rPr>
                <w:rFonts w:cs="Arial"/>
                <w:color w:val="000000" w:themeColor="text1"/>
                <w:szCs w:val="20"/>
              </w:rPr>
              <w:t>universities</w:t>
            </w:r>
            <w:r w:rsidR="002E6749">
              <w:rPr>
                <w:rFonts w:cs="Arial"/>
                <w:color w:val="000000" w:themeColor="text1"/>
                <w:szCs w:val="20"/>
              </w:rPr>
              <w:t xml:space="preserve"> </w:t>
            </w:r>
            <w:r>
              <w:rPr>
                <w:rFonts w:cs="Arial"/>
                <w:color w:val="000000" w:themeColor="text1"/>
                <w:szCs w:val="20"/>
              </w:rPr>
              <w:t xml:space="preserve">are </w:t>
            </w:r>
            <w:r w:rsidR="002E6749">
              <w:rPr>
                <w:rFonts w:cs="Arial"/>
                <w:color w:val="000000" w:themeColor="text1"/>
                <w:szCs w:val="20"/>
              </w:rPr>
              <w:t>doing the same</w:t>
            </w:r>
            <w:r>
              <w:rPr>
                <w:rFonts w:cs="Arial"/>
                <w:color w:val="000000" w:themeColor="text1"/>
                <w:szCs w:val="20"/>
              </w:rPr>
              <w:t>. Think</w:t>
            </w:r>
            <w:r w:rsidR="002E6749">
              <w:rPr>
                <w:rFonts w:cs="Arial"/>
                <w:color w:val="000000" w:themeColor="text1"/>
                <w:szCs w:val="20"/>
              </w:rPr>
              <w:t xml:space="preserve"> it would be a great addition</w:t>
            </w:r>
            <w:r>
              <w:rPr>
                <w:rFonts w:cs="Arial"/>
                <w:color w:val="000000" w:themeColor="text1"/>
                <w:szCs w:val="20"/>
              </w:rPr>
              <w:t xml:space="preserve">. </w:t>
            </w:r>
            <w:r w:rsidR="00282358">
              <w:rPr>
                <w:rFonts w:cs="Arial"/>
                <w:color w:val="000000" w:themeColor="text1"/>
                <w:szCs w:val="20"/>
              </w:rPr>
              <w:t xml:space="preserve">Membership fee £8, higher for normal society but low for sport. </w:t>
            </w:r>
          </w:p>
          <w:p w14:paraId="1A05BB8C" w14:textId="34BC7A34" w:rsidR="0049582F" w:rsidRDefault="00A80CE1" w:rsidP="00A80CE1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A80CE1">
              <w:rPr>
                <w:rFonts w:cs="Arial"/>
                <w:b/>
                <w:bCs/>
                <w:color w:val="000000" w:themeColor="text1"/>
                <w:szCs w:val="20"/>
              </w:rPr>
              <w:t>MW</w:t>
            </w:r>
            <w:r w:rsidR="0049582F">
              <w:rPr>
                <w:rFonts w:cs="Arial"/>
                <w:color w:val="000000" w:themeColor="text1"/>
                <w:szCs w:val="20"/>
              </w:rPr>
              <w:t>- could they do it in the guild</w:t>
            </w:r>
            <w:r>
              <w:rPr>
                <w:rFonts w:cs="Arial"/>
                <w:color w:val="000000" w:themeColor="text1"/>
                <w:szCs w:val="20"/>
              </w:rPr>
              <w:t xml:space="preserve">? </w:t>
            </w:r>
          </w:p>
          <w:p w14:paraId="7D77FA02" w14:textId="37151E05" w:rsidR="0049582F" w:rsidRDefault="00A80CE1" w:rsidP="00A80CE1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A80CE1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="0049582F">
              <w:rPr>
                <w:rFonts w:cs="Arial"/>
                <w:color w:val="000000" w:themeColor="text1"/>
                <w:szCs w:val="20"/>
              </w:rPr>
              <w:t xml:space="preserve">- </w:t>
            </w:r>
            <w:r>
              <w:rPr>
                <w:rFonts w:cs="Arial"/>
                <w:color w:val="000000" w:themeColor="text1"/>
                <w:szCs w:val="20"/>
              </w:rPr>
              <w:t xml:space="preserve">they do </w:t>
            </w:r>
            <w:r w:rsidR="0049582F">
              <w:rPr>
                <w:rFonts w:cs="Arial"/>
                <w:color w:val="000000" w:themeColor="text1"/>
                <w:szCs w:val="20"/>
              </w:rPr>
              <w:t>not have</w:t>
            </w:r>
            <w:r>
              <w:rPr>
                <w:rFonts w:cs="Arial"/>
                <w:color w:val="000000" w:themeColor="text1"/>
                <w:szCs w:val="20"/>
              </w:rPr>
              <w:t xml:space="preserve"> the</w:t>
            </w:r>
            <w:r w:rsidR="0049582F">
              <w:rPr>
                <w:rFonts w:cs="Arial"/>
                <w:color w:val="000000" w:themeColor="text1"/>
                <w:szCs w:val="20"/>
              </w:rPr>
              <w:t xml:space="preserve"> facilit</w:t>
            </w:r>
            <w:r w:rsidR="00101FB2">
              <w:rPr>
                <w:rFonts w:cs="Arial"/>
                <w:color w:val="000000" w:themeColor="text1"/>
                <w:szCs w:val="20"/>
              </w:rPr>
              <w:t>ies</w:t>
            </w:r>
            <w:r w:rsidR="0049582F">
              <w:rPr>
                <w:rFonts w:cs="Arial"/>
                <w:color w:val="000000" w:themeColor="text1"/>
                <w:szCs w:val="20"/>
              </w:rPr>
              <w:t xml:space="preserve"> so would have to pay extra to rent out court</w:t>
            </w:r>
            <w:r>
              <w:rPr>
                <w:rFonts w:cs="Arial"/>
                <w:color w:val="000000" w:themeColor="text1"/>
                <w:szCs w:val="20"/>
              </w:rPr>
              <w:t xml:space="preserve"> in the sports and fitness. </w:t>
            </w:r>
          </w:p>
          <w:p w14:paraId="777816D1" w14:textId="20BE10B2" w:rsidR="00A80CE1" w:rsidRDefault="00A80CE1" w:rsidP="00A80CE1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A80CE1">
              <w:rPr>
                <w:rFonts w:cs="Arial"/>
                <w:b/>
                <w:bCs/>
                <w:color w:val="000000" w:themeColor="text1"/>
                <w:szCs w:val="20"/>
              </w:rPr>
              <w:t>MW</w:t>
            </w:r>
            <w:r>
              <w:rPr>
                <w:rFonts w:cs="Arial"/>
                <w:color w:val="000000" w:themeColor="text1"/>
                <w:szCs w:val="20"/>
              </w:rPr>
              <w:t>- they need to put it on the new constitution.</w:t>
            </w:r>
          </w:p>
          <w:p w14:paraId="00FF4029" w14:textId="5D9C3369" w:rsidR="00A80CE1" w:rsidRDefault="00A80CE1" w:rsidP="00A80CE1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5D6DE3">
              <w:rPr>
                <w:rFonts w:cs="Arial"/>
                <w:b/>
                <w:color w:val="000000" w:themeColor="text1"/>
                <w:szCs w:val="20"/>
              </w:rPr>
              <w:t>HBH</w:t>
            </w:r>
            <w:r>
              <w:rPr>
                <w:rFonts w:cs="Arial"/>
                <w:color w:val="000000" w:themeColor="text1"/>
                <w:szCs w:val="20"/>
              </w:rPr>
              <w:t xml:space="preserve">- </w:t>
            </w:r>
            <w:r w:rsidR="00E6579B">
              <w:rPr>
                <w:rFonts w:cs="Arial"/>
                <w:color w:val="000000" w:themeColor="text1"/>
                <w:szCs w:val="20"/>
              </w:rPr>
              <w:t>said will do it for all the new groups.</w:t>
            </w:r>
          </w:p>
          <w:p w14:paraId="1FA52019" w14:textId="161D502C" w:rsidR="00A80CE1" w:rsidRPr="00A80CE1" w:rsidRDefault="00A80CE1" w:rsidP="00A80CE1">
            <w:pPr>
              <w:pStyle w:val="Body"/>
              <w:spacing w:line="360" w:lineRule="auto"/>
              <w:rPr>
                <w:rFonts w:cs="Arial"/>
                <w:b/>
                <w:bCs/>
                <w:color w:val="FF0000"/>
                <w:szCs w:val="20"/>
              </w:rPr>
            </w:pPr>
            <w:r w:rsidRPr="00A80CE1">
              <w:rPr>
                <w:rFonts w:cs="Arial"/>
                <w:b/>
                <w:bCs/>
                <w:color w:val="FF0000"/>
                <w:szCs w:val="20"/>
              </w:rPr>
              <w:t xml:space="preserve">Voting: </w:t>
            </w:r>
            <w:r w:rsidR="001E752E" w:rsidRPr="005D6DE3">
              <w:rPr>
                <w:rFonts w:cs="Arial"/>
                <w:b/>
                <w:bCs/>
                <w:color w:val="FF0000"/>
                <w:szCs w:val="20"/>
              </w:rPr>
              <w:t>LP, DJ, AK, MW, EO, BM</w:t>
            </w:r>
            <w:r w:rsidR="001E752E">
              <w:rPr>
                <w:rFonts w:cs="Arial"/>
                <w:b/>
                <w:bCs/>
                <w:color w:val="FF0000"/>
                <w:szCs w:val="20"/>
              </w:rPr>
              <w:t xml:space="preserve"> </w:t>
            </w:r>
            <w:r w:rsidRPr="00A80CE1">
              <w:rPr>
                <w:rFonts w:cs="Arial"/>
                <w:b/>
                <w:bCs/>
                <w:color w:val="FF0000"/>
                <w:szCs w:val="20"/>
              </w:rPr>
              <w:t xml:space="preserve">approve </w:t>
            </w:r>
          </w:p>
          <w:p w14:paraId="4A7919F3" w14:textId="77777777" w:rsidR="00A80CE1" w:rsidRPr="00A80CE1" w:rsidRDefault="00A80CE1" w:rsidP="00A80CE1">
            <w:pPr>
              <w:pStyle w:val="Body"/>
              <w:spacing w:line="360" w:lineRule="auto"/>
              <w:rPr>
                <w:rFonts w:cs="Arial"/>
                <w:b/>
                <w:bCs/>
                <w:color w:val="FF0000"/>
                <w:szCs w:val="20"/>
              </w:rPr>
            </w:pPr>
            <w:r w:rsidRPr="00A80CE1">
              <w:rPr>
                <w:rFonts w:cs="Arial"/>
                <w:b/>
                <w:bCs/>
                <w:color w:val="FF0000"/>
                <w:szCs w:val="20"/>
              </w:rPr>
              <w:t xml:space="preserve">Outcome: New group approved. </w:t>
            </w:r>
          </w:p>
          <w:p w14:paraId="10C1B210" w14:textId="71D8C828" w:rsidR="000752FD" w:rsidRDefault="000752FD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4839727" w14:textId="77777777" w:rsidR="000752FD" w:rsidRDefault="000752FD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A826AD0" w14:textId="77777777" w:rsidR="000752FD" w:rsidRDefault="000752FD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E6579B">
              <w:rPr>
                <w:rFonts w:cs="Arial"/>
                <w:b/>
                <w:bCs/>
                <w:color w:val="000000" w:themeColor="text1"/>
                <w:szCs w:val="20"/>
              </w:rPr>
              <w:t>Zumba</w:t>
            </w:r>
          </w:p>
          <w:p w14:paraId="7D537669" w14:textId="77777777" w:rsidR="00E6579B" w:rsidRDefault="00E6579B" w:rsidP="00E6579B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Present: LP, DJ, AK, SM, HBH, MW, EO, BM</w:t>
            </w:r>
          </w:p>
          <w:p w14:paraId="66D75DFA" w14:textId="18D9F9DE" w:rsidR="00E6579B" w:rsidRPr="00E6579B" w:rsidRDefault="00E6579B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  <w:p w14:paraId="076D07CF" w14:textId="615FA0E5" w:rsidR="000752FD" w:rsidRDefault="00FA2EE3" w:rsidP="00165AE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FA2EE3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>
              <w:rPr>
                <w:rFonts w:cs="Arial"/>
                <w:color w:val="000000" w:themeColor="text1"/>
                <w:szCs w:val="20"/>
              </w:rPr>
              <w:t>- a</w:t>
            </w:r>
            <w:r w:rsidR="00CF4CA0">
              <w:rPr>
                <w:rFonts w:cs="Arial"/>
                <w:color w:val="000000" w:themeColor="text1"/>
                <w:szCs w:val="20"/>
              </w:rPr>
              <w:t xml:space="preserve">ffiliation </w:t>
            </w:r>
            <w:r>
              <w:rPr>
                <w:rFonts w:cs="Arial"/>
                <w:color w:val="000000" w:themeColor="text1"/>
                <w:szCs w:val="20"/>
              </w:rPr>
              <w:t xml:space="preserve">did not </w:t>
            </w:r>
            <w:r w:rsidR="00CF4CA0">
              <w:rPr>
                <w:rFonts w:cs="Arial"/>
                <w:color w:val="000000" w:themeColor="text1"/>
                <w:szCs w:val="20"/>
              </w:rPr>
              <w:t>need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CF4CA0">
              <w:rPr>
                <w:rFonts w:cs="Arial"/>
                <w:color w:val="000000" w:themeColor="text1"/>
                <w:szCs w:val="20"/>
              </w:rPr>
              <w:t>to be listed</w:t>
            </w:r>
            <w:r>
              <w:rPr>
                <w:rFonts w:cs="Arial"/>
                <w:color w:val="000000" w:themeColor="text1"/>
                <w:szCs w:val="20"/>
              </w:rPr>
              <w:t>.</w:t>
            </w:r>
            <w:r w:rsidR="001E752E">
              <w:rPr>
                <w:rFonts w:cs="Arial"/>
                <w:color w:val="000000" w:themeColor="text1"/>
                <w:szCs w:val="20"/>
              </w:rPr>
              <w:t xml:space="preserve"> Looks good</w:t>
            </w:r>
          </w:p>
          <w:p w14:paraId="482E2540" w14:textId="77777777" w:rsidR="001E752E" w:rsidRDefault="005C4F91" w:rsidP="005C4F91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5C4F91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>
              <w:rPr>
                <w:rFonts w:cs="Arial"/>
                <w:color w:val="000000" w:themeColor="text1"/>
                <w:szCs w:val="20"/>
              </w:rPr>
              <w:t>-</w:t>
            </w:r>
            <w:r w:rsidR="00CF4CA0">
              <w:rPr>
                <w:rFonts w:cs="Arial"/>
                <w:color w:val="000000" w:themeColor="text1"/>
                <w:szCs w:val="20"/>
              </w:rPr>
              <w:t xml:space="preserve"> </w:t>
            </w:r>
            <w:r>
              <w:rPr>
                <w:rFonts w:cs="Arial"/>
                <w:color w:val="000000" w:themeColor="text1"/>
                <w:szCs w:val="20"/>
              </w:rPr>
              <w:t xml:space="preserve">they have no Instagram </w:t>
            </w:r>
            <w:r w:rsidR="00101FB2">
              <w:rPr>
                <w:rFonts w:cs="Arial"/>
                <w:color w:val="000000" w:themeColor="text1"/>
                <w:szCs w:val="20"/>
              </w:rPr>
              <w:t>account</w:t>
            </w:r>
          </w:p>
          <w:p w14:paraId="371D43F6" w14:textId="3BCB51AD" w:rsidR="00214EF0" w:rsidRDefault="001E752E" w:rsidP="005C4F91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1E752E">
              <w:rPr>
                <w:rFonts w:cs="Arial"/>
                <w:b/>
                <w:color w:val="000000" w:themeColor="text1"/>
                <w:szCs w:val="20"/>
              </w:rPr>
              <w:lastRenderedPageBreak/>
              <w:t>HBH</w:t>
            </w:r>
            <w:r>
              <w:rPr>
                <w:rFonts w:cs="Arial"/>
                <w:color w:val="000000" w:themeColor="text1"/>
                <w:szCs w:val="20"/>
              </w:rPr>
              <w:t>: they do have</w:t>
            </w:r>
            <w:r w:rsidR="005C4F91">
              <w:rPr>
                <w:rFonts w:cs="Arial"/>
                <w:color w:val="000000" w:themeColor="text1"/>
                <w:szCs w:val="20"/>
              </w:rPr>
              <w:t xml:space="preserve"> 15 expressions of interest. </w:t>
            </w:r>
          </w:p>
          <w:p w14:paraId="6CB27671" w14:textId="00F645B0" w:rsidR="001E752E" w:rsidRDefault="001E752E" w:rsidP="005C4F91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1E752E">
              <w:rPr>
                <w:rFonts w:cs="Arial"/>
                <w:b/>
                <w:color w:val="000000" w:themeColor="text1"/>
                <w:szCs w:val="20"/>
              </w:rPr>
              <w:t>MW</w:t>
            </w:r>
            <w:r>
              <w:rPr>
                <w:rFonts w:cs="Arial"/>
                <w:color w:val="000000" w:themeColor="text1"/>
                <w:szCs w:val="20"/>
              </w:rPr>
              <w:t xml:space="preserve">: yes happy </w:t>
            </w:r>
          </w:p>
          <w:p w14:paraId="520FACA1" w14:textId="34FCC507" w:rsidR="005C4F91" w:rsidRPr="00FD4A1B" w:rsidRDefault="005C4F91" w:rsidP="005C4F91">
            <w:pPr>
              <w:pStyle w:val="Body"/>
              <w:spacing w:line="360" w:lineRule="auto"/>
              <w:rPr>
                <w:rFonts w:cs="Arial"/>
                <w:b/>
                <w:bCs/>
                <w:color w:val="FF0000"/>
                <w:szCs w:val="20"/>
              </w:rPr>
            </w:pPr>
            <w:r w:rsidRPr="00FD4A1B">
              <w:rPr>
                <w:rFonts w:cs="Arial"/>
                <w:b/>
                <w:bCs/>
                <w:color w:val="FF0000"/>
                <w:szCs w:val="20"/>
              </w:rPr>
              <w:t xml:space="preserve">Voting: </w:t>
            </w:r>
            <w:r w:rsidR="001E752E" w:rsidRPr="005D6DE3">
              <w:rPr>
                <w:rFonts w:cs="Arial"/>
                <w:b/>
                <w:bCs/>
                <w:color w:val="FF0000"/>
                <w:szCs w:val="20"/>
              </w:rPr>
              <w:t>LP, DJ, AK, MW, EO, BM</w:t>
            </w:r>
            <w:r w:rsidR="001E752E">
              <w:rPr>
                <w:rFonts w:cs="Arial"/>
                <w:b/>
                <w:bCs/>
                <w:color w:val="FF0000"/>
                <w:szCs w:val="20"/>
              </w:rPr>
              <w:t xml:space="preserve"> </w:t>
            </w:r>
            <w:r w:rsidRPr="00FD4A1B">
              <w:rPr>
                <w:rFonts w:cs="Arial"/>
                <w:b/>
                <w:bCs/>
                <w:color w:val="FF0000"/>
                <w:szCs w:val="20"/>
              </w:rPr>
              <w:t xml:space="preserve">and approve </w:t>
            </w:r>
          </w:p>
          <w:p w14:paraId="2A8B92A2" w14:textId="1A3CB36A" w:rsidR="005C4F91" w:rsidRPr="00FD4A1B" w:rsidRDefault="005C4F91" w:rsidP="005C4F91">
            <w:pPr>
              <w:pStyle w:val="Body"/>
              <w:spacing w:line="360" w:lineRule="auto"/>
              <w:rPr>
                <w:rFonts w:cs="Arial"/>
                <w:b/>
                <w:bCs/>
                <w:color w:val="FF0000"/>
                <w:szCs w:val="20"/>
              </w:rPr>
            </w:pPr>
            <w:r w:rsidRPr="00FD4A1B">
              <w:rPr>
                <w:rFonts w:cs="Arial"/>
                <w:b/>
                <w:bCs/>
                <w:color w:val="FF0000"/>
                <w:szCs w:val="20"/>
              </w:rPr>
              <w:t xml:space="preserve">Outcome: </w:t>
            </w:r>
            <w:r w:rsidR="00FD4A1B" w:rsidRPr="00FD4A1B">
              <w:rPr>
                <w:rFonts w:cs="Arial"/>
                <w:b/>
                <w:bCs/>
                <w:color w:val="FF0000"/>
                <w:szCs w:val="20"/>
              </w:rPr>
              <w:t>New group approved</w:t>
            </w:r>
          </w:p>
          <w:p w14:paraId="04AAC3AD" w14:textId="674A66F1" w:rsidR="000752FD" w:rsidRDefault="000752FD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B5D3362" w14:textId="77777777" w:rsidR="000752FD" w:rsidRPr="00DD24A8" w:rsidRDefault="000752FD" w:rsidP="00FD4A1B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  <w:p w14:paraId="4451BECC" w14:textId="77777777" w:rsidR="000752FD" w:rsidRDefault="000752FD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DD24A8">
              <w:rPr>
                <w:rFonts w:cs="Arial"/>
                <w:b/>
                <w:bCs/>
                <w:color w:val="000000" w:themeColor="text1"/>
                <w:szCs w:val="20"/>
              </w:rPr>
              <w:t>South Asian Law</w:t>
            </w:r>
          </w:p>
          <w:p w14:paraId="48CC15C2" w14:textId="77777777" w:rsidR="00DD24A8" w:rsidRDefault="00DD24A8" w:rsidP="00DD24A8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Present: LP, DJ, AK, SM, HBH, MW, EO, BM</w:t>
            </w:r>
          </w:p>
          <w:p w14:paraId="3BD08005" w14:textId="71B5C6A8" w:rsidR="00DD24A8" w:rsidRPr="00DD24A8" w:rsidRDefault="001E752E" w:rsidP="001E752E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LP: </w:t>
            </w:r>
            <w:r w:rsidRPr="001E752E">
              <w:rPr>
                <w:rFonts w:cs="Arial"/>
                <w:bCs/>
                <w:color w:val="000000" w:themeColor="text1"/>
                <w:szCs w:val="20"/>
              </w:rPr>
              <w:t>did we have any crossover feedback?</w:t>
            </w:r>
          </w:p>
          <w:p w14:paraId="5B8E77EB" w14:textId="6D0F51EA" w:rsidR="00FF339A" w:rsidRDefault="00DD24A8" w:rsidP="00DD24A8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DD24A8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="00CA4DDB">
              <w:rPr>
                <w:rFonts w:cs="Arial"/>
                <w:color w:val="000000" w:themeColor="text1"/>
                <w:szCs w:val="20"/>
              </w:rPr>
              <w:t>- emailed to che</w:t>
            </w:r>
            <w:r>
              <w:rPr>
                <w:rFonts w:cs="Arial"/>
                <w:color w:val="000000" w:themeColor="text1"/>
                <w:szCs w:val="20"/>
              </w:rPr>
              <w:t xml:space="preserve">ck other societies were happy </w:t>
            </w:r>
            <w:r w:rsidR="001E752E">
              <w:rPr>
                <w:rFonts w:cs="Arial"/>
                <w:color w:val="000000" w:themeColor="text1"/>
                <w:szCs w:val="20"/>
              </w:rPr>
              <w:t xml:space="preserve">and many did not respond. Women in Law and Law for </w:t>
            </w:r>
            <w:proofErr w:type="spellStart"/>
            <w:proofErr w:type="gramStart"/>
            <w:r w:rsidR="001E752E">
              <w:rPr>
                <w:rFonts w:cs="Arial"/>
                <w:color w:val="000000" w:themeColor="text1"/>
                <w:szCs w:val="20"/>
              </w:rPr>
              <w:t>Non Law</w:t>
            </w:r>
            <w:proofErr w:type="spellEnd"/>
            <w:proofErr w:type="gramEnd"/>
            <w:r w:rsidR="001E752E">
              <w:rPr>
                <w:rFonts w:cs="Arial"/>
                <w:color w:val="000000" w:themeColor="text1"/>
                <w:szCs w:val="20"/>
              </w:rPr>
              <w:t xml:space="preserve"> had no issues </w:t>
            </w:r>
          </w:p>
          <w:p w14:paraId="2621E36D" w14:textId="7A1BCF6F" w:rsidR="00DD24A8" w:rsidRDefault="00DD24A8" w:rsidP="00DD24A8">
            <w:pPr>
              <w:pStyle w:val="Body"/>
              <w:spacing w:line="360" w:lineRule="auto"/>
              <w:rPr>
                <w:rFonts w:cs="Arial"/>
                <w:b/>
                <w:bCs/>
                <w:color w:val="FF0000"/>
                <w:szCs w:val="20"/>
              </w:rPr>
            </w:pPr>
            <w:r w:rsidRPr="001D5AE4">
              <w:rPr>
                <w:rFonts w:cs="Arial"/>
                <w:b/>
                <w:bCs/>
                <w:color w:val="FF0000"/>
                <w:szCs w:val="20"/>
              </w:rPr>
              <w:t>Vo</w:t>
            </w:r>
            <w:r w:rsidR="001D5AE4" w:rsidRPr="001D5AE4">
              <w:rPr>
                <w:rFonts w:cs="Arial"/>
                <w:b/>
                <w:bCs/>
                <w:color w:val="FF0000"/>
                <w:szCs w:val="20"/>
              </w:rPr>
              <w:t>ting</w:t>
            </w:r>
            <w:r w:rsidR="001D5AE4">
              <w:rPr>
                <w:rFonts w:cs="Arial"/>
                <w:b/>
                <w:bCs/>
                <w:color w:val="FF0000"/>
                <w:szCs w:val="20"/>
              </w:rPr>
              <w:t xml:space="preserve">: </w:t>
            </w:r>
            <w:r w:rsidR="001E752E" w:rsidRPr="005D6DE3">
              <w:rPr>
                <w:rFonts w:cs="Arial"/>
                <w:b/>
                <w:bCs/>
                <w:color w:val="FF0000"/>
                <w:szCs w:val="20"/>
              </w:rPr>
              <w:t>LP, DJ, AK, MW, EO, BM</w:t>
            </w:r>
            <w:r w:rsidR="001E752E">
              <w:rPr>
                <w:rFonts w:cs="Arial"/>
                <w:b/>
                <w:bCs/>
                <w:color w:val="FF0000"/>
                <w:szCs w:val="20"/>
              </w:rPr>
              <w:t xml:space="preserve"> </w:t>
            </w:r>
            <w:r w:rsidR="001D5AE4">
              <w:rPr>
                <w:rFonts w:cs="Arial"/>
                <w:b/>
                <w:bCs/>
                <w:color w:val="FF0000"/>
                <w:szCs w:val="20"/>
              </w:rPr>
              <w:t xml:space="preserve">approve </w:t>
            </w:r>
          </w:p>
          <w:p w14:paraId="5FE1BFD8" w14:textId="31287D66" w:rsidR="001D5AE4" w:rsidRPr="001D5AE4" w:rsidRDefault="001D5AE4" w:rsidP="00DD24A8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FF0000"/>
                <w:szCs w:val="20"/>
              </w:rPr>
              <w:t>Outcome: New group approved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5CF9E713" w14:textId="505B0261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272C939D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AF60A2C" w14:textId="389612A7" w:rsidR="001759C3" w:rsidRPr="00710EE6" w:rsidRDefault="001759C3" w:rsidP="001759C3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4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BF1261B" w14:textId="23D7ED55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AOB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138247D0" w14:textId="77777777" w:rsidR="009B2614" w:rsidRDefault="009B2614" w:rsidP="009B2614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Present: LP, DJ, AK, SM, HBH, MW, EO, BM</w:t>
            </w:r>
          </w:p>
          <w:p w14:paraId="3E56658A" w14:textId="77777777" w:rsidR="009B2614" w:rsidRDefault="009B2614" w:rsidP="001D5AE4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  <w:p w14:paraId="314B7127" w14:textId="5EB4F280" w:rsidR="001759C3" w:rsidRDefault="00D344EA" w:rsidP="001D5AE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9B2614">
              <w:rPr>
                <w:rFonts w:cs="Arial"/>
                <w:b/>
                <w:bCs/>
                <w:color w:val="000000" w:themeColor="text1"/>
                <w:szCs w:val="20"/>
              </w:rPr>
              <w:t>H</w:t>
            </w:r>
            <w:r w:rsidR="001D5AE4" w:rsidRPr="009B2614">
              <w:rPr>
                <w:rFonts w:cs="Arial"/>
                <w:b/>
                <w:bCs/>
                <w:color w:val="000000" w:themeColor="text1"/>
                <w:szCs w:val="20"/>
              </w:rPr>
              <w:t>BH</w:t>
            </w:r>
            <w:r>
              <w:rPr>
                <w:rFonts w:cs="Arial"/>
                <w:color w:val="000000" w:themeColor="text1"/>
                <w:szCs w:val="20"/>
              </w:rPr>
              <w:t xml:space="preserve">- </w:t>
            </w:r>
            <w:r w:rsidR="00AF295E">
              <w:rPr>
                <w:rFonts w:cs="Arial"/>
                <w:color w:val="000000" w:themeColor="text1"/>
                <w:szCs w:val="20"/>
              </w:rPr>
              <w:t xml:space="preserve">paper requesting </w:t>
            </w:r>
            <w:r w:rsidR="00BE4E50">
              <w:rPr>
                <w:rFonts w:cs="Arial"/>
                <w:color w:val="000000" w:themeColor="text1"/>
                <w:szCs w:val="20"/>
              </w:rPr>
              <w:t xml:space="preserve">getting roles </w:t>
            </w:r>
            <w:r w:rsidR="001D5AE4">
              <w:rPr>
                <w:rFonts w:cs="Arial"/>
                <w:color w:val="000000" w:themeColor="text1"/>
                <w:szCs w:val="20"/>
              </w:rPr>
              <w:t>approved</w:t>
            </w:r>
            <w:r w:rsidR="00BE4E50">
              <w:rPr>
                <w:rFonts w:cs="Arial"/>
                <w:color w:val="000000" w:themeColor="text1"/>
                <w:szCs w:val="20"/>
              </w:rPr>
              <w:t xml:space="preserve"> for </w:t>
            </w:r>
            <w:r w:rsidR="001D5AE4">
              <w:rPr>
                <w:rFonts w:cs="Arial"/>
                <w:color w:val="000000" w:themeColor="text1"/>
                <w:szCs w:val="20"/>
              </w:rPr>
              <w:t>online</w:t>
            </w:r>
            <w:r w:rsidR="00BE4E50">
              <w:rPr>
                <w:rFonts w:cs="Arial"/>
                <w:color w:val="000000" w:themeColor="text1"/>
                <w:szCs w:val="20"/>
              </w:rPr>
              <w:t xml:space="preserve"> election</w:t>
            </w:r>
            <w:r w:rsidR="001D5AE4">
              <w:rPr>
                <w:rFonts w:cs="Arial"/>
                <w:color w:val="000000" w:themeColor="text1"/>
                <w:szCs w:val="20"/>
              </w:rPr>
              <w:t>s</w:t>
            </w:r>
            <w:r w:rsidR="00BE4E50">
              <w:rPr>
                <w:rFonts w:cs="Arial"/>
                <w:color w:val="000000" w:themeColor="text1"/>
                <w:szCs w:val="20"/>
              </w:rPr>
              <w:t>, request to do email resolution for role</w:t>
            </w:r>
            <w:r w:rsidR="001D5AE4">
              <w:rPr>
                <w:rFonts w:cs="Arial"/>
                <w:color w:val="000000" w:themeColor="text1"/>
                <w:szCs w:val="20"/>
              </w:rPr>
              <w:t>s.</w:t>
            </w:r>
            <w:r w:rsidR="00BE4E50"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395190B3" w14:textId="5EC80A64" w:rsidR="009B2614" w:rsidRDefault="009B2614" w:rsidP="009B261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9B2614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>
              <w:rPr>
                <w:rFonts w:cs="Arial"/>
                <w:color w:val="000000" w:themeColor="text1"/>
                <w:szCs w:val="20"/>
              </w:rPr>
              <w:t xml:space="preserve">- </w:t>
            </w:r>
            <w:r w:rsidR="001466CA">
              <w:rPr>
                <w:rFonts w:cs="Arial"/>
                <w:color w:val="000000" w:themeColor="text1"/>
                <w:szCs w:val="20"/>
              </w:rPr>
              <w:t>show</w:t>
            </w:r>
            <w:r>
              <w:rPr>
                <w:rFonts w:cs="Arial"/>
                <w:color w:val="000000" w:themeColor="text1"/>
                <w:szCs w:val="20"/>
              </w:rPr>
              <w:t>s</w:t>
            </w:r>
            <w:r w:rsidR="001466CA">
              <w:rPr>
                <w:rFonts w:cs="Arial"/>
                <w:color w:val="000000" w:themeColor="text1"/>
                <w:szCs w:val="20"/>
              </w:rPr>
              <w:t xml:space="preserve"> </w:t>
            </w:r>
            <w:r>
              <w:rPr>
                <w:rFonts w:cs="Arial"/>
                <w:color w:val="000000" w:themeColor="text1"/>
                <w:szCs w:val="20"/>
              </w:rPr>
              <w:t>information</w:t>
            </w:r>
          </w:p>
          <w:p w14:paraId="3B437BC4" w14:textId="5912D640" w:rsidR="00AF295E" w:rsidRDefault="00AF295E" w:rsidP="009B261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AF295E">
              <w:rPr>
                <w:rFonts w:cs="Arial"/>
                <w:b/>
                <w:color w:val="000000" w:themeColor="text1"/>
                <w:szCs w:val="20"/>
              </w:rPr>
              <w:t>MW</w:t>
            </w:r>
            <w:r>
              <w:rPr>
                <w:rFonts w:cs="Arial"/>
                <w:color w:val="000000" w:themeColor="text1"/>
                <w:szCs w:val="20"/>
              </w:rPr>
              <w:t>: would rather them come to a full meeting but if it is needed for the election then that’s fine</w:t>
            </w:r>
          </w:p>
          <w:p w14:paraId="42B237A2" w14:textId="6EE75DFA" w:rsidR="00AF295E" w:rsidRDefault="00AF295E" w:rsidP="009B261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AF295E">
              <w:rPr>
                <w:rFonts w:cs="Arial"/>
                <w:b/>
                <w:color w:val="000000" w:themeColor="text1"/>
                <w:szCs w:val="20"/>
              </w:rPr>
              <w:t>LP</w:t>
            </w:r>
            <w:r>
              <w:rPr>
                <w:rFonts w:cs="Arial"/>
                <w:color w:val="000000" w:themeColor="text1"/>
                <w:szCs w:val="20"/>
              </w:rPr>
              <w:t>: would rather do this than have queries carrying on into summer/next year</w:t>
            </w:r>
          </w:p>
          <w:p w14:paraId="796CA294" w14:textId="466DDE27" w:rsidR="001466CA" w:rsidRDefault="00AF295E" w:rsidP="009B2614">
            <w:pPr>
              <w:pStyle w:val="Body"/>
              <w:spacing w:line="360" w:lineRule="auto"/>
              <w:rPr>
                <w:rFonts w:cs="Arial"/>
                <w:b/>
                <w:bCs/>
                <w:color w:val="FF0000"/>
                <w:szCs w:val="20"/>
              </w:rPr>
            </w:pPr>
            <w:r w:rsidRPr="005D6DE3">
              <w:rPr>
                <w:rFonts w:cs="Arial"/>
                <w:b/>
                <w:bCs/>
                <w:color w:val="FF0000"/>
                <w:szCs w:val="20"/>
              </w:rPr>
              <w:t>LP, DJ, AK, MW, EO, BM</w:t>
            </w:r>
            <w:r>
              <w:rPr>
                <w:rFonts w:cs="Arial"/>
                <w:b/>
                <w:bCs/>
                <w:color w:val="FF0000"/>
                <w:szCs w:val="20"/>
              </w:rPr>
              <w:t xml:space="preserve"> </w:t>
            </w:r>
            <w:r w:rsidR="009B2614" w:rsidRPr="009B2614">
              <w:rPr>
                <w:rFonts w:cs="Arial"/>
                <w:b/>
                <w:bCs/>
                <w:color w:val="FF0000"/>
                <w:szCs w:val="20"/>
              </w:rPr>
              <w:t>agree</w:t>
            </w:r>
            <w:r w:rsidR="001466CA" w:rsidRPr="009B2614">
              <w:rPr>
                <w:rFonts w:cs="Arial"/>
                <w:b/>
                <w:bCs/>
                <w:color w:val="FF0000"/>
                <w:szCs w:val="20"/>
              </w:rPr>
              <w:t xml:space="preserve"> </w:t>
            </w:r>
          </w:p>
          <w:p w14:paraId="4115EFA6" w14:textId="502958D6" w:rsidR="00AF295E" w:rsidRPr="009B2614" w:rsidRDefault="00AF295E" w:rsidP="009B2614">
            <w:pPr>
              <w:pStyle w:val="Body"/>
              <w:spacing w:line="360" w:lineRule="auto"/>
              <w:rPr>
                <w:rFonts w:cs="Arial"/>
                <w:b/>
                <w:bCs/>
                <w:color w:val="FF0000"/>
                <w:szCs w:val="20"/>
              </w:rPr>
            </w:pPr>
            <w:r>
              <w:rPr>
                <w:rFonts w:cs="Arial"/>
                <w:b/>
                <w:bCs/>
                <w:color w:val="FF0000"/>
                <w:szCs w:val="20"/>
              </w:rPr>
              <w:t>Outcome: paper approved</w:t>
            </w:r>
          </w:p>
          <w:p w14:paraId="650979BF" w14:textId="77777777" w:rsidR="009B2614" w:rsidRDefault="009B2614" w:rsidP="009B261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4729DB87" w14:textId="05E7549C" w:rsidR="001466CA" w:rsidRDefault="009B2614" w:rsidP="009B261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9B2614">
              <w:rPr>
                <w:rFonts w:cs="Arial"/>
                <w:b/>
                <w:bCs/>
                <w:color w:val="000000" w:themeColor="text1"/>
                <w:szCs w:val="20"/>
              </w:rPr>
              <w:t>MW</w:t>
            </w:r>
            <w:r w:rsidR="001466CA">
              <w:rPr>
                <w:rFonts w:cs="Arial"/>
                <w:color w:val="000000" w:themeColor="text1"/>
                <w:szCs w:val="20"/>
              </w:rPr>
              <w:t xml:space="preserve">- when </w:t>
            </w:r>
            <w:r>
              <w:rPr>
                <w:rFonts w:cs="Arial"/>
                <w:color w:val="000000" w:themeColor="text1"/>
                <w:szCs w:val="20"/>
              </w:rPr>
              <w:t xml:space="preserve">is the next round of grants. </w:t>
            </w:r>
          </w:p>
          <w:p w14:paraId="724B2C20" w14:textId="1100D78A" w:rsidR="001466CA" w:rsidRDefault="009B2614" w:rsidP="009B261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9B2614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="001466CA">
              <w:rPr>
                <w:rFonts w:cs="Arial"/>
                <w:color w:val="000000" w:themeColor="text1"/>
                <w:szCs w:val="20"/>
              </w:rPr>
              <w:t xml:space="preserve">- </w:t>
            </w:r>
            <w:r>
              <w:rPr>
                <w:rFonts w:cs="Arial"/>
                <w:color w:val="000000" w:themeColor="text1"/>
                <w:szCs w:val="20"/>
              </w:rPr>
              <w:t xml:space="preserve">timeline is being finalised tomorrow. </w:t>
            </w:r>
          </w:p>
          <w:p w14:paraId="10F059C7" w14:textId="424261E6" w:rsidR="001A5BEC" w:rsidRDefault="009B2614" w:rsidP="009B261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9B2614">
              <w:rPr>
                <w:rFonts w:cs="Arial"/>
                <w:b/>
                <w:bCs/>
                <w:color w:val="000000" w:themeColor="text1"/>
                <w:szCs w:val="20"/>
              </w:rPr>
              <w:t>MW</w:t>
            </w:r>
            <w:r>
              <w:rPr>
                <w:rFonts w:cs="Arial"/>
                <w:color w:val="000000" w:themeColor="text1"/>
                <w:szCs w:val="20"/>
              </w:rPr>
              <w:t xml:space="preserve">- </w:t>
            </w:r>
            <w:r w:rsidR="001A5BEC">
              <w:rPr>
                <w:rFonts w:cs="Arial"/>
                <w:color w:val="000000" w:themeColor="text1"/>
                <w:szCs w:val="20"/>
              </w:rPr>
              <w:t>elections next year or before summer</w:t>
            </w:r>
            <w:r>
              <w:rPr>
                <w:rFonts w:cs="Arial"/>
                <w:color w:val="000000" w:themeColor="text1"/>
                <w:szCs w:val="20"/>
              </w:rPr>
              <w:t>?</w:t>
            </w:r>
          </w:p>
          <w:p w14:paraId="75B90B00" w14:textId="77777777" w:rsidR="001A5BEC" w:rsidRDefault="009B2614" w:rsidP="009B261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9B2614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="001A5BEC">
              <w:rPr>
                <w:rFonts w:cs="Arial"/>
                <w:color w:val="000000" w:themeColor="text1"/>
                <w:szCs w:val="20"/>
              </w:rPr>
              <w:t xml:space="preserve">- before summer </w:t>
            </w:r>
          </w:p>
          <w:p w14:paraId="1CEE62F3" w14:textId="77777777" w:rsidR="009B2614" w:rsidRDefault="009B2614" w:rsidP="009B261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2919FDB2" w14:textId="1127793E" w:rsidR="009B2614" w:rsidRPr="009B2614" w:rsidRDefault="009B2614" w:rsidP="009B2614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B2614">
              <w:rPr>
                <w:rFonts w:cs="Arial"/>
                <w:b/>
                <w:bCs/>
                <w:color w:val="FF0000"/>
                <w:szCs w:val="20"/>
              </w:rPr>
              <w:t>Meeting ends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4CB1BB" w14:textId="7289BCB9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401451B8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AC38927" w14:textId="7056553A" w:rsidR="001759C3" w:rsidRPr="00710EE6" w:rsidRDefault="001759C3" w:rsidP="001759C3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t>5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A71664C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0943B695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2EF39D3" w14:textId="65264C23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7651DFD1" w14:textId="05C019C5" w:rsidTr="00340307">
        <w:trPr>
          <w:gridAfter w:val="1"/>
          <w:wAfter w:w="2410" w:type="dxa"/>
          <w:cantSplit/>
          <w:trHeight w:val="314"/>
        </w:trPr>
        <w:tc>
          <w:tcPr>
            <w:tcW w:w="1276" w:type="dxa"/>
            <w:tcBorders>
              <w:left w:val="single" w:sz="4" w:space="0" w:color="201C34"/>
            </w:tcBorders>
          </w:tcPr>
          <w:p w14:paraId="7117AD2F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6237" w:type="dxa"/>
            <w:gridSpan w:val="2"/>
            <w:tcBorders>
              <w:left w:val="single" w:sz="4" w:space="0" w:color="201C34"/>
            </w:tcBorders>
          </w:tcPr>
          <w:p w14:paraId="35A9516A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3C3AFA9C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55D390" w14:textId="7BB83007" w:rsidR="001759C3" w:rsidRPr="00710EE6" w:rsidRDefault="001759C3" w:rsidP="001759C3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>6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CA1FCB9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49F68F97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58231B23" w14:textId="3BA527D9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0F3946FF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2FBA5EB" w14:textId="71679C2B" w:rsidR="001759C3" w:rsidRPr="00710EE6" w:rsidRDefault="001759C3" w:rsidP="001759C3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7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18E895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07194E49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551B0AB" w14:textId="12EF72F1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3ED3814F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8C1B312" w14:textId="40401CB5" w:rsidR="001759C3" w:rsidRPr="00710EE6" w:rsidRDefault="001759C3" w:rsidP="001759C3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8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9FFA164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6B215E45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71C3A97" w14:textId="70DD0BFA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78F80593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8125437" w14:textId="12D7A770" w:rsidR="001759C3" w:rsidRPr="00710EE6" w:rsidRDefault="001759C3" w:rsidP="001759C3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9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35BBF7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468B4610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DA361D9" w14:textId="7A2A5EFF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17FFEA39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493D396" w14:textId="6F838B4A" w:rsidR="001759C3" w:rsidRPr="00710EE6" w:rsidRDefault="001759C3" w:rsidP="001759C3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10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6292059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20994DCB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DAF999" w14:textId="680B9D2A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333E9DAF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42C3B8D" w14:textId="65DFAA39" w:rsidR="001759C3" w:rsidRPr="00710EE6" w:rsidRDefault="001759C3" w:rsidP="001759C3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11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FF5595A" w14:textId="61278044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1D222B41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F6C65D2" w14:textId="344A300D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</w:tbl>
    <w:p w14:paraId="6FD17892" w14:textId="77777777" w:rsidR="00710EE6" w:rsidRPr="00710EE6" w:rsidRDefault="00710EE6" w:rsidP="00D961BA">
      <w:pPr>
        <w:rPr>
          <w:rFonts w:cs="Arial"/>
          <w:b/>
          <w:bCs/>
          <w:color w:val="000000" w:themeColor="text1"/>
          <w:szCs w:val="20"/>
        </w:rPr>
      </w:pPr>
    </w:p>
    <w:p w14:paraId="21B70FCE" w14:textId="0C31AF4E" w:rsidR="00A657D0" w:rsidRPr="00710EE6" w:rsidRDefault="00710EE6" w:rsidP="00D961BA">
      <w:pPr>
        <w:rPr>
          <w:rFonts w:cs="Arial"/>
          <w:sz w:val="20"/>
        </w:rPr>
      </w:pPr>
      <w:r w:rsidRPr="00710EE6">
        <w:rPr>
          <w:rFonts w:cs="Arial"/>
          <w:b/>
          <w:bCs/>
          <w:color w:val="000000" w:themeColor="text1"/>
          <w:szCs w:val="20"/>
        </w:rPr>
        <w:t>Date</w:t>
      </w:r>
      <w:r w:rsidR="00F824B8">
        <w:rPr>
          <w:rFonts w:cs="Arial"/>
          <w:b/>
          <w:bCs/>
          <w:color w:val="000000" w:themeColor="text1"/>
          <w:szCs w:val="20"/>
        </w:rPr>
        <w:t xml:space="preserve"> &amp; Time</w:t>
      </w:r>
      <w:r w:rsidRPr="00710EE6">
        <w:rPr>
          <w:rFonts w:cs="Arial"/>
          <w:b/>
          <w:bCs/>
          <w:color w:val="000000" w:themeColor="text1"/>
          <w:szCs w:val="20"/>
        </w:rPr>
        <w:t xml:space="preserve"> of next meeting:</w:t>
      </w:r>
      <w:r w:rsidR="001A5BEC">
        <w:rPr>
          <w:rFonts w:cs="Arial"/>
          <w:b/>
          <w:bCs/>
          <w:color w:val="000000" w:themeColor="text1"/>
          <w:szCs w:val="20"/>
        </w:rPr>
        <w:t xml:space="preserve"> </w:t>
      </w:r>
      <w:r w:rsidR="00FF123A">
        <w:rPr>
          <w:rFonts w:cs="Arial"/>
          <w:b/>
          <w:bCs/>
          <w:color w:val="000000" w:themeColor="text1"/>
          <w:szCs w:val="20"/>
        </w:rPr>
        <w:t>1</w:t>
      </w:r>
      <w:r w:rsidR="00FF123A" w:rsidRPr="00FF123A">
        <w:rPr>
          <w:rFonts w:cs="Arial"/>
          <w:b/>
          <w:bCs/>
          <w:color w:val="000000" w:themeColor="text1"/>
          <w:szCs w:val="20"/>
          <w:vertAlign w:val="superscript"/>
        </w:rPr>
        <w:t>st</w:t>
      </w:r>
      <w:r w:rsidR="00FF123A">
        <w:rPr>
          <w:rFonts w:cs="Arial"/>
          <w:b/>
          <w:bCs/>
          <w:color w:val="000000" w:themeColor="text1"/>
          <w:szCs w:val="20"/>
        </w:rPr>
        <w:t xml:space="preserve"> May Semester 3 Grant</w:t>
      </w:r>
      <w:bookmarkStart w:id="0" w:name="_GoBack"/>
      <w:bookmarkEnd w:id="0"/>
    </w:p>
    <w:sectPr w:rsidR="00A657D0" w:rsidRPr="00710EE6" w:rsidSect="003B21E8">
      <w:headerReference w:type="default" r:id="rId8"/>
      <w:footerReference w:type="even" r:id="rId9"/>
      <w:footerReference w:type="default" r:id="rId10"/>
      <w:pgSz w:w="11900" w:h="16840"/>
      <w:pgMar w:top="3119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1684A" w14:textId="77777777" w:rsidR="000B6FAA" w:rsidRDefault="000B6FAA" w:rsidP="00A91DE8">
      <w:r>
        <w:separator/>
      </w:r>
    </w:p>
  </w:endnote>
  <w:endnote w:type="continuationSeparator" w:id="0">
    <w:p w14:paraId="13768506" w14:textId="77777777" w:rsidR="000B6FAA" w:rsidRDefault="000B6FAA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880F35" w:rsidRDefault="00880F35" w:rsidP="00880F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880F35" w:rsidRDefault="00FF123A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880F35">
          <w:t>[Type text]</w:t>
        </w:r>
      </w:sdtContent>
    </w:sdt>
    <w:r w:rsidR="00880F35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880F35">
          <w:t>[Type text]</w:t>
        </w:r>
      </w:sdtContent>
    </w:sdt>
    <w:r w:rsidR="00880F35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880F35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cs="Arial"/>
        <w:b w:val="0"/>
        <w:bCs/>
      </w:rPr>
      <w:id w:val="626121448"/>
      <w:docPartObj>
        <w:docPartGallery w:val="Page Numbers (Bottom of Page)"/>
        <w:docPartUnique/>
      </w:docPartObj>
    </w:sdtPr>
    <w:sdtEndPr>
      <w:rPr>
        <w:rStyle w:val="PageNumber"/>
        <w:color w:val="201C34"/>
      </w:rPr>
    </w:sdtEndPr>
    <w:sdtContent>
      <w:p w14:paraId="50B583A7" w14:textId="04EF5BA7" w:rsidR="00880F35" w:rsidRPr="005B6ABC" w:rsidRDefault="00880F35" w:rsidP="00880F35">
        <w:pPr>
          <w:pStyle w:val="Footer"/>
          <w:framePr w:wrap="none" w:vAnchor="text" w:hAnchor="margin" w:xAlign="right" w:y="1"/>
          <w:rPr>
            <w:rStyle w:val="PageNumber"/>
            <w:rFonts w:cs="Arial"/>
            <w:b w:val="0"/>
            <w:bCs/>
            <w:color w:val="201C34"/>
          </w:rPr>
        </w:pPr>
        <w:r w:rsidRPr="005B6ABC">
          <w:rPr>
            <w:rStyle w:val="PageNumber"/>
            <w:rFonts w:cs="Arial"/>
            <w:b w:val="0"/>
            <w:bCs/>
            <w:color w:val="201C34"/>
          </w:rPr>
          <w:fldChar w:fldCharType="begin"/>
        </w:r>
        <w:r w:rsidRPr="005B6ABC">
          <w:rPr>
            <w:rStyle w:val="PageNumber"/>
            <w:rFonts w:cs="Arial"/>
            <w:b w:val="0"/>
            <w:bCs/>
            <w:color w:val="201C34"/>
          </w:rPr>
          <w:instrText xml:space="preserve"> PAGE </w:instrTex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separate"/>
        </w:r>
        <w:r w:rsidR="00DB7F55">
          <w:rPr>
            <w:rStyle w:val="PageNumber"/>
            <w:rFonts w:cs="Arial"/>
            <w:b w:val="0"/>
            <w:bCs/>
            <w:noProof/>
            <w:color w:val="201C34"/>
          </w:rPr>
          <w:t>1</w: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end"/>
        </w:r>
      </w:p>
    </w:sdtContent>
  </w:sdt>
  <w:p w14:paraId="5C8B37C3" w14:textId="799EF8C6" w:rsidR="00880F35" w:rsidRPr="00C31E6B" w:rsidRDefault="00880F35" w:rsidP="00567176">
    <w:pPr>
      <w:ind w:left="-1134" w:right="360"/>
      <w:jc w:val="both"/>
      <w:rPr>
        <w:rFonts w:cs="Arial"/>
        <w:b/>
        <w:bCs/>
        <w:color w:val="201C34"/>
      </w:rPr>
    </w:pPr>
  </w:p>
  <w:p w14:paraId="4C6EAA78" w14:textId="33EC27E5" w:rsidR="00880F35" w:rsidRPr="00A91DE8" w:rsidRDefault="00880F35" w:rsidP="00A91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7A9E0" w14:textId="77777777" w:rsidR="000B6FAA" w:rsidRDefault="000B6FAA" w:rsidP="00A91DE8">
      <w:r>
        <w:separator/>
      </w:r>
    </w:p>
  </w:footnote>
  <w:footnote w:type="continuationSeparator" w:id="0">
    <w:p w14:paraId="2BEA31C2" w14:textId="77777777" w:rsidR="000B6FAA" w:rsidRDefault="000B6FAA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0730" w14:textId="2863D725" w:rsidR="00880F35" w:rsidRDefault="00880F35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7A9BAF0B">
          <wp:simplePos x="0" y="0"/>
          <wp:positionH relativeFrom="page">
            <wp:posOffset>-58057</wp:posOffset>
          </wp:positionH>
          <wp:positionV relativeFrom="page">
            <wp:posOffset>0</wp:posOffset>
          </wp:positionV>
          <wp:extent cx="7654956" cy="1525905"/>
          <wp:effectExtent l="0" t="0" r="317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54956" cy="152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45593"/>
    <w:rsid w:val="00064CDA"/>
    <w:rsid w:val="000752FD"/>
    <w:rsid w:val="00092143"/>
    <w:rsid w:val="000A4EEA"/>
    <w:rsid w:val="000B4234"/>
    <w:rsid w:val="000B6FAA"/>
    <w:rsid w:val="000D126C"/>
    <w:rsid w:val="000E326B"/>
    <w:rsid w:val="000F46A3"/>
    <w:rsid w:val="000F5C6E"/>
    <w:rsid w:val="00101FB2"/>
    <w:rsid w:val="00105B16"/>
    <w:rsid w:val="001150E8"/>
    <w:rsid w:val="00115E4C"/>
    <w:rsid w:val="00121E05"/>
    <w:rsid w:val="0013163D"/>
    <w:rsid w:val="001466CA"/>
    <w:rsid w:val="0014752B"/>
    <w:rsid w:val="001519C6"/>
    <w:rsid w:val="00165AE7"/>
    <w:rsid w:val="001753E1"/>
    <w:rsid w:val="001759C3"/>
    <w:rsid w:val="00190EFC"/>
    <w:rsid w:val="001A5BEC"/>
    <w:rsid w:val="001A7CCE"/>
    <w:rsid w:val="001B2246"/>
    <w:rsid w:val="001B33AA"/>
    <w:rsid w:val="001C0BA8"/>
    <w:rsid w:val="001D000A"/>
    <w:rsid w:val="001D5AE4"/>
    <w:rsid w:val="001D6B5A"/>
    <w:rsid w:val="001E752E"/>
    <w:rsid w:val="00213E13"/>
    <w:rsid w:val="00214EF0"/>
    <w:rsid w:val="002360FF"/>
    <w:rsid w:val="0023663D"/>
    <w:rsid w:val="002813AB"/>
    <w:rsid w:val="00282358"/>
    <w:rsid w:val="00295C98"/>
    <w:rsid w:val="002B3FEA"/>
    <w:rsid w:val="002B7CCB"/>
    <w:rsid w:val="002D6D7E"/>
    <w:rsid w:val="002E6749"/>
    <w:rsid w:val="002F474B"/>
    <w:rsid w:val="002F788F"/>
    <w:rsid w:val="00317DC6"/>
    <w:rsid w:val="00320025"/>
    <w:rsid w:val="00340307"/>
    <w:rsid w:val="003478FA"/>
    <w:rsid w:val="00367B65"/>
    <w:rsid w:val="00382B5B"/>
    <w:rsid w:val="003947F0"/>
    <w:rsid w:val="003A46BA"/>
    <w:rsid w:val="003B21E8"/>
    <w:rsid w:val="003B4CC5"/>
    <w:rsid w:val="003C0ACD"/>
    <w:rsid w:val="003C48F7"/>
    <w:rsid w:val="003F37D0"/>
    <w:rsid w:val="003F7AB8"/>
    <w:rsid w:val="0040579D"/>
    <w:rsid w:val="0041486A"/>
    <w:rsid w:val="0041634E"/>
    <w:rsid w:val="00420900"/>
    <w:rsid w:val="00432FE8"/>
    <w:rsid w:val="00474C11"/>
    <w:rsid w:val="00477038"/>
    <w:rsid w:val="0049582F"/>
    <w:rsid w:val="004C315C"/>
    <w:rsid w:val="004C7C83"/>
    <w:rsid w:val="004D7189"/>
    <w:rsid w:val="004D7A26"/>
    <w:rsid w:val="005111C2"/>
    <w:rsid w:val="00513874"/>
    <w:rsid w:val="00560158"/>
    <w:rsid w:val="00567176"/>
    <w:rsid w:val="00571517"/>
    <w:rsid w:val="005800FB"/>
    <w:rsid w:val="005806F1"/>
    <w:rsid w:val="00586EAA"/>
    <w:rsid w:val="00590684"/>
    <w:rsid w:val="005906EA"/>
    <w:rsid w:val="00592671"/>
    <w:rsid w:val="005A0172"/>
    <w:rsid w:val="005A271B"/>
    <w:rsid w:val="005B3EE8"/>
    <w:rsid w:val="005B6ABC"/>
    <w:rsid w:val="005C0C38"/>
    <w:rsid w:val="005C4F91"/>
    <w:rsid w:val="005D6DE3"/>
    <w:rsid w:val="005D7ECD"/>
    <w:rsid w:val="005E3D3C"/>
    <w:rsid w:val="00645656"/>
    <w:rsid w:val="0068398B"/>
    <w:rsid w:val="00687EAF"/>
    <w:rsid w:val="006933D7"/>
    <w:rsid w:val="006B31EC"/>
    <w:rsid w:val="006B5507"/>
    <w:rsid w:val="006C20AC"/>
    <w:rsid w:val="006D12BC"/>
    <w:rsid w:val="006E6F2E"/>
    <w:rsid w:val="006F2C5B"/>
    <w:rsid w:val="00710EE6"/>
    <w:rsid w:val="007439F0"/>
    <w:rsid w:val="007463E8"/>
    <w:rsid w:val="007550E1"/>
    <w:rsid w:val="00763C49"/>
    <w:rsid w:val="0078678F"/>
    <w:rsid w:val="00791D8E"/>
    <w:rsid w:val="0081003B"/>
    <w:rsid w:val="008275D9"/>
    <w:rsid w:val="0085651F"/>
    <w:rsid w:val="00874D7E"/>
    <w:rsid w:val="00880F35"/>
    <w:rsid w:val="009045A1"/>
    <w:rsid w:val="00931AD7"/>
    <w:rsid w:val="00934984"/>
    <w:rsid w:val="00934EED"/>
    <w:rsid w:val="00945B3E"/>
    <w:rsid w:val="00977D2C"/>
    <w:rsid w:val="00977DA6"/>
    <w:rsid w:val="009A28F4"/>
    <w:rsid w:val="009B2614"/>
    <w:rsid w:val="009B4FC0"/>
    <w:rsid w:val="009D2E78"/>
    <w:rsid w:val="00A1214A"/>
    <w:rsid w:val="00A148FE"/>
    <w:rsid w:val="00A17525"/>
    <w:rsid w:val="00A657D0"/>
    <w:rsid w:val="00A80CE1"/>
    <w:rsid w:val="00A91DE8"/>
    <w:rsid w:val="00A95453"/>
    <w:rsid w:val="00AB695C"/>
    <w:rsid w:val="00AF295E"/>
    <w:rsid w:val="00B25579"/>
    <w:rsid w:val="00B332F6"/>
    <w:rsid w:val="00B337EF"/>
    <w:rsid w:val="00B6544E"/>
    <w:rsid w:val="00B92D1B"/>
    <w:rsid w:val="00BB24CA"/>
    <w:rsid w:val="00BD6FA3"/>
    <w:rsid w:val="00BE2DCF"/>
    <w:rsid w:val="00BE4E50"/>
    <w:rsid w:val="00C072E4"/>
    <w:rsid w:val="00C1660D"/>
    <w:rsid w:val="00C31838"/>
    <w:rsid w:val="00C31E6B"/>
    <w:rsid w:val="00C55CB7"/>
    <w:rsid w:val="00C8375C"/>
    <w:rsid w:val="00C870B5"/>
    <w:rsid w:val="00CA4DDB"/>
    <w:rsid w:val="00CA6D29"/>
    <w:rsid w:val="00CB45B6"/>
    <w:rsid w:val="00CE5B7E"/>
    <w:rsid w:val="00CE6EAB"/>
    <w:rsid w:val="00CF1CD5"/>
    <w:rsid w:val="00CF2028"/>
    <w:rsid w:val="00CF4907"/>
    <w:rsid w:val="00CF4CA0"/>
    <w:rsid w:val="00D3218C"/>
    <w:rsid w:val="00D344EA"/>
    <w:rsid w:val="00D367B3"/>
    <w:rsid w:val="00D42974"/>
    <w:rsid w:val="00D53B1A"/>
    <w:rsid w:val="00D56C5D"/>
    <w:rsid w:val="00D81C01"/>
    <w:rsid w:val="00D82D8E"/>
    <w:rsid w:val="00D961BA"/>
    <w:rsid w:val="00DA4793"/>
    <w:rsid w:val="00DB7F55"/>
    <w:rsid w:val="00DB7FC0"/>
    <w:rsid w:val="00DD24A8"/>
    <w:rsid w:val="00DF024F"/>
    <w:rsid w:val="00E01D80"/>
    <w:rsid w:val="00E0422C"/>
    <w:rsid w:val="00E6579B"/>
    <w:rsid w:val="00EA189C"/>
    <w:rsid w:val="00EE39AD"/>
    <w:rsid w:val="00F17983"/>
    <w:rsid w:val="00F824B8"/>
    <w:rsid w:val="00F9758F"/>
    <w:rsid w:val="00FA2EE3"/>
    <w:rsid w:val="00FD4A1B"/>
    <w:rsid w:val="00FE7910"/>
    <w:rsid w:val="00FF123A"/>
    <w:rsid w:val="00F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9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1998D5-145E-445F-80F9-B3DC50D0D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Summers</dc:creator>
  <cp:lastModifiedBy>Harriet Berrington-Hughes</cp:lastModifiedBy>
  <cp:revision>4</cp:revision>
  <cp:lastPrinted>2016-04-14T14:32:00Z</cp:lastPrinted>
  <dcterms:created xsi:type="dcterms:W3CDTF">2025-04-04T09:51:00Z</dcterms:created>
  <dcterms:modified xsi:type="dcterms:W3CDTF">2025-04-04T10:16:00Z</dcterms:modified>
</cp:coreProperties>
</file>