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FF89" w14:textId="77777777" w:rsidR="00E66128" w:rsidRPr="00E66128" w:rsidRDefault="00E66128" w:rsidP="001519C6">
      <w:pPr>
        <w:jc w:val="both"/>
        <w:rPr>
          <w:rFonts w:eastAsia="Calibri" w:cs="Arial"/>
          <w:b/>
          <w:i/>
          <w:sz w:val="22"/>
          <w:szCs w:val="28"/>
        </w:rPr>
      </w:pPr>
      <w:r w:rsidRPr="00E66128">
        <w:rPr>
          <w:rFonts w:eastAsia="Calibri" w:cs="Arial"/>
          <w:b/>
          <w:i/>
          <w:sz w:val="22"/>
          <w:szCs w:val="28"/>
        </w:rPr>
        <w:t>Present Committee Members</w:t>
      </w:r>
    </w:p>
    <w:p w14:paraId="70DF6D53" w14:textId="7777777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06603836" w14:textId="7777777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Student Group Representatives:</w:t>
      </w:r>
    </w:p>
    <w:p w14:paraId="2DAE1272" w14:textId="7B2AB122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J</w:t>
      </w:r>
      <w:r w:rsidR="00E66128">
        <w:rPr>
          <w:rFonts w:eastAsia="Calibri" w:cs="Arial"/>
          <w:i/>
          <w:sz w:val="22"/>
          <w:szCs w:val="28"/>
        </w:rPr>
        <w:t>acob Dyke</w:t>
      </w:r>
    </w:p>
    <w:p w14:paraId="40C76C5E" w14:textId="4A880589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</w:t>
      </w:r>
      <w:r w:rsidR="00E66128">
        <w:rPr>
          <w:rFonts w:eastAsia="Calibri" w:cs="Arial"/>
          <w:i/>
          <w:sz w:val="22"/>
          <w:szCs w:val="28"/>
        </w:rPr>
        <w:t>atthew Widdop</w:t>
      </w:r>
    </w:p>
    <w:p w14:paraId="5F4942F1" w14:textId="6659A1EA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Oishi Datta</w:t>
      </w:r>
    </w:p>
    <w:p w14:paraId="17A56BE5" w14:textId="52FC018C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Benedict Morgan </w:t>
      </w:r>
    </w:p>
    <w:p w14:paraId="28D42AA8" w14:textId="645594AC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proofErr w:type="spellStart"/>
      <w:r>
        <w:rPr>
          <w:rFonts w:eastAsia="Calibri" w:cs="Arial"/>
          <w:i/>
          <w:sz w:val="22"/>
          <w:szCs w:val="28"/>
        </w:rPr>
        <w:t>Payal</w:t>
      </w:r>
      <w:proofErr w:type="spellEnd"/>
      <w:r>
        <w:rPr>
          <w:rFonts w:eastAsia="Calibri" w:cs="Arial"/>
          <w:i/>
          <w:sz w:val="22"/>
          <w:szCs w:val="28"/>
        </w:rPr>
        <w:t xml:space="preserve"> Garg</w:t>
      </w:r>
    </w:p>
    <w:p w14:paraId="6704A185" w14:textId="42358511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1A3EBD50" w14:textId="7EC7E9B7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Officers:</w:t>
      </w:r>
    </w:p>
    <w:p w14:paraId="43198877" w14:textId="64A3F9C1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A</w:t>
      </w:r>
      <w:r w:rsidR="00E66128">
        <w:rPr>
          <w:rFonts w:eastAsia="Calibri" w:cs="Arial"/>
          <w:i/>
          <w:sz w:val="22"/>
          <w:szCs w:val="28"/>
        </w:rPr>
        <w:t>lex Keen – Education Officer</w:t>
      </w:r>
    </w:p>
    <w:p w14:paraId="32816F84" w14:textId="11CA9D64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L</w:t>
      </w:r>
      <w:r w:rsidR="00E66128">
        <w:rPr>
          <w:rFonts w:eastAsia="Calibri" w:cs="Arial"/>
          <w:i/>
          <w:sz w:val="22"/>
          <w:szCs w:val="28"/>
        </w:rPr>
        <w:t xml:space="preserve">ara Parker – Sports Officer, Co-chair </w:t>
      </w:r>
    </w:p>
    <w:p w14:paraId="40B867FC" w14:textId="7D7A17F8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</w:p>
    <w:p w14:paraId="4FF674BC" w14:textId="300F1F2F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Supporting staff members:</w:t>
      </w:r>
    </w:p>
    <w:p w14:paraId="4F2C0F7C" w14:textId="5CBBE815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Harriet Berrington-Hughes – Senior Student Group’s Co-ordinator</w:t>
      </w:r>
    </w:p>
    <w:p w14:paraId="2FC36345" w14:textId="71241F1D" w:rsidR="00E66128" w:rsidRDefault="00E66128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 xml:space="preserve">Samantha Macbeth – Student Activities Manager </w:t>
      </w:r>
    </w:p>
    <w:p w14:paraId="3560C48B" w14:textId="77777777" w:rsidR="00842F45" w:rsidRDefault="00842F45" w:rsidP="001519C6">
      <w:pPr>
        <w:jc w:val="both"/>
        <w:rPr>
          <w:rFonts w:eastAsia="Calibri" w:cs="Arial"/>
          <w:i/>
          <w:sz w:val="22"/>
          <w:szCs w:val="28"/>
        </w:rPr>
      </w:pPr>
    </w:p>
    <w:p w14:paraId="091B4F8B" w14:textId="2504B090" w:rsidR="000F5C6E" w:rsidRPr="00F824B8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35897F9A" w:rsidR="00CE1751" w:rsidRDefault="00B1582C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Activities Committee Full Committee Meeting</w:t>
                            </w:r>
                            <w:r w:rsidR="00CE1751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]</w:t>
                            </w:r>
                          </w:p>
                          <w:p w14:paraId="41D26052" w14:textId="4BB880DB" w:rsidR="00CE1751" w:rsidRPr="00D961BA" w:rsidRDefault="00B1582C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20</w:t>
                            </w:r>
                            <w:r w:rsidRPr="00B1582C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November 11am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 filled="f" stroked="f" strokeweight="1pt">
                <v:stroke miterlimit="4"/>
                <v:path arrowok="t"/>
                <v:textbox inset="4pt,4pt,4pt,4pt">
                  <w:txbxContent>
                    <w:p w14:paraId="34268FF1" w14:textId="35897F9A" w:rsidR="00CE1751" w:rsidRDefault="00B1582C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Activities Committee Full Committee Meeting</w:t>
                      </w:r>
                      <w:r w:rsidR="00CE1751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]</w:t>
                      </w:r>
                    </w:p>
                    <w:p w14:paraId="41D26052" w14:textId="4BB880DB" w:rsidR="00CE1751" w:rsidRPr="00D961BA" w:rsidRDefault="00B1582C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20</w:t>
                      </w:r>
                      <w:r w:rsidRPr="00B1582C">
                        <w:rPr>
                          <w:rFonts w:cs="Arial"/>
                          <w:color w:val="FEFFFF"/>
                          <w:sz w:val="44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November 11am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72D864A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  <w:r w:rsidR="00E66128">
        <w:rPr>
          <w:rFonts w:eastAsia="Calibri" w:cs="Arial"/>
          <w:b/>
          <w:sz w:val="22"/>
          <w:szCs w:val="28"/>
        </w:rPr>
        <w:t>none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02CD15" w14:textId="29B8EF05" w:rsidR="00340307" w:rsidRDefault="00012DD3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invited all to give a brief introduction </w:t>
            </w:r>
          </w:p>
          <w:p w14:paraId="5BD834DF" w14:textId="6352612C" w:rsidR="004A36D1" w:rsidRDefault="004A36D1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LP, JD, MW, AK, BM, OD, PG introduced themselves with their names, course/role details</w:t>
            </w:r>
          </w:p>
          <w:p w14:paraId="6A66BBDC" w14:textId="2AD47C09" w:rsidR="004A36D1" w:rsidRDefault="004A36D1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E66128">
              <w:rPr>
                <w:rFonts w:cs="Arial"/>
                <w:color w:val="000000" w:themeColor="text1"/>
                <w:szCs w:val="20"/>
              </w:rPr>
              <w:t xml:space="preserve">you will </w:t>
            </w:r>
            <w:r>
              <w:rPr>
                <w:rFonts w:cs="Arial"/>
                <w:color w:val="000000" w:themeColor="text1"/>
                <w:szCs w:val="20"/>
              </w:rPr>
              <w:t>need to cover delegation points before meeting</w:t>
            </w:r>
          </w:p>
          <w:p w14:paraId="493C5CD5" w14:textId="1BB9DD64" w:rsidR="004A36D1" w:rsidRDefault="004A36D1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shares screen with last </w:t>
            </w:r>
            <w:r w:rsidR="00E66128">
              <w:rPr>
                <w:rFonts w:cs="Arial"/>
                <w:color w:val="000000" w:themeColor="text1"/>
                <w:szCs w:val="20"/>
              </w:rPr>
              <w:t>year’s</w:t>
            </w:r>
            <w:r>
              <w:rPr>
                <w:rFonts w:cs="Arial"/>
                <w:color w:val="000000" w:themeColor="text1"/>
                <w:szCs w:val="20"/>
              </w:rPr>
              <w:t xml:space="preserve"> delegation points</w:t>
            </w:r>
          </w:p>
          <w:p w14:paraId="563B7838" w14:textId="5079BEF6" w:rsidR="004A36D1" w:rsidRDefault="004A36D1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explains the delegation points as written in the document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14:paraId="2F0E365B" w14:textId="446EFBE0" w:rsidR="002760CF" w:rsidRDefault="002760CF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It can be revoked at any time if you agree you no longer want subcommittees </w:t>
            </w:r>
          </w:p>
          <w:p w14:paraId="4D72ECFE" w14:textId="70C1A334" w:rsidR="002760CF" w:rsidRDefault="002760CF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Would we have to have a full committee meeting to decide that?</w:t>
            </w:r>
          </w:p>
          <w:p w14:paraId="30E74003" w14:textId="4F9EF222" w:rsidR="002760CF" w:rsidRDefault="002760CF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Yes, could be done on email</w:t>
            </w:r>
          </w:p>
          <w:p w14:paraId="41B8F7AE" w14:textId="05908EC0" w:rsidR="002760CF" w:rsidRDefault="002760CF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do we all agree?</w:t>
            </w:r>
          </w:p>
          <w:p w14:paraId="15C11EAA" w14:textId="77777777" w:rsidR="00F71E43" w:rsidRDefault="00F71E43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1FE407F" w14:textId="26D0E05F" w:rsidR="002760CF" w:rsidRPr="00F71E43" w:rsidRDefault="002760CF" w:rsidP="00F71E43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F71E43">
              <w:rPr>
                <w:rFonts w:cs="Arial"/>
                <w:color w:val="FF0000"/>
                <w:szCs w:val="20"/>
              </w:rPr>
              <w:t xml:space="preserve">LP, JD, MW, AK, BM, OD, PG </w:t>
            </w:r>
            <w:r w:rsidR="00F71E43">
              <w:rPr>
                <w:rFonts w:cs="Arial"/>
                <w:color w:val="FF0000"/>
                <w:szCs w:val="20"/>
              </w:rPr>
              <w:t xml:space="preserve">agree </w:t>
            </w:r>
            <w:r w:rsidRPr="00F71E43">
              <w:rPr>
                <w:rFonts w:cs="Arial"/>
                <w:color w:val="FF0000"/>
                <w:szCs w:val="20"/>
              </w:rPr>
              <w:t xml:space="preserve">to implement delegation points </w:t>
            </w:r>
          </w:p>
          <w:p w14:paraId="1E2772E1" w14:textId="77777777" w:rsidR="00E66128" w:rsidRDefault="00E66128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6C97319" w14:textId="60A7CE3A" w:rsidR="002760CF" w:rsidRPr="00E66128" w:rsidRDefault="00E66128" w:rsidP="00F71E43">
            <w:pPr>
              <w:pStyle w:val="Body"/>
              <w:spacing w:line="360" w:lineRule="auto"/>
              <w:rPr>
                <w:rFonts w:cs="Arial"/>
                <w:b/>
                <w:color w:val="000000" w:themeColor="text1"/>
                <w:szCs w:val="20"/>
              </w:rPr>
            </w:pPr>
            <w:r w:rsidRPr="00E66128">
              <w:rPr>
                <w:rFonts w:cs="Arial"/>
                <w:b/>
                <w:color w:val="000000" w:themeColor="text1"/>
                <w:szCs w:val="20"/>
              </w:rPr>
              <w:t>Result: delegations agreed, f</w:t>
            </w:r>
            <w:r w:rsidR="002760CF" w:rsidRPr="00E66128">
              <w:rPr>
                <w:rFonts w:cs="Arial"/>
                <w:b/>
                <w:color w:val="000000" w:themeColor="text1"/>
                <w:szCs w:val="20"/>
              </w:rPr>
              <w:t xml:space="preserve">ull details saved in Activities Committee </w:t>
            </w:r>
            <w:r w:rsidRPr="00E66128">
              <w:rPr>
                <w:rFonts w:cs="Arial"/>
                <w:b/>
                <w:color w:val="000000" w:themeColor="text1"/>
                <w:szCs w:val="20"/>
              </w:rPr>
              <w:t>folder</w:t>
            </w:r>
          </w:p>
          <w:p w14:paraId="540DF3A4" w14:textId="7DF59930" w:rsidR="00AA2B20" w:rsidRPr="00710EE6" w:rsidRDefault="00AA2B20" w:rsidP="00F71E4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3D8AD2B1" w:rsidR="00340307" w:rsidRPr="00710EE6" w:rsidRDefault="00440580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Constitutional Changes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39CE06F4" w14:textId="2C67A966" w:rsidR="00E66128" w:rsidRPr="00E66128" w:rsidRDefault="00E66128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E66128">
              <w:rPr>
                <w:rFonts w:cs="Arial"/>
                <w:color w:val="000000" w:themeColor="text1"/>
                <w:szCs w:val="20"/>
              </w:rPr>
              <w:t>LP: Now on to constitutional changes</w:t>
            </w:r>
          </w:p>
          <w:p w14:paraId="489ADCE2" w14:textId="77777777" w:rsidR="00E66128" w:rsidRDefault="00E661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46D5F76D" w14:textId="2FED95DC" w:rsidR="00340307" w:rsidRPr="00E66128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E66128">
              <w:rPr>
                <w:rFonts w:cs="Arial"/>
                <w:b/>
                <w:color w:val="000000" w:themeColor="text1"/>
                <w:szCs w:val="20"/>
              </w:rPr>
              <w:t>Planning</w:t>
            </w:r>
          </w:p>
          <w:p w14:paraId="297752F8" w14:textId="77777777" w:rsidR="00693824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750E022B" w14:textId="05C5D5A7" w:rsidR="00693824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membership fee change, happy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, </w:t>
            </w:r>
            <w:r>
              <w:rPr>
                <w:rFonts w:cs="Arial"/>
                <w:color w:val="000000" w:themeColor="text1"/>
                <w:szCs w:val="20"/>
              </w:rPr>
              <w:t>any questions?</w:t>
            </w:r>
          </w:p>
          <w:p w14:paraId="0E7F71CE" w14:textId="77777777" w:rsidR="00693824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A7D11D2" w14:textId="1DD43387" w:rsidR="00E66128" w:rsidRPr="00B5634C" w:rsidRDefault="00E66128" w:rsidP="00E66128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</w:t>
            </w:r>
            <w:r w:rsidR="00B5634C" w:rsidRPr="00B5634C">
              <w:rPr>
                <w:rFonts w:cs="Arial"/>
                <w:color w:val="FF0000"/>
                <w:szCs w:val="20"/>
              </w:rPr>
              <w:t xml:space="preserve"> approve constitutional change</w:t>
            </w:r>
          </w:p>
          <w:p w14:paraId="70C98F5E" w14:textId="77777777" w:rsidR="00B5634C" w:rsidRDefault="00B5634C" w:rsidP="00E6612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F2A2FB9" w14:textId="77777777" w:rsidR="00693824" w:rsidRPr="00B5634C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Nursing</w:t>
            </w:r>
          </w:p>
          <w:p w14:paraId="3C646C8D" w14:textId="77777777" w:rsidR="00693824" w:rsidRDefault="00693824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9423C6B" w14:textId="62F45219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Add</w:t>
            </w:r>
            <w:r w:rsidR="00B5634C">
              <w:rPr>
                <w:rFonts w:cs="Arial"/>
                <w:color w:val="000000" w:themeColor="text1"/>
                <w:szCs w:val="20"/>
              </w:rPr>
              <w:t>ing</w:t>
            </w:r>
            <w:r>
              <w:rPr>
                <w:rFonts w:cs="Arial"/>
                <w:color w:val="000000" w:themeColor="text1"/>
                <w:szCs w:val="20"/>
              </w:rPr>
              <w:t xml:space="preserve"> wellbeing officer, is this a new role?</w:t>
            </w:r>
          </w:p>
          <w:p w14:paraId="68B5F7ED" w14:textId="77777777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Alex: think wording is good, not too much responsibility</w:t>
            </w:r>
          </w:p>
          <w:p w14:paraId="639B6494" w14:textId="77777777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important that they’ve added it is to signpost, happy with that </w:t>
            </w:r>
          </w:p>
          <w:p w14:paraId="11E78798" w14:textId="78599581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wording needs clarification</w:t>
            </w:r>
            <w:r w:rsidR="00B5634C">
              <w:rPr>
                <w:rFonts w:cs="Arial"/>
                <w:color w:val="000000" w:themeColor="text1"/>
                <w:szCs w:val="20"/>
              </w:rPr>
              <w:t>, they refer to the role differently in places</w:t>
            </w:r>
          </w:p>
          <w:p w14:paraId="6D773AD8" w14:textId="1FC974F2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pick the term 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they want to use </w:t>
            </w:r>
            <w:r>
              <w:rPr>
                <w:rFonts w:cs="Arial"/>
                <w:color w:val="000000" w:themeColor="text1"/>
                <w:szCs w:val="20"/>
              </w:rPr>
              <w:t>and then can be approved</w:t>
            </w:r>
            <w:r w:rsidR="00B5634C">
              <w:rPr>
                <w:rFonts w:cs="Arial"/>
                <w:color w:val="000000" w:themeColor="text1"/>
                <w:szCs w:val="20"/>
              </w:rPr>
              <w:t>?</w:t>
            </w:r>
          </w:p>
          <w:p w14:paraId="161185E7" w14:textId="394AB115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72ED942" w14:textId="573A4FE4" w:rsidR="00693824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  <w:r>
              <w:rPr>
                <w:rFonts w:cs="Arial"/>
                <w:color w:val="FF0000"/>
                <w:szCs w:val="20"/>
              </w:rPr>
              <w:t xml:space="preserve"> once wording is clarified </w:t>
            </w:r>
          </w:p>
          <w:p w14:paraId="1F66BC8C" w14:textId="36358477" w:rsidR="00693824" w:rsidRPr="00B5634C" w:rsidRDefault="0069382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lastRenderedPageBreak/>
              <w:t>Hindu</w:t>
            </w:r>
          </w:p>
          <w:p w14:paraId="3E279941" w14:textId="102F2C28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CBDB054" w14:textId="7BDC7192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amending sampark co-ord</w:t>
            </w:r>
            <w:r w:rsidR="002760CF">
              <w:rPr>
                <w:rFonts w:cs="Arial"/>
                <w:color w:val="000000" w:themeColor="text1"/>
                <w:szCs w:val="20"/>
              </w:rPr>
              <w:t>inator</w:t>
            </w:r>
            <w:r>
              <w:rPr>
                <w:rFonts w:cs="Arial"/>
                <w:color w:val="000000" w:themeColor="text1"/>
                <w:szCs w:val="20"/>
              </w:rPr>
              <w:t>, can anyone provide context?</w:t>
            </w:r>
          </w:p>
          <w:p w14:paraId="564D4A5E" w14:textId="7945B662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</w:t>
            </w:r>
            <w:r w:rsidR="00B5634C">
              <w:rPr>
                <w:rFonts w:cs="Arial"/>
                <w:color w:val="000000" w:themeColor="text1"/>
                <w:szCs w:val="20"/>
              </w:rPr>
              <w:t xml:space="preserve">also </w:t>
            </w:r>
            <w:r>
              <w:rPr>
                <w:rFonts w:cs="Arial"/>
                <w:color w:val="000000" w:themeColor="text1"/>
                <w:szCs w:val="20"/>
              </w:rPr>
              <w:t xml:space="preserve">adding social media, seems fine. Outreach 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officer </w:t>
            </w:r>
            <w:r>
              <w:rPr>
                <w:rFonts w:cs="Arial"/>
                <w:color w:val="000000" w:themeColor="text1"/>
                <w:szCs w:val="20"/>
              </w:rPr>
              <w:t>seems fine</w:t>
            </w:r>
          </w:p>
          <w:p w14:paraId="5B7B7F18" w14:textId="49566740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Vice chair seems fine too </w:t>
            </w:r>
          </w:p>
          <w:p w14:paraId="12C3F02C" w14:textId="1C8DB03E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are they adding 2 sam</w:t>
            </w:r>
            <w:r w:rsidR="002760CF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>ark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 co-ordinators</w:t>
            </w:r>
            <w:r>
              <w:rPr>
                <w:rFonts w:cs="Arial"/>
                <w:color w:val="000000" w:themeColor="text1"/>
                <w:szCs w:val="20"/>
              </w:rPr>
              <w:t>?</w:t>
            </w:r>
          </w:p>
          <w:p w14:paraId="513CBFB4" w14:textId="3C49ED62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</w:t>
            </w:r>
            <w:r w:rsidR="002760CF">
              <w:rPr>
                <w:rFonts w:cs="Arial"/>
                <w:color w:val="000000" w:themeColor="text1"/>
                <w:szCs w:val="20"/>
              </w:rPr>
              <w:t>W</w:t>
            </w:r>
            <w:r>
              <w:rPr>
                <w:rFonts w:cs="Arial"/>
                <w:color w:val="000000" w:themeColor="text1"/>
                <w:szCs w:val="20"/>
              </w:rPr>
              <w:t>: const</w:t>
            </w:r>
            <w:r w:rsidR="002760CF">
              <w:rPr>
                <w:rFonts w:cs="Arial"/>
                <w:color w:val="000000" w:themeColor="text1"/>
                <w:szCs w:val="20"/>
              </w:rPr>
              <w:t>itution just</w:t>
            </w:r>
            <w:r>
              <w:rPr>
                <w:rFonts w:cs="Arial"/>
                <w:color w:val="000000" w:themeColor="text1"/>
                <w:szCs w:val="20"/>
              </w:rPr>
              <w:t xml:space="preserve"> says 1 </w:t>
            </w:r>
          </w:p>
          <w:p w14:paraId="3490A821" w14:textId="47BDA335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K: </w:t>
            </w:r>
            <w:proofErr w:type="gramStart"/>
            <w:r w:rsidR="002760CF"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 w:rsidR="002760CF">
              <w:rPr>
                <w:rFonts w:cs="Arial"/>
                <w:color w:val="000000" w:themeColor="text1"/>
                <w:szCs w:val="20"/>
              </w:rPr>
              <w:t xml:space="preserve"> j</w:t>
            </w:r>
            <w:r>
              <w:rPr>
                <w:rFonts w:cs="Arial"/>
                <w:color w:val="000000" w:themeColor="text1"/>
                <w:szCs w:val="20"/>
              </w:rPr>
              <w:t xml:space="preserve">ust one </w:t>
            </w:r>
          </w:p>
          <w:p w14:paraId="0F0592E2" w14:textId="63E093EF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272C916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309D1A65" w14:textId="160A7307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9EBA152" w14:textId="0E97D74D" w:rsidR="00693824" w:rsidRPr="00B5634C" w:rsidRDefault="0069382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MMA</w:t>
            </w:r>
          </w:p>
          <w:p w14:paraId="722B5CCB" w14:textId="0493BDF4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2EAE3D4" w14:textId="0636E153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membership increase</w:t>
            </w:r>
          </w:p>
          <w:p w14:paraId="026ED8FD" w14:textId="0BCABD69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have issue with £10 increase as it could exclude some members 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financially </w:t>
            </w:r>
          </w:p>
          <w:p w14:paraId="25DE7D93" w14:textId="7BD11445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do they have any reasonings</w:t>
            </w:r>
            <w:r w:rsidR="002760CF">
              <w:rPr>
                <w:rFonts w:cs="Arial"/>
                <w:color w:val="000000" w:themeColor="text1"/>
                <w:szCs w:val="20"/>
              </w:rPr>
              <w:t>?</w:t>
            </w:r>
          </w:p>
          <w:p w14:paraId="74298BE2" w14:textId="696D55AC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increasing costs </w:t>
            </w:r>
            <w:r w:rsidR="002760CF">
              <w:rPr>
                <w:rFonts w:cs="Arial"/>
                <w:color w:val="000000" w:themeColor="text1"/>
                <w:szCs w:val="20"/>
              </w:rPr>
              <w:t>of their activity</w:t>
            </w:r>
          </w:p>
          <w:p w14:paraId="6D9B7D31" w14:textId="2C774006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has gone through EGM and so the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ir members </w:t>
            </w:r>
            <w:r>
              <w:rPr>
                <w:rFonts w:cs="Arial"/>
                <w:color w:val="000000" w:themeColor="text1"/>
                <w:szCs w:val="20"/>
              </w:rPr>
              <w:t>have voted and agreed</w:t>
            </w:r>
          </w:p>
          <w:p w14:paraId="17C20B6F" w14:textId="2378C785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I think the</w:t>
            </w:r>
            <w:r w:rsidR="002760CF">
              <w:rPr>
                <w:rFonts w:cs="Arial"/>
                <w:color w:val="000000" w:themeColor="text1"/>
                <w:szCs w:val="20"/>
              </w:rPr>
              <w:t>y will have</w:t>
            </w:r>
            <w:r>
              <w:rPr>
                <w:rFonts w:cs="Arial"/>
                <w:color w:val="000000" w:themeColor="text1"/>
                <w:szCs w:val="20"/>
              </w:rPr>
              <w:t xml:space="preserve"> looked at all of that</w:t>
            </w:r>
          </w:p>
          <w:p w14:paraId="0F65A8B9" w14:textId="782A5EC7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fair enough </w:t>
            </w:r>
          </w:p>
          <w:p w14:paraId="0C82EB63" w14:textId="6B8B05F7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likely just affect people next year anyway</w:t>
            </w:r>
          </w:p>
          <w:p w14:paraId="1C51D838" w14:textId="0AE0AC4C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89911A9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7EF81DE9" w14:textId="0FA07D24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AED8D8C" w14:textId="73472A81" w:rsidR="00693824" w:rsidRPr="00B5634C" w:rsidRDefault="0069382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Hookers and Stitchers</w:t>
            </w:r>
          </w:p>
          <w:p w14:paraId="359A52AD" w14:textId="77777777" w:rsidR="002760CF" w:rsidRDefault="002760CF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6A93417" w14:textId="23795211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</w:t>
            </w:r>
            <w:r w:rsidR="00B5634C">
              <w:rPr>
                <w:rFonts w:cs="Arial"/>
                <w:color w:val="000000" w:themeColor="text1"/>
                <w:szCs w:val="20"/>
              </w:rPr>
              <w:t>P</w:t>
            </w:r>
            <w:r>
              <w:rPr>
                <w:rFonts w:cs="Arial"/>
                <w:color w:val="000000" w:themeColor="text1"/>
                <w:szCs w:val="20"/>
              </w:rPr>
              <w:t xml:space="preserve">: add extra wellbeing role </w:t>
            </w:r>
          </w:p>
          <w:p w14:paraId="6B17E1B4" w14:textId="7C62776F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is there a slight issue with wording</w:t>
            </w:r>
            <w:r w:rsidR="002760CF">
              <w:rPr>
                <w:rFonts w:cs="Arial"/>
                <w:color w:val="000000" w:themeColor="text1"/>
                <w:szCs w:val="20"/>
              </w:rPr>
              <w:t>?</w:t>
            </w:r>
          </w:p>
          <w:p w14:paraId="2FB83E70" w14:textId="7F8167B8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it does reference signposting so think it is similar to </w:t>
            </w:r>
            <w:r w:rsidR="002760CF">
              <w:rPr>
                <w:rFonts w:cs="Arial"/>
                <w:color w:val="000000" w:themeColor="text1"/>
                <w:szCs w:val="20"/>
              </w:rPr>
              <w:t>the role discussed before</w:t>
            </w:r>
          </w:p>
          <w:p w14:paraId="1CDF66DA" w14:textId="4D8C8AB0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okay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, </w:t>
            </w:r>
            <w:r>
              <w:rPr>
                <w:rFonts w:cs="Arial"/>
                <w:color w:val="000000" w:themeColor="text1"/>
                <w:szCs w:val="20"/>
              </w:rPr>
              <w:t xml:space="preserve">no major issues </w:t>
            </w:r>
          </w:p>
          <w:p w14:paraId="374392A2" w14:textId="0E6C40D8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2760CF">
              <w:rPr>
                <w:rFonts w:cs="Arial"/>
                <w:color w:val="000000" w:themeColor="text1"/>
                <w:szCs w:val="20"/>
              </w:rPr>
              <w:t>yes,</w:t>
            </w:r>
            <w:r>
              <w:rPr>
                <w:rFonts w:cs="Arial"/>
                <w:color w:val="000000" w:themeColor="text1"/>
                <w:szCs w:val="20"/>
              </w:rPr>
              <w:t xml:space="preserve"> think </w:t>
            </w:r>
            <w:r w:rsidR="00B5634C">
              <w:rPr>
                <w:rFonts w:cs="Arial"/>
                <w:color w:val="000000" w:themeColor="text1"/>
                <w:szCs w:val="20"/>
              </w:rPr>
              <w:t>it’s</w:t>
            </w:r>
            <w:r>
              <w:rPr>
                <w:rFonts w:cs="Arial"/>
                <w:color w:val="000000" w:themeColor="text1"/>
                <w:szCs w:val="20"/>
              </w:rPr>
              <w:t xml:space="preserve"> all okay </w:t>
            </w:r>
          </w:p>
          <w:p w14:paraId="6352D8C7" w14:textId="7C534566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5E966BC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219A449B" w14:textId="18BD0159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334E9A6A" w14:textId="6986AFFE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F1A9B28" w14:textId="06170501" w:rsidR="00693824" w:rsidRDefault="0069382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Indian</w:t>
            </w:r>
          </w:p>
          <w:p w14:paraId="3C27AE83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08D92E17" w14:textId="476E531A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wanting to add an affiliation</w:t>
            </w:r>
            <w:r w:rsidR="00B5634C">
              <w:rPr>
                <w:rFonts w:cs="Arial"/>
                <w:color w:val="000000" w:themeColor="text1"/>
                <w:szCs w:val="20"/>
              </w:rPr>
              <w:t>, has anyone checked this?</w:t>
            </w:r>
          </w:p>
          <w:p w14:paraId="06A3794F" w14:textId="09318E18" w:rsidR="00693824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HBH:</w:t>
            </w:r>
            <w:r w:rsidR="00B5634C">
              <w:rPr>
                <w:rFonts w:cs="Arial"/>
                <w:color w:val="000000" w:themeColor="text1"/>
                <w:szCs w:val="20"/>
              </w:rPr>
              <w:t xml:space="preserve"> I have</w:t>
            </w:r>
            <w:r>
              <w:rPr>
                <w:rFonts w:cs="Arial"/>
                <w:color w:val="000000" w:themeColor="text1"/>
                <w:szCs w:val="20"/>
              </w:rPr>
              <w:t xml:space="preserve"> had a look through website and looked okay</w:t>
            </w:r>
            <w:r w:rsidR="00B5634C">
              <w:rPr>
                <w:rFonts w:cs="Arial"/>
                <w:color w:val="000000" w:themeColor="text1"/>
                <w:szCs w:val="20"/>
              </w:rPr>
              <w:t>, affiliated with lots of other uni groups</w:t>
            </w:r>
          </w:p>
          <w:p w14:paraId="4AC83F55" w14:textId="24D71E14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B5634C">
              <w:rPr>
                <w:rFonts w:cs="Arial"/>
                <w:color w:val="000000" w:themeColor="text1"/>
                <w:szCs w:val="20"/>
              </w:rPr>
              <w:t>also w</w:t>
            </w:r>
            <w:r>
              <w:rPr>
                <w:rFonts w:cs="Arial"/>
                <w:color w:val="000000" w:themeColor="text1"/>
                <w:szCs w:val="20"/>
              </w:rPr>
              <w:t>ant two sports rep</w:t>
            </w:r>
            <w:r w:rsidR="002760CF">
              <w:rPr>
                <w:rFonts w:cs="Arial"/>
                <w:color w:val="000000" w:themeColor="text1"/>
                <w:szCs w:val="20"/>
              </w:rPr>
              <w:t>s</w:t>
            </w:r>
            <w:r>
              <w:rPr>
                <w:rFonts w:cs="Arial"/>
                <w:color w:val="000000" w:themeColor="text1"/>
                <w:szCs w:val="20"/>
              </w:rPr>
              <w:t xml:space="preserve"> and head of acts </w:t>
            </w:r>
          </w:p>
          <w:p w14:paraId="70FC0780" w14:textId="0CBF572F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AK: it says x2 for head of acts </w:t>
            </w:r>
          </w:p>
          <w:p w14:paraId="23806B3C" w14:textId="48F44039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previously there has been an Indian dance society who have reached to us separately, so head of acts could impact if another group came forward</w:t>
            </w:r>
            <w:r w:rsidR="002760CF">
              <w:rPr>
                <w:rFonts w:cs="Arial"/>
                <w:color w:val="000000" w:themeColor="text1"/>
                <w:szCs w:val="20"/>
              </w:rPr>
              <w:t>. May need to think about how this decision may affect that</w:t>
            </w:r>
          </w:p>
          <w:p w14:paraId="1DAF732B" w14:textId="3D6A4129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do</w:t>
            </w:r>
            <w:r w:rsidR="002760CF">
              <w:rPr>
                <w:rFonts w:cs="Arial"/>
                <w:color w:val="000000" w:themeColor="text1"/>
                <w:szCs w:val="20"/>
              </w:rPr>
              <w:t>e</w:t>
            </w:r>
            <w:r>
              <w:rPr>
                <w:rFonts w:cs="Arial"/>
                <w:color w:val="000000" w:themeColor="text1"/>
                <w:szCs w:val="20"/>
              </w:rPr>
              <w:t>s that group not exist?</w:t>
            </w:r>
          </w:p>
          <w:p w14:paraId="4057628E" w14:textId="3185FA0F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we believe it is no longer with Indian soc </w:t>
            </w:r>
          </w:p>
          <w:p w14:paraId="7BD6D0FC" w14:textId="0FE42091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there is a Bollywood new group coming for review later</w:t>
            </w:r>
            <w:r w:rsidR="002760CF">
              <w:rPr>
                <w:rFonts w:cs="Arial"/>
                <w:color w:val="000000" w:themeColor="text1"/>
                <w:szCs w:val="20"/>
              </w:rPr>
              <w:t>, so this could impact that</w:t>
            </w:r>
          </w:p>
          <w:p w14:paraId="372F9A62" w14:textId="14490A93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i</w:t>
            </w:r>
            <w:r w:rsidR="002760CF">
              <w:rPr>
                <w:rFonts w:cs="Arial"/>
                <w:color w:val="000000" w:themeColor="text1"/>
                <w:szCs w:val="20"/>
              </w:rPr>
              <w:t>t could be that t</w:t>
            </w:r>
            <w:r>
              <w:rPr>
                <w:rFonts w:cs="Arial"/>
                <w:color w:val="000000" w:themeColor="text1"/>
                <w:szCs w:val="20"/>
              </w:rPr>
              <w:t>hey feel they are already doing it</w:t>
            </w:r>
            <w:r w:rsidR="002760CF">
              <w:rPr>
                <w:rFonts w:cs="Arial"/>
                <w:color w:val="000000" w:themeColor="text1"/>
                <w:szCs w:val="20"/>
              </w:rPr>
              <w:t>,</w:t>
            </w:r>
            <w:r>
              <w:rPr>
                <w:rFonts w:cs="Arial"/>
                <w:color w:val="000000" w:themeColor="text1"/>
                <w:szCs w:val="20"/>
              </w:rPr>
              <w:t xml:space="preserve"> and they are adding it in</w:t>
            </w:r>
            <w:r w:rsidR="00B5634C">
              <w:rPr>
                <w:rFonts w:cs="Arial"/>
                <w:color w:val="000000" w:themeColor="text1"/>
                <w:szCs w:val="20"/>
              </w:rPr>
              <w:t xml:space="preserve"> here</w:t>
            </w:r>
            <w:r w:rsidR="002760CF">
              <w:rPr>
                <w:rFonts w:cs="Arial"/>
                <w:color w:val="000000" w:themeColor="text1"/>
                <w:szCs w:val="20"/>
              </w:rPr>
              <w:t xml:space="preserve"> to formalise it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074C4F0C" w14:textId="0E85C0D4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have they said they are already doing it?</w:t>
            </w:r>
          </w:p>
          <w:p w14:paraId="3C434335" w14:textId="0C6B91E2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 w:rsidR="002760CF">
              <w:rPr>
                <w:rFonts w:cs="Arial"/>
                <w:color w:val="000000" w:themeColor="text1"/>
                <w:szCs w:val="20"/>
              </w:rPr>
              <w:t xml:space="preserve"> believe so</w:t>
            </w:r>
          </w:p>
          <w:p w14:paraId="6068888C" w14:textId="15C83789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OD: have both groups said it is Bollywood or is there different types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of dances? Should take that into consideration </w:t>
            </w:r>
          </w:p>
          <w:p w14:paraId="6020B1B8" w14:textId="715070CF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that’s helpful, I think approve this new role and affiliations </w:t>
            </w:r>
          </w:p>
          <w:p w14:paraId="3604A598" w14:textId="77777777" w:rsidR="00B5634C" w:rsidRDefault="00B5634C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1277215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64A9D027" w14:textId="61A36333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4217F1B" w14:textId="6B517D60" w:rsidR="00054CCA" w:rsidRDefault="00054CCA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Women in Finance</w:t>
            </w:r>
          </w:p>
          <w:p w14:paraId="3043BED1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18F8A149" w14:textId="599D4780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concerned about no responsibilities </w:t>
            </w:r>
          </w:p>
          <w:p w14:paraId="01CCE806" w14:textId="530F0D1B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you may be looking at the wrong document </w:t>
            </w:r>
          </w:p>
          <w:p w14:paraId="0376A94B" w14:textId="2EE40AE0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essentially removing positions and replacing with new roles</w:t>
            </w:r>
          </w:p>
          <w:p w14:paraId="7D820AAA" w14:textId="55B9C30A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think this is fine </w:t>
            </w:r>
          </w:p>
          <w:p w14:paraId="527C3BDC" w14:textId="67F3D625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think its reasonable coming off SAS</w:t>
            </w:r>
          </w:p>
          <w:p w14:paraId="60DE2194" w14:textId="26130A89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agreed, so they will have 3 core roles and vice pres </w:t>
            </w:r>
            <w:r w:rsidR="00910CC8">
              <w:rPr>
                <w:rFonts w:cs="Arial"/>
                <w:color w:val="000000" w:themeColor="text1"/>
                <w:szCs w:val="20"/>
              </w:rPr>
              <w:t>rather than the previous additional members</w:t>
            </w:r>
            <w:r w:rsidR="00B5634C">
              <w:rPr>
                <w:rFonts w:cs="Arial"/>
                <w:color w:val="000000" w:themeColor="text1"/>
                <w:szCs w:val="20"/>
              </w:rPr>
              <w:t xml:space="preserve">, seems sensible </w:t>
            </w:r>
          </w:p>
          <w:p w14:paraId="1774B79F" w14:textId="73B514D1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387E902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35EA32FF" w14:textId="5002D741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808B72D" w14:textId="77777777" w:rsidR="00B5634C" w:rsidRDefault="00B5634C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AA36E53" w14:textId="2167F5AB" w:rsidR="00054CCA" w:rsidRPr="00B5634C" w:rsidRDefault="00054CCA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lastRenderedPageBreak/>
              <w:t>Politics</w:t>
            </w:r>
          </w:p>
          <w:p w14:paraId="353FB8A1" w14:textId="1078D1A7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</w:t>
            </w:r>
            <w:r w:rsidR="00910CC8">
              <w:rPr>
                <w:rFonts w:cs="Arial"/>
                <w:color w:val="000000" w:themeColor="text1"/>
                <w:szCs w:val="20"/>
              </w:rPr>
              <w:t xml:space="preserve">has </w:t>
            </w:r>
            <w:r>
              <w:rPr>
                <w:rFonts w:cs="Arial"/>
                <w:color w:val="000000" w:themeColor="text1"/>
                <w:szCs w:val="20"/>
              </w:rPr>
              <w:t>come back</w:t>
            </w:r>
            <w:r w:rsidR="00910CC8">
              <w:rPr>
                <w:rFonts w:cs="Arial"/>
                <w:color w:val="000000" w:themeColor="text1"/>
                <w:szCs w:val="20"/>
              </w:rPr>
              <w:t xml:space="preserve"> to the committee</w:t>
            </w:r>
            <w:r>
              <w:rPr>
                <w:rFonts w:cs="Arial"/>
                <w:color w:val="000000" w:themeColor="text1"/>
                <w:szCs w:val="20"/>
              </w:rPr>
              <w:t xml:space="preserve"> as requested previously</w:t>
            </w:r>
            <w:r w:rsidR="00910CC8">
              <w:rPr>
                <w:rFonts w:cs="Arial"/>
                <w:color w:val="000000" w:themeColor="text1"/>
                <w:szCs w:val="20"/>
              </w:rPr>
              <w:t xml:space="preserve">, </w:t>
            </w:r>
            <w:r>
              <w:rPr>
                <w:rFonts w:cs="Arial"/>
                <w:color w:val="000000" w:themeColor="text1"/>
                <w:szCs w:val="20"/>
              </w:rPr>
              <w:t xml:space="preserve">to add in responsibilities for charity </w:t>
            </w:r>
            <w:r w:rsidR="00B5634C">
              <w:rPr>
                <w:rFonts w:cs="Arial"/>
                <w:color w:val="000000" w:themeColor="text1"/>
                <w:szCs w:val="20"/>
              </w:rPr>
              <w:t>role</w:t>
            </w:r>
          </w:p>
          <w:p w14:paraId="63FD290C" w14:textId="39404CEF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sounds good</w:t>
            </w:r>
          </w:p>
          <w:p w14:paraId="72D4411E" w14:textId="47D3113E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reasonable </w:t>
            </w:r>
          </w:p>
          <w:p w14:paraId="1D4A955E" w14:textId="5150F9E9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60FBF0D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652780B4" w14:textId="378162D1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9B8B534" w14:textId="6FC6739F" w:rsidR="00054CCA" w:rsidRPr="00B5634C" w:rsidRDefault="00054CCA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Women in Law</w:t>
            </w:r>
          </w:p>
          <w:p w14:paraId="2B4E90B3" w14:textId="037A5BC5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change membership fee, up by £5 and add vice </w:t>
            </w:r>
            <w:r w:rsidR="00910CC8">
              <w:rPr>
                <w:rFonts w:cs="Arial"/>
                <w:color w:val="000000" w:themeColor="text1"/>
                <w:szCs w:val="20"/>
              </w:rPr>
              <w:t>president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910CC8">
              <w:rPr>
                <w:rFonts w:cs="Arial"/>
                <w:color w:val="000000" w:themeColor="text1"/>
                <w:szCs w:val="20"/>
              </w:rPr>
              <w:t xml:space="preserve">instead of co-chairs which were </w:t>
            </w:r>
            <w:r>
              <w:rPr>
                <w:rFonts w:cs="Arial"/>
                <w:color w:val="000000" w:themeColor="text1"/>
                <w:szCs w:val="20"/>
              </w:rPr>
              <w:t xml:space="preserve">previously rejected </w:t>
            </w:r>
          </w:p>
          <w:p w14:paraId="230F62D3" w14:textId="27CAF778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think they have messed with the template, have changed the layout of committee role. Consider </w:t>
            </w:r>
            <w:r w:rsidR="00452FE5">
              <w:rPr>
                <w:rFonts w:cs="Arial"/>
                <w:color w:val="000000" w:themeColor="text1"/>
                <w:szCs w:val="20"/>
              </w:rPr>
              <w:t>picking</w:t>
            </w:r>
            <w:r>
              <w:rPr>
                <w:rFonts w:cs="Arial"/>
                <w:color w:val="000000" w:themeColor="text1"/>
                <w:szCs w:val="20"/>
              </w:rPr>
              <w:t xml:space="preserve"> that up with them </w:t>
            </w:r>
          </w:p>
          <w:p w14:paraId="404CA98D" w14:textId="077DCC28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know they are a big society so think they would do well with the increase in the rate. </w:t>
            </w:r>
            <w:r w:rsidR="00452FE5">
              <w:rPr>
                <w:rFonts w:cs="Arial"/>
                <w:color w:val="000000" w:themeColor="text1"/>
                <w:szCs w:val="20"/>
              </w:rPr>
              <w:t>Wanted</w:t>
            </w:r>
            <w:r>
              <w:rPr>
                <w:rFonts w:cs="Arial"/>
                <w:color w:val="000000" w:themeColor="text1"/>
                <w:szCs w:val="20"/>
              </w:rPr>
              <w:t xml:space="preserve"> to check co-chairs</w:t>
            </w:r>
            <w:r w:rsidR="00452FE5">
              <w:rPr>
                <w:rFonts w:cs="Arial"/>
                <w:color w:val="000000" w:themeColor="text1"/>
                <w:szCs w:val="20"/>
              </w:rPr>
              <w:t>?</w:t>
            </w:r>
          </w:p>
          <w:p w14:paraId="0746EDCA" w14:textId="433F462C" w:rsidR="00054CCA" w:rsidRDefault="00054CCA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we rejected the co-chairs and they have come back with vice pres</w:t>
            </w:r>
          </w:p>
          <w:p w14:paraId="6D73E644" w14:textId="4AA75801" w:rsidR="00054CCA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I am only aware of associations with </w:t>
            </w:r>
            <w:r w:rsidR="00B5634C">
              <w:rPr>
                <w:rFonts w:cs="Arial"/>
                <w:color w:val="000000" w:themeColor="text1"/>
                <w:szCs w:val="20"/>
              </w:rPr>
              <w:t>c</w:t>
            </w:r>
            <w:r>
              <w:rPr>
                <w:rFonts w:cs="Arial"/>
                <w:color w:val="000000" w:themeColor="text1"/>
                <w:szCs w:val="20"/>
              </w:rPr>
              <w:t>o-chairs</w:t>
            </w:r>
          </w:p>
          <w:p w14:paraId="1EE17DCF" w14:textId="530166D9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MW: and BUDS, it is a bit mixed</w:t>
            </w:r>
          </w:p>
          <w:p w14:paraId="77D36CE5" w14:textId="4D21CC0C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there was work on this, custom of practice</w:t>
            </w:r>
            <w:r w:rsidR="00452FE5">
              <w:rPr>
                <w:rFonts w:cs="Arial"/>
                <w:color w:val="000000" w:themeColor="text1"/>
                <w:szCs w:val="20"/>
              </w:rPr>
              <w:t xml:space="preserve"> so far</w:t>
            </w:r>
            <w:r>
              <w:rPr>
                <w:rFonts w:cs="Arial"/>
                <w:color w:val="000000" w:themeColor="text1"/>
                <w:szCs w:val="20"/>
              </w:rPr>
              <w:t xml:space="preserve"> has been to reject until policy work is complete. Appreciate some may have snuck in </w:t>
            </w:r>
            <w:r w:rsidR="00B5634C">
              <w:rPr>
                <w:rFonts w:cs="Arial"/>
                <w:color w:val="000000" w:themeColor="text1"/>
                <w:szCs w:val="20"/>
              </w:rPr>
              <w:t>previously</w:t>
            </w:r>
          </w:p>
          <w:p w14:paraId="01922B5E" w14:textId="50D42BA7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was the template messed with before?</w:t>
            </w:r>
          </w:p>
          <w:p w14:paraId="769B7EAE" w14:textId="27ADDD6E" w:rsidR="00452FE5" w:rsidRDefault="00452FE5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would have to check that</w:t>
            </w:r>
          </w:p>
          <w:p w14:paraId="48E71545" w14:textId="2D253A97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membership and vice pres</w:t>
            </w:r>
            <w:r w:rsidR="00452FE5">
              <w:rPr>
                <w:rFonts w:cs="Arial"/>
                <w:color w:val="000000" w:themeColor="text1"/>
                <w:szCs w:val="20"/>
              </w:rPr>
              <w:t>ident</w:t>
            </w:r>
            <w:r>
              <w:rPr>
                <w:rFonts w:cs="Arial"/>
                <w:color w:val="000000" w:themeColor="text1"/>
                <w:szCs w:val="20"/>
              </w:rPr>
              <w:t xml:space="preserve">, I’m happy to approve but not on basis that template has been changed. </w:t>
            </w:r>
            <w:r w:rsidR="00452FE5">
              <w:rPr>
                <w:rFonts w:cs="Arial"/>
                <w:color w:val="000000" w:themeColor="text1"/>
                <w:szCs w:val="20"/>
              </w:rPr>
              <w:t>Shall we g</w:t>
            </w:r>
            <w:r>
              <w:rPr>
                <w:rFonts w:cs="Arial"/>
                <w:color w:val="000000" w:themeColor="text1"/>
                <w:szCs w:val="20"/>
              </w:rPr>
              <w:t>o back and ask to put it into the proper template?</w:t>
            </w:r>
          </w:p>
          <w:p w14:paraId="4ADCA281" w14:textId="00E41118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Ak: happy to approve if it can be on the proper template</w:t>
            </w:r>
          </w:p>
          <w:p w14:paraId="609946B0" w14:textId="6783635C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in past we have had issue with similarity of pres</w:t>
            </w:r>
            <w:r w:rsidR="00452FE5">
              <w:rPr>
                <w:rFonts w:cs="Arial"/>
                <w:color w:val="000000" w:themeColor="text1"/>
                <w:szCs w:val="20"/>
              </w:rPr>
              <w:t>ident</w:t>
            </w:r>
            <w:r>
              <w:rPr>
                <w:rFonts w:cs="Arial"/>
                <w:color w:val="000000" w:themeColor="text1"/>
                <w:szCs w:val="20"/>
              </w:rPr>
              <w:t xml:space="preserve"> and vice pres</w:t>
            </w:r>
            <w:r w:rsidR="00452FE5">
              <w:rPr>
                <w:rFonts w:cs="Arial"/>
                <w:color w:val="000000" w:themeColor="text1"/>
                <w:szCs w:val="20"/>
              </w:rPr>
              <w:t>ident</w:t>
            </w:r>
            <w:r>
              <w:rPr>
                <w:rFonts w:cs="Arial"/>
                <w:color w:val="000000" w:themeColor="text1"/>
                <w:szCs w:val="20"/>
              </w:rPr>
              <w:t xml:space="preserve"> which seems to be the case here, would be tempted to ask for the roles to be distinct </w:t>
            </w:r>
          </w:p>
          <w:p w14:paraId="7AB76E32" w14:textId="545F47B5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good point, they do reference ‘the presidents’ which goes against what we said previously </w:t>
            </w:r>
          </w:p>
          <w:p w14:paraId="664EBDC6" w14:textId="0AC9D999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partial approve for membership fee changes?</w:t>
            </w:r>
          </w:p>
          <w:p w14:paraId="0EA2975B" w14:textId="68CE4E17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yes and bring back </w:t>
            </w:r>
            <w:r w:rsidR="00452FE5">
              <w:rPr>
                <w:rFonts w:cs="Arial"/>
                <w:color w:val="000000" w:themeColor="text1"/>
                <w:szCs w:val="20"/>
              </w:rPr>
              <w:t>v</w:t>
            </w:r>
            <w:r>
              <w:rPr>
                <w:rFonts w:cs="Arial"/>
                <w:color w:val="000000" w:themeColor="text1"/>
                <w:szCs w:val="20"/>
              </w:rPr>
              <w:t>ice pres</w:t>
            </w:r>
            <w:r w:rsidR="00452FE5">
              <w:rPr>
                <w:rFonts w:cs="Arial"/>
                <w:color w:val="000000" w:themeColor="text1"/>
                <w:szCs w:val="20"/>
              </w:rPr>
              <w:t>ident</w:t>
            </w:r>
            <w:r>
              <w:rPr>
                <w:rFonts w:cs="Arial"/>
                <w:color w:val="000000" w:themeColor="text1"/>
                <w:szCs w:val="20"/>
              </w:rPr>
              <w:t xml:space="preserve">? Happy to approve fee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change? </w:t>
            </w:r>
            <w:r w:rsidR="00452FE5">
              <w:rPr>
                <w:rFonts w:cs="Arial"/>
                <w:color w:val="000000" w:themeColor="text1"/>
                <w:szCs w:val="20"/>
              </w:rPr>
              <w:t>Then to m</w:t>
            </w:r>
            <w:r>
              <w:rPr>
                <w:rFonts w:cs="Arial"/>
                <w:color w:val="000000" w:themeColor="text1"/>
                <w:szCs w:val="20"/>
              </w:rPr>
              <w:t xml:space="preserve">ake clear that the roles </w:t>
            </w:r>
            <w:r w:rsidR="00452FE5">
              <w:rPr>
                <w:rFonts w:cs="Arial"/>
                <w:color w:val="000000" w:themeColor="text1"/>
                <w:szCs w:val="20"/>
              </w:rPr>
              <w:t>need to be distinct</w:t>
            </w:r>
          </w:p>
          <w:p w14:paraId="11DB1ED4" w14:textId="531C00B3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40051DF" w14:textId="4D84C9DD" w:rsid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 xml:space="preserve">Result: LP, JD, MW, AK, BM, OD, PG </w:t>
            </w:r>
            <w:r>
              <w:rPr>
                <w:rFonts w:cs="Arial"/>
                <w:color w:val="FF0000"/>
                <w:szCs w:val="20"/>
              </w:rPr>
              <w:t xml:space="preserve">partially </w:t>
            </w:r>
            <w:r w:rsidRPr="00B5634C">
              <w:rPr>
                <w:rFonts w:cs="Arial"/>
                <w:color w:val="FF0000"/>
                <w:szCs w:val="20"/>
              </w:rPr>
              <w:t>approve constitutional change</w:t>
            </w:r>
            <w:r>
              <w:rPr>
                <w:rFonts w:cs="Arial"/>
                <w:color w:val="FF0000"/>
                <w:szCs w:val="20"/>
              </w:rPr>
              <w:t xml:space="preserve"> for membership fee increase</w:t>
            </w:r>
          </w:p>
          <w:p w14:paraId="7A411194" w14:textId="2D4C42FE" w:rsid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</w:p>
          <w:p w14:paraId="61B2D739" w14:textId="06577122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>
              <w:rPr>
                <w:rFonts w:cs="Arial"/>
                <w:color w:val="FF0000"/>
                <w:szCs w:val="20"/>
              </w:rPr>
              <w:t>Send back for further information to ask for clear distinction between President and Vice President, and to return template to normal.</w:t>
            </w:r>
          </w:p>
          <w:p w14:paraId="7453B76E" w14:textId="6FB65835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A7AC135" w14:textId="4252E1A6" w:rsidR="00693824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0A77D84" w14:textId="38B4907C" w:rsidR="00693824" w:rsidRPr="00B5634C" w:rsidRDefault="00B9664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B5634C">
              <w:rPr>
                <w:rFonts w:cs="Arial"/>
                <w:b/>
                <w:color w:val="000000" w:themeColor="text1"/>
                <w:szCs w:val="20"/>
              </w:rPr>
              <w:t>OStem</w:t>
            </w:r>
            <w:proofErr w:type="spellEnd"/>
          </w:p>
          <w:p w14:paraId="0217B6F3" w14:textId="0A4B9A71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Queries about </w:t>
            </w:r>
            <w:r w:rsidR="00452FE5">
              <w:rPr>
                <w:rFonts w:cs="Arial"/>
                <w:color w:val="000000" w:themeColor="text1"/>
                <w:szCs w:val="20"/>
              </w:rPr>
              <w:t>subcommittee</w:t>
            </w:r>
          </w:p>
          <w:p w14:paraId="5722A144" w14:textId="56FE5E1C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I think you are looking at the wrong one</w:t>
            </w:r>
            <w:r w:rsidR="00452FE5">
              <w:rPr>
                <w:rFonts w:cs="Arial"/>
                <w:color w:val="000000" w:themeColor="text1"/>
                <w:szCs w:val="20"/>
              </w:rPr>
              <w:t>, that is for Tamil</w:t>
            </w:r>
          </w:p>
          <w:p w14:paraId="6CAA028F" w14:textId="776D4A6F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 &amp; BM: shares page number</w:t>
            </w:r>
          </w:p>
          <w:p w14:paraId="501F9C70" w14:textId="699614EA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my bad </w:t>
            </w:r>
          </w:p>
          <w:p w14:paraId="0F844DA6" w14:textId="2553430A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Changing aim, is everyone happy?</w:t>
            </w:r>
          </w:p>
          <w:p w14:paraId="063FA5B0" w14:textId="585F632D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9E9ACC3" w14:textId="7777777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AK, BM, OD, PG approve constitutional change</w:t>
            </w:r>
          </w:p>
          <w:p w14:paraId="42CAE09F" w14:textId="0DF34D50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224FFD6" w14:textId="20777E2D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23303820" w14:textId="24957F3F" w:rsidR="00B96644" w:rsidRPr="00B5634C" w:rsidRDefault="00B96644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Tamil</w:t>
            </w:r>
          </w:p>
          <w:p w14:paraId="072825D1" w14:textId="57A4C51C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LP: Jacob did you want to add your thoughts here? </w:t>
            </w:r>
            <w:r w:rsidR="00452FE5">
              <w:rPr>
                <w:rFonts w:cs="Arial"/>
                <w:color w:val="000000" w:themeColor="text1"/>
                <w:szCs w:val="20"/>
              </w:rPr>
              <w:t>Everyone else to r</w:t>
            </w:r>
            <w:r>
              <w:rPr>
                <w:rFonts w:cs="Arial"/>
                <w:color w:val="000000" w:themeColor="text1"/>
                <w:szCs w:val="20"/>
              </w:rPr>
              <w:t>ead summary</w:t>
            </w:r>
          </w:p>
          <w:p w14:paraId="32B8DE8D" w14:textId="7C792668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the info in summary document was sent to me on email after </w:t>
            </w:r>
            <w:r w:rsidR="00316EA9">
              <w:rPr>
                <w:rFonts w:cs="Arial"/>
                <w:color w:val="000000" w:themeColor="text1"/>
                <w:szCs w:val="20"/>
              </w:rPr>
              <w:t xml:space="preserve">further information </w:t>
            </w:r>
            <w:r>
              <w:rPr>
                <w:rFonts w:cs="Arial"/>
                <w:color w:val="000000" w:themeColor="text1"/>
                <w:szCs w:val="20"/>
              </w:rPr>
              <w:t xml:space="preserve">was requested about how exactly the subcommittee worked </w:t>
            </w:r>
          </w:p>
          <w:p w14:paraId="760070E9" w14:textId="6EEDBA06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r w:rsidR="00316EA9">
              <w:rPr>
                <w:rFonts w:cs="Arial"/>
                <w:color w:val="000000" w:themeColor="text1"/>
                <w:szCs w:val="20"/>
              </w:rPr>
              <w:t>let’s</w:t>
            </w:r>
            <w:r>
              <w:rPr>
                <w:rFonts w:cs="Arial"/>
                <w:color w:val="000000" w:themeColor="text1"/>
                <w:szCs w:val="20"/>
              </w:rPr>
              <w:t xml:space="preserve"> have a read then discuss </w:t>
            </w:r>
          </w:p>
          <w:p w14:paraId="06C15BC7" w14:textId="31066C3F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There‘s no mention of how subcommittee is decided, not sure if I am missing it?</w:t>
            </w:r>
          </w:p>
          <w:p w14:paraId="32C7D2D4" w14:textId="2E51426E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no mention of how it is decided</w:t>
            </w:r>
          </w:p>
          <w:p w14:paraId="7E6E4FA6" w14:textId="49E4C5C2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scares me that it may be unfair as it is unclear if they are elected</w:t>
            </w:r>
          </w:p>
          <w:p w14:paraId="6883870E" w14:textId="0D5B4968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LGBTQ association ha</w:t>
            </w:r>
            <w:r w:rsidR="00316EA9">
              <w:rPr>
                <w:rFonts w:cs="Arial"/>
                <w:color w:val="000000" w:themeColor="text1"/>
                <w:szCs w:val="20"/>
              </w:rPr>
              <w:t>d</w:t>
            </w:r>
            <w:r>
              <w:rPr>
                <w:rFonts w:cs="Arial"/>
                <w:color w:val="000000" w:themeColor="text1"/>
                <w:szCs w:val="20"/>
              </w:rPr>
              <w:t xml:space="preserve"> a subcommittee and there were numerous issues as they were not elected and still had access to soc documents etc </w:t>
            </w:r>
          </w:p>
          <w:p w14:paraId="4FCC736E" w14:textId="7FB72CA9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recommend to reject </w:t>
            </w:r>
          </w:p>
          <w:p w14:paraId="313943C2" w14:textId="14CAAC7C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don’t like subcommittees at all and struggle to understand how they intend to work the subcommittee as they won</w:t>
            </w:r>
            <w:r w:rsidR="00316EA9">
              <w:rPr>
                <w:rFonts w:cs="Arial"/>
                <w:color w:val="000000" w:themeColor="text1"/>
                <w:szCs w:val="20"/>
              </w:rPr>
              <w:t>’</w:t>
            </w:r>
            <w:r>
              <w:rPr>
                <w:rFonts w:cs="Arial"/>
                <w:color w:val="000000" w:themeColor="text1"/>
                <w:szCs w:val="20"/>
              </w:rPr>
              <w:t>t have access to dashboard etc. only thing I can think is they may</w:t>
            </w:r>
            <w:r w:rsidR="00316EA9">
              <w:rPr>
                <w:rFonts w:cs="Arial"/>
                <w:color w:val="000000" w:themeColor="text1"/>
                <w:szCs w:val="20"/>
              </w:rPr>
              <w:t xml:space="preserve"> for people to</w:t>
            </w:r>
            <w:r>
              <w:rPr>
                <w:rFonts w:cs="Arial"/>
                <w:color w:val="000000" w:themeColor="text1"/>
                <w:szCs w:val="20"/>
              </w:rPr>
              <w:t xml:space="preserve"> be on hand </w:t>
            </w: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for events but I don’t think that needs to be in the </w:t>
            </w:r>
            <w:r w:rsidR="00316EA9">
              <w:rPr>
                <w:rFonts w:cs="Arial"/>
                <w:color w:val="000000" w:themeColor="text1"/>
                <w:szCs w:val="20"/>
              </w:rPr>
              <w:t>constitution.</w:t>
            </w:r>
          </w:p>
          <w:p w14:paraId="13C6FA61" w14:textId="789A6784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</w:t>
            </w:r>
            <w:r w:rsidR="008916B8">
              <w:rPr>
                <w:rFonts w:cs="Arial"/>
                <w:color w:val="000000" w:themeColor="text1"/>
                <w:szCs w:val="20"/>
              </w:rPr>
              <w:t xml:space="preserve">you wouldn’t need </w:t>
            </w:r>
            <w:r w:rsidR="00316EA9">
              <w:rPr>
                <w:rFonts w:cs="Arial"/>
                <w:color w:val="000000" w:themeColor="text1"/>
                <w:szCs w:val="20"/>
              </w:rPr>
              <w:t xml:space="preserve">an official </w:t>
            </w:r>
            <w:r w:rsidR="008916B8">
              <w:rPr>
                <w:rFonts w:cs="Arial"/>
                <w:color w:val="000000" w:themeColor="text1"/>
                <w:szCs w:val="20"/>
              </w:rPr>
              <w:t>role for that</w:t>
            </w:r>
          </w:p>
          <w:p w14:paraId="6D136233" w14:textId="56EB019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agreed, good points, in agreement to not approve </w:t>
            </w:r>
          </w:p>
          <w:p w14:paraId="10A7EE39" w14:textId="09738C00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</w:t>
            </w:r>
            <w:r w:rsidR="00316EA9">
              <w:rPr>
                <w:rFonts w:cs="Arial"/>
                <w:color w:val="000000" w:themeColor="text1"/>
                <w:szCs w:val="20"/>
              </w:rPr>
              <w:t>remember your reason to reject must l</w:t>
            </w:r>
            <w:r>
              <w:rPr>
                <w:rFonts w:cs="Arial"/>
                <w:color w:val="000000" w:themeColor="text1"/>
                <w:szCs w:val="20"/>
              </w:rPr>
              <w:t xml:space="preserve">ink back to policy </w:t>
            </w:r>
          </w:p>
          <w:p w14:paraId="458753B1" w14:textId="11B1C79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Cs w:val="20"/>
              </w:rPr>
              <w:t>Lp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>: any advice on what it could be rejected on?</w:t>
            </w:r>
          </w:p>
          <w:p w14:paraId="6C41B70D" w14:textId="414D0A42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data protection act?</w:t>
            </w:r>
          </w:p>
          <w:p w14:paraId="438F5CD2" w14:textId="4400658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SM: amendments are not consistent with guild policy or law?</w:t>
            </w:r>
          </w:p>
          <w:p w14:paraId="5E42DC2E" w14:textId="01E6CD24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encouraging unelected people to have power within society</w:t>
            </w:r>
          </w:p>
          <w:p w14:paraId="0E5888DE" w14:textId="3D726A0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SM: unsure what policy that would come under. Could say they may not meet new group criteria </w:t>
            </w:r>
            <w:r w:rsidR="00316EA9">
              <w:rPr>
                <w:rFonts w:cs="Arial"/>
                <w:color w:val="000000" w:themeColor="text1"/>
                <w:szCs w:val="20"/>
              </w:rPr>
              <w:t>anymore</w:t>
            </w:r>
            <w:r>
              <w:rPr>
                <w:rFonts w:cs="Arial"/>
                <w:color w:val="000000" w:themeColor="text1"/>
                <w:szCs w:val="20"/>
              </w:rPr>
              <w:t xml:space="preserve"> as unelected people w</w:t>
            </w:r>
            <w:r w:rsidR="00316EA9">
              <w:rPr>
                <w:rFonts w:cs="Arial"/>
                <w:color w:val="000000" w:themeColor="text1"/>
                <w:szCs w:val="20"/>
              </w:rPr>
              <w:t>o</w:t>
            </w:r>
            <w:r>
              <w:rPr>
                <w:rFonts w:cs="Arial"/>
                <w:color w:val="000000" w:themeColor="text1"/>
                <w:szCs w:val="20"/>
              </w:rPr>
              <w:t>uld have access to data.</w:t>
            </w:r>
          </w:p>
          <w:p w14:paraId="4EB65801" w14:textId="05D45A85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011974B" w14:textId="2860E607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 xml:space="preserve">Result: LP, JD, MW, AK, BM, OD, PG </w:t>
            </w:r>
            <w:r>
              <w:rPr>
                <w:rFonts w:cs="Arial"/>
                <w:color w:val="FF0000"/>
                <w:szCs w:val="20"/>
              </w:rPr>
              <w:t xml:space="preserve">reject constitutional change as it would mean the group no longer meets the new group criteria. </w:t>
            </w:r>
          </w:p>
          <w:p w14:paraId="3EA15AB0" w14:textId="7692FD70" w:rsidR="008916B8" w:rsidRPr="00B5634C" w:rsidRDefault="008916B8" w:rsidP="00693824">
            <w:pPr>
              <w:pStyle w:val="Body"/>
              <w:spacing w:line="360" w:lineRule="auto"/>
              <w:rPr>
                <w:rFonts w:cs="Arial"/>
                <w:b/>
                <w:color w:val="000000" w:themeColor="text1"/>
                <w:szCs w:val="20"/>
              </w:rPr>
            </w:pPr>
          </w:p>
          <w:p w14:paraId="32FBDB4B" w14:textId="77777777" w:rsidR="008916B8" w:rsidRPr="00B5634C" w:rsidRDefault="008916B8" w:rsidP="00B5634C">
            <w:pPr>
              <w:pStyle w:val="Body"/>
              <w:spacing w:line="360" w:lineRule="auto"/>
              <w:jc w:val="center"/>
              <w:rPr>
                <w:rFonts w:cs="Arial"/>
                <w:i/>
                <w:color w:val="000000" w:themeColor="text1"/>
                <w:szCs w:val="20"/>
              </w:rPr>
            </w:pPr>
          </w:p>
          <w:p w14:paraId="72860253" w14:textId="35FEAA34" w:rsidR="008916B8" w:rsidRPr="00B5634C" w:rsidRDefault="008916B8" w:rsidP="00B5634C">
            <w:pPr>
              <w:pStyle w:val="Body"/>
              <w:spacing w:line="360" w:lineRule="auto"/>
              <w:jc w:val="center"/>
              <w:rPr>
                <w:rFonts w:cs="Arial"/>
                <w:i/>
                <w:color w:val="000000" w:themeColor="text1"/>
                <w:szCs w:val="20"/>
              </w:rPr>
            </w:pPr>
            <w:r w:rsidRPr="00B5634C">
              <w:rPr>
                <w:rFonts w:cs="Arial"/>
                <w:i/>
                <w:color w:val="000000" w:themeColor="text1"/>
                <w:szCs w:val="20"/>
              </w:rPr>
              <w:t>AK left the meeting.</w:t>
            </w:r>
          </w:p>
          <w:p w14:paraId="7CED21EC" w14:textId="031889B1" w:rsidR="00B96644" w:rsidRDefault="00B9664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F66FCAD" w14:textId="1247C678" w:rsidR="008916B8" w:rsidRPr="00B5634C" w:rsidRDefault="008916B8" w:rsidP="00B5634C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B5634C">
              <w:rPr>
                <w:rFonts w:cs="Arial"/>
                <w:b/>
                <w:color w:val="000000" w:themeColor="text1"/>
                <w:szCs w:val="20"/>
              </w:rPr>
              <w:t>IBM Z</w:t>
            </w:r>
          </w:p>
          <w:p w14:paraId="6695919A" w14:textId="1500984C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add committee members</w:t>
            </w:r>
          </w:p>
          <w:p w14:paraId="5ED6C448" w14:textId="5549DDEF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two of the same </w:t>
            </w:r>
            <w:r w:rsidR="00316EA9">
              <w:rPr>
                <w:rFonts w:cs="Arial"/>
                <w:color w:val="000000" w:themeColor="text1"/>
                <w:szCs w:val="20"/>
              </w:rPr>
              <w:t>roles</w:t>
            </w:r>
            <w:r>
              <w:rPr>
                <w:rFonts w:cs="Arial"/>
                <w:color w:val="000000" w:themeColor="text1"/>
                <w:szCs w:val="20"/>
              </w:rPr>
              <w:t xml:space="preserve">, seems fine to me. Don’t like the way </w:t>
            </w:r>
            <w:r w:rsidR="00316EA9">
              <w:rPr>
                <w:rFonts w:cs="Arial"/>
                <w:color w:val="000000" w:themeColor="text1"/>
                <w:szCs w:val="20"/>
              </w:rPr>
              <w:t>it’s</w:t>
            </w:r>
            <w:r>
              <w:rPr>
                <w:rFonts w:cs="Arial"/>
                <w:color w:val="000000" w:themeColor="text1"/>
                <w:szCs w:val="20"/>
              </w:rPr>
              <w:t xml:space="preserve"> written but that’s </w:t>
            </w:r>
            <w:r w:rsidR="00316EA9">
              <w:rPr>
                <w:rFonts w:cs="Arial"/>
                <w:color w:val="000000" w:themeColor="text1"/>
                <w:szCs w:val="20"/>
              </w:rPr>
              <w:t>fine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4BEAF3B4" w14:textId="6B489956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agreed, otherwise fine </w:t>
            </w:r>
          </w:p>
          <w:p w14:paraId="5B2F7B37" w14:textId="4796DA4D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42E9B0B" w14:textId="21DF0E0F" w:rsidR="00B5634C" w:rsidRPr="00B5634C" w:rsidRDefault="00B5634C" w:rsidP="00B5634C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BM, OD, PG approve constitutional change</w:t>
            </w:r>
          </w:p>
          <w:p w14:paraId="01419657" w14:textId="0EF6267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4E25CFBE" w14:textId="1B9F9560" w:rsidR="008916B8" w:rsidRPr="000846C5" w:rsidRDefault="008916B8" w:rsidP="000846C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</w:p>
          <w:p w14:paraId="54324630" w14:textId="66433C90" w:rsidR="008916B8" w:rsidRPr="000846C5" w:rsidRDefault="008916B8" w:rsidP="000846C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0846C5">
              <w:rPr>
                <w:rFonts w:cs="Arial"/>
                <w:b/>
                <w:color w:val="000000" w:themeColor="text1"/>
                <w:szCs w:val="20"/>
              </w:rPr>
              <w:t>Somali</w:t>
            </w:r>
          </w:p>
          <w:p w14:paraId="3C773FFF" w14:textId="45DEF1C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4ED43F8" w14:textId="48AF485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change sports rep to events, remove outreach, adding 2 vice chairs and charity rep – quite a big one </w:t>
            </w:r>
          </w:p>
          <w:p w14:paraId="07774C43" w14:textId="655B911E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JD: unclear wording for vic</w:t>
            </w:r>
            <w:r w:rsidR="00FB571B">
              <w:rPr>
                <w:rFonts w:cs="Arial"/>
                <w:color w:val="000000" w:themeColor="text1"/>
                <w:szCs w:val="20"/>
              </w:rPr>
              <w:t>e</w:t>
            </w:r>
            <w:r>
              <w:rPr>
                <w:rFonts w:cs="Arial"/>
                <w:color w:val="000000" w:themeColor="text1"/>
                <w:szCs w:val="20"/>
              </w:rPr>
              <w:t xml:space="preserve"> chairs, do other soc have 2x vice chairs</w:t>
            </w:r>
            <w:r w:rsidR="00FB571B">
              <w:rPr>
                <w:rFonts w:cs="Arial"/>
                <w:color w:val="000000" w:themeColor="text1"/>
                <w:szCs w:val="20"/>
              </w:rPr>
              <w:t>?</w:t>
            </w:r>
          </w:p>
          <w:p w14:paraId="39B26A6D" w14:textId="29C1BC8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they can, I think its fine. Agree don’t like wording,</w:t>
            </w:r>
            <w:r w:rsidR="00FB571B">
              <w:rPr>
                <w:rFonts w:cs="Arial"/>
                <w:color w:val="000000" w:themeColor="text1"/>
                <w:szCs w:val="20"/>
              </w:rPr>
              <w:t xml:space="preserve"> but I</w:t>
            </w:r>
            <w:r>
              <w:rPr>
                <w:rFonts w:cs="Arial"/>
                <w:color w:val="000000" w:themeColor="text1"/>
                <w:szCs w:val="20"/>
              </w:rPr>
              <w:t xml:space="preserve"> think roles are fine. </w:t>
            </w:r>
            <w:r w:rsidR="00FB571B">
              <w:rPr>
                <w:rFonts w:cs="Arial"/>
                <w:color w:val="000000" w:themeColor="text1"/>
                <w:szCs w:val="20"/>
              </w:rPr>
              <w:t>Could</w:t>
            </w:r>
            <w:r>
              <w:rPr>
                <w:rFonts w:cs="Arial"/>
                <w:color w:val="000000" w:themeColor="text1"/>
                <w:szCs w:val="20"/>
              </w:rPr>
              <w:t xml:space="preserve"> change wording for them to amend it to x2 vice </w:t>
            </w:r>
            <w:r w:rsidR="00FB571B">
              <w:rPr>
                <w:rFonts w:cs="Arial"/>
                <w:color w:val="000000" w:themeColor="text1"/>
                <w:szCs w:val="20"/>
              </w:rPr>
              <w:t>chairs</w:t>
            </w:r>
          </w:p>
          <w:p w14:paraId="260E04C8" w14:textId="53C9303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agreed, everyone okay with other roles?</w:t>
            </w:r>
          </w:p>
          <w:p w14:paraId="684AA6A8" w14:textId="6ECB68AB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they have called</w:t>
            </w:r>
            <w:r w:rsidR="00FB571B">
              <w:rPr>
                <w:rFonts w:cs="Arial"/>
                <w:color w:val="000000" w:themeColor="text1"/>
                <w:szCs w:val="20"/>
              </w:rPr>
              <w:t xml:space="preserve"> it both</w:t>
            </w:r>
            <w:r>
              <w:rPr>
                <w:rFonts w:cs="Arial"/>
                <w:color w:val="000000" w:themeColor="text1"/>
                <w:szCs w:val="20"/>
              </w:rPr>
              <w:t xml:space="preserve"> rep and officer, choose one?</w:t>
            </w:r>
          </w:p>
          <w:p w14:paraId="09947A7B" w14:textId="019798D5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LP: are we happy with what the role is?</w:t>
            </w:r>
          </w:p>
          <w:p w14:paraId="2FCED236" w14:textId="7341901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there is also a typo but that is minor</w:t>
            </w:r>
          </w:p>
          <w:p w14:paraId="3540DA35" w14:textId="1CB09B2B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also says officer</w:t>
            </w:r>
            <w:r w:rsidR="00FB571B">
              <w:rPr>
                <w:rFonts w:cs="Arial"/>
                <w:color w:val="000000" w:themeColor="text1"/>
                <w:szCs w:val="20"/>
              </w:rPr>
              <w:t>s</w:t>
            </w:r>
            <w:r>
              <w:rPr>
                <w:rFonts w:cs="Arial"/>
                <w:color w:val="000000" w:themeColor="text1"/>
                <w:szCs w:val="20"/>
              </w:rPr>
              <w:t xml:space="preserve"> when </w:t>
            </w:r>
            <w:r w:rsidR="00FB571B">
              <w:rPr>
                <w:rFonts w:cs="Arial"/>
                <w:color w:val="000000" w:themeColor="text1"/>
                <w:szCs w:val="20"/>
              </w:rPr>
              <w:t>there’s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B571B">
              <w:rPr>
                <w:rFonts w:cs="Arial"/>
                <w:color w:val="000000" w:themeColor="text1"/>
                <w:szCs w:val="20"/>
              </w:rPr>
              <w:t xml:space="preserve">only </w:t>
            </w:r>
            <w:r>
              <w:rPr>
                <w:rFonts w:cs="Arial"/>
                <w:color w:val="000000" w:themeColor="text1"/>
                <w:szCs w:val="20"/>
              </w:rPr>
              <w:t>one</w:t>
            </w:r>
          </w:p>
          <w:p w14:paraId="2B4BA108" w14:textId="08DF2E64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we can correct that for them </w:t>
            </w:r>
          </w:p>
          <w:p w14:paraId="75035564" w14:textId="1B3C9EA4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do we want </w:t>
            </w:r>
            <w:r w:rsidR="00FB571B">
              <w:rPr>
                <w:rFonts w:cs="Arial"/>
                <w:color w:val="000000" w:themeColor="text1"/>
                <w:szCs w:val="20"/>
              </w:rPr>
              <w:t>any</w:t>
            </w:r>
            <w:r>
              <w:rPr>
                <w:rFonts w:cs="Arial"/>
                <w:color w:val="000000" w:themeColor="text1"/>
                <w:szCs w:val="20"/>
              </w:rPr>
              <w:t xml:space="preserve"> clarification around ensuring they stay in li</w:t>
            </w:r>
            <w:r w:rsidR="00FB571B">
              <w:rPr>
                <w:rFonts w:cs="Arial"/>
                <w:color w:val="000000" w:themeColor="text1"/>
                <w:szCs w:val="20"/>
              </w:rPr>
              <w:t>n</w:t>
            </w:r>
            <w:r>
              <w:rPr>
                <w:rFonts w:cs="Arial"/>
                <w:color w:val="000000" w:themeColor="text1"/>
                <w:szCs w:val="20"/>
              </w:rPr>
              <w:t>e with guild charitable objectives?</w:t>
            </w:r>
          </w:p>
          <w:p w14:paraId="0980B709" w14:textId="07336ED0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 don’t min</w:t>
            </w:r>
            <w:r w:rsidR="00FB571B">
              <w:rPr>
                <w:rFonts w:cs="Arial"/>
                <w:color w:val="000000" w:themeColor="text1"/>
                <w:szCs w:val="20"/>
              </w:rPr>
              <w:t>d</w:t>
            </w:r>
            <w:r>
              <w:rPr>
                <w:rFonts w:cs="Arial"/>
                <w:color w:val="000000" w:themeColor="text1"/>
                <w:szCs w:val="20"/>
              </w:rPr>
              <w:t xml:space="preserve"> either w</w:t>
            </w:r>
            <w:r w:rsidR="00FB571B">
              <w:rPr>
                <w:rFonts w:cs="Arial"/>
                <w:color w:val="000000" w:themeColor="text1"/>
                <w:szCs w:val="20"/>
              </w:rPr>
              <w:t>a</w:t>
            </w:r>
            <w:r>
              <w:rPr>
                <w:rFonts w:cs="Arial"/>
                <w:color w:val="000000" w:themeColor="text1"/>
                <w:szCs w:val="20"/>
              </w:rPr>
              <w:t xml:space="preserve">y, think it’s fine without </w:t>
            </w:r>
          </w:p>
          <w:p w14:paraId="475FE243" w14:textId="0892C9D0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BM: they are askin</w:t>
            </w:r>
            <w:r w:rsidR="00FB571B">
              <w:rPr>
                <w:rFonts w:cs="Arial"/>
                <w:color w:val="000000" w:themeColor="text1"/>
                <w:szCs w:val="20"/>
              </w:rPr>
              <w:t>g</w:t>
            </w:r>
            <w:r>
              <w:rPr>
                <w:rFonts w:cs="Arial"/>
                <w:color w:val="000000" w:themeColor="text1"/>
                <w:szCs w:val="20"/>
              </w:rPr>
              <w:t xml:space="preserve"> charity rep to do advertising rather than social rep</w:t>
            </w:r>
            <w:r w:rsidR="00FB571B">
              <w:rPr>
                <w:rFonts w:cs="Arial"/>
                <w:color w:val="000000" w:themeColor="text1"/>
                <w:szCs w:val="20"/>
              </w:rPr>
              <w:t>,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B571B">
              <w:rPr>
                <w:rFonts w:cs="Arial"/>
                <w:color w:val="000000" w:themeColor="text1"/>
                <w:szCs w:val="20"/>
              </w:rPr>
              <w:t>which</w:t>
            </w:r>
            <w:r>
              <w:rPr>
                <w:rFonts w:cs="Arial"/>
                <w:color w:val="000000" w:themeColor="text1"/>
                <w:szCs w:val="20"/>
              </w:rPr>
              <w:t xml:space="preserve"> would be typical </w:t>
            </w:r>
          </w:p>
          <w:p w14:paraId="6E21418D" w14:textId="675DF14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I’m keen to trust they know what they’re doin</w:t>
            </w:r>
            <w:r w:rsidR="00FE6217">
              <w:rPr>
                <w:rFonts w:cs="Arial"/>
                <w:color w:val="000000" w:themeColor="text1"/>
                <w:szCs w:val="20"/>
              </w:rPr>
              <w:t>g</w:t>
            </w:r>
            <w:r>
              <w:rPr>
                <w:rFonts w:cs="Arial"/>
                <w:color w:val="000000" w:themeColor="text1"/>
                <w:szCs w:val="20"/>
              </w:rPr>
              <w:t xml:space="preserve"> with that, if that’s what they want. Realistically they will share work anyway </w:t>
            </w:r>
          </w:p>
          <w:p w14:paraId="07A61E26" w14:textId="19FE63CD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okay happy to approve the four roles with minor grammatical changes</w:t>
            </w:r>
          </w:p>
          <w:p w14:paraId="2FF345C1" w14:textId="22C7CB91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05A431DB" w14:textId="53FAE14C" w:rsidR="000846C5" w:rsidRPr="00B5634C" w:rsidRDefault="000846C5" w:rsidP="000846C5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t>Result: LP, JD, MW, BM, OD, PG approve constitutional change</w:t>
            </w:r>
            <w:r>
              <w:rPr>
                <w:rFonts w:cs="Arial"/>
                <w:color w:val="FF0000"/>
                <w:szCs w:val="20"/>
              </w:rPr>
              <w:t xml:space="preserve"> once minor corrections are made</w:t>
            </w:r>
          </w:p>
          <w:p w14:paraId="36A45209" w14:textId="58EC037A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714E41D9" w14:textId="5AA215A5" w:rsidR="008916B8" w:rsidRPr="000846C5" w:rsidRDefault="008916B8" w:rsidP="000846C5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0846C5">
              <w:rPr>
                <w:rFonts w:cs="Arial"/>
                <w:b/>
                <w:color w:val="000000" w:themeColor="text1"/>
                <w:szCs w:val="20"/>
              </w:rPr>
              <w:t>Kickboxing</w:t>
            </w:r>
          </w:p>
          <w:p w14:paraId="31748F3D" w14:textId="731711FD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JD: vice treasurer, never heard of this before, is it taking away from one of the core roles. Why is it necessary?</w:t>
            </w:r>
          </w:p>
          <w:p w14:paraId="571A0D5F" w14:textId="7138A8F8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explains group context around tickets </w:t>
            </w:r>
            <w:r w:rsidR="00C708E0">
              <w:rPr>
                <w:rFonts w:cs="Arial"/>
                <w:color w:val="000000" w:themeColor="text1"/>
                <w:szCs w:val="20"/>
              </w:rPr>
              <w:t>and how they feel they need another role to help with this</w:t>
            </w:r>
          </w:p>
          <w:p w14:paraId="197D7E0C" w14:textId="6E6483C4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think </w:t>
            </w:r>
            <w:r w:rsidR="00C708E0">
              <w:rPr>
                <w:rFonts w:cs="Arial"/>
                <w:color w:val="000000" w:themeColor="text1"/>
                <w:szCs w:val="20"/>
              </w:rPr>
              <w:t>it’s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C708E0">
              <w:rPr>
                <w:rFonts w:cs="Arial"/>
                <w:color w:val="000000" w:themeColor="text1"/>
                <w:szCs w:val="20"/>
              </w:rPr>
              <w:t>well-reasoned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3D831AE5" w14:textId="155023CD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JD: on that note, could the name be changed to </w:t>
            </w:r>
            <w:r w:rsidR="00C708E0">
              <w:rPr>
                <w:rFonts w:cs="Arial"/>
                <w:color w:val="000000" w:themeColor="text1"/>
                <w:szCs w:val="20"/>
              </w:rPr>
              <w:t>tickets</w:t>
            </w:r>
            <w:r>
              <w:rPr>
                <w:rFonts w:cs="Arial"/>
                <w:color w:val="000000" w:themeColor="text1"/>
                <w:szCs w:val="20"/>
              </w:rPr>
              <w:t xml:space="preserve"> officer or something to stray away from the core role? </w:t>
            </w:r>
          </w:p>
          <w:p w14:paraId="20B36E12" w14:textId="6E4559D4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how is </w:t>
            </w:r>
            <w:r w:rsidR="00C708E0">
              <w:rPr>
                <w:rFonts w:cs="Arial"/>
                <w:color w:val="000000" w:themeColor="text1"/>
                <w:szCs w:val="20"/>
              </w:rPr>
              <w:t>it</w:t>
            </w:r>
            <w:r>
              <w:rPr>
                <w:rFonts w:cs="Arial"/>
                <w:color w:val="000000" w:themeColor="text1"/>
                <w:szCs w:val="20"/>
              </w:rPr>
              <w:t xml:space="preserve"> going to be different to vice chair though?</w:t>
            </w:r>
          </w:p>
          <w:p w14:paraId="23A83C3C" w14:textId="3F4260C6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Cs w:val="20"/>
              </w:rPr>
              <w:t>Lp</w:t>
            </w:r>
            <w:proofErr w:type="spellEnd"/>
            <w:r>
              <w:rPr>
                <w:rFonts w:cs="Arial"/>
                <w:color w:val="000000" w:themeColor="text1"/>
                <w:szCs w:val="20"/>
              </w:rPr>
              <w:t>: they’re not messing with the core roles</w:t>
            </w:r>
          </w:p>
          <w:p w14:paraId="708760AC" w14:textId="23B56F99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BM: just adding someone to </w:t>
            </w:r>
            <w:r w:rsidR="00C708E0">
              <w:rPr>
                <w:rFonts w:cs="Arial"/>
                <w:color w:val="000000" w:themeColor="text1"/>
                <w:szCs w:val="20"/>
              </w:rPr>
              <w:t>specifically</w:t>
            </w:r>
            <w:r>
              <w:rPr>
                <w:rFonts w:cs="Arial"/>
                <w:color w:val="000000" w:themeColor="text1"/>
                <w:szCs w:val="20"/>
              </w:rPr>
              <w:t xml:space="preserve"> support the </w:t>
            </w:r>
            <w:r w:rsidR="00C708E0">
              <w:rPr>
                <w:rFonts w:cs="Arial"/>
                <w:color w:val="000000" w:themeColor="text1"/>
                <w:szCs w:val="20"/>
              </w:rPr>
              <w:t>Treasuer</w:t>
            </w:r>
            <w:r>
              <w:rPr>
                <w:rFonts w:cs="Arial"/>
                <w:color w:val="000000" w:themeColor="text1"/>
                <w:szCs w:val="20"/>
              </w:rPr>
              <w:t xml:space="preserve">. Think its decent as treasurer is responsible to </w:t>
            </w:r>
            <w:r w:rsidR="00C708E0">
              <w:rPr>
                <w:rFonts w:cs="Arial"/>
                <w:color w:val="000000" w:themeColor="text1"/>
                <w:szCs w:val="20"/>
              </w:rPr>
              <w:t>collect</w:t>
            </w:r>
            <w:r>
              <w:rPr>
                <w:rFonts w:cs="Arial"/>
                <w:color w:val="000000" w:themeColor="text1"/>
                <w:szCs w:val="20"/>
              </w:rPr>
              <w:t xml:space="preserve"> payments, having someone else there for that is helpful</w:t>
            </w:r>
          </w:p>
          <w:p w14:paraId="488ED032" w14:textId="1F94AB9C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think </w:t>
            </w:r>
            <w:r w:rsidR="00C708E0">
              <w:rPr>
                <w:rFonts w:cs="Arial"/>
                <w:color w:val="000000" w:themeColor="text1"/>
                <w:szCs w:val="20"/>
              </w:rPr>
              <w:t>i</w:t>
            </w:r>
            <w:r>
              <w:rPr>
                <w:rFonts w:cs="Arial"/>
                <w:color w:val="000000" w:themeColor="text1"/>
                <w:szCs w:val="20"/>
              </w:rPr>
              <w:t xml:space="preserve">ts </w:t>
            </w:r>
            <w:r w:rsidR="00C708E0">
              <w:rPr>
                <w:rFonts w:cs="Arial"/>
                <w:color w:val="000000" w:themeColor="text1"/>
                <w:szCs w:val="20"/>
              </w:rPr>
              <w:t>well-reasoned</w:t>
            </w:r>
            <w:r>
              <w:rPr>
                <w:rFonts w:cs="Arial"/>
                <w:color w:val="000000" w:themeColor="text1"/>
                <w:szCs w:val="20"/>
              </w:rPr>
              <w:t xml:space="preserve"> and can imagine someone is already </w:t>
            </w:r>
            <w:r w:rsidR="00C708E0">
              <w:rPr>
                <w:rFonts w:cs="Arial"/>
                <w:color w:val="000000" w:themeColor="text1"/>
                <w:szCs w:val="20"/>
              </w:rPr>
              <w:t>filling</w:t>
            </w:r>
            <w:r>
              <w:rPr>
                <w:rFonts w:cs="Arial"/>
                <w:color w:val="000000" w:themeColor="text1"/>
                <w:szCs w:val="20"/>
              </w:rPr>
              <w:t xml:space="preserve"> that so </w:t>
            </w:r>
            <w:r w:rsidR="00C708E0">
              <w:rPr>
                <w:rFonts w:cs="Arial"/>
                <w:color w:val="000000" w:themeColor="text1"/>
                <w:szCs w:val="20"/>
              </w:rPr>
              <w:t>might</w:t>
            </w:r>
            <w:r>
              <w:rPr>
                <w:rFonts w:cs="Arial"/>
                <w:color w:val="000000" w:themeColor="text1"/>
                <w:szCs w:val="20"/>
              </w:rPr>
              <w:t xml:space="preserve"> as well be in the </w:t>
            </w:r>
            <w:r w:rsidR="00C708E0">
              <w:rPr>
                <w:rFonts w:cs="Arial"/>
                <w:color w:val="000000" w:themeColor="text1"/>
                <w:szCs w:val="20"/>
              </w:rPr>
              <w:t>constitution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14:paraId="20A06871" w14:textId="44D384E7" w:rsidR="008916B8" w:rsidRDefault="008916B8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AB39F34" w14:textId="24FFB174" w:rsidR="00693824" w:rsidRDefault="000846C5" w:rsidP="000846C5">
            <w:pPr>
              <w:pStyle w:val="Body"/>
              <w:spacing w:line="360" w:lineRule="auto"/>
              <w:jc w:val="center"/>
              <w:rPr>
                <w:rFonts w:cs="Arial"/>
                <w:color w:val="FF0000"/>
                <w:szCs w:val="20"/>
              </w:rPr>
            </w:pPr>
            <w:r w:rsidRPr="00B5634C">
              <w:rPr>
                <w:rFonts w:cs="Arial"/>
                <w:color w:val="FF0000"/>
                <w:szCs w:val="20"/>
              </w:rPr>
              <w:lastRenderedPageBreak/>
              <w:t>Result: LP, JD, MW, BM, OD, PG approve constitutional change</w:t>
            </w:r>
          </w:p>
          <w:p w14:paraId="2220D1CC" w14:textId="1677A664" w:rsidR="00693824" w:rsidRPr="00710EE6" w:rsidRDefault="00693824" w:rsidP="0069382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0846C5" w:rsidRPr="00710EE6" w14:paraId="29E56912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D954268" w14:textId="77777777" w:rsidR="000846C5" w:rsidRPr="00710EE6" w:rsidRDefault="000846C5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221892A" w14:textId="7579EF0C" w:rsidR="000846C5" w:rsidRDefault="000846C5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Goodbyes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15DF770" w14:textId="77777777" w:rsidR="000846C5" w:rsidRDefault="000846C5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Full committee meeting ends</w:t>
            </w:r>
          </w:p>
          <w:p w14:paraId="08D0363D" w14:textId="77777777" w:rsidR="000846C5" w:rsidRDefault="000846C5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1B97F3FD" w14:textId="31409A99" w:rsidR="000846C5" w:rsidRPr="00E66128" w:rsidRDefault="000846C5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Continued in Sub Committee on the same date 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7801AF" w14:textId="77777777" w:rsidR="000846C5" w:rsidRPr="00710EE6" w:rsidRDefault="000846C5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586FB975" w:rsidR="00A657D0" w:rsidRPr="00710EE6" w:rsidRDefault="00710EE6" w:rsidP="00D961B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1109E2">
        <w:rPr>
          <w:rFonts w:cs="Arial"/>
          <w:b/>
          <w:bCs/>
          <w:color w:val="000000" w:themeColor="text1"/>
          <w:szCs w:val="20"/>
        </w:rPr>
        <w:t xml:space="preserve"> </w:t>
      </w:r>
      <w:r w:rsidR="00E73E87">
        <w:rPr>
          <w:rFonts w:cs="Arial"/>
          <w:b/>
          <w:bCs/>
          <w:color w:val="000000" w:themeColor="text1"/>
          <w:szCs w:val="20"/>
        </w:rPr>
        <w:t>3</w:t>
      </w:r>
      <w:r w:rsidR="00E73E87" w:rsidRPr="00E73E87">
        <w:rPr>
          <w:rFonts w:cs="Arial"/>
          <w:b/>
          <w:bCs/>
          <w:color w:val="000000" w:themeColor="text1"/>
          <w:szCs w:val="20"/>
          <w:vertAlign w:val="superscript"/>
        </w:rPr>
        <w:t>rd</w:t>
      </w:r>
      <w:r w:rsidR="00E73E87">
        <w:rPr>
          <w:rFonts w:cs="Arial"/>
          <w:b/>
          <w:bCs/>
          <w:color w:val="000000" w:themeColor="text1"/>
          <w:szCs w:val="20"/>
        </w:rPr>
        <w:t xml:space="preserve"> December 3-4pm</w:t>
      </w:r>
      <w:bookmarkStart w:id="0" w:name="_GoBack"/>
      <w:bookmarkEnd w:id="0"/>
    </w:p>
    <w:sectPr w:rsidR="00A657D0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CE1751" w:rsidRDefault="00CE1751" w:rsidP="00A91DE8">
      <w:r>
        <w:separator/>
      </w:r>
    </w:p>
  </w:endnote>
  <w:endnote w:type="continuationSeparator" w:id="0">
    <w:p w14:paraId="46A04024" w14:textId="77777777" w:rsidR="00CE1751" w:rsidRDefault="00CE1751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CE1751" w:rsidRDefault="00CE1751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CE1751" w:rsidRDefault="00E73E87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CE1751">
          <w:t>[Type text]</w:t>
        </w:r>
      </w:sdtContent>
    </w:sdt>
    <w:r w:rsidR="00CE175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CE1751">
          <w:t>[Type text]</w:t>
        </w:r>
      </w:sdtContent>
    </w:sdt>
    <w:r w:rsidR="00CE175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CE1751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CE1751" w:rsidRPr="005B6ABC" w:rsidRDefault="00CE1751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CE1751" w:rsidRPr="00C31E6B" w:rsidRDefault="00CE1751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CE1751" w:rsidRPr="00A91DE8" w:rsidRDefault="00CE1751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CE1751" w:rsidRDefault="00CE1751" w:rsidP="00A91DE8">
      <w:r>
        <w:separator/>
      </w:r>
    </w:p>
  </w:footnote>
  <w:footnote w:type="continuationSeparator" w:id="0">
    <w:p w14:paraId="6AE5AB64" w14:textId="77777777" w:rsidR="00CE1751" w:rsidRDefault="00CE1751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CE1751" w:rsidRDefault="00CE1751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12DD3"/>
    <w:rsid w:val="00045593"/>
    <w:rsid w:val="00054CCA"/>
    <w:rsid w:val="00064CDA"/>
    <w:rsid w:val="000846C5"/>
    <w:rsid w:val="00092143"/>
    <w:rsid w:val="000A4EEA"/>
    <w:rsid w:val="000B4234"/>
    <w:rsid w:val="000F46A3"/>
    <w:rsid w:val="000F5C6E"/>
    <w:rsid w:val="00105B16"/>
    <w:rsid w:val="001109E2"/>
    <w:rsid w:val="001519C6"/>
    <w:rsid w:val="00190EFC"/>
    <w:rsid w:val="001B2246"/>
    <w:rsid w:val="001B33AA"/>
    <w:rsid w:val="001C0BA8"/>
    <w:rsid w:val="001D000A"/>
    <w:rsid w:val="00213E13"/>
    <w:rsid w:val="0023663D"/>
    <w:rsid w:val="00266896"/>
    <w:rsid w:val="002760CF"/>
    <w:rsid w:val="002A5D15"/>
    <w:rsid w:val="002B7CCB"/>
    <w:rsid w:val="002D6D7E"/>
    <w:rsid w:val="002F474B"/>
    <w:rsid w:val="002F788F"/>
    <w:rsid w:val="00316EA9"/>
    <w:rsid w:val="00340307"/>
    <w:rsid w:val="003478FA"/>
    <w:rsid w:val="003947F0"/>
    <w:rsid w:val="003B21E8"/>
    <w:rsid w:val="003B4CC5"/>
    <w:rsid w:val="0041486A"/>
    <w:rsid w:val="00432FE8"/>
    <w:rsid w:val="00440580"/>
    <w:rsid w:val="00452FE5"/>
    <w:rsid w:val="00477038"/>
    <w:rsid w:val="004A36D1"/>
    <w:rsid w:val="004C315C"/>
    <w:rsid w:val="004C7C83"/>
    <w:rsid w:val="004D7189"/>
    <w:rsid w:val="005111C2"/>
    <w:rsid w:val="00567176"/>
    <w:rsid w:val="00586EAA"/>
    <w:rsid w:val="00592671"/>
    <w:rsid w:val="005B6ABC"/>
    <w:rsid w:val="005D5A06"/>
    <w:rsid w:val="005D7ECD"/>
    <w:rsid w:val="00616A8D"/>
    <w:rsid w:val="00645656"/>
    <w:rsid w:val="00693824"/>
    <w:rsid w:val="006B31EC"/>
    <w:rsid w:val="006B5507"/>
    <w:rsid w:val="006C20AC"/>
    <w:rsid w:val="006E6F2E"/>
    <w:rsid w:val="00710EE6"/>
    <w:rsid w:val="007439F0"/>
    <w:rsid w:val="007463E8"/>
    <w:rsid w:val="00763C49"/>
    <w:rsid w:val="0078678F"/>
    <w:rsid w:val="00791D8E"/>
    <w:rsid w:val="008275D9"/>
    <w:rsid w:val="00842F45"/>
    <w:rsid w:val="00874D7E"/>
    <w:rsid w:val="00880F35"/>
    <w:rsid w:val="008916B8"/>
    <w:rsid w:val="009045A1"/>
    <w:rsid w:val="00910CC8"/>
    <w:rsid w:val="00934984"/>
    <w:rsid w:val="00945B3E"/>
    <w:rsid w:val="00977D2C"/>
    <w:rsid w:val="009B4FC0"/>
    <w:rsid w:val="009D2E78"/>
    <w:rsid w:val="00A17525"/>
    <w:rsid w:val="00A36E53"/>
    <w:rsid w:val="00A657D0"/>
    <w:rsid w:val="00A91DE8"/>
    <w:rsid w:val="00AA2B20"/>
    <w:rsid w:val="00AB695C"/>
    <w:rsid w:val="00B00CBF"/>
    <w:rsid w:val="00B1582C"/>
    <w:rsid w:val="00B332F6"/>
    <w:rsid w:val="00B5634C"/>
    <w:rsid w:val="00B6544E"/>
    <w:rsid w:val="00B96644"/>
    <w:rsid w:val="00BE2DCF"/>
    <w:rsid w:val="00C072E4"/>
    <w:rsid w:val="00C31E6B"/>
    <w:rsid w:val="00C708E0"/>
    <w:rsid w:val="00C870B5"/>
    <w:rsid w:val="00CA6D29"/>
    <w:rsid w:val="00CB45B6"/>
    <w:rsid w:val="00CE1751"/>
    <w:rsid w:val="00CE4C17"/>
    <w:rsid w:val="00CE6EAB"/>
    <w:rsid w:val="00D3218C"/>
    <w:rsid w:val="00D367B3"/>
    <w:rsid w:val="00D56C5D"/>
    <w:rsid w:val="00D60C0C"/>
    <w:rsid w:val="00D82D8E"/>
    <w:rsid w:val="00D961BA"/>
    <w:rsid w:val="00DB6D0D"/>
    <w:rsid w:val="00DB7F55"/>
    <w:rsid w:val="00DB7FC0"/>
    <w:rsid w:val="00E01D80"/>
    <w:rsid w:val="00E66128"/>
    <w:rsid w:val="00E73E87"/>
    <w:rsid w:val="00EA189C"/>
    <w:rsid w:val="00F17983"/>
    <w:rsid w:val="00F5121A"/>
    <w:rsid w:val="00F71E43"/>
    <w:rsid w:val="00F824B8"/>
    <w:rsid w:val="00FB571B"/>
    <w:rsid w:val="00FD3E3A"/>
    <w:rsid w:val="00FE6217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1C965C-4554-48B7-B399-E2596EC9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Harriet Berrington-Hughes</cp:lastModifiedBy>
  <cp:revision>6</cp:revision>
  <cp:lastPrinted>2016-04-14T14:32:00Z</cp:lastPrinted>
  <dcterms:created xsi:type="dcterms:W3CDTF">2024-11-26T14:45:00Z</dcterms:created>
  <dcterms:modified xsi:type="dcterms:W3CDTF">2024-11-28T12:41:00Z</dcterms:modified>
</cp:coreProperties>
</file>