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85C00" w14:textId="070ED476" w:rsidR="00D04863" w:rsidRDefault="001519C6" w:rsidP="00D04863">
      <w:pPr>
        <w:rPr>
          <w:rFonts w:cs="Arial"/>
          <w:b/>
        </w:rPr>
      </w:pPr>
      <w:r w:rsidRPr="004A7923">
        <w:rPr>
          <w:rFonts w:cs="Arial"/>
          <w:noProof/>
          <w:sz w:val="22"/>
          <w:szCs w:val="22"/>
          <w:highlight w:val="yellow"/>
          <w:lang w:eastAsia="en-GB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13673EC" wp14:editId="3F9841D8">
                <wp:simplePos x="0" y="0"/>
                <wp:positionH relativeFrom="page">
                  <wp:posOffset>3276601</wp:posOffset>
                </wp:positionH>
                <wp:positionV relativeFrom="page">
                  <wp:posOffset>133350</wp:posOffset>
                </wp:positionV>
                <wp:extent cx="3564890" cy="1228090"/>
                <wp:effectExtent l="0" t="0" r="0" b="0"/>
                <wp:wrapThrough wrapText="bothSides">
                  <wp:wrapPolygon edited="0">
                    <wp:start x="0" y="0"/>
                    <wp:lineTo x="0" y="21109"/>
                    <wp:lineTo x="21469" y="21109"/>
                    <wp:lineTo x="21469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64890" cy="1228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268FF1" w14:textId="1314D00B" w:rsidR="00CE2311" w:rsidRDefault="00CE2311" w:rsidP="001519C6">
                            <w:pPr>
                              <w:pStyle w:val="Body"/>
                              <w:jc w:val="right"/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Candidate Expenditure</w:t>
                            </w:r>
                          </w:p>
                          <w:p w14:paraId="41D26052" w14:textId="3FC929A8" w:rsidR="00CE2311" w:rsidRPr="00D961BA" w:rsidRDefault="00CE2311" w:rsidP="001519C6">
                            <w:pPr>
                              <w:pStyle w:val="Body"/>
                              <w:jc w:val="right"/>
                              <w:rPr>
                                <w:rFonts w:eastAsia="Arial Unicode MS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Officer By-Election 2023</w:t>
                            </w:r>
                          </w:p>
                        </w:txbxContent>
                      </wps:txbx>
                      <wps:bodyPr rot="0" vert="horz" wrap="square" lIns="50800" tIns="50800" rIns="50800" bIns="5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3673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pt;margin-top:10.5pt;width:280.7pt;height:96.7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" filled="f" stroked="f" strokeweight="1pt">
                <v:stroke miterlimit="4"/>
                <v:path arrowok="t"/>
                <v:textbox inset="4pt,4pt,4pt,4pt">
                  <w:txbxContent>
                    <w:p w14:paraId="34268FF1" w14:textId="1314D00B" w:rsidR="00CE2311" w:rsidRDefault="00CE2311" w:rsidP="001519C6">
                      <w:pPr>
                        <w:pStyle w:val="Body"/>
                        <w:jc w:val="right"/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>Candidate Expenditure</w:t>
                      </w:r>
                    </w:p>
                    <w:p w14:paraId="41D26052" w14:textId="3FC929A8" w:rsidR="00CE2311" w:rsidRPr="00D961BA" w:rsidRDefault="00CE2311" w:rsidP="001519C6">
                      <w:pPr>
                        <w:pStyle w:val="Body"/>
                        <w:jc w:val="right"/>
                        <w:rPr>
                          <w:rFonts w:eastAsia="Arial Unicode MS" w:cs="Arial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color w:val="FEFFFF"/>
                          <w:sz w:val="44"/>
                          <w:szCs w:val="44"/>
                          <w:lang w:val="en-US"/>
                        </w:rPr>
                        <w:t>Officer By-Election 2023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F81DC6">
        <w:rPr>
          <w:rFonts w:cs="Arial"/>
          <w:b/>
          <w:highlight w:val="yellow"/>
        </w:rPr>
        <w:t>Sports Officer</w:t>
      </w:r>
    </w:p>
    <w:p w14:paraId="3DD77DD8" w14:textId="77777777" w:rsidR="00D04863" w:rsidRPr="00E656E1" w:rsidRDefault="00D04863" w:rsidP="00D04863">
      <w:pPr>
        <w:rPr>
          <w:rFonts w:cs="Arial"/>
          <w:b/>
        </w:rPr>
      </w:pPr>
    </w:p>
    <w:tbl>
      <w:tblPr>
        <w:tblW w:w="5519" w:type="dxa"/>
        <w:tblLook w:val="04A0" w:firstRow="1" w:lastRow="0" w:firstColumn="1" w:lastColumn="0" w:noHBand="0" w:noVBand="1"/>
      </w:tblPr>
      <w:tblGrid>
        <w:gridCol w:w="3534"/>
        <w:gridCol w:w="1985"/>
      </w:tblGrid>
      <w:tr w:rsidR="00D04863" w:rsidRPr="00E656E1" w14:paraId="504EB504" w14:textId="77777777" w:rsidTr="00091249">
        <w:trPr>
          <w:trHeight w:val="330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331B" w14:textId="3EA65BDC" w:rsidR="00D04863" w:rsidRPr="00E656E1" w:rsidRDefault="00F81DC6" w:rsidP="00091249">
            <w:pPr>
              <w:jc w:val="center"/>
              <w:rPr>
                <w:rFonts w:eastAsia="Times New Roman" w:cs="Arial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GB"/>
              </w:rPr>
              <w:t>Annie Testar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B7B1D" w14:textId="77777777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</w:tr>
      <w:tr w:rsidR="00D04863" w:rsidRPr="00E656E1" w14:paraId="2CE3A2BC" w14:textId="77777777" w:rsidTr="00091249">
        <w:trPr>
          <w:trHeight w:val="330"/>
        </w:trPr>
        <w:tc>
          <w:tcPr>
            <w:tcW w:w="35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3E1B" w14:textId="77777777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298FB" w14:textId="77777777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</w:tr>
      <w:tr w:rsidR="00D04863" w:rsidRPr="00E656E1" w14:paraId="046AF578" w14:textId="77777777" w:rsidTr="00091249">
        <w:trPr>
          <w:trHeight w:val="330"/>
        </w:trPr>
        <w:tc>
          <w:tcPr>
            <w:tcW w:w="35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E010" w14:textId="77777777" w:rsidR="00D04863" w:rsidRPr="00E656E1" w:rsidRDefault="00D04863" w:rsidP="00091249">
            <w:pPr>
              <w:jc w:val="center"/>
              <w:rPr>
                <w:rFonts w:eastAsia="Times New Roman" w:cs="Arial"/>
                <w:b/>
                <w:bCs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b/>
                <w:bCs/>
                <w:color w:val="000000"/>
                <w:lang w:eastAsia="en-GB"/>
              </w:rPr>
              <w:t xml:space="preserve">Item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2E9084" w14:textId="77777777" w:rsidR="00D04863" w:rsidRPr="00E656E1" w:rsidRDefault="00D04863" w:rsidP="00091249">
            <w:pPr>
              <w:jc w:val="center"/>
              <w:rPr>
                <w:rFonts w:eastAsia="Times New Roman" w:cs="Arial"/>
                <w:b/>
                <w:bCs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b/>
                <w:bCs/>
                <w:color w:val="000000"/>
                <w:lang w:eastAsia="en-GB"/>
              </w:rPr>
              <w:t xml:space="preserve">Amount Spent </w:t>
            </w:r>
          </w:p>
        </w:tc>
      </w:tr>
      <w:tr w:rsidR="00D04863" w:rsidRPr="00E656E1" w14:paraId="6916E680" w14:textId="77777777" w:rsidTr="00091249">
        <w:trPr>
          <w:trHeight w:val="330"/>
        </w:trPr>
        <w:tc>
          <w:tcPr>
            <w:tcW w:w="35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A415" w14:textId="1448B7B9" w:rsidR="00D04863" w:rsidRPr="00E656E1" w:rsidRDefault="00091249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Yellow Morph Suit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3E88E7" w14:textId="3EAF8409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£29.</w:t>
            </w:r>
            <w:r w:rsidR="00091249">
              <w:rPr>
                <w:rFonts w:eastAsia="Times New Roman" w:cs="Arial"/>
                <w:color w:val="000000"/>
                <w:lang w:eastAsia="en-GB"/>
              </w:rPr>
              <w:t>94</w:t>
            </w:r>
          </w:p>
        </w:tc>
      </w:tr>
      <w:tr w:rsidR="00D04863" w:rsidRPr="00E656E1" w14:paraId="70295CA3" w14:textId="77777777" w:rsidTr="00091249">
        <w:trPr>
          <w:trHeight w:val="630"/>
        </w:trPr>
        <w:tc>
          <w:tcPr>
            <w:tcW w:w="35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9B83" w14:textId="6994931D" w:rsidR="00D04863" w:rsidRPr="00E656E1" w:rsidRDefault="00091249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Sweets &amp; Paint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BB05B" w14:textId="034F3E9A" w:rsidR="00091249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£</w:t>
            </w:r>
            <w:r w:rsidR="00091249">
              <w:rPr>
                <w:rFonts w:eastAsia="Times New Roman" w:cs="Arial"/>
                <w:color w:val="000000"/>
                <w:lang w:eastAsia="en-GB"/>
              </w:rPr>
              <w:t>11.50</w:t>
            </w:r>
          </w:p>
        </w:tc>
      </w:tr>
      <w:tr w:rsidR="00091249" w:rsidRPr="00E656E1" w14:paraId="6F055546" w14:textId="77777777" w:rsidTr="00091249">
        <w:trPr>
          <w:trHeight w:val="630"/>
        </w:trPr>
        <w:tc>
          <w:tcPr>
            <w:tcW w:w="35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EED717" w14:textId="40711496" w:rsidR="00091249" w:rsidRDefault="00091249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A3 Card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BE6A6B" w14:textId="3A2F1F2A" w:rsidR="00091249" w:rsidRPr="00E656E1" w:rsidRDefault="00091249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£2.00</w:t>
            </w:r>
          </w:p>
        </w:tc>
      </w:tr>
      <w:tr w:rsidR="00091249" w:rsidRPr="00E656E1" w14:paraId="248B5E59" w14:textId="77777777" w:rsidTr="00091249">
        <w:trPr>
          <w:trHeight w:val="630"/>
        </w:trPr>
        <w:tc>
          <w:tcPr>
            <w:tcW w:w="35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4F0B1" w14:textId="6B3E26CC" w:rsidR="00091249" w:rsidRDefault="00091249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Hula Skirt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329502" w14:textId="65EA05A1" w:rsidR="00091249" w:rsidRDefault="00091249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£5.99</w:t>
            </w:r>
          </w:p>
        </w:tc>
      </w:tr>
      <w:tr w:rsidR="00D04863" w:rsidRPr="00E656E1" w14:paraId="21F4F00A" w14:textId="77777777" w:rsidTr="00091249">
        <w:trPr>
          <w:trHeight w:val="80"/>
        </w:trPr>
        <w:tc>
          <w:tcPr>
            <w:tcW w:w="35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C149" w14:textId="77777777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AB1943" w14:textId="77777777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</w:tr>
      <w:tr w:rsidR="00D04863" w:rsidRPr="00E656E1" w14:paraId="592DD0C3" w14:textId="77777777" w:rsidTr="00091249">
        <w:trPr>
          <w:trHeight w:val="80"/>
        </w:trPr>
        <w:tc>
          <w:tcPr>
            <w:tcW w:w="35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7B29" w14:textId="77777777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E6B155" w14:textId="77777777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</w:tr>
      <w:tr w:rsidR="00D04863" w:rsidRPr="00E656E1" w14:paraId="7C372AE4" w14:textId="77777777" w:rsidTr="00091249">
        <w:trPr>
          <w:trHeight w:val="330"/>
        </w:trPr>
        <w:tc>
          <w:tcPr>
            <w:tcW w:w="35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9C3C" w14:textId="77777777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 xml:space="preserve">Amount Spent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AC8A01" w14:textId="3958B012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£</w:t>
            </w:r>
            <w:r w:rsidR="00091249">
              <w:rPr>
                <w:rFonts w:eastAsia="Times New Roman" w:cs="Arial"/>
                <w:color w:val="000000"/>
                <w:lang w:eastAsia="en-GB"/>
              </w:rPr>
              <w:t>49.43</w:t>
            </w:r>
          </w:p>
        </w:tc>
      </w:tr>
      <w:tr w:rsidR="00D04863" w:rsidRPr="00E656E1" w14:paraId="756F9DF3" w14:textId="77777777" w:rsidTr="00091249">
        <w:trPr>
          <w:trHeight w:val="345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75678F" w14:textId="77777777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 xml:space="preserve">Amount Remaining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12C72C" w14:textId="69BB6EFB" w:rsidR="00D04863" w:rsidRPr="00E656E1" w:rsidRDefault="00091249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£0.57</w:t>
            </w:r>
          </w:p>
        </w:tc>
      </w:tr>
    </w:tbl>
    <w:p w14:paraId="560B719B" w14:textId="77777777" w:rsidR="00D04863" w:rsidRPr="00E656E1" w:rsidRDefault="00D04863" w:rsidP="00D04863">
      <w:pPr>
        <w:rPr>
          <w:rFonts w:cs="Arial"/>
          <w:b/>
        </w:rPr>
      </w:pPr>
    </w:p>
    <w:tbl>
      <w:tblPr>
        <w:tblW w:w="4810" w:type="dxa"/>
        <w:tblLook w:val="04A0" w:firstRow="1" w:lastRow="0" w:firstColumn="1" w:lastColumn="0" w:noHBand="0" w:noVBand="1"/>
      </w:tblPr>
      <w:tblGrid>
        <w:gridCol w:w="2684"/>
        <w:gridCol w:w="2126"/>
      </w:tblGrid>
      <w:tr w:rsidR="00D04863" w:rsidRPr="00E656E1" w14:paraId="10E7AB4D" w14:textId="77777777" w:rsidTr="00F81DC6">
        <w:trPr>
          <w:trHeight w:val="330"/>
        </w:trPr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6FED" w14:textId="27B9E6C2" w:rsidR="00D04863" w:rsidRPr="00E656E1" w:rsidRDefault="00F81DC6" w:rsidP="00091249">
            <w:pPr>
              <w:jc w:val="center"/>
              <w:rPr>
                <w:rFonts w:eastAsia="Times New Roman" w:cs="Arial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GB"/>
              </w:rPr>
              <w:t>Catherine Hardiman</w:t>
            </w:r>
            <w:r w:rsidR="005B2189">
              <w:rPr>
                <w:rFonts w:eastAsia="Times New Roman" w:cs="Arial"/>
                <w:b/>
                <w:bCs/>
                <w:color w:val="000000"/>
                <w:lang w:eastAsia="en-GB"/>
              </w:rPr>
              <w:t>*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1893B6" w14:textId="77777777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</w:tr>
      <w:tr w:rsidR="00D04863" w:rsidRPr="00E656E1" w14:paraId="03A538BB" w14:textId="77777777" w:rsidTr="00F81DC6">
        <w:trPr>
          <w:trHeight w:val="330"/>
        </w:trPr>
        <w:tc>
          <w:tcPr>
            <w:tcW w:w="268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57F4" w14:textId="77777777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20135" w14:textId="77777777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</w:tr>
      <w:tr w:rsidR="00D04863" w:rsidRPr="00E656E1" w14:paraId="65F5BAF9" w14:textId="77777777" w:rsidTr="00F81DC6">
        <w:trPr>
          <w:trHeight w:val="330"/>
        </w:trPr>
        <w:tc>
          <w:tcPr>
            <w:tcW w:w="268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15C1" w14:textId="77777777" w:rsidR="00D04863" w:rsidRPr="00E656E1" w:rsidRDefault="00D04863" w:rsidP="00091249">
            <w:pPr>
              <w:jc w:val="center"/>
              <w:rPr>
                <w:rFonts w:eastAsia="Times New Roman" w:cs="Arial"/>
                <w:b/>
                <w:bCs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b/>
                <w:bCs/>
                <w:color w:val="000000"/>
                <w:lang w:eastAsia="en-GB"/>
              </w:rPr>
              <w:t xml:space="preserve">Item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157351" w14:textId="77777777" w:rsidR="00D04863" w:rsidRPr="00E656E1" w:rsidRDefault="00D04863" w:rsidP="00091249">
            <w:pPr>
              <w:jc w:val="center"/>
              <w:rPr>
                <w:rFonts w:eastAsia="Times New Roman" w:cs="Arial"/>
                <w:b/>
                <w:bCs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b/>
                <w:bCs/>
                <w:color w:val="000000"/>
                <w:lang w:eastAsia="en-GB"/>
              </w:rPr>
              <w:t xml:space="preserve">Amount Spent </w:t>
            </w:r>
          </w:p>
        </w:tc>
        <w:bookmarkStart w:id="0" w:name="_GoBack"/>
        <w:bookmarkEnd w:id="0"/>
      </w:tr>
      <w:tr w:rsidR="00D04863" w:rsidRPr="00E656E1" w14:paraId="306457C9" w14:textId="77777777" w:rsidTr="00F81DC6">
        <w:trPr>
          <w:trHeight w:val="330"/>
        </w:trPr>
        <w:tc>
          <w:tcPr>
            <w:tcW w:w="268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C66A" w14:textId="5E4E999B" w:rsidR="00D04863" w:rsidRPr="00E656E1" w:rsidRDefault="00091249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Cat Outfit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28FD3" w14:textId="6C1A8680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£</w:t>
            </w:r>
            <w:r w:rsidR="00091249">
              <w:rPr>
                <w:rFonts w:eastAsia="Times New Roman" w:cs="Arial"/>
                <w:color w:val="000000"/>
                <w:lang w:eastAsia="en-GB"/>
              </w:rPr>
              <w:t>35.99</w:t>
            </w:r>
          </w:p>
        </w:tc>
      </w:tr>
      <w:tr w:rsidR="00D04863" w:rsidRPr="00E656E1" w14:paraId="59915FBB" w14:textId="77777777" w:rsidTr="00F81DC6">
        <w:trPr>
          <w:trHeight w:val="630"/>
        </w:trPr>
        <w:tc>
          <w:tcPr>
            <w:tcW w:w="268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889476" w14:textId="6E30FCA1" w:rsidR="00D04863" w:rsidRPr="00E656E1" w:rsidRDefault="00091249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Stickers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B42F8F" w14:textId="12157265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£</w:t>
            </w:r>
            <w:r w:rsidR="00091249">
              <w:rPr>
                <w:rFonts w:eastAsia="Times New Roman" w:cs="Arial"/>
                <w:color w:val="000000"/>
                <w:lang w:eastAsia="en-GB"/>
              </w:rPr>
              <w:t>15.84</w:t>
            </w:r>
          </w:p>
        </w:tc>
      </w:tr>
      <w:tr w:rsidR="00D04863" w:rsidRPr="00E656E1" w14:paraId="4B1C7EED" w14:textId="77777777" w:rsidTr="00F81DC6">
        <w:trPr>
          <w:trHeight w:val="330"/>
        </w:trPr>
        <w:tc>
          <w:tcPr>
            <w:tcW w:w="268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8085" w14:textId="77777777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94443" w14:textId="77777777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</w:tr>
      <w:tr w:rsidR="00D04863" w:rsidRPr="00E656E1" w14:paraId="6314902A" w14:textId="77777777" w:rsidTr="00F81DC6">
        <w:trPr>
          <w:trHeight w:val="330"/>
        </w:trPr>
        <w:tc>
          <w:tcPr>
            <w:tcW w:w="268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39F8" w14:textId="77777777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 xml:space="preserve">Amount Spent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299D7" w14:textId="799BDD54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£</w:t>
            </w:r>
            <w:r w:rsidR="00C277C6">
              <w:rPr>
                <w:rFonts w:eastAsia="Times New Roman" w:cs="Arial"/>
                <w:color w:val="000000"/>
                <w:lang w:eastAsia="en-GB"/>
              </w:rPr>
              <w:t>51.83</w:t>
            </w:r>
          </w:p>
        </w:tc>
      </w:tr>
      <w:tr w:rsidR="00D04863" w:rsidRPr="00E656E1" w14:paraId="6ED850AF" w14:textId="77777777" w:rsidTr="00F81DC6">
        <w:trPr>
          <w:trHeight w:val="345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B8AE7" w14:textId="77777777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 xml:space="preserve">Amount Remaining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3C8C1F" w14:textId="4999D223" w:rsidR="00D04863" w:rsidRPr="00C277C6" w:rsidRDefault="00C277C6" w:rsidP="00091249">
            <w:pPr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-£1.83</w:t>
            </w:r>
          </w:p>
        </w:tc>
      </w:tr>
    </w:tbl>
    <w:p w14:paraId="093F92B8" w14:textId="77777777" w:rsidR="005B2189" w:rsidRDefault="005B2189" w:rsidP="005B2189">
      <w:pPr>
        <w:rPr>
          <w:rFonts w:cs="Arial"/>
          <w:i/>
        </w:rPr>
      </w:pPr>
    </w:p>
    <w:p w14:paraId="4A7B7BF3" w14:textId="1CBA9C12" w:rsidR="005B2189" w:rsidRDefault="005B2189" w:rsidP="005B2189">
      <w:pPr>
        <w:rPr>
          <w:rFonts w:cs="Arial"/>
          <w:i/>
        </w:rPr>
      </w:pPr>
      <w:r w:rsidRPr="00E656E1">
        <w:rPr>
          <w:rFonts w:cs="Arial"/>
          <w:i/>
        </w:rPr>
        <w:t xml:space="preserve">* </w:t>
      </w:r>
      <w:r>
        <w:rPr>
          <w:rFonts w:cs="Arial"/>
          <w:i/>
        </w:rPr>
        <w:t xml:space="preserve">Catherine Hardiman </w:t>
      </w:r>
      <w:r w:rsidRPr="00E656E1">
        <w:rPr>
          <w:rFonts w:cs="Arial"/>
          <w:i/>
        </w:rPr>
        <w:t xml:space="preserve">handed some of their </w:t>
      </w:r>
      <w:r>
        <w:rPr>
          <w:rFonts w:cs="Arial"/>
          <w:i/>
        </w:rPr>
        <w:t>sticker</w:t>
      </w:r>
      <w:r w:rsidRPr="00E656E1">
        <w:rPr>
          <w:rFonts w:cs="Arial"/>
          <w:i/>
        </w:rPr>
        <w:t xml:space="preserve"> to the Guild to compensate their £1.8</w:t>
      </w:r>
      <w:r w:rsidR="005A6CA6">
        <w:rPr>
          <w:rFonts w:cs="Arial"/>
          <w:i/>
        </w:rPr>
        <w:t>3</w:t>
      </w:r>
      <w:r w:rsidRPr="00E656E1">
        <w:rPr>
          <w:rFonts w:cs="Arial"/>
          <w:i/>
        </w:rPr>
        <w:t xml:space="preserve"> overspend (and did not use these </w:t>
      </w:r>
      <w:r>
        <w:rPr>
          <w:rFonts w:cs="Arial"/>
          <w:i/>
        </w:rPr>
        <w:t xml:space="preserve">items </w:t>
      </w:r>
      <w:r w:rsidRPr="00E656E1">
        <w:rPr>
          <w:rFonts w:cs="Arial"/>
          <w:i/>
        </w:rPr>
        <w:t xml:space="preserve">for their campaign). </w:t>
      </w:r>
    </w:p>
    <w:p w14:paraId="7B9C3817" w14:textId="21D66DA8" w:rsidR="00D04863" w:rsidRDefault="00D04863" w:rsidP="00D04863">
      <w:pPr>
        <w:rPr>
          <w:rFonts w:cs="Arial"/>
          <w:b/>
        </w:rPr>
      </w:pPr>
    </w:p>
    <w:p w14:paraId="3A397CF4" w14:textId="77777777" w:rsidR="005B2189" w:rsidRPr="00E656E1" w:rsidRDefault="005B2189" w:rsidP="00D04863">
      <w:pPr>
        <w:rPr>
          <w:rFonts w:cs="Arial"/>
          <w:b/>
        </w:rPr>
      </w:pPr>
    </w:p>
    <w:tbl>
      <w:tblPr>
        <w:tblW w:w="4810" w:type="dxa"/>
        <w:tblLook w:val="04A0" w:firstRow="1" w:lastRow="0" w:firstColumn="1" w:lastColumn="0" w:noHBand="0" w:noVBand="1"/>
      </w:tblPr>
      <w:tblGrid>
        <w:gridCol w:w="2400"/>
        <w:gridCol w:w="2410"/>
      </w:tblGrid>
      <w:tr w:rsidR="00D04863" w:rsidRPr="00E656E1" w14:paraId="60D27E65" w14:textId="77777777" w:rsidTr="00D04863">
        <w:trPr>
          <w:trHeight w:val="33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C790" w14:textId="14D0E436" w:rsidR="00D04863" w:rsidRPr="00E656E1" w:rsidRDefault="00F81DC6" w:rsidP="00091249">
            <w:pPr>
              <w:jc w:val="center"/>
              <w:rPr>
                <w:rFonts w:eastAsia="Times New Roman" w:cs="Arial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GB"/>
              </w:rPr>
              <w:t xml:space="preserve">Megan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lang w:eastAsia="en-GB"/>
              </w:rPr>
              <w:t>Clibbens</w:t>
            </w:r>
            <w:proofErr w:type="spellEnd"/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4A6DF" w14:textId="77777777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</w:tr>
      <w:tr w:rsidR="00D04863" w:rsidRPr="00E656E1" w14:paraId="7A50E280" w14:textId="77777777" w:rsidTr="00D04863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7CA2D" w14:textId="77777777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23DFE4" w14:textId="77777777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</w:tr>
      <w:tr w:rsidR="00D04863" w:rsidRPr="00E656E1" w14:paraId="79DB551B" w14:textId="77777777" w:rsidTr="00D04863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3CF1" w14:textId="77777777" w:rsidR="00D04863" w:rsidRPr="00E656E1" w:rsidRDefault="00D04863" w:rsidP="00091249">
            <w:pPr>
              <w:jc w:val="center"/>
              <w:rPr>
                <w:rFonts w:eastAsia="Times New Roman" w:cs="Arial"/>
                <w:b/>
                <w:bCs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b/>
                <w:bCs/>
                <w:color w:val="000000"/>
                <w:lang w:eastAsia="en-GB"/>
              </w:rPr>
              <w:t xml:space="preserve">Item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44A785" w14:textId="77777777" w:rsidR="00D04863" w:rsidRPr="00E656E1" w:rsidRDefault="00D04863" w:rsidP="00091249">
            <w:pPr>
              <w:jc w:val="center"/>
              <w:rPr>
                <w:rFonts w:eastAsia="Times New Roman" w:cs="Arial"/>
                <w:b/>
                <w:bCs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b/>
                <w:bCs/>
                <w:color w:val="000000"/>
                <w:lang w:eastAsia="en-GB"/>
              </w:rPr>
              <w:t xml:space="preserve">Amount Spent </w:t>
            </w:r>
          </w:p>
        </w:tc>
      </w:tr>
      <w:tr w:rsidR="00D04863" w:rsidRPr="00E656E1" w14:paraId="48DEFA04" w14:textId="77777777" w:rsidTr="00C277C6">
        <w:trPr>
          <w:trHeight w:val="8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CEB0F" w14:textId="4237ED8E" w:rsidR="00D04863" w:rsidRPr="00E656E1" w:rsidRDefault="00C277C6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Cow Costume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B2A132" w14:textId="3ED357C0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£</w:t>
            </w:r>
            <w:r w:rsidR="00C277C6">
              <w:rPr>
                <w:rFonts w:eastAsia="Times New Roman" w:cs="Arial"/>
                <w:color w:val="000000"/>
                <w:lang w:eastAsia="en-GB"/>
              </w:rPr>
              <w:t>33.86</w:t>
            </w:r>
          </w:p>
        </w:tc>
      </w:tr>
      <w:tr w:rsidR="00D04863" w:rsidRPr="00E656E1" w14:paraId="404C5AAD" w14:textId="77777777" w:rsidTr="00C277C6">
        <w:trPr>
          <w:trHeight w:val="305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A5939" w14:textId="264DF622" w:rsidR="00D04863" w:rsidRPr="00E656E1" w:rsidRDefault="00C277C6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Cow Stamp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ADBD84" w14:textId="5A1B23A8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£</w:t>
            </w:r>
            <w:r w:rsidR="00C277C6">
              <w:rPr>
                <w:rFonts w:eastAsia="Times New Roman" w:cs="Arial"/>
                <w:color w:val="000000"/>
                <w:lang w:eastAsia="en-GB"/>
              </w:rPr>
              <w:t>0.70</w:t>
            </w:r>
          </w:p>
        </w:tc>
      </w:tr>
      <w:tr w:rsidR="00C277C6" w:rsidRPr="00E656E1" w14:paraId="1B54678A" w14:textId="77777777" w:rsidTr="00C277C6">
        <w:trPr>
          <w:trHeight w:val="305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B73F5" w14:textId="52031DDD" w:rsidR="00C277C6" w:rsidRDefault="00C277C6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Printing Flyers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0C34DB" w14:textId="222EAE27" w:rsidR="00C277C6" w:rsidRPr="00E656E1" w:rsidRDefault="00C277C6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£10.00</w:t>
            </w:r>
          </w:p>
        </w:tc>
      </w:tr>
      <w:tr w:rsidR="00D04863" w:rsidRPr="00E656E1" w14:paraId="169CB48E" w14:textId="77777777" w:rsidTr="00D04863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8400" w14:textId="77777777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B7D615" w14:textId="77777777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</w:tr>
      <w:tr w:rsidR="00D04863" w:rsidRPr="00E656E1" w14:paraId="7CB166D0" w14:textId="77777777" w:rsidTr="00D04863">
        <w:trPr>
          <w:trHeight w:val="33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65A9" w14:textId="77777777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 xml:space="preserve">Amount Spent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3AF1B" w14:textId="1E5D527A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£</w:t>
            </w:r>
            <w:r w:rsidR="00C277C6">
              <w:rPr>
                <w:rFonts w:eastAsia="Times New Roman" w:cs="Arial"/>
                <w:color w:val="000000"/>
                <w:lang w:eastAsia="en-GB"/>
              </w:rPr>
              <w:t>44.56</w:t>
            </w:r>
          </w:p>
        </w:tc>
      </w:tr>
      <w:tr w:rsidR="00D04863" w:rsidRPr="00E656E1" w14:paraId="13C5B696" w14:textId="77777777" w:rsidTr="00D04863">
        <w:trPr>
          <w:trHeight w:val="34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228C2" w14:textId="77777777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lastRenderedPageBreak/>
              <w:t xml:space="preserve">Amount Remaining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A2633A" w14:textId="0A2C3A1C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£</w:t>
            </w:r>
            <w:r w:rsidR="00C277C6">
              <w:rPr>
                <w:rFonts w:eastAsia="Times New Roman" w:cs="Arial"/>
                <w:color w:val="000000"/>
                <w:lang w:eastAsia="en-GB"/>
              </w:rPr>
              <w:t>5.44</w:t>
            </w:r>
          </w:p>
        </w:tc>
      </w:tr>
    </w:tbl>
    <w:p w14:paraId="22FA5E8D" w14:textId="77777777" w:rsidR="00D04863" w:rsidRPr="00E656E1" w:rsidRDefault="00D04863" w:rsidP="00D04863">
      <w:pPr>
        <w:rPr>
          <w:rFonts w:cs="Arial"/>
          <w:b/>
        </w:rPr>
      </w:pPr>
    </w:p>
    <w:p w14:paraId="2CD6E1DF" w14:textId="77777777" w:rsidR="00D04863" w:rsidRDefault="00D04863" w:rsidP="00D04863">
      <w:pPr>
        <w:rPr>
          <w:rFonts w:cs="Arial"/>
          <w:b/>
          <w:highlight w:val="yellow"/>
        </w:rPr>
      </w:pPr>
    </w:p>
    <w:p w14:paraId="7FC029CD" w14:textId="43FDB302" w:rsidR="00D04863" w:rsidRDefault="00F81DC6" w:rsidP="00D04863">
      <w:pPr>
        <w:rPr>
          <w:rFonts w:cs="Arial"/>
          <w:b/>
        </w:rPr>
      </w:pPr>
      <w:r>
        <w:rPr>
          <w:rFonts w:cs="Arial"/>
          <w:b/>
          <w:highlight w:val="yellow"/>
        </w:rPr>
        <w:t>Disabled Students’</w:t>
      </w:r>
      <w:r w:rsidR="00D04863" w:rsidRPr="00E656E1">
        <w:rPr>
          <w:rFonts w:cs="Arial"/>
          <w:b/>
          <w:highlight w:val="yellow"/>
        </w:rPr>
        <w:t xml:space="preserve"> Officer</w:t>
      </w:r>
    </w:p>
    <w:p w14:paraId="6CE50FFD" w14:textId="77777777" w:rsidR="00D04863" w:rsidRDefault="00D04863" w:rsidP="00D04863">
      <w:pPr>
        <w:rPr>
          <w:rFonts w:cs="Arial"/>
          <w:b/>
        </w:rPr>
      </w:pPr>
    </w:p>
    <w:p w14:paraId="39380295" w14:textId="77777777" w:rsidR="00D04863" w:rsidRPr="00E656E1" w:rsidRDefault="00D04863" w:rsidP="00D04863">
      <w:pPr>
        <w:rPr>
          <w:rFonts w:cs="Arial"/>
          <w:b/>
        </w:rPr>
      </w:pPr>
    </w:p>
    <w:tbl>
      <w:tblPr>
        <w:tblW w:w="5420" w:type="dxa"/>
        <w:tblLook w:val="04A0" w:firstRow="1" w:lastRow="0" w:firstColumn="1" w:lastColumn="0" w:noHBand="0" w:noVBand="1"/>
      </w:tblPr>
      <w:tblGrid>
        <w:gridCol w:w="3700"/>
        <w:gridCol w:w="1720"/>
      </w:tblGrid>
      <w:tr w:rsidR="00D04863" w:rsidRPr="00E656E1" w14:paraId="3985B3BC" w14:textId="77777777" w:rsidTr="00091249">
        <w:trPr>
          <w:trHeight w:val="330"/>
        </w:trPr>
        <w:tc>
          <w:tcPr>
            <w:tcW w:w="37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9FA0" w14:textId="1B20223C" w:rsidR="00D04863" w:rsidRPr="00E656E1" w:rsidRDefault="00F81DC6" w:rsidP="00091249">
            <w:pPr>
              <w:jc w:val="center"/>
              <w:rPr>
                <w:rFonts w:eastAsia="Times New Roman" w:cs="Arial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GB"/>
              </w:rPr>
              <w:t>Aoife O’Driscoll-Paton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8843C" w14:textId="77777777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</w:tr>
      <w:tr w:rsidR="00D04863" w:rsidRPr="00E656E1" w14:paraId="5C229D1A" w14:textId="77777777" w:rsidTr="00091249">
        <w:trPr>
          <w:trHeight w:val="330"/>
        </w:trPr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0724" w14:textId="77777777" w:rsidR="00D04863" w:rsidRPr="00E656E1" w:rsidRDefault="00D04863" w:rsidP="00091249">
            <w:pPr>
              <w:jc w:val="center"/>
              <w:rPr>
                <w:rFonts w:eastAsia="Times New Roman" w:cs="Arial"/>
                <w:b/>
                <w:bCs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b/>
                <w:bCs/>
                <w:color w:val="000000"/>
                <w:lang w:eastAsia="en-GB"/>
              </w:rPr>
              <w:t xml:space="preserve">Item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17D3BB" w14:textId="77777777" w:rsidR="00D04863" w:rsidRPr="00E656E1" w:rsidRDefault="00D04863" w:rsidP="00091249">
            <w:pPr>
              <w:jc w:val="center"/>
              <w:rPr>
                <w:rFonts w:eastAsia="Times New Roman" w:cs="Arial"/>
                <w:b/>
                <w:bCs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b/>
                <w:bCs/>
                <w:color w:val="000000"/>
                <w:lang w:eastAsia="en-GB"/>
              </w:rPr>
              <w:t xml:space="preserve">Amount Spent </w:t>
            </w:r>
          </w:p>
        </w:tc>
      </w:tr>
      <w:tr w:rsidR="00D04863" w:rsidRPr="00E656E1" w14:paraId="3E7253C8" w14:textId="77777777" w:rsidTr="00091249">
        <w:trPr>
          <w:trHeight w:val="330"/>
        </w:trPr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C523" w14:textId="6C430819" w:rsidR="00D04863" w:rsidRPr="00E656E1" w:rsidRDefault="00F81DC6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Stickers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24AF9F" w14:textId="3FBC00B0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£</w:t>
            </w:r>
            <w:r w:rsidR="00F81DC6">
              <w:rPr>
                <w:rFonts w:eastAsia="Times New Roman" w:cs="Arial"/>
                <w:color w:val="000000"/>
                <w:lang w:eastAsia="en-GB"/>
              </w:rPr>
              <w:t>20</w:t>
            </w:r>
            <w:r w:rsidRPr="00E656E1">
              <w:rPr>
                <w:rFonts w:eastAsia="Times New Roman" w:cs="Arial"/>
                <w:color w:val="000000"/>
                <w:lang w:eastAsia="en-GB"/>
              </w:rPr>
              <w:t>.</w:t>
            </w:r>
            <w:r w:rsidR="00F81DC6">
              <w:rPr>
                <w:rFonts w:eastAsia="Times New Roman" w:cs="Arial"/>
                <w:color w:val="000000"/>
                <w:lang w:eastAsia="en-GB"/>
              </w:rPr>
              <w:t>9</w:t>
            </w:r>
            <w:r w:rsidRPr="00E656E1">
              <w:rPr>
                <w:rFonts w:eastAsia="Times New Roman" w:cs="Arial"/>
                <w:color w:val="000000"/>
                <w:lang w:eastAsia="en-GB"/>
              </w:rPr>
              <w:t>0</w:t>
            </w:r>
          </w:p>
        </w:tc>
      </w:tr>
      <w:tr w:rsidR="00D04863" w:rsidRPr="00E656E1" w14:paraId="02656C69" w14:textId="77777777" w:rsidTr="00F81DC6">
        <w:trPr>
          <w:trHeight w:val="330"/>
        </w:trPr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50496" w14:textId="0EC9C023" w:rsidR="00D04863" w:rsidRPr="00E656E1" w:rsidRDefault="00D04863" w:rsidP="00F81DC6">
            <w:pPr>
              <w:rPr>
                <w:rFonts w:eastAsia="Times New Roman" w:cs="Arial"/>
                <w:color w:val="00000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8DBBAB" w14:textId="3ACE135E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</w:p>
        </w:tc>
      </w:tr>
      <w:tr w:rsidR="00D04863" w:rsidRPr="00E656E1" w14:paraId="3EA0F8BA" w14:textId="77777777" w:rsidTr="00F81DC6">
        <w:trPr>
          <w:trHeight w:val="330"/>
        </w:trPr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CB118" w14:textId="6BE5F9DD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229B00" w14:textId="6CDCC106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</w:p>
        </w:tc>
      </w:tr>
      <w:tr w:rsidR="00D04863" w:rsidRPr="00E656E1" w14:paraId="1EA5AF96" w14:textId="77777777" w:rsidTr="00091249">
        <w:trPr>
          <w:trHeight w:val="330"/>
        </w:trPr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C8D2" w14:textId="77777777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EFDA7" w14:textId="77777777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 </w:t>
            </w:r>
          </w:p>
        </w:tc>
      </w:tr>
      <w:tr w:rsidR="00D04863" w:rsidRPr="00E656E1" w14:paraId="2DD954FC" w14:textId="77777777" w:rsidTr="00091249">
        <w:trPr>
          <w:trHeight w:val="330"/>
        </w:trPr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BEA5" w14:textId="77777777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 xml:space="preserve">Amount Spent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979FC7" w14:textId="1F31355D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£</w:t>
            </w:r>
            <w:r w:rsidR="00F81DC6">
              <w:rPr>
                <w:rFonts w:eastAsia="Times New Roman" w:cs="Arial"/>
                <w:color w:val="000000"/>
                <w:lang w:eastAsia="en-GB"/>
              </w:rPr>
              <w:t>20</w:t>
            </w:r>
            <w:r w:rsidRPr="00E656E1">
              <w:rPr>
                <w:rFonts w:eastAsia="Times New Roman" w:cs="Arial"/>
                <w:color w:val="000000"/>
                <w:lang w:eastAsia="en-GB"/>
              </w:rPr>
              <w:t>.</w:t>
            </w:r>
            <w:r w:rsidR="00F81DC6">
              <w:rPr>
                <w:rFonts w:eastAsia="Times New Roman" w:cs="Arial"/>
                <w:color w:val="000000"/>
                <w:lang w:eastAsia="en-GB"/>
              </w:rPr>
              <w:t>90</w:t>
            </w:r>
          </w:p>
        </w:tc>
      </w:tr>
      <w:tr w:rsidR="00D04863" w:rsidRPr="00E656E1" w14:paraId="4C3BA080" w14:textId="77777777" w:rsidTr="00091249">
        <w:trPr>
          <w:trHeight w:val="345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E0A29" w14:textId="77777777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 xml:space="preserve">Amount Remaining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F88CBB" w14:textId="08C1E602" w:rsidR="00D04863" w:rsidRPr="00E656E1" w:rsidRDefault="00D04863" w:rsidP="00091249">
            <w:pPr>
              <w:jc w:val="center"/>
              <w:rPr>
                <w:rFonts w:eastAsia="Times New Roman" w:cs="Arial"/>
                <w:color w:val="000000"/>
                <w:lang w:eastAsia="en-GB"/>
              </w:rPr>
            </w:pPr>
            <w:r w:rsidRPr="00E656E1">
              <w:rPr>
                <w:rFonts w:eastAsia="Times New Roman" w:cs="Arial"/>
                <w:color w:val="000000"/>
                <w:lang w:eastAsia="en-GB"/>
              </w:rPr>
              <w:t>£</w:t>
            </w:r>
            <w:r w:rsidR="00F81DC6">
              <w:rPr>
                <w:rFonts w:eastAsia="Times New Roman" w:cs="Arial"/>
                <w:color w:val="000000"/>
                <w:lang w:eastAsia="en-GB"/>
              </w:rPr>
              <w:t>29</w:t>
            </w:r>
            <w:r w:rsidRPr="00E656E1">
              <w:rPr>
                <w:rFonts w:eastAsia="Times New Roman" w:cs="Arial"/>
                <w:color w:val="000000"/>
                <w:lang w:eastAsia="en-GB"/>
              </w:rPr>
              <w:t>.</w:t>
            </w:r>
            <w:r w:rsidR="00F81DC6">
              <w:rPr>
                <w:rFonts w:eastAsia="Times New Roman" w:cs="Arial"/>
                <w:color w:val="000000"/>
                <w:lang w:eastAsia="en-GB"/>
              </w:rPr>
              <w:t>10</w:t>
            </w:r>
          </w:p>
        </w:tc>
      </w:tr>
    </w:tbl>
    <w:p w14:paraId="26891BAE" w14:textId="77777777" w:rsidR="00D04863" w:rsidRPr="00E656E1" w:rsidRDefault="00D04863" w:rsidP="00D04863">
      <w:pPr>
        <w:rPr>
          <w:rFonts w:cs="Arial"/>
        </w:rPr>
      </w:pPr>
    </w:p>
    <w:p w14:paraId="138A7BBE" w14:textId="77777777" w:rsidR="00F81DC6" w:rsidRDefault="00F81DC6" w:rsidP="00D04863">
      <w:pPr>
        <w:rPr>
          <w:rFonts w:cs="Arial"/>
          <w:b/>
        </w:rPr>
      </w:pPr>
    </w:p>
    <w:p w14:paraId="74F79921" w14:textId="537AC3E4" w:rsidR="00D04863" w:rsidRPr="00E656E1" w:rsidRDefault="0024211A" w:rsidP="00D04863">
      <w:pPr>
        <w:rPr>
          <w:rFonts w:cs="Arial"/>
          <w:b/>
        </w:rPr>
      </w:pPr>
      <w:r>
        <w:rPr>
          <w:rFonts w:cs="Arial"/>
          <w:b/>
        </w:rPr>
        <w:t xml:space="preserve">No </w:t>
      </w:r>
      <w:r w:rsidR="005B2189">
        <w:rPr>
          <w:rFonts w:cs="Arial"/>
          <w:b/>
        </w:rPr>
        <w:t>expenditure</w:t>
      </w:r>
      <w:r w:rsidR="00D04863" w:rsidRPr="00E656E1">
        <w:rPr>
          <w:rFonts w:cs="Arial"/>
          <w:b/>
        </w:rPr>
        <w:t>:</w:t>
      </w:r>
    </w:p>
    <w:p w14:paraId="59BA8CA9" w14:textId="56FB655D" w:rsidR="00D04863" w:rsidRPr="00B561E7" w:rsidRDefault="00047290" w:rsidP="00D04863">
      <w:pPr>
        <w:pStyle w:val="ListParagraph"/>
        <w:numPr>
          <w:ilvl w:val="0"/>
          <w:numId w:val="7"/>
        </w:numPr>
        <w:spacing w:after="160" w:line="259" w:lineRule="auto"/>
        <w:rPr>
          <w:rFonts w:cs="Arial"/>
          <w:sz w:val="24"/>
          <w:szCs w:val="24"/>
        </w:rPr>
      </w:pPr>
      <w:r w:rsidRPr="00B561E7">
        <w:rPr>
          <w:rFonts w:cs="Arial"/>
          <w:sz w:val="24"/>
          <w:szCs w:val="24"/>
        </w:rPr>
        <w:t>Yasmine Afifi</w:t>
      </w:r>
    </w:p>
    <w:p w14:paraId="64B30B08" w14:textId="77777777" w:rsidR="00D04863" w:rsidRDefault="00D04863" w:rsidP="00D04863">
      <w:pPr>
        <w:rPr>
          <w:rFonts w:cs="Arial"/>
          <w:b/>
        </w:rPr>
      </w:pPr>
    </w:p>
    <w:p w14:paraId="4AA3F26A" w14:textId="77777777" w:rsidR="00D04863" w:rsidRDefault="00D04863" w:rsidP="00D04863">
      <w:pPr>
        <w:rPr>
          <w:rFonts w:cs="Arial"/>
          <w:b/>
        </w:rPr>
      </w:pPr>
    </w:p>
    <w:p w14:paraId="722F5CE1" w14:textId="77777777" w:rsidR="00D04863" w:rsidRPr="00E656E1" w:rsidRDefault="00D04863" w:rsidP="00D04863">
      <w:pPr>
        <w:rPr>
          <w:rFonts w:cs="Arial"/>
          <w:b/>
        </w:rPr>
      </w:pPr>
    </w:p>
    <w:sectPr w:rsidR="00D04863" w:rsidRPr="00E656E1" w:rsidSect="003B21E8">
      <w:headerReference w:type="default" r:id="rId8"/>
      <w:footerReference w:type="even" r:id="rId9"/>
      <w:footerReference w:type="default" r:id="rId10"/>
      <w:pgSz w:w="11900" w:h="16840"/>
      <w:pgMar w:top="3119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14BB9" w14:textId="77777777" w:rsidR="00CE2311" w:rsidRDefault="00CE2311" w:rsidP="00A91DE8">
      <w:r>
        <w:separator/>
      </w:r>
    </w:p>
  </w:endnote>
  <w:endnote w:type="continuationSeparator" w:id="0">
    <w:p w14:paraId="46A04024" w14:textId="77777777" w:rsidR="00CE2311" w:rsidRDefault="00CE2311" w:rsidP="00A9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Helvetica Neue">
    <w:altName w:val="﷽﷽﷽﷽﷽﷽﷽﷽a Neue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61014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D719B8" w14:textId="7E472777" w:rsidR="00CE2311" w:rsidRDefault="00CE2311" w:rsidP="00880F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016BD1" w14:textId="20EE1F6E" w:rsidR="00CE2311" w:rsidRDefault="00B561E7" w:rsidP="00567176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CE2311">
          <w:t>[Type text]</w:t>
        </w:r>
      </w:sdtContent>
    </w:sdt>
    <w:r w:rsidR="00CE2311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CE2311">
          <w:t>[Type text]</w:t>
        </w:r>
      </w:sdtContent>
    </w:sdt>
    <w:r w:rsidR="00CE2311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CE2311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cs="Arial"/>
        <w:b w:val="0"/>
        <w:bCs/>
      </w:rPr>
      <w:id w:val="626121448"/>
      <w:docPartObj>
        <w:docPartGallery w:val="Page Numbers (Bottom of Page)"/>
        <w:docPartUnique/>
      </w:docPartObj>
    </w:sdtPr>
    <w:sdtEndPr>
      <w:rPr>
        <w:rStyle w:val="PageNumber"/>
        <w:color w:val="201C34"/>
      </w:rPr>
    </w:sdtEndPr>
    <w:sdtContent>
      <w:p w14:paraId="50B583A7" w14:textId="04EF5BA7" w:rsidR="00CE2311" w:rsidRPr="005B6ABC" w:rsidRDefault="00CE2311" w:rsidP="00880F35">
        <w:pPr>
          <w:pStyle w:val="Footer"/>
          <w:framePr w:wrap="none" w:vAnchor="text" w:hAnchor="margin" w:xAlign="right" w:y="1"/>
          <w:rPr>
            <w:rStyle w:val="PageNumber"/>
            <w:rFonts w:cs="Arial"/>
            <w:b w:val="0"/>
            <w:bCs/>
            <w:color w:val="201C34"/>
          </w:rPr>
        </w:pPr>
        <w:r w:rsidRPr="005B6ABC">
          <w:rPr>
            <w:rStyle w:val="PageNumber"/>
            <w:rFonts w:cs="Arial"/>
            <w:b w:val="0"/>
            <w:bCs/>
            <w:color w:val="201C34"/>
          </w:rPr>
          <w:fldChar w:fldCharType="begin"/>
        </w:r>
        <w:r w:rsidRPr="005B6ABC">
          <w:rPr>
            <w:rStyle w:val="PageNumber"/>
            <w:rFonts w:cs="Arial"/>
            <w:b w:val="0"/>
            <w:bCs/>
            <w:color w:val="201C34"/>
          </w:rPr>
          <w:instrText xml:space="preserve"> PAGE </w:instrText>
        </w:r>
        <w:r w:rsidRPr="005B6ABC">
          <w:rPr>
            <w:rStyle w:val="PageNumber"/>
            <w:rFonts w:cs="Arial"/>
            <w:b w:val="0"/>
            <w:bCs/>
            <w:color w:val="201C34"/>
          </w:rPr>
          <w:fldChar w:fldCharType="separate"/>
        </w:r>
        <w:r>
          <w:rPr>
            <w:rStyle w:val="PageNumber"/>
            <w:rFonts w:cs="Arial"/>
            <w:b w:val="0"/>
            <w:bCs/>
            <w:noProof/>
            <w:color w:val="201C34"/>
          </w:rPr>
          <w:t>2</w:t>
        </w:r>
        <w:r w:rsidRPr="005B6ABC">
          <w:rPr>
            <w:rStyle w:val="PageNumber"/>
            <w:rFonts w:cs="Arial"/>
            <w:b w:val="0"/>
            <w:bCs/>
            <w:color w:val="201C34"/>
          </w:rPr>
          <w:fldChar w:fldCharType="end"/>
        </w:r>
      </w:p>
    </w:sdtContent>
  </w:sdt>
  <w:p w14:paraId="5C8B37C3" w14:textId="799EF8C6" w:rsidR="00CE2311" w:rsidRPr="00C31E6B" w:rsidRDefault="00CE2311" w:rsidP="00567176">
    <w:pPr>
      <w:ind w:left="-1134" w:right="360"/>
      <w:jc w:val="both"/>
      <w:rPr>
        <w:rFonts w:cs="Arial"/>
        <w:b/>
        <w:bCs/>
        <w:color w:val="201C34"/>
      </w:rPr>
    </w:pPr>
  </w:p>
  <w:p w14:paraId="4C6EAA78" w14:textId="33EC27E5" w:rsidR="00CE2311" w:rsidRPr="00A91DE8" w:rsidRDefault="00CE2311" w:rsidP="00A91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83DCF" w14:textId="77777777" w:rsidR="00CE2311" w:rsidRDefault="00CE2311" w:rsidP="00A91DE8">
      <w:r>
        <w:separator/>
      </w:r>
    </w:p>
  </w:footnote>
  <w:footnote w:type="continuationSeparator" w:id="0">
    <w:p w14:paraId="6AE5AB64" w14:textId="77777777" w:rsidR="00CE2311" w:rsidRDefault="00CE2311" w:rsidP="00A91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60730" w14:textId="2863D725" w:rsidR="00CE2311" w:rsidRDefault="00CE2311" w:rsidP="001B2246">
    <w:pPr>
      <w:pStyle w:val="Header"/>
      <w:tabs>
        <w:tab w:val="clear" w:pos="4320"/>
        <w:tab w:val="clear" w:pos="8640"/>
        <w:tab w:val="left" w:pos="8490"/>
      </w:tabs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35A54D8" wp14:editId="7A9BAF0B">
          <wp:simplePos x="0" y="0"/>
          <wp:positionH relativeFrom="page">
            <wp:posOffset>-58057</wp:posOffset>
          </wp:positionH>
          <wp:positionV relativeFrom="page">
            <wp:posOffset>0</wp:posOffset>
          </wp:positionV>
          <wp:extent cx="7654956" cy="1525905"/>
          <wp:effectExtent l="0" t="0" r="3175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54956" cy="152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590192981"/>
        <w:docPartObj>
          <w:docPartGallery w:val="Watermarks"/>
          <w:docPartUnique/>
        </w:docPartObj>
      </w:sdtPr>
      <w:sdtEndPr/>
      <w:sdtContent/>
    </w:sdt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B6579"/>
    <w:multiLevelType w:val="hybridMultilevel"/>
    <w:tmpl w:val="2EB8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25CA4"/>
    <w:multiLevelType w:val="hybridMultilevel"/>
    <w:tmpl w:val="9E407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07E91"/>
    <w:multiLevelType w:val="multilevel"/>
    <w:tmpl w:val="F2A07F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1F92F94"/>
    <w:multiLevelType w:val="hybridMultilevel"/>
    <w:tmpl w:val="1A1AB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75BE9"/>
    <w:multiLevelType w:val="hybridMultilevel"/>
    <w:tmpl w:val="30EAD096"/>
    <w:lvl w:ilvl="0" w:tplc="C8B8BA32">
      <w:start w:val="1"/>
      <w:numFmt w:val="bullet"/>
      <w:pStyle w:val="Bulletpoin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F0DB0"/>
    <w:multiLevelType w:val="hybridMultilevel"/>
    <w:tmpl w:val="15B06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D0228"/>
    <w:multiLevelType w:val="hybridMultilevel"/>
    <w:tmpl w:val="F13AD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82B2C"/>
    <w:multiLevelType w:val="hybridMultilevel"/>
    <w:tmpl w:val="080E5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260AA"/>
    <w:multiLevelType w:val="hybridMultilevel"/>
    <w:tmpl w:val="2C541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D50B7"/>
    <w:multiLevelType w:val="hybridMultilevel"/>
    <w:tmpl w:val="C1F6B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FA"/>
    <w:rsid w:val="000024EF"/>
    <w:rsid w:val="00045593"/>
    <w:rsid w:val="00047290"/>
    <w:rsid w:val="00064CDA"/>
    <w:rsid w:val="00091249"/>
    <w:rsid w:val="00092143"/>
    <w:rsid w:val="000A4EEA"/>
    <w:rsid w:val="000B4234"/>
    <w:rsid w:val="000F46A3"/>
    <w:rsid w:val="000F5C6E"/>
    <w:rsid w:val="00105B16"/>
    <w:rsid w:val="001519C6"/>
    <w:rsid w:val="00190EFC"/>
    <w:rsid w:val="001B2246"/>
    <w:rsid w:val="001B33AA"/>
    <w:rsid w:val="001C0BA8"/>
    <w:rsid w:val="001D000A"/>
    <w:rsid w:val="00213E13"/>
    <w:rsid w:val="0023663D"/>
    <w:rsid w:val="0024211A"/>
    <w:rsid w:val="002B7CCB"/>
    <w:rsid w:val="002D6D7E"/>
    <w:rsid w:val="002F474B"/>
    <w:rsid w:val="002F788F"/>
    <w:rsid w:val="00342E38"/>
    <w:rsid w:val="003478FA"/>
    <w:rsid w:val="003947F0"/>
    <w:rsid w:val="003B21E8"/>
    <w:rsid w:val="003B4CC5"/>
    <w:rsid w:val="0041486A"/>
    <w:rsid w:val="00432FE8"/>
    <w:rsid w:val="00477038"/>
    <w:rsid w:val="004A7923"/>
    <w:rsid w:val="004C315C"/>
    <w:rsid w:val="004C7C83"/>
    <w:rsid w:val="004D7189"/>
    <w:rsid w:val="005111C2"/>
    <w:rsid w:val="00567176"/>
    <w:rsid w:val="00586EAA"/>
    <w:rsid w:val="00592671"/>
    <w:rsid w:val="005A6CA6"/>
    <w:rsid w:val="005B2189"/>
    <w:rsid w:val="005B6ABC"/>
    <w:rsid w:val="005D7ECD"/>
    <w:rsid w:val="00645656"/>
    <w:rsid w:val="006B5507"/>
    <w:rsid w:val="006C20AC"/>
    <w:rsid w:val="006E6F2E"/>
    <w:rsid w:val="007125AC"/>
    <w:rsid w:val="007439F0"/>
    <w:rsid w:val="007463E8"/>
    <w:rsid w:val="00763C49"/>
    <w:rsid w:val="007763B8"/>
    <w:rsid w:val="0078678F"/>
    <w:rsid w:val="00791D8E"/>
    <w:rsid w:val="00794631"/>
    <w:rsid w:val="008275D9"/>
    <w:rsid w:val="00874D7E"/>
    <w:rsid w:val="00880F35"/>
    <w:rsid w:val="009045A1"/>
    <w:rsid w:val="00934984"/>
    <w:rsid w:val="00945B3E"/>
    <w:rsid w:val="009B4FC0"/>
    <w:rsid w:val="009D2E78"/>
    <w:rsid w:val="009F0A7A"/>
    <w:rsid w:val="00A17525"/>
    <w:rsid w:val="00A44F5D"/>
    <w:rsid w:val="00A657D0"/>
    <w:rsid w:val="00A91DE8"/>
    <w:rsid w:val="00AB695C"/>
    <w:rsid w:val="00B332F6"/>
    <w:rsid w:val="00B561E7"/>
    <w:rsid w:val="00B6544E"/>
    <w:rsid w:val="00BE2DCF"/>
    <w:rsid w:val="00C072E4"/>
    <w:rsid w:val="00C277C6"/>
    <w:rsid w:val="00C31E6B"/>
    <w:rsid w:val="00CA6D29"/>
    <w:rsid w:val="00CE2311"/>
    <w:rsid w:val="00CE6EAB"/>
    <w:rsid w:val="00D04863"/>
    <w:rsid w:val="00D3218C"/>
    <w:rsid w:val="00D367B3"/>
    <w:rsid w:val="00D56C5D"/>
    <w:rsid w:val="00D82D8E"/>
    <w:rsid w:val="00D961BA"/>
    <w:rsid w:val="00DB7FC0"/>
    <w:rsid w:val="00E01D80"/>
    <w:rsid w:val="00EA189C"/>
    <w:rsid w:val="00F17983"/>
    <w:rsid w:val="00F81DC6"/>
    <w:rsid w:val="00F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5"/>
    <o:shapelayout v:ext="edit">
      <o:idmap v:ext="edit" data="1"/>
    </o:shapelayout>
  </w:shapeDefaults>
  <w:decimalSymbol w:val="."/>
  <w:listSeparator w:val=","/>
  <w14:docId w14:val="6898FC63"/>
  <w14:defaultImageDpi w14:val="300"/>
  <w15:docId w15:val="{2890C260-47F6-46DF-8A1C-F6431313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78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78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78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78678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78678F"/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78678F"/>
    <w:rPr>
      <w:rFonts w:ascii="Arial" w:hAnsi="Arial"/>
      <w:b/>
      <w:i w:val="0"/>
      <w:color w:val="56B099"/>
      <w:u w:val="single"/>
    </w:rPr>
  </w:style>
  <w:style w:type="paragraph" w:styleId="ListParagraph">
    <w:name w:val="List Paragraph"/>
    <w:basedOn w:val="Normal"/>
    <w:uiPriority w:val="34"/>
    <w:qFormat/>
    <w:rsid w:val="0078678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sid w:val="0078678F"/>
    <w:rPr>
      <w:rFonts w:ascii="Arial" w:hAnsi="Arial"/>
    </w:rPr>
  </w:style>
  <w:style w:type="paragraph" w:customStyle="1" w:styleId="Body">
    <w:name w:val="Body"/>
    <w:rsid w:val="0078678F"/>
    <w:rPr>
      <w:rFonts w:ascii="Arial" w:eastAsia="Helvetica Neue" w:hAnsi="Arial" w:cs="Helvetica Neue"/>
      <w:color w:val="000000"/>
      <w:szCs w:val="22"/>
      <w:lang w:eastAsia="en-GB"/>
    </w:rPr>
  </w:style>
  <w:style w:type="paragraph" w:customStyle="1" w:styleId="Bulletpoints">
    <w:name w:val="Bullet points"/>
    <w:basedOn w:val="Normal"/>
    <w:qFormat/>
    <w:rsid w:val="0078678F"/>
    <w:pPr>
      <w:numPr>
        <w:numId w:val="2"/>
      </w:numPr>
      <w:spacing w:line="360" w:lineRule="auto"/>
    </w:pPr>
    <w:rPr>
      <w:rFonts w:cs="Arial"/>
    </w:rPr>
  </w:style>
  <w:style w:type="character" w:styleId="PageNumber">
    <w:name w:val="page number"/>
    <w:basedOn w:val="DefaultParagraphFont"/>
    <w:uiPriority w:val="99"/>
    <w:semiHidden/>
    <w:unhideWhenUsed/>
    <w:rsid w:val="00567176"/>
  </w:style>
  <w:style w:type="character" w:styleId="BookTitle">
    <w:name w:val="Book Title"/>
    <w:basedOn w:val="DefaultParagraphFont"/>
    <w:uiPriority w:val="33"/>
    <w:qFormat/>
    <w:rsid w:val="0078678F"/>
    <w:rPr>
      <w:rFonts w:ascii="Arial" w:hAnsi="Arial"/>
      <w:b w:val="0"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78678F"/>
    <w:rPr>
      <w:rFonts w:ascii="Arial" w:hAnsi="Arial"/>
      <w:b/>
      <w:bCs/>
      <w:i w:val="0"/>
      <w:smallCaps/>
      <w:color w:val="56B099"/>
      <w:spacing w:val="5"/>
    </w:rPr>
  </w:style>
  <w:style w:type="character" w:styleId="SubtleReference">
    <w:name w:val="Subtle Reference"/>
    <w:basedOn w:val="DefaultParagraphFont"/>
    <w:uiPriority w:val="31"/>
    <w:qFormat/>
    <w:rsid w:val="0078678F"/>
    <w:rPr>
      <w:rFonts w:ascii="Arial" w:hAnsi="Arial"/>
      <w:b/>
      <w:i w:val="0"/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7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Cs/>
      <w:color w:val="56B09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78F"/>
    <w:rPr>
      <w:rFonts w:ascii="Arial" w:hAnsi="Arial"/>
      <w:iCs/>
      <w:color w:val="56B099"/>
    </w:rPr>
  </w:style>
  <w:style w:type="paragraph" w:styleId="Quote">
    <w:name w:val="Quote"/>
    <w:basedOn w:val="Normal"/>
    <w:next w:val="Normal"/>
    <w:link w:val="QuoteChar"/>
    <w:uiPriority w:val="29"/>
    <w:qFormat/>
    <w:rsid w:val="0078678F"/>
    <w:pPr>
      <w:spacing w:before="200" w:after="160"/>
      <w:ind w:left="864" w:right="864"/>
      <w:jc w:val="center"/>
    </w:pPr>
    <w:rPr>
      <w:b/>
      <w:i/>
      <w:iCs/>
      <w:color w:val="56B099"/>
    </w:rPr>
  </w:style>
  <w:style w:type="character" w:customStyle="1" w:styleId="QuoteChar">
    <w:name w:val="Quote Char"/>
    <w:basedOn w:val="DefaultParagraphFont"/>
    <w:link w:val="Quote"/>
    <w:uiPriority w:val="29"/>
    <w:rsid w:val="0078678F"/>
    <w:rPr>
      <w:rFonts w:ascii="Arial" w:hAnsi="Arial"/>
      <w:b/>
      <w:i/>
      <w:iCs/>
      <w:color w:val="56B099"/>
    </w:rPr>
  </w:style>
  <w:style w:type="character" w:styleId="Strong">
    <w:name w:val="Strong"/>
    <w:basedOn w:val="DefaultParagraphFont"/>
    <w:uiPriority w:val="22"/>
    <w:qFormat/>
    <w:rsid w:val="0078678F"/>
    <w:rPr>
      <w:rFonts w:ascii="Arial" w:hAnsi="Arial"/>
      <w:b/>
      <w:bCs/>
      <w:i w:val="0"/>
    </w:rPr>
  </w:style>
  <w:style w:type="paragraph" w:styleId="Title">
    <w:name w:val="Title"/>
    <w:basedOn w:val="Normal"/>
    <w:next w:val="Normal"/>
    <w:link w:val="TitleChar"/>
    <w:uiPriority w:val="10"/>
    <w:qFormat/>
    <w:rsid w:val="0078678F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78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678F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78F"/>
    <w:rPr>
      <w:rFonts w:ascii="Arial" w:eastAsiaTheme="majorEastAsia" w:hAnsi="Arial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A3AB84-FDB4-4B66-B178-6017C4521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 of Students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Summers</dc:creator>
  <cp:lastModifiedBy>Jane Baston</cp:lastModifiedBy>
  <cp:revision>8</cp:revision>
  <cp:lastPrinted>2016-04-14T14:32:00Z</cp:lastPrinted>
  <dcterms:created xsi:type="dcterms:W3CDTF">2023-03-03T14:54:00Z</dcterms:created>
  <dcterms:modified xsi:type="dcterms:W3CDTF">2023-05-04T12:40:00Z</dcterms:modified>
</cp:coreProperties>
</file>