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4F9E0" w14:textId="21991D44" w:rsidR="00581957" w:rsidRPr="00950793" w:rsidRDefault="00712CAB" w:rsidP="00581957">
      <w:pPr>
        <w:tabs>
          <w:tab w:val="left" w:pos="2835"/>
        </w:tabs>
        <w:rPr>
          <w:rFonts w:cs="Arial"/>
          <w:bCs/>
        </w:rPr>
      </w:pPr>
      <w:r w:rsidRPr="00AB599F">
        <w:rPr>
          <w:b/>
          <w:noProof/>
          <w:lang w:eastAsia="en-GB"/>
        </w:rPr>
        <mc:AlternateContent>
          <mc:Choice Requires="wps">
            <w:drawing>
              <wp:anchor distT="0" distB="0" distL="114300" distR="114300" simplePos="0" relativeHeight="251659264" behindDoc="0" locked="0" layoutInCell="1" allowOverlap="1" wp14:anchorId="4E9D8FFC" wp14:editId="4DA51095">
                <wp:simplePos x="0" y="0"/>
                <wp:positionH relativeFrom="margin">
                  <wp:posOffset>2522608</wp:posOffset>
                </wp:positionH>
                <wp:positionV relativeFrom="paragraph">
                  <wp:posOffset>-1501098</wp:posOffset>
                </wp:positionV>
                <wp:extent cx="3761622" cy="679150"/>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3761622" cy="679150"/>
                        </a:xfrm>
                        <a:prstGeom prst="rect">
                          <a:avLst/>
                        </a:prstGeom>
                        <a:noFill/>
                        <a:ln w="6350">
                          <a:noFill/>
                        </a:ln>
                      </wps:spPr>
                      <wps:txbx>
                        <w:txbxContent>
                          <w:p w14:paraId="10AC92E6" w14:textId="600D2E1E" w:rsidR="00330CB4" w:rsidRPr="00FD3362" w:rsidRDefault="00330CB4" w:rsidP="00FD3362">
                            <w:pPr>
                              <w:jc w:val="right"/>
                              <w:rPr>
                                <w:rFonts w:cs="Arial"/>
                                <w:b/>
                                <w:bCs/>
                                <w:color w:val="FFFFFF" w:themeColor="background1"/>
                                <w:sz w:val="36"/>
                                <w:szCs w:val="36"/>
                              </w:rPr>
                            </w:pPr>
                            <w:r>
                              <w:rPr>
                                <w:rFonts w:cs="Arial"/>
                                <w:b/>
                                <w:bCs/>
                                <w:color w:val="FFFFFF" w:themeColor="background1"/>
                                <w:sz w:val="36"/>
                                <w:szCs w:val="36"/>
                              </w:rPr>
                              <w:t>Job Description</w:t>
                            </w:r>
                            <w:r w:rsidRPr="00FD3362">
                              <w:rPr>
                                <w:rFonts w:cs="Arial"/>
                                <w:b/>
                                <w:bCs/>
                                <w:color w:val="FFFFFF" w:themeColor="background1"/>
                                <w:sz w:val="36"/>
                                <w:szCs w:val="36"/>
                              </w:rPr>
                              <w:t>:</w:t>
                            </w:r>
                          </w:p>
                          <w:p w14:paraId="7AD41EBB" w14:textId="272A6291" w:rsidR="00330CB4" w:rsidRPr="004129CB" w:rsidRDefault="00330CB4" w:rsidP="00FD3362">
                            <w:pPr>
                              <w:jc w:val="right"/>
                              <w:rPr>
                                <w:rFonts w:cs="Arial"/>
                                <w:bCs/>
                                <w:color w:val="FFFFFF" w:themeColor="background1"/>
                                <w:sz w:val="36"/>
                                <w:szCs w:val="36"/>
                              </w:rPr>
                            </w:pPr>
                            <w:r w:rsidRPr="004129CB">
                              <w:rPr>
                                <w:rFonts w:cs="Arial"/>
                                <w:bCs/>
                                <w:color w:val="FFFFFF" w:themeColor="background1"/>
                                <w:sz w:val="36"/>
                                <w:szCs w:val="36"/>
                              </w:rPr>
                              <w:t>Venues</w:t>
                            </w:r>
                            <w:r>
                              <w:rPr>
                                <w:rFonts w:cs="Arial"/>
                                <w:bCs/>
                                <w:color w:val="FFFFFF" w:themeColor="background1"/>
                                <w:sz w:val="36"/>
                                <w:szCs w:val="36"/>
                              </w:rPr>
                              <w:t xml:space="preserve"> Duty</w:t>
                            </w:r>
                            <w:r w:rsidRPr="004129CB">
                              <w:rPr>
                                <w:rFonts w:cs="Arial"/>
                                <w:bCs/>
                                <w:color w:val="FFFFFF" w:themeColor="background1"/>
                                <w:sz w:val="36"/>
                                <w:szCs w:val="36"/>
                              </w:rPr>
                              <w:t xml:space="preserv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D8FFC" id="_x0000_t202" coordsize="21600,21600" o:spt="202" path="m,l,21600r21600,l21600,xe">
                <v:stroke joinstyle="miter"/>
                <v:path gradientshapeok="t" o:connecttype="rect"/>
              </v:shapetype>
              <v:shape id="Text Box 2" o:spid="_x0000_s1026" type="#_x0000_t202" style="position:absolute;margin-left:198.65pt;margin-top:-118.2pt;width:296.2pt;height:5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" filled="f" stroked="f" strokeweight=".5pt">
                <v:textbox>
                  <w:txbxContent>
                    <w:p w14:paraId="10AC92E6" w14:textId="600D2E1E" w:rsidR="00330CB4" w:rsidRPr="00FD3362" w:rsidRDefault="00330CB4" w:rsidP="00FD3362">
                      <w:pPr>
                        <w:jc w:val="right"/>
                        <w:rPr>
                          <w:rFonts w:cs="Arial"/>
                          <w:b/>
                          <w:bCs/>
                          <w:color w:val="FFFFFF" w:themeColor="background1"/>
                          <w:sz w:val="36"/>
                          <w:szCs w:val="36"/>
                        </w:rPr>
                      </w:pPr>
                      <w:r>
                        <w:rPr>
                          <w:rFonts w:cs="Arial"/>
                          <w:b/>
                          <w:bCs/>
                          <w:color w:val="FFFFFF" w:themeColor="background1"/>
                          <w:sz w:val="36"/>
                          <w:szCs w:val="36"/>
                        </w:rPr>
                        <w:t>Job Description</w:t>
                      </w:r>
                      <w:r w:rsidRPr="00FD3362">
                        <w:rPr>
                          <w:rFonts w:cs="Arial"/>
                          <w:b/>
                          <w:bCs/>
                          <w:color w:val="FFFFFF" w:themeColor="background1"/>
                          <w:sz w:val="36"/>
                          <w:szCs w:val="36"/>
                        </w:rPr>
                        <w:t>:</w:t>
                      </w:r>
                    </w:p>
                    <w:p w14:paraId="7AD41EBB" w14:textId="272A6291" w:rsidR="00330CB4" w:rsidRPr="004129CB" w:rsidRDefault="00330CB4" w:rsidP="00FD3362">
                      <w:pPr>
                        <w:jc w:val="right"/>
                        <w:rPr>
                          <w:rFonts w:cs="Arial"/>
                          <w:bCs/>
                          <w:color w:val="FFFFFF" w:themeColor="background1"/>
                          <w:sz w:val="36"/>
                          <w:szCs w:val="36"/>
                        </w:rPr>
                      </w:pPr>
                      <w:r w:rsidRPr="004129CB">
                        <w:rPr>
                          <w:rFonts w:cs="Arial"/>
                          <w:bCs/>
                          <w:color w:val="FFFFFF" w:themeColor="background1"/>
                          <w:sz w:val="36"/>
                          <w:szCs w:val="36"/>
                        </w:rPr>
                        <w:t>Venues</w:t>
                      </w:r>
                      <w:r>
                        <w:rPr>
                          <w:rFonts w:cs="Arial"/>
                          <w:bCs/>
                          <w:color w:val="FFFFFF" w:themeColor="background1"/>
                          <w:sz w:val="36"/>
                          <w:szCs w:val="36"/>
                        </w:rPr>
                        <w:t xml:space="preserve"> Duty</w:t>
                      </w:r>
                      <w:r w:rsidRPr="004129CB">
                        <w:rPr>
                          <w:rFonts w:cs="Arial"/>
                          <w:bCs/>
                          <w:color w:val="FFFFFF" w:themeColor="background1"/>
                          <w:sz w:val="36"/>
                          <w:szCs w:val="36"/>
                        </w:rPr>
                        <w:t xml:space="preserve"> Manager</w:t>
                      </w:r>
                    </w:p>
                  </w:txbxContent>
                </v:textbox>
                <w10:wrap anchorx="margin"/>
              </v:shape>
            </w:pict>
          </mc:Fallback>
        </mc:AlternateContent>
      </w:r>
      <w:r w:rsidR="00581957">
        <w:rPr>
          <w:rFonts w:cs="Arial"/>
          <w:b/>
          <w:bCs/>
        </w:rPr>
        <w:t xml:space="preserve">Post Title:                  </w:t>
      </w:r>
      <w:r w:rsidR="00581957" w:rsidRPr="00950793">
        <w:rPr>
          <w:rFonts w:cs="Arial"/>
          <w:bCs/>
        </w:rPr>
        <w:t xml:space="preserve"> </w:t>
      </w:r>
      <w:r w:rsidR="00985021">
        <w:rPr>
          <w:rFonts w:cs="Arial"/>
          <w:bCs/>
        </w:rPr>
        <w:t>Venues Duty</w:t>
      </w:r>
      <w:r w:rsidR="004129CB">
        <w:rPr>
          <w:rFonts w:cs="Arial"/>
          <w:bCs/>
        </w:rPr>
        <w:t xml:space="preserve"> Manager </w:t>
      </w:r>
    </w:p>
    <w:p w14:paraId="0A0C6254" w14:textId="77777777" w:rsidR="00581957" w:rsidRDefault="00581957" w:rsidP="00FD0D30">
      <w:pPr>
        <w:tabs>
          <w:tab w:val="left" w:pos="2835"/>
        </w:tabs>
        <w:rPr>
          <w:rFonts w:cs="Arial"/>
          <w:b/>
          <w:bCs/>
        </w:rPr>
      </w:pPr>
    </w:p>
    <w:p w14:paraId="78D648A4" w14:textId="6BEE47FF" w:rsidR="00FD0D30" w:rsidRPr="00FD0D30" w:rsidRDefault="00FD0D30" w:rsidP="00FD0D30">
      <w:pPr>
        <w:tabs>
          <w:tab w:val="left" w:pos="2835"/>
        </w:tabs>
        <w:rPr>
          <w:rFonts w:cs="Arial"/>
        </w:rPr>
      </w:pPr>
      <w:r w:rsidRPr="00FD0D30">
        <w:rPr>
          <w:rFonts w:cs="Arial"/>
          <w:b/>
          <w:bCs/>
        </w:rPr>
        <w:t>Responsible to:</w:t>
      </w:r>
      <w:r>
        <w:rPr>
          <w:rFonts w:cs="Arial"/>
          <w:b/>
          <w:bCs/>
        </w:rPr>
        <w:t xml:space="preserve"> </w:t>
      </w:r>
      <w:r w:rsidR="004129CB">
        <w:rPr>
          <w:rFonts w:cs="Arial"/>
          <w:bCs/>
        </w:rPr>
        <w:t xml:space="preserve">        Venues Development Manager/Deputy Venues Manager </w:t>
      </w:r>
    </w:p>
    <w:p w14:paraId="4FADBE41" w14:textId="77777777" w:rsidR="00FD0D30" w:rsidRPr="00FD0D30" w:rsidRDefault="00FD0D30" w:rsidP="00FD0D30">
      <w:pPr>
        <w:tabs>
          <w:tab w:val="left" w:pos="2835"/>
        </w:tabs>
        <w:ind w:left="720"/>
        <w:rPr>
          <w:rFonts w:cs="Arial"/>
          <w:bCs/>
        </w:rPr>
      </w:pPr>
    </w:p>
    <w:p w14:paraId="5768950F" w14:textId="206EACD4" w:rsidR="00FD0D30" w:rsidRPr="00FD0D30" w:rsidRDefault="00FD0D30" w:rsidP="00FD0D30">
      <w:pPr>
        <w:tabs>
          <w:tab w:val="left" w:pos="2835"/>
        </w:tabs>
        <w:ind w:left="2835" w:hanging="2835"/>
        <w:rPr>
          <w:rFonts w:cs="Arial"/>
          <w:color w:val="FF0000"/>
        </w:rPr>
      </w:pPr>
      <w:r w:rsidRPr="00FD0D30">
        <w:rPr>
          <w:rFonts w:cs="Arial"/>
          <w:b/>
          <w:bCs/>
        </w:rPr>
        <w:t>Responsible for:</w:t>
      </w:r>
      <w:r>
        <w:rPr>
          <w:rFonts w:cs="Arial"/>
          <w:b/>
          <w:bCs/>
        </w:rPr>
        <w:t xml:space="preserve"> </w:t>
      </w:r>
      <w:r w:rsidR="004129CB">
        <w:rPr>
          <w:rFonts w:cs="Arial"/>
          <w:bCs/>
        </w:rPr>
        <w:t xml:space="preserve">      Student Staff</w:t>
      </w:r>
    </w:p>
    <w:p w14:paraId="622B4B4C" w14:textId="77777777" w:rsidR="00FD0D30" w:rsidRPr="00FD0D30" w:rsidRDefault="00FD0D30" w:rsidP="00FD0D30">
      <w:pPr>
        <w:tabs>
          <w:tab w:val="left" w:pos="2835"/>
        </w:tabs>
        <w:ind w:left="3555" w:hanging="2835"/>
        <w:rPr>
          <w:rFonts w:cs="Arial"/>
          <w:bCs/>
        </w:rPr>
      </w:pPr>
      <w:r w:rsidRPr="00FD0D30">
        <w:rPr>
          <w:rFonts w:cs="Arial"/>
        </w:rPr>
        <w:tab/>
      </w:r>
    </w:p>
    <w:p w14:paraId="3F4CD927" w14:textId="0964CC13" w:rsidR="00581957" w:rsidRDefault="00581957" w:rsidP="00581957">
      <w:pPr>
        <w:rPr>
          <w:rFonts w:cs="Arial"/>
        </w:rPr>
      </w:pPr>
      <w:r>
        <w:rPr>
          <w:rFonts w:cs="Arial"/>
          <w:b/>
        </w:rPr>
        <w:t xml:space="preserve">Grade:                        </w:t>
      </w:r>
      <w:r>
        <w:rPr>
          <w:rFonts w:cs="Arial"/>
        </w:rPr>
        <w:t xml:space="preserve">Guild Grade </w:t>
      </w:r>
      <w:r w:rsidR="004129CB">
        <w:rPr>
          <w:rFonts w:cs="Arial"/>
        </w:rPr>
        <w:t>5</w:t>
      </w:r>
    </w:p>
    <w:p w14:paraId="31F47D33" w14:textId="5839DFD5" w:rsidR="00FD0D30" w:rsidRPr="00FD0D30" w:rsidRDefault="00FD0D30" w:rsidP="00963833">
      <w:pPr>
        <w:tabs>
          <w:tab w:val="left" w:pos="2835"/>
        </w:tabs>
        <w:rPr>
          <w:rFonts w:cs="Arial"/>
        </w:rPr>
      </w:pPr>
      <w:r w:rsidRPr="00FD0D30">
        <w:rPr>
          <w:rFonts w:cs="Arial"/>
          <w:bCs/>
        </w:rPr>
        <w:tab/>
      </w:r>
    </w:p>
    <w:p w14:paraId="7D6FD7F9" w14:textId="48D54245" w:rsidR="00DA0E63" w:rsidRDefault="00DA0E63" w:rsidP="00FD3362">
      <w:pPr>
        <w:rPr>
          <w:rFonts w:cs="Arial"/>
          <w:b/>
          <w:color w:val="1D1C1D"/>
          <w:sz w:val="36"/>
          <w:szCs w:val="36"/>
          <w:shd w:val="clear" w:color="auto" w:fill="F8F8F8"/>
        </w:rPr>
      </w:pPr>
      <w:r>
        <w:rPr>
          <w:rFonts w:cs="Arial"/>
          <w:noProof/>
          <w:color w:val="1D1C1D"/>
          <w:sz w:val="23"/>
          <w:szCs w:val="23"/>
          <w:lang w:eastAsia="en-GB"/>
        </w:rPr>
        <mc:AlternateContent>
          <mc:Choice Requires="wps">
            <w:drawing>
              <wp:anchor distT="0" distB="0" distL="114300" distR="114300" simplePos="0" relativeHeight="251660288" behindDoc="0" locked="0" layoutInCell="1" allowOverlap="1" wp14:anchorId="130492BB" wp14:editId="310A7563">
                <wp:simplePos x="0" y="0"/>
                <wp:positionH relativeFrom="margin">
                  <wp:align>left</wp:align>
                </wp:positionH>
                <wp:positionV relativeFrom="paragraph">
                  <wp:posOffset>113257</wp:posOffset>
                </wp:positionV>
                <wp:extent cx="6116128" cy="0"/>
                <wp:effectExtent l="0" t="0" r="37465" b="19050"/>
                <wp:wrapNone/>
                <wp:docPr id="4" name="Straight Connector 4"/>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5CBAA3"/>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D662AB5" id="Straight Connector 4" o:spid="_x0000_s1026" style="position:absolute;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8.9pt" to="481.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" strokecolor="#5cbaa3">
                <w10:wrap anchorx="margin"/>
              </v:line>
            </w:pict>
          </mc:Fallback>
        </mc:AlternateContent>
      </w:r>
    </w:p>
    <w:p w14:paraId="0D7E4D59" w14:textId="77777777" w:rsidR="00581957" w:rsidRPr="00DF1C8F" w:rsidRDefault="00581957" w:rsidP="00581957">
      <w:pPr>
        <w:ind w:left="2160" w:hanging="2160"/>
        <w:jc w:val="both"/>
        <w:rPr>
          <w:rFonts w:cs="Arial"/>
          <w:b/>
        </w:rPr>
      </w:pPr>
      <w:r w:rsidRPr="00DF1C8F">
        <w:rPr>
          <w:rFonts w:cs="Arial"/>
          <w:b/>
        </w:rPr>
        <w:t>Organisation:</w:t>
      </w:r>
    </w:p>
    <w:p w14:paraId="416A1A56" w14:textId="77777777" w:rsidR="00581957" w:rsidRPr="00DF1C8F" w:rsidRDefault="00581957" w:rsidP="00581957">
      <w:pPr>
        <w:ind w:left="2160" w:hanging="2160"/>
        <w:jc w:val="both"/>
        <w:rPr>
          <w:rFonts w:cs="Arial"/>
          <w:b/>
        </w:rPr>
      </w:pPr>
    </w:p>
    <w:p w14:paraId="5F7859F5" w14:textId="77777777" w:rsidR="00D81446" w:rsidRPr="00D02C7F" w:rsidRDefault="00D81446" w:rsidP="00D81446">
      <w:pPr>
        <w:rPr>
          <w:rFonts w:cs="Arial"/>
        </w:rPr>
      </w:pPr>
      <w:r w:rsidRPr="008D4066">
        <w:rPr>
          <w:rFonts w:cs="Arial"/>
        </w:rPr>
        <w:t xml:space="preserve">This role is part of the Venues department working collectively with </w:t>
      </w:r>
      <w:r>
        <w:rPr>
          <w:rFonts w:cs="Arial"/>
        </w:rPr>
        <w:t xml:space="preserve">colleagues </w:t>
      </w:r>
      <w:r w:rsidRPr="00D02C7F">
        <w:rPr>
          <w:rFonts w:cs="Arial"/>
        </w:rPr>
        <w:t>delivering the Guild’s large-scale events, bars, catering, security and technical services (s</w:t>
      </w:r>
      <w:r>
        <w:rPr>
          <w:rFonts w:cs="Arial"/>
        </w:rPr>
        <w:t xml:space="preserve">ound, light &amp; production). The Venues team is part of the </w:t>
      </w:r>
      <w:r w:rsidRPr="00D02C7F">
        <w:rPr>
          <w:rFonts w:cs="Arial"/>
        </w:rPr>
        <w:t>Engagement Directorate.</w:t>
      </w:r>
    </w:p>
    <w:p w14:paraId="49E53552" w14:textId="77777777" w:rsidR="00963833" w:rsidRPr="00963833" w:rsidRDefault="00963833" w:rsidP="00963833">
      <w:pPr>
        <w:jc w:val="both"/>
        <w:rPr>
          <w:rFonts w:cs="Arial"/>
        </w:rPr>
      </w:pPr>
    </w:p>
    <w:p w14:paraId="73E78B2C" w14:textId="77777777" w:rsidR="006953D9" w:rsidRPr="00DF1C8F" w:rsidRDefault="006953D9" w:rsidP="006953D9">
      <w:pPr>
        <w:ind w:left="2160" w:hanging="2160"/>
        <w:jc w:val="both"/>
        <w:rPr>
          <w:rFonts w:cs="Arial"/>
          <w:b/>
        </w:rPr>
      </w:pPr>
      <w:r w:rsidRPr="00DF1C8F">
        <w:rPr>
          <w:rFonts w:cs="Arial"/>
          <w:b/>
        </w:rPr>
        <w:t>Job Purpose:</w:t>
      </w:r>
    </w:p>
    <w:p w14:paraId="14D31E62" w14:textId="77777777" w:rsidR="006953D9" w:rsidRPr="00DF1C8F" w:rsidRDefault="006953D9" w:rsidP="006953D9">
      <w:pPr>
        <w:ind w:left="2160" w:hanging="2160"/>
        <w:jc w:val="both"/>
        <w:rPr>
          <w:rFonts w:cs="Arial"/>
          <w:b/>
        </w:rPr>
      </w:pPr>
      <w:r w:rsidRPr="00DF1C8F">
        <w:rPr>
          <w:rFonts w:cs="Arial"/>
          <w:b/>
        </w:rPr>
        <w:t xml:space="preserve"> </w:t>
      </w:r>
    </w:p>
    <w:p w14:paraId="709D14E5" w14:textId="0D5FA58B" w:rsidR="00963833" w:rsidRDefault="00963833" w:rsidP="00963833">
      <w:pPr>
        <w:jc w:val="both"/>
        <w:rPr>
          <w:rFonts w:cs="Arial"/>
          <w:iCs/>
        </w:rPr>
      </w:pPr>
      <w:r w:rsidRPr="00DF1C8F">
        <w:rPr>
          <w:rFonts w:cs="Arial"/>
          <w:iCs/>
        </w:rPr>
        <w:t xml:space="preserve">The </w:t>
      </w:r>
      <w:r>
        <w:rPr>
          <w:rFonts w:cs="Arial"/>
          <w:iCs/>
        </w:rPr>
        <w:t>Duty Venues Manager</w:t>
      </w:r>
      <w:r w:rsidRPr="00445F38">
        <w:rPr>
          <w:rFonts w:cs="Arial"/>
          <w:iCs/>
        </w:rPr>
        <w:t xml:space="preserve"> </w:t>
      </w:r>
      <w:r w:rsidRPr="00DF1C8F">
        <w:rPr>
          <w:rFonts w:cs="Arial"/>
          <w:iCs/>
        </w:rPr>
        <w:t>role is to suppor</w:t>
      </w:r>
      <w:r>
        <w:rPr>
          <w:rFonts w:cs="Arial"/>
          <w:iCs/>
        </w:rPr>
        <w:t>t delivery of the Venues</w:t>
      </w:r>
      <w:r w:rsidRPr="00DF1C8F">
        <w:rPr>
          <w:rFonts w:cs="Arial"/>
          <w:iCs/>
        </w:rPr>
        <w:t xml:space="preserve"> departmental plan. We expect</w:t>
      </w:r>
      <w:r w:rsidR="00D81446">
        <w:rPr>
          <w:rFonts w:cs="Arial"/>
          <w:iCs/>
        </w:rPr>
        <w:t xml:space="preserve"> Duty Venue</w:t>
      </w:r>
      <w:r w:rsidRPr="00DF1C8F">
        <w:rPr>
          <w:rFonts w:cs="Arial"/>
          <w:iCs/>
        </w:rPr>
        <w:t xml:space="preserve"> </w:t>
      </w:r>
      <w:r w:rsidR="008F4A8A">
        <w:rPr>
          <w:rFonts w:cs="Arial"/>
          <w:iCs/>
        </w:rPr>
        <w:t>Managers</w:t>
      </w:r>
      <w:r w:rsidRPr="00DF1C8F">
        <w:rPr>
          <w:rFonts w:cs="Arial"/>
          <w:iCs/>
        </w:rPr>
        <w:t xml:space="preserve"> to help to create an inclusive and engaging environment for all.</w:t>
      </w:r>
    </w:p>
    <w:p w14:paraId="288E763C" w14:textId="77777777" w:rsidR="00F55546" w:rsidRPr="00DF1C8F" w:rsidRDefault="00F55546" w:rsidP="00963833">
      <w:pPr>
        <w:jc w:val="both"/>
        <w:rPr>
          <w:rFonts w:cs="Arial"/>
          <w:iCs/>
        </w:rPr>
      </w:pPr>
    </w:p>
    <w:p w14:paraId="55377F4A" w14:textId="26165F7D" w:rsidR="00963833" w:rsidRDefault="00963833" w:rsidP="00963833">
      <w:pPr>
        <w:jc w:val="both"/>
        <w:rPr>
          <w:rFonts w:cs="Arial"/>
          <w:iCs/>
        </w:rPr>
      </w:pPr>
      <w:r w:rsidRPr="00DF1C8F">
        <w:rPr>
          <w:rFonts w:cs="Arial"/>
          <w:iCs/>
        </w:rPr>
        <w:t>The role is required:</w:t>
      </w:r>
    </w:p>
    <w:p w14:paraId="4359F8A1" w14:textId="77777777" w:rsidR="00963833" w:rsidRPr="00DF1C8F" w:rsidRDefault="00963833" w:rsidP="00963833">
      <w:pPr>
        <w:jc w:val="both"/>
        <w:rPr>
          <w:rFonts w:cs="Arial"/>
          <w:b/>
          <w:bCs/>
          <w:iCs/>
        </w:rPr>
      </w:pPr>
    </w:p>
    <w:p w14:paraId="6598871D" w14:textId="2642D1ED" w:rsidR="00AD4475" w:rsidRDefault="00AD4475" w:rsidP="00AD4475">
      <w:pPr>
        <w:pStyle w:val="NoSpacing"/>
        <w:widowControl w:val="0"/>
        <w:numPr>
          <w:ilvl w:val="0"/>
          <w:numId w:val="7"/>
        </w:numPr>
        <w:jc w:val="both"/>
        <w:rPr>
          <w:rFonts w:cs="Arial"/>
          <w:iCs/>
        </w:rPr>
      </w:pPr>
      <w:r w:rsidRPr="00AD4475">
        <w:rPr>
          <w:rFonts w:cs="Arial"/>
          <w:iCs/>
        </w:rPr>
        <w:t>To be responsible for the day-to-day operation of the ve</w:t>
      </w:r>
      <w:r w:rsidR="00D81446">
        <w:rPr>
          <w:rFonts w:cs="Arial"/>
          <w:iCs/>
        </w:rPr>
        <w:t xml:space="preserve">nues, with the main focus </w:t>
      </w:r>
      <w:r w:rsidRPr="00AD4475">
        <w:rPr>
          <w:rFonts w:cs="Arial"/>
          <w:iCs/>
        </w:rPr>
        <w:t>to support the operation of bars and catering, and maintaining the security of customers, staff and the building.</w:t>
      </w:r>
    </w:p>
    <w:p w14:paraId="6A9F633C" w14:textId="0C546C26" w:rsidR="006C13AB" w:rsidRPr="006C13AB" w:rsidRDefault="006C13AB" w:rsidP="002A1BFC">
      <w:pPr>
        <w:pStyle w:val="NoSpacing"/>
        <w:widowControl w:val="0"/>
        <w:numPr>
          <w:ilvl w:val="0"/>
          <w:numId w:val="7"/>
        </w:numPr>
        <w:jc w:val="both"/>
        <w:rPr>
          <w:rFonts w:cs="Arial"/>
          <w:iCs/>
        </w:rPr>
      </w:pPr>
      <w:r w:rsidRPr="006C13AB">
        <w:rPr>
          <w:rFonts w:cs="Arial"/>
          <w:iCs/>
        </w:rPr>
        <w:t>To supervise staff</w:t>
      </w:r>
      <w:r w:rsidR="00AD4475" w:rsidRPr="006C13AB">
        <w:rPr>
          <w:rFonts w:cs="Arial"/>
          <w:iCs/>
        </w:rPr>
        <w:t xml:space="preserve">, in the absence of the Venue </w:t>
      </w:r>
      <w:r w:rsidRPr="006C13AB">
        <w:rPr>
          <w:rFonts w:cs="Arial"/>
          <w:iCs/>
        </w:rPr>
        <w:t xml:space="preserve">Development </w:t>
      </w:r>
      <w:r w:rsidR="00AD4475" w:rsidRPr="006C13AB">
        <w:rPr>
          <w:rFonts w:cs="Arial"/>
          <w:iCs/>
        </w:rPr>
        <w:t>Manager or Deputy Venues Manager.</w:t>
      </w:r>
    </w:p>
    <w:p w14:paraId="5C8FCAE7" w14:textId="378CB4E6" w:rsidR="006C13AB" w:rsidRPr="006C13AB" w:rsidRDefault="006C13AB" w:rsidP="006C13AB">
      <w:pPr>
        <w:pStyle w:val="ListParagraph"/>
        <w:numPr>
          <w:ilvl w:val="0"/>
          <w:numId w:val="7"/>
        </w:numPr>
        <w:rPr>
          <w:rFonts w:eastAsiaTheme="minorEastAsia" w:cs="Arial"/>
          <w:iCs/>
          <w:sz w:val="24"/>
          <w:szCs w:val="24"/>
        </w:rPr>
      </w:pPr>
      <w:r>
        <w:rPr>
          <w:rFonts w:eastAsiaTheme="minorEastAsia" w:cs="Arial"/>
          <w:iCs/>
          <w:sz w:val="24"/>
          <w:szCs w:val="24"/>
        </w:rPr>
        <w:t>To assist in</w:t>
      </w:r>
      <w:r w:rsidRPr="006C13AB">
        <w:rPr>
          <w:rFonts w:eastAsiaTheme="minorEastAsia" w:cs="Arial"/>
          <w:iCs/>
          <w:sz w:val="24"/>
          <w:szCs w:val="24"/>
        </w:rPr>
        <w:t xml:space="preserve"> the administrative responsibilities of staff training, stock control, cellar duties, facilities and financial systems maintenance, along with helping venue presentation, promotions, events and activities. </w:t>
      </w:r>
    </w:p>
    <w:p w14:paraId="4398BB4D" w14:textId="6C7C417E" w:rsidR="00963833" w:rsidRPr="00DF1C8F" w:rsidRDefault="00963833" w:rsidP="00963833">
      <w:pPr>
        <w:jc w:val="both"/>
        <w:rPr>
          <w:rFonts w:cs="Arial"/>
          <w:iCs/>
        </w:rPr>
      </w:pPr>
      <w:r w:rsidRPr="00DF1C8F">
        <w:rPr>
          <w:rFonts w:cs="Arial"/>
          <w:iCs/>
        </w:rPr>
        <w:t xml:space="preserve">Success in the role will require a highly student and customer focused approach together with an emphasis on teamwork. The role involves collaboration with internal and external stakeholders, acting as a positive ambassador for the Guild and facilitating under-represented groups to find a comfortable place here. Supporting a culture of ambitious targets and a positive team spirit are also key. </w:t>
      </w:r>
      <w:r w:rsidR="00D81446">
        <w:rPr>
          <w:rFonts w:cs="Arial"/>
          <w:iCs/>
        </w:rPr>
        <w:t xml:space="preserve">Venue </w:t>
      </w:r>
      <w:r>
        <w:rPr>
          <w:rFonts w:cs="Arial"/>
          <w:iCs/>
        </w:rPr>
        <w:t>Duty Managers</w:t>
      </w:r>
      <w:r w:rsidRPr="00DF1C8F">
        <w:rPr>
          <w:rFonts w:cs="Arial"/>
          <w:iCs/>
        </w:rPr>
        <w:t xml:space="preserve"> are expected to follow the Guild’s competency framework, which should be read in conjunction with this job description.</w:t>
      </w:r>
    </w:p>
    <w:p w14:paraId="68F80254" w14:textId="77777777" w:rsidR="00581957" w:rsidRDefault="00581957" w:rsidP="00AB599F">
      <w:pPr>
        <w:rPr>
          <w:b/>
        </w:rPr>
      </w:pPr>
    </w:p>
    <w:p w14:paraId="1DC59D3D" w14:textId="77777777" w:rsidR="006C13AB" w:rsidRDefault="006C13AB" w:rsidP="00AB599F">
      <w:pPr>
        <w:rPr>
          <w:b/>
        </w:rPr>
      </w:pPr>
    </w:p>
    <w:p w14:paraId="412DDFD0" w14:textId="77777777" w:rsidR="006C13AB" w:rsidRPr="00963833" w:rsidRDefault="006C13AB" w:rsidP="00AB599F">
      <w:pPr>
        <w:rPr>
          <w:b/>
        </w:rPr>
      </w:pPr>
    </w:p>
    <w:p w14:paraId="1BE90C94" w14:textId="65734988" w:rsidR="00DA0E63" w:rsidRPr="00963833" w:rsidRDefault="00963833" w:rsidP="00AB599F">
      <w:pPr>
        <w:rPr>
          <w:b/>
        </w:rPr>
      </w:pPr>
      <w:r w:rsidRPr="00963833">
        <w:rPr>
          <w:b/>
        </w:rPr>
        <w:t>Key Role Responsibilities</w:t>
      </w:r>
    </w:p>
    <w:p w14:paraId="141D33AD" w14:textId="77777777" w:rsidR="00DA0E63" w:rsidRPr="00FD0D30" w:rsidRDefault="00DA0E63" w:rsidP="00FD0D30">
      <w:pPr>
        <w:rPr>
          <w:rFonts w:cs="Arial"/>
          <w:color w:val="1D1C1D"/>
          <w:shd w:val="clear" w:color="auto" w:fill="F8F8F8"/>
        </w:rPr>
      </w:pPr>
    </w:p>
    <w:p w14:paraId="042DDF1E" w14:textId="17F00050" w:rsidR="004129CB" w:rsidRPr="0064181D" w:rsidRDefault="004129CB" w:rsidP="004129CB">
      <w:pPr>
        <w:pStyle w:val="NoSpacing"/>
        <w:widowControl w:val="0"/>
        <w:numPr>
          <w:ilvl w:val="0"/>
          <w:numId w:val="5"/>
        </w:numPr>
        <w:jc w:val="both"/>
        <w:rPr>
          <w:rFonts w:cs="Arial"/>
        </w:rPr>
      </w:pPr>
      <w:r w:rsidRPr="0064181D">
        <w:rPr>
          <w:rFonts w:cs="Arial"/>
        </w:rPr>
        <w:t xml:space="preserve">To work with the Venues </w:t>
      </w:r>
      <w:r w:rsidR="006C13AB">
        <w:rPr>
          <w:rFonts w:cs="Arial"/>
        </w:rPr>
        <w:t xml:space="preserve">Development </w:t>
      </w:r>
      <w:r w:rsidRPr="0064181D">
        <w:rPr>
          <w:rFonts w:cs="Arial"/>
        </w:rPr>
        <w:t>Manager to be aware of and strive to achieve the Guild Visions and Values and organisational objectives.</w:t>
      </w:r>
    </w:p>
    <w:p w14:paraId="6ED53898" w14:textId="77777777" w:rsidR="004129CB" w:rsidRPr="0064181D" w:rsidRDefault="004129CB" w:rsidP="004129CB">
      <w:pPr>
        <w:pStyle w:val="NoSpacing"/>
        <w:jc w:val="both"/>
        <w:rPr>
          <w:rFonts w:cs="Arial"/>
        </w:rPr>
      </w:pPr>
    </w:p>
    <w:p w14:paraId="04E90FFD" w14:textId="77777777" w:rsidR="004129CB" w:rsidRPr="0064181D" w:rsidRDefault="004129CB" w:rsidP="004129CB">
      <w:pPr>
        <w:pStyle w:val="NoSpacing"/>
        <w:widowControl w:val="0"/>
        <w:numPr>
          <w:ilvl w:val="0"/>
          <w:numId w:val="5"/>
        </w:numPr>
        <w:jc w:val="both"/>
        <w:rPr>
          <w:rFonts w:cs="Arial"/>
          <w:bCs/>
        </w:rPr>
      </w:pPr>
      <w:r w:rsidRPr="0064181D">
        <w:rPr>
          <w:rFonts w:cs="Arial"/>
        </w:rPr>
        <w:t>To adhere to Guild recognised policies and procedures at all times.</w:t>
      </w:r>
    </w:p>
    <w:p w14:paraId="7C171E9E" w14:textId="77777777" w:rsidR="004129CB" w:rsidRPr="0064181D" w:rsidRDefault="004129CB" w:rsidP="004129CB">
      <w:pPr>
        <w:pStyle w:val="NoSpacing"/>
        <w:jc w:val="both"/>
        <w:rPr>
          <w:rFonts w:cs="Arial"/>
          <w:bCs/>
        </w:rPr>
      </w:pPr>
    </w:p>
    <w:p w14:paraId="1DFE9F11" w14:textId="77777777" w:rsidR="004129CB" w:rsidRPr="0064181D" w:rsidRDefault="004129CB" w:rsidP="004129CB">
      <w:pPr>
        <w:pStyle w:val="NoSpacing"/>
        <w:widowControl w:val="0"/>
        <w:numPr>
          <w:ilvl w:val="0"/>
          <w:numId w:val="5"/>
        </w:numPr>
        <w:jc w:val="both"/>
        <w:rPr>
          <w:rFonts w:cs="Arial"/>
          <w:bCs/>
        </w:rPr>
      </w:pPr>
      <w:r w:rsidRPr="0064181D">
        <w:rPr>
          <w:rFonts w:cs="Arial"/>
        </w:rPr>
        <w:t>To adopt an approach of continuous quality improvement in all aspects of work.</w:t>
      </w:r>
    </w:p>
    <w:p w14:paraId="4C2918D4" w14:textId="77777777" w:rsidR="004129CB" w:rsidRPr="0064181D" w:rsidRDefault="004129CB" w:rsidP="004129CB">
      <w:pPr>
        <w:pStyle w:val="NoSpacing"/>
        <w:jc w:val="both"/>
        <w:rPr>
          <w:rFonts w:cs="Arial"/>
          <w:bCs/>
        </w:rPr>
      </w:pPr>
    </w:p>
    <w:p w14:paraId="5FAA6C0F" w14:textId="77777777" w:rsidR="004129CB" w:rsidRPr="0064181D" w:rsidRDefault="004129CB" w:rsidP="004129CB">
      <w:pPr>
        <w:pStyle w:val="NoSpacing"/>
        <w:widowControl w:val="0"/>
        <w:numPr>
          <w:ilvl w:val="0"/>
          <w:numId w:val="5"/>
        </w:numPr>
        <w:jc w:val="both"/>
        <w:rPr>
          <w:rFonts w:cs="Arial"/>
          <w:bCs/>
        </w:rPr>
      </w:pPr>
      <w:r w:rsidRPr="0064181D">
        <w:rPr>
          <w:rFonts w:cs="Arial"/>
        </w:rPr>
        <w:t>To provide the highest standards of customer care for all customers, be they internal, the student membership or external customers of the Guild.</w:t>
      </w:r>
    </w:p>
    <w:p w14:paraId="28005CA2" w14:textId="77777777" w:rsidR="004129CB" w:rsidRPr="0064181D" w:rsidRDefault="004129CB" w:rsidP="004129CB">
      <w:pPr>
        <w:pStyle w:val="NoSpacing"/>
        <w:jc w:val="both"/>
        <w:rPr>
          <w:rFonts w:cs="Arial"/>
          <w:b/>
        </w:rPr>
      </w:pPr>
    </w:p>
    <w:p w14:paraId="30EE7CE2" w14:textId="45665463" w:rsidR="004129CB" w:rsidRPr="0064181D" w:rsidRDefault="004129CB" w:rsidP="004129CB">
      <w:pPr>
        <w:pStyle w:val="NoSpacing"/>
        <w:widowControl w:val="0"/>
        <w:numPr>
          <w:ilvl w:val="0"/>
          <w:numId w:val="5"/>
        </w:numPr>
        <w:jc w:val="both"/>
        <w:rPr>
          <w:rFonts w:cs="Arial"/>
        </w:rPr>
      </w:pPr>
      <w:r w:rsidRPr="0064181D">
        <w:rPr>
          <w:rFonts w:cs="Arial"/>
        </w:rPr>
        <w:t>To be responsible for various projects associated with the successful operational management of the Guild’s Venue(s) to the highest industry standards, including staff, security, bars, catering &amp; cellar management.</w:t>
      </w:r>
    </w:p>
    <w:p w14:paraId="4839AF43" w14:textId="77777777" w:rsidR="004129CB" w:rsidRPr="0064181D" w:rsidRDefault="004129CB" w:rsidP="004129CB">
      <w:pPr>
        <w:pStyle w:val="NoSpacing"/>
        <w:jc w:val="both"/>
        <w:rPr>
          <w:rFonts w:cs="Arial"/>
        </w:rPr>
      </w:pPr>
    </w:p>
    <w:p w14:paraId="680569EA" w14:textId="77777777" w:rsidR="004129CB" w:rsidRPr="0064181D" w:rsidRDefault="004129CB" w:rsidP="004129CB">
      <w:pPr>
        <w:pStyle w:val="NoSpacing"/>
        <w:widowControl w:val="0"/>
        <w:numPr>
          <w:ilvl w:val="0"/>
          <w:numId w:val="5"/>
        </w:numPr>
        <w:jc w:val="both"/>
        <w:rPr>
          <w:rFonts w:cs="Arial"/>
        </w:rPr>
      </w:pPr>
      <w:r w:rsidRPr="0064181D">
        <w:rPr>
          <w:rFonts w:cs="Arial"/>
        </w:rPr>
        <w:t xml:space="preserve">To act as the venue supervisor in the absence of Line Manager(s), supervising staff and operations, to maintain agreed standards and ensure legal requirements are met. </w:t>
      </w:r>
    </w:p>
    <w:p w14:paraId="32BD2846" w14:textId="77777777" w:rsidR="004129CB" w:rsidRPr="0064181D" w:rsidRDefault="004129CB" w:rsidP="004129CB">
      <w:pPr>
        <w:pStyle w:val="NoSpacing"/>
        <w:jc w:val="both"/>
        <w:rPr>
          <w:rFonts w:cs="Arial"/>
        </w:rPr>
      </w:pPr>
    </w:p>
    <w:p w14:paraId="1DBEDF59" w14:textId="77777777" w:rsidR="004129CB" w:rsidRPr="0064181D" w:rsidRDefault="004129CB" w:rsidP="004129CB">
      <w:pPr>
        <w:pStyle w:val="NoSpacing"/>
        <w:widowControl w:val="0"/>
        <w:numPr>
          <w:ilvl w:val="0"/>
          <w:numId w:val="5"/>
        </w:numPr>
        <w:jc w:val="both"/>
        <w:rPr>
          <w:rFonts w:cs="Arial"/>
        </w:rPr>
      </w:pPr>
      <w:r w:rsidRPr="0064181D">
        <w:rPr>
          <w:rFonts w:cs="Arial"/>
        </w:rPr>
        <w:t xml:space="preserve">To assist with the setting up of the venue(s) for events and activities. The post holder will ensure the effective opening and closing of the building. </w:t>
      </w:r>
    </w:p>
    <w:p w14:paraId="3E8B0B9C" w14:textId="77777777" w:rsidR="004129CB" w:rsidRPr="0064181D" w:rsidRDefault="004129CB" w:rsidP="004129CB">
      <w:pPr>
        <w:pStyle w:val="NoSpacing"/>
        <w:jc w:val="both"/>
        <w:rPr>
          <w:rFonts w:cs="Arial"/>
        </w:rPr>
      </w:pPr>
    </w:p>
    <w:p w14:paraId="774934F0" w14:textId="77777777" w:rsidR="004129CB" w:rsidRPr="0064181D" w:rsidRDefault="004129CB" w:rsidP="004129CB">
      <w:pPr>
        <w:pStyle w:val="NoSpacing"/>
        <w:widowControl w:val="0"/>
        <w:numPr>
          <w:ilvl w:val="0"/>
          <w:numId w:val="5"/>
        </w:numPr>
        <w:jc w:val="both"/>
        <w:rPr>
          <w:rFonts w:cs="Arial"/>
        </w:rPr>
      </w:pPr>
      <w:r w:rsidRPr="0064181D">
        <w:rPr>
          <w:rFonts w:cs="Arial"/>
        </w:rPr>
        <w:t>To be available on call for 24hr call out to attend the building in case of emergency when requested on a rota basis.</w:t>
      </w:r>
    </w:p>
    <w:p w14:paraId="4E80D026" w14:textId="77777777" w:rsidR="004129CB" w:rsidRPr="0064181D" w:rsidRDefault="004129CB" w:rsidP="004129CB">
      <w:pPr>
        <w:pStyle w:val="NoSpacing"/>
        <w:jc w:val="both"/>
        <w:rPr>
          <w:rFonts w:cs="Arial"/>
        </w:rPr>
      </w:pPr>
    </w:p>
    <w:p w14:paraId="3EBE3079" w14:textId="77777777" w:rsidR="004129CB" w:rsidRPr="0064181D" w:rsidRDefault="004129CB" w:rsidP="004129CB">
      <w:pPr>
        <w:pStyle w:val="NoSpacing"/>
        <w:widowControl w:val="0"/>
        <w:numPr>
          <w:ilvl w:val="0"/>
          <w:numId w:val="5"/>
        </w:numPr>
        <w:jc w:val="both"/>
        <w:rPr>
          <w:rFonts w:cs="Arial"/>
        </w:rPr>
      </w:pPr>
      <w:r w:rsidRPr="0064181D">
        <w:rPr>
          <w:rFonts w:cs="Arial"/>
        </w:rPr>
        <w:t>To keep all venue areas clean and tidy and to observe all Health and Safety requirements with particular reference to maintenance and repair of equipment, risk assessments, hygiene, cleanliness and fire safety ensuring due diligence is demonstrated at all times.</w:t>
      </w:r>
    </w:p>
    <w:p w14:paraId="215676AA" w14:textId="77777777" w:rsidR="004129CB" w:rsidRPr="0064181D" w:rsidRDefault="004129CB" w:rsidP="004129CB">
      <w:pPr>
        <w:pStyle w:val="NoSpacing"/>
        <w:jc w:val="both"/>
        <w:rPr>
          <w:rFonts w:cs="Arial"/>
        </w:rPr>
      </w:pPr>
    </w:p>
    <w:p w14:paraId="0D131008" w14:textId="77777777" w:rsidR="004129CB" w:rsidRPr="0064181D" w:rsidRDefault="004129CB" w:rsidP="004129CB">
      <w:pPr>
        <w:pStyle w:val="NoSpacing"/>
        <w:widowControl w:val="0"/>
        <w:numPr>
          <w:ilvl w:val="0"/>
          <w:numId w:val="5"/>
        </w:numPr>
        <w:jc w:val="both"/>
        <w:rPr>
          <w:rFonts w:cs="Arial"/>
        </w:rPr>
      </w:pPr>
      <w:r w:rsidRPr="0064181D">
        <w:rPr>
          <w:rFonts w:cs="Arial"/>
        </w:rPr>
        <w:t>To ensure customers are served in a pleasant, friendly and efficient manner.</w:t>
      </w:r>
    </w:p>
    <w:p w14:paraId="2F5AC631" w14:textId="77777777" w:rsidR="004129CB" w:rsidRPr="0064181D" w:rsidRDefault="004129CB" w:rsidP="004129CB">
      <w:pPr>
        <w:pStyle w:val="NoSpacing"/>
        <w:rPr>
          <w:rFonts w:cs="Arial"/>
        </w:rPr>
      </w:pPr>
    </w:p>
    <w:p w14:paraId="487223FC" w14:textId="77777777" w:rsidR="004129CB" w:rsidRPr="0064181D" w:rsidRDefault="004129CB" w:rsidP="004129CB">
      <w:pPr>
        <w:pStyle w:val="NoSpacing"/>
        <w:widowControl w:val="0"/>
        <w:numPr>
          <w:ilvl w:val="0"/>
          <w:numId w:val="5"/>
        </w:numPr>
        <w:jc w:val="both"/>
        <w:rPr>
          <w:rFonts w:cs="Arial"/>
        </w:rPr>
      </w:pPr>
      <w:r w:rsidRPr="0064181D">
        <w:rPr>
          <w:rFonts w:cs="Arial"/>
        </w:rPr>
        <w:t>Display all products as directed and keep shelves/cold cabinets fully stocked. In particular to help with running promotions and evaluation of such promotions.</w:t>
      </w:r>
    </w:p>
    <w:p w14:paraId="5DDB60BF" w14:textId="77777777" w:rsidR="004129CB" w:rsidRPr="0064181D" w:rsidRDefault="004129CB" w:rsidP="004129CB">
      <w:pPr>
        <w:pStyle w:val="NoSpacing"/>
        <w:jc w:val="both"/>
        <w:rPr>
          <w:rFonts w:cs="Arial"/>
        </w:rPr>
      </w:pPr>
    </w:p>
    <w:p w14:paraId="441B764C" w14:textId="77777777" w:rsidR="004129CB" w:rsidRPr="0064181D" w:rsidRDefault="004129CB" w:rsidP="004129CB">
      <w:pPr>
        <w:pStyle w:val="NoSpacing"/>
        <w:widowControl w:val="0"/>
        <w:numPr>
          <w:ilvl w:val="0"/>
          <w:numId w:val="5"/>
        </w:numPr>
        <w:jc w:val="both"/>
        <w:rPr>
          <w:rFonts w:cs="Arial"/>
        </w:rPr>
      </w:pPr>
      <w:r w:rsidRPr="0064181D">
        <w:rPr>
          <w:rFonts w:cs="Arial"/>
        </w:rPr>
        <w:t>To undertake the cashing up procedure and other agreed financial obligations paying particular attention to the security of cash.</w:t>
      </w:r>
    </w:p>
    <w:p w14:paraId="6C962590" w14:textId="77777777" w:rsidR="004129CB" w:rsidRPr="0064181D" w:rsidRDefault="004129CB" w:rsidP="004129CB">
      <w:pPr>
        <w:pStyle w:val="NoSpacing"/>
        <w:jc w:val="both"/>
        <w:rPr>
          <w:rFonts w:cs="Arial"/>
        </w:rPr>
      </w:pPr>
    </w:p>
    <w:p w14:paraId="572BEAFD" w14:textId="77777777" w:rsidR="004129CB" w:rsidRPr="0064181D" w:rsidRDefault="004129CB" w:rsidP="004129CB">
      <w:pPr>
        <w:pStyle w:val="NoSpacing"/>
        <w:widowControl w:val="0"/>
        <w:numPr>
          <w:ilvl w:val="0"/>
          <w:numId w:val="5"/>
        </w:numPr>
        <w:jc w:val="both"/>
        <w:rPr>
          <w:rFonts w:cs="Arial"/>
        </w:rPr>
      </w:pPr>
      <w:r w:rsidRPr="0064181D">
        <w:rPr>
          <w:rFonts w:cs="Arial"/>
        </w:rPr>
        <w:t xml:space="preserve">To follow all necessary procedures to ensure safety of stock for example taking deliveries, </w:t>
      </w:r>
      <w:r w:rsidRPr="0064181D">
        <w:rPr>
          <w:rFonts w:cs="Arial"/>
        </w:rPr>
        <w:lastRenderedPageBreak/>
        <w:t>stock transfers, cellar support needed to keep venues operating and stock rotation.</w:t>
      </w:r>
    </w:p>
    <w:p w14:paraId="4AE2D87B" w14:textId="77777777" w:rsidR="004129CB" w:rsidRPr="0064181D" w:rsidRDefault="004129CB" w:rsidP="004129CB">
      <w:pPr>
        <w:pStyle w:val="NoSpacing"/>
        <w:jc w:val="both"/>
        <w:rPr>
          <w:rFonts w:cs="Arial"/>
        </w:rPr>
      </w:pPr>
    </w:p>
    <w:p w14:paraId="7B97C816" w14:textId="77777777" w:rsidR="004129CB" w:rsidRPr="0064181D" w:rsidRDefault="004129CB" w:rsidP="004129CB">
      <w:pPr>
        <w:pStyle w:val="NoSpacing"/>
        <w:widowControl w:val="0"/>
        <w:numPr>
          <w:ilvl w:val="0"/>
          <w:numId w:val="5"/>
        </w:numPr>
        <w:jc w:val="both"/>
        <w:rPr>
          <w:rFonts w:cs="Arial"/>
        </w:rPr>
      </w:pPr>
      <w:r w:rsidRPr="0064181D">
        <w:rPr>
          <w:rFonts w:cs="Arial"/>
        </w:rPr>
        <w:t>To ensure all administration relating to the Venues department is complete and accurate e.g. delivery notes, incident and accident reports, accident book, stock sheets, taking records, Epos systems are correct.</w:t>
      </w:r>
    </w:p>
    <w:p w14:paraId="08E3F94B" w14:textId="77777777" w:rsidR="004129CB" w:rsidRPr="004129CB" w:rsidRDefault="004129CB" w:rsidP="004129CB">
      <w:pPr>
        <w:jc w:val="both"/>
        <w:rPr>
          <w:rFonts w:cs="Arial"/>
        </w:rPr>
      </w:pPr>
    </w:p>
    <w:p w14:paraId="2CDF6B1E" w14:textId="77777777" w:rsidR="004129CB" w:rsidRDefault="004129CB" w:rsidP="004129CB">
      <w:pPr>
        <w:pStyle w:val="NoSpacing"/>
        <w:widowControl w:val="0"/>
        <w:numPr>
          <w:ilvl w:val="0"/>
          <w:numId w:val="5"/>
        </w:numPr>
        <w:jc w:val="both"/>
        <w:rPr>
          <w:rFonts w:cs="Arial"/>
        </w:rPr>
      </w:pPr>
      <w:r w:rsidRPr="0064181D">
        <w:rPr>
          <w:rFonts w:cs="Arial"/>
        </w:rPr>
        <w:t>To participate and support the internal and external activities and events operated by the venues department</w:t>
      </w:r>
    </w:p>
    <w:p w14:paraId="19267517" w14:textId="77777777" w:rsidR="00D81446" w:rsidRDefault="00D81446" w:rsidP="00D81446">
      <w:pPr>
        <w:pStyle w:val="ListParagraph"/>
        <w:rPr>
          <w:rFonts w:cs="Arial"/>
        </w:rPr>
      </w:pPr>
    </w:p>
    <w:p w14:paraId="75E97B27" w14:textId="36AE380A" w:rsidR="00D81446" w:rsidRDefault="00D81446" w:rsidP="004129CB">
      <w:pPr>
        <w:pStyle w:val="NoSpacing"/>
        <w:widowControl w:val="0"/>
        <w:numPr>
          <w:ilvl w:val="0"/>
          <w:numId w:val="5"/>
        </w:numPr>
        <w:jc w:val="both"/>
        <w:rPr>
          <w:rFonts w:cs="Arial"/>
        </w:rPr>
      </w:pPr>
      <w:r>
        <w:rPr>
          <w:rFonts w:cs="Arial"/>
        </w:rPr>
        <w:t>To develop and maintain effective relationships with relevant local and university stakeholders</w:t>
      </w:r>
    </w:p>
    <w:p w14:paraId="76262E25" w14:textId="77777777" w:rsidR="00D81446" w:rsidRDefault="00D81446" w:rsidP="00D81446">
      <w:pPr>
        <w:pStyle w:val="ListParagraph"/>
        <w:rPr>
          <w:rFonts w:cs="Arial"/>
        </w:rPr>
      </w:pPr>
    </w:p>
    <w:p w14:paraId="5EA4D62A" w14:textId="48269BC3" w:rsidR="00D81446" w:rsidRPr="0064181D" w:rsidRDefault="00D81446" w:rsidP="004129CB">
      <w:pPr>
        <w:pStyle w:val="NoSpacing"/>
        <w:widowControl w:val="0"/>
        <w:numPr>
          <w:ilvl w:val="0"/>
          <w:numId w:val="5"/>
        </w:numPr>
        <w:jc w:val="both"/>
        <w:rPr>
          <w:rFonts w:cs="Arial"/>
        </w:rPr>
      </w:pPr>
      <w:r>
        <w:rPr>
          <w:rFonts w:cs="Arial"/>
        </w:rPr>
        <w:t>To identify improvements and recommend these to the Venue Development manager and Deputy Venues Manager for consideration.</w:t>
      </w:r>
    </w:p>
    <w:p w14:paraId="121D3292" w14:textId="77777777" w:rsidR="004129CB" w:rsidRPr="0064181D" w:rsidRDefault="004129CB" w:rsidP="004129CB">
      <w:pPr>
        <w:pStyle w:val="NoSpacing"/>
        <w:jc w:val="both"/>
        <w:rPr>
          <w:rFonts w:cs="Arial"/>
        </w:rPr>
      </w:pPr>
    </w:p>
    <w:p w14:paraId="320A7723" w14:textId="704E3FA1" w:rsidR="00FD0D30" w:rsidRDefault="00FD0D30" w:rsidP="00FD0D30">
      <w:pPr>
        <w:rPr>
          <w:rFonts w:cs="Arial"/>
        </w:rPr>
      </w:pPr>
    </w:p>
    <w:p w14:paraId="6DCBADCC" w14:textId="66969D93" w:rsidR="00963833" w:rsidRPr="00963833" w:rsidRDefault="00963833" w:rsidP="00FD0D30">
      <w:pPr>
        <w:rPr>
          <w:rFonts w:cs="Arial"/>
          <w:b/>
        </w:rPr>
      </w:pPr>
      <w:r w:rsidRPr="00963833">
        <w:rPr>
          <w:rFonts w:cs="Arial"/>
          <w:b/>
        </w:rPr>
        <w:t xml:space="preserve">General Duties </w:t>
      </w:r>
    </w:p>
    <w:p w14:paraId="3B2802BE" w14:textId="72ADA471" w:rsidR="00963833" w:rsidRDefault="00963833" w:rsidP="00FD0D30">
      <w:pPr>
        <w:rPr>
          <w:rFonts w:cs="Arial"/>
        </w:rPr>
      </w:pPr>
    </w:p>
    <w:p w14:paraId="2182676F" w14:textId="77777777" w:rsidR="00963833" w:rsidRPr="00DF1C8F" w:rsidRDefault="00963833" w:rsidP="00963833">
      <w:pPr>
        <w:pStyle w:val="ListParagraph"/>
        <w:numPr>
          <w:ilvl w:val="0"/>
          <w:numId w:val="6"/>
        </w:numPr>
        <w:spacing w:after="0" w:line="240" w:lineRule="auto"/>
        <w:ind w:left="360"/>
        <w:contextualSpacing w:val="0"/>
        <w:jc w:val="both"/>
        <w:rPr>
          <w:rFonts w:cs="Arial"/>
          <w:sz w:val="24"/>
          <w:szCs w:val="24"/>
        </w:rPr>
      </w:pPr>
      <w:r w:rsidRPr="00DF1C8F">
        <w:rPr>
          <w:rFonts w:cs="Arial"/>
          <w:sz w:val="24"/>
          <w:szCs w:val="24"/>
        </w:rPr>
        <w:t>To undertake appropriate induction and ongoing training and personal development, as required for the role.</w:t>
      </w:r>
    </w:p>
    <w:p w14:paraId="22C6C5BF" w14:textId="77777777" w:rsidR="00963833" w:rsidRPr="00DF1C8F" w:rsidRDefault="00963833" w:rsidP="00963833">
      <w:pPr>
        <w:pStyle w:val="ListParagraph"/>
        <w:ind w:left="0"/>
        <w:jc w:val="both"/>
        <w:rPr>
          <w:rFonts w:cs="Arial"/>
          <w:sz w:val="24"/>
          <w:szCs w:val="24"/>
        </w:rPr>
      </w:pPr>
    </w:p>
    <w:p w14:paraId="3E9D019C" w14:textId="77777777" w:rsidR="00963833" w:rsidRPr="00DF1C8F" w:rsidRDefault="00963833" w:rsidP="00963833">
      <w:pPr>
        <w:pStyle w:val="ListParagraph"/>
        <w:numPr>
          <w:ilvl w:val="0"/>
          <w:numId w:val="6"/>
        </w:numPr>
        <w:spacing w:after="0" w:line="240" w:lineRule="auto"/>
        <w:ind w:left="360"/>
        <w:contextualSpacing w:val="0"/>
        <w:jc w:val="both"/>
        <w:rPr>
          <w:rFonts w:cs="Arial"/>
          <w:sz w:val="24"/>
          <w:szCs w:val="24"/>
        </w:rPr>
      </w:pPr>
      <w:bookmarkStart w:id="0" w:name="_Hlk42775558"/>
      <w:r w:rsidRPr="00DF1C8F">
        <w:rPr>
          <w:rFonts w:cs="Arial"/>
          <w:sz w:val="24"/>
          <w:szCs w:val="24"/>
        </w:rPr>
        <w:t>To adhere to all Guild policy with reference to HR, staffing, health and safety, data protection, environmental and any other specific Guild Policy which impacts upon your role or that of the team.</w:t>
      </w:r>
    </w:p>
    <w:p w14:paraId="2853939E" w14:textId="77777777" w:rsidR="00963833" w:rsidRPr="00DF1C8F" w:rsidRDefault="00963833" w:rsidP="00963833">
      <w:pPr>
        <w:jc w:val="both"/>
        <w:rPr>
          <w:rFonts w:cs="Arial"/>
        </w:rPr>
      </w:pPr>
    </w:p>
    <w:p w14:paraId="2952D4FD" w14:textId="0213F652" w:rsidR="00963833" w:rsidRPr="00DF1C8F" w:rsidRDefault="00963833" w:rsidP="00963833">
      <w:pPr>
        <w:pStyle w:val="ListParagraph"/>
        <w:numPr>
          <w:ilvl w:val="0"/>
          <w:numId w:val="6"/>
        </w:numPr>
        <w:spacing w:after="0" w:line="240" w:lineRule="auto"/>
        <w:ind w:left="360"/>
        <w:contextualSpacing w:val="0"/>
        <w:jc w:val="both"/>
        <w:rPr>
          <w:rFonts w:cs="Arial"/>
          <w:sz w:val="24"/>
          <w:szCs w:val="24"/>
        </w:rPr>
      </w:pPr>
      <w:bookmarkStart w:id="1" w:name="_Hlk42540496"/>
      <w:bookmarkEnd w:id="0"/>
      <w:r w:rsidRPr="00DF1C8F">
        <w:rPr>
          <w:rFonts w:cs="Arial"/>
          <w:sz w:val="24"/>
          <w:szCs w:val="24"/>
        </w:rPr>
        <w:t xml:space="preserve">To be familiar with the Guild’s competency framework, striving always to demonstrate the positive behaviours which drive the highest standards of personal and organisational performance in </w:t>
      </w:r>
      <w:r>
        <w:rPr>
          <w:rFonts w:cs="Arial"/>
          <w:sz w:val="24"/>
          <w:szCs w:val="24"/>
        </w:rPr>
        <w:t>supporting our students. Grade 5</w:t>
      </w:r>
      <w:r w:rsidR="00D81446">
        <w:rPr>
          <w:rFonts w:cs="Arial"/>
          <w:sz w:val="24"/>
          <w:szCs w:val="24"/>
        </w:rPr>
        <w:t xml:space="preserve"> roles</w:t>
      </w:r>
      <w:r w:rsidRPr="00DF1C8F">
        <w:rPr>
          <w:rFonts w:cs="Arial"/>
          <w:sz w:val="24"/>
          <w:szCs w:val="24"/>
        </w:rPr>
        <w:t xml:space="preserve"> should be developing within level 1 of the six competencies (Student and Customer Focus, Accountability, Results Focus, Inclusivity, Communication and Teamwork) which is designed to support staff to achieve high performance</w:t>
      </w:r>
    </w:p>
    <w:p w14:paraId="69C1B76A" w14:textId="77777777" w:rsidR="00963833" w:rsidRPr="00DF1C8F" w:rsidRDefault="00963833" w:rsidP="00963833">
      <w:pPr>
        <w:jc w:val="both"/>
        <w:rPr>
          <w:rFonts w:cs="Arial"/>
        </w:rPr>
      </w:pPr>
    </w:p>
    <w:p w14:paraId="47A63E9D" w14:textId="77777777" w:rsidR="00963833" w:rsidRPr="00DF1C8F" w:rsidRDefault="00963833" w:rsidP="00963833">
      <w:pPr>
        <w:pStyle w:val="ListParagraph"/>
        <w:numPr>
          <w:ilvl w:val="0"/>
          <w:numId w:val="6"/>
        </w:numPr>
        <w:spacing w:after="0" w:line="240" w:lineRule="auto"/>
        <w:ind w:left="360"/>
        <w:contextualSpacing w:val="0"/>
        <w:jc w:val="both"/>
        <w:rPr>
          <w:rFonts w:cs="Arial"/>
          <w:sz w:val="24"/>
          <w:szCs w:val="24"/>
        </w:rPr>
      </w:pPr>
      <w:r w:rsidRPr="00DF1C8F">
        <w:rPr>
          <w:rFonts w:cs="Arial"/>
          <w:sz w:val="24"/>
          <w:szCs w:val="24"/>
        </w:rPr>
        <w:t>To act as a role model in portraying a positive image of the Guild both internally and externally, acting as an ambassador and displaying high standards of personal integrity and professionalism</w:t>
      </w:r>
      <w:bookmarkEnd w:id="1"/>
      <w:r w:rsidRPr="00DF1C8F">
        <w:rPr>
          <w:rFonts w:cs="Arial"/>
          <w:sz w:val="24"/>
          <w:szCs w:val="24"/>
        </w:rPr>
        <w:t>.</w:t>
      </w:r>
    </w:p>
    <w:p w14:paraId="4FBCF675" w14:textId="77777777" w:rsidR="00963833" w:rsidRPr="00DF1C8F" w:rsidRDefault="00963833" w:rsidP="00963833">
      <w:pPr>
        <w:jc w:val="both"/>
        <w:rPr>
          <w:rFonts w:cs="Arial"/>
        </w:rPr>
      </w:pPr>
    </w:p>
    <w:p w14:paraId="1F47D626" w14:textId="77777777" w:rsidR="00963833" w:rsidRPr="00DF1C8F" w:rsidRDefault="00963833" w:rsidP="00963833">
      <w:pPr>
        <w:pStyle w:val="ListParagraph"/>
        <w:numPr>
          <w:ilvl w:val="0"/>
          <w:numId w:val="6"/>
        </w:numPr>
        <w:spacing w:after="0" w:line="240" w:lineRule="auto"/>
        <w:ind w:left="360"/>
        <w:contextualSpacing w:val="0"/>
        <w:jc w:val="both"/>
        <w:rPr>
          <w:rFonts w:cs="Arial"/>
          <w:sz w:val="24"/>
          <w:szCs w:val="24"/>
        </w:rPr>
      </w:pPr>
      <w:r w:rsidRPr="00DF1C8F">
        <w:rPr>
          <w:rFonts w:cs="Arial"/>
          <w:sz w:val="24"/>
          <w:szCs w:val="24"/>
        </w:rPr>
        <w:t>To suppor</w:t>
      </w:r>
      <w:r>
        <w:rPr>
          <w:rFonts w:cs="Arial"/>
          <w:sz w:val="24"/>
          <w:szCs w:val="24"/>
        </w:rPr>
        <w:t>t the work of the Venues</w:t>
      </w:r>
      <w:r w:rsidRPr="00DF1C8F">
        <w:rPr>
          <w:rFonts w:cs="Arial"/>
          <w:sz w:val="24"/>
          <w:szCs w:val="24"/>
        </w:rPr>
        <w:t xml:space="preserve"> team, where necessary, in the event of sickness, holiday or other exceptional circumstances.</w:t>
      </w:r>
    </w:p>
    <w:p w14:paraId="21EF3C02" w14:textId="77777777" w:rsidR="00963833" w:rsidRPr="00DF1C8F" w:rsidRDefault="00963833" w:rsidP="00963833">
      <w:pPr>
        <w:pStyle w:val="ListParagraph"/>
        <w:ind w:left="360"/>
        <w:jc w:val="both"/>
        <w:rPr>
          <w:rFonts w:cs="Arial"/>
          <w:sz w:val="24"/>
          <w:szCs w:val="24"/>
        </w:rPr>
      </w:pPr>
    </w:p>
    <w:p w14:paraId="164E7FCE" w14:textId="3A7EFD41" w:rsidR="00963833" w:rsidRDefault="00963833" w:rsidP="00FD0D30">
      <w:pPr>
        <w:pStyle w:val="ListParagraph"/>
        <w:numPr>
          <w:ilvl w:val="0"/>
          <w:numId w:val="6"/>
        </w:numPr>
        <w:spacing w:after="0" w:line="240" w:lineRule="auto"/>
        <w:ind w:left="360"/>
        <w:contextualSpacing w:val="0"/>
        <w:jc w:val="both"/>
        <w:rPr>
          <w:rFonts w:cs="Arial"/>
          <w:sz w:val="24"/>
          <w:szCs w:val="24"/>
        </w:rPr>
      </w:pPr>
      <w:r w:rsidRPr="00DF1C8F">
        <w:rPr>
          <w:rFonts w:cs="Arial"/>
          <w:sz w:val="24"/>
          <w:szCs w:val="24"/>
        </w:rPr>
        <w:lastRenderedPageBreak/>
        <w:t>To undertake such other duties as may be reasonably required, consistent with the nature and grade of the post.</w:t>
      </w:r>
    </w:p>
    <w:p w14:paraId="19A3848E" w14:textId="77777777" w:rsidR="006C13AB" w:rsidRPr="006C13AB" w:rsidRDefault="006C13AB" w:rsidP="006C13AB">
      <w:pPr>
        <w:pStyle w:val="ListParagraph"/>
        <w:rPr>
          <w:rFonts w:cs="Arial"/>
          <w:sz w:val="24"/>
          <w:szCs w:val="24"/>
        </w:rPr>
      </w:pPr>
    </w:p>
    <w:p w14:paraId="56895859" w14:textId="77777777" w:rsidR="00FD0D30" w:rsidRPr="00FD0D30" w:rsidRDefault="00FD0D30" w:rsidP="00FD0D30">
      <w:pPr>
        <w:spacing w:after="200" w:line="276" w:lineRule="auto"/>
        <w:contextualSpacing/>
        <w:rPr>
          <w:rFonts w:cs="Arial"/>
        </w:rPr>
      </w:pPr>
    </w:p>
    <w:p w14:paraId="1BBD1E15" w14:textId="3A0EBA36" w:rsidR="00DA0E63" w:rsidRDefault="00FD0D30" w:rsidP="00FD3362">
      <w:pPr>
        <w:rPr>
          <w:rFonts w:cs="Arial"/>
          <w:color w:val="1D1C1D"/>
          <w:shd w:val="clear" w:color="auto" w:fill="F8F8F8"/>
        </w:rPr>
      </w:pPr>
      <w:r>
        <w:rPr>
          <w:b/>
          <w:sz w:val="36"/>
          <w:szCs w:val="36"/>
        </w:rPr>
        <w:br/>
        <w:t xml:space="preserve">Person Specification: </w:t>
      </w:r>
      <w:r>
        <w:rPr>
          <w:rFonts w:cs="Arial"/>
          <w:noProof/>
          <w:color w:val="1D1C1D"/>
          <w:sz w:val="23"/>
          <w:szCs w:val="23"/>
          <w:lang w:eastAsia="en-GB"/>
        </w:rPr>
        <mc:AlternateContent>
          <mc:Choice Requires="wps">
            <w:drawing>
              <wp:anchor distT="0" distB="0" distL="114300" distR="114300" simplePos="0" relativeHeight="251662336" behindDoc="0" locked="0" layoutInCell="1" allowOverlap="1" wp14:anchorId="7C276C3E" wp14:editId="48718E39">
                <wp:simplePos x="0" y="0"/>
                <wp:positionH relativeFrom="margin">
                  <wp:align>left</wp:align>
                </wp:positionH>
                <wp:positionV relativeFrom="paragraph">
                  <wp:posOffset>-23495</wp:posOffset>
                </wp:positionV>
                <wp:extent cx="6116128" cy="0"/>
                <wp:effectExtent l="0" t="0" r="37465" b="19050"/>
                <wp:wrapNone/>
                <wp:docPr id="5" name="Straight Connector 5"/>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5CBAA3"/>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F1122E" id="Straight Connector 5" o:spid="_x0000_s1026" style="position:absolute;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85pt" to="481.6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" strokecolor="#5cbaa3">
                <w10:wrap anchorx="margin"/>
              </v:line>
            </w:pict>
          </mc:Fallback>
        </mc:AlternateContent>
      </w:r>
      <w:r w:rsidR="004129CB">
        <w:rPr>
          <w:sz w:val="36"/>
          <w:szCs w:val="36"/>
        </w:rPr>
        <w:t xml:space="preserve">Venues </w:t>
      </w:r>
      <w:r w:rsidR="00867E7F">
        <w:rPr>
          <w:sz w:val="36"/>
          <w:szCs w:val="36"/>
        </w:rPr>
        <w:t>Duty M</w:t>
      </w:r>
      <w:r w:rsidR="004129CB">
        <w:rPr>
          <w:sz w:val="36"/>
          <w:szCs w:val="36"/>
        </w:rPr>
        <w:t xml:space="preserve">anager </w:t>
      </w:r>
    </w:p>
    <w:p w14:paraId="4137DB94" w14:textId="590FDC0D" w:rsidR="00DA0E63" w:rsidRPr="00D718CC" w:rsidRDefault="00D718CC" w:rsidP="00FD3362">
      <w:pPr>
        <w:rPr>
          <w:rFonts w:cs="Arial"/>
        </w:rPr>
      </w:pPr>
      <w:r>
        <w:rPr>
          <w:rFonts w:cs="Arial"/>
          <w:b/>
        </w:rPr>
        <w:br/>
      </w:r>
      <w:r w:rsidRPr="00D718CC">
        <w:rPr>
          <w:rFonts w:cs="Arial"/>
        </w:rPr>
        <w:t>You must be able to demonstrate in your application that you have;</w:t>
      </w:r>
    </w:p>
    <w:p w14:paraId="41D92C01" w14:textId="77777777" w:rsidR="00D718CC" w:rsidRDefault="00D718CC" w:rsidP="00FD3362">
      <w:pPr>
        <w:rPr>
          <w:rFonts w:cs="Arial"/>
          <w:color w:val="1D1C1D"/>
          <w:shd w:val="clear" w:color="auto" w:fill="F8F8F8"/>
        </w:rPr>
      </w:pPr>
    </w:p>
    <w:tbl>
      <w:tblPr>
        <w:tblW w:w="977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3"/>
        <w:gridCol w:w="1276"/>
        <w:gridCol w:w="1417"/>
      </w:tblGrid>
      <w:tr w:rsidR="00FD0D30" w:rsidRPr="00FD0D30" w14:paraId="02B0A3B8" w14:textId="77777777" w:rsidTr="006C13AB">
        <w:trPr>
          <w:trHeight w:val="444"/>
        </w:trPr>
        <w:tc>
          <w:tcPr>
            <w:tcW w:w="7083" w:type="dxa"/>
            <w:tcBorders>
              <w:top w:val="nil"/>
              <w:left w:val="nil"/>
              <w:bottom w:val="single" w:sz="4" w:space="0" w:color="auto"/>
            </w:tcBorders>
            <w:shd w:val="clear" w:color="auto" w:fill="auto"/>
            <w:vAlign w:val="center"/>
          </w:tcPr>
          <w:p w14:paraId="761B87B2" w14:textId="4281B2A2" w:rsidR="00FD0D30" w:rsidRPr="00FD0D30" w:rsidRDefault="00FD0D30" w:rsidP="00FD0D30">
            <w:pPr>
              <w:rPr>
                <w:rFonts w:cs="Arial"/>
                <w:b/>
                <w:color w:val="FFFFFF" w:themeColor="background1"/>
              </w:rPr>
            </w:pPr>
          </w:p>
        </w:tc>
        <w:tc>
          <w:tcPr>
            <w:tcW w:w="1276" w:type="dxa"/>
            <w:tcBorders>
              <w:bottom w:val="single" w:sz="4" w:space="0" w:color="auto"/>
            </w:tcBorders>
            <w:shd w:val="clear" w:color="auto" w:fill="5CBAA3"/>
            <w:vAlign w:val="center"/>
          </w:tcPr>
          <w:p w14:paraId="1931B3E6" w14:textId="77777777" w:rsidR="00FD0D30" w:rsidRPr="00FD0D30" w:rsidRDefault="00FD0D30" w:rsidP="00FD0D30">
            <w:pPr>
              <w:jc w:val="center"/>
              <w:rPr>
                <w:rFonts w:cs="Arial"/>
                <w:b/>
                <w:color w:val="FFFFFF" w:themeColor="background1"/>
              </w:rPr>
            </w:pPr>
            <w:r w:rsidRPr="00FD0D30">
              <w:rPr>
                <w:rFonts w:cs="Arial"/>
                <w:b/>
                <w:color w:val="FFFFFF" w:themeColor="background1"/>
              </w:rPr>
              <w:t>Essential</w:t>
            </w:r>
          </w:p>
        </w:tc>
        <w:tc>
          <w:tcPr>
            <w:tcW w:w="1417" w:type="dxa"/>
            <w:tcBorders>
              <w:bottom w:val="single" w:sz="4" w:space="0" w:color="auto"/>
            </w:tcBorders>
            <w:shd w:val="clear" w:color="auto" w:fill="5CBAA3"/>
            <w:vAlign w:val="center"/>
          </w:tcPr>
          <w:p w14:paraId="22CF3854" w14:textId="77777777" w:rsidR="00FD0D30" w:rsidRPr="00FD0D30" w:rsidRDefault="00FD0D30" w:rsidP="00FD0D30">
            <w:pPr>
              <w:jc w:val="center"/>
              <w:rPr>
                <w:rFonts w:cs="Arial"/>
                <w:b/>
                <w:color w:val="FFFFFF" w:themeColor="background1"/>
              </w:rPr>
            </w:pPr>
            <w:r w:rsidRPr="00FD0D30">
              <w:rPr>
                <w:rFonts w:cs="Arial"/>
                <w:b/>
                <w:color w:val="FFFFFF" w:themeColor="background1"/>
              </w:rPr>
              <w:t>Desirable</w:t>
            </w:r>
          </w:p>
        </w:tc>
      </w:tr>
      <w:tr w:rsidR="00FD0D30" w:rsidRPr="00FD0D30" w14:paraId="6A1D746F" w14:textId="77777777" w:rsidTr="006C13AB">
        <w:trPr>
          <w:trHeight w:val="444"/>
        </w:trPr>
        <w:tc>
          <w:tcPr>
            <w:tcW w:w="7083" w:type="dxa"/>
            <w:shd w:val="clear" w:color="auto" w:fill="5CBAA3"/>
            <w:vAlign w:val="center"/>
          </w:tcPr>
          <w:p w14:paraId="14F1C6CB" w14:textId="6DC2A243" w:rsidR="00FD0D30" w:rsidRPr="00FD0D30" w:rsidRDefault="00FD0D30" w:rsidP="00FD0D30">
            <w:pPr>
              <w:jc w:val="both"/>
              <w:rPr>
                <w:rFonts w:cs="Arial"/>
                <w:b/>
              </w:rPr>
            </w:pPr>
            <w:r w:rsidRPr="00D718CC">
              <w:rPr>
                <w:rFonts w:cs="Arial"/>
                <w:b/>
                <w:color w:val="FFFFFF" w:themeColor="background1"/>
              </w:rPr>
              <w:t>QUALIFICATIONS</w:t>
            </w:r>
          </w:p>
        </w:tc>
        <w:tc>
          <w:tcPr>
            <w:tcW w:w="1276" w:type="dxa"/>
            <w:shd w:val="clear" w:color="auto" w:fill="auto"/>
            <w:vAlign w:val="center"/>
          </w:tcPr>
          <w:p w14:paraId="1A64213B" w14:textId="77777777" w:rsidR="00FD0D30" w:rsidRPr="00FD0D30" w:rsidRDefault="00FD0D30" w:rsidP="00FD0D30">
            <w:pPr>
              <w:jc w:val="center"/>
              <w:rPr>
                <w:rFonts w:cs="Arial"/>
                <w:i/>
              </w:rPr>
            </w:pPr>
          </w:p>
        </w:tc>
        <w:tc>
          <w:tcPr>
            <w:tcW w:w="1417" w:type="dxa"/>
            <w:shd w:val="clear" w:color="auto" w:fill="auto"/>
            <w:vAlign w:val="center"/>
          </w:tcPr>
          <w:p w14:paraId="0E5B92DA" w14:textId="77777777" w:rsidR="00FD0D30" w:rsidRPr="00FD0D30" w:rsidRDefault="00FD0D30" w:rsidP="00FD0D30">
            <w:pPr>
              <w:jc w:val="center"/>
              <w:rPr>
                <w:rFonts w:cs="Arial"/>
                <w:i/>
              </w:rPr>
            </w:pPr>
          </w:p>
        </w:tc>
      </w:tr>
      <w:tr w:rsidR="004129CB" w:rsidRPr="00FD0D30" w14:paraId="33980C21" w14:textId="77777777" w:rsidTr="006C13AB">
        <w:trPr>
          <w:trHeight w:val="600"/>
        </w:trPr>
        <w:tc>
          <w:tcPr>
            <w:tcW w:w="7083" w:type="dxa"/>
          </w:tcPr>
          <w:p w14:paraId="0708ABDB" w14:textId="52DD59C4" w:rsidR="004129CB" w:rsidRPr="00FD0D30" w:rsidRDefault="004129CB" w:rsidP="004129CB">
            <w:pPr>
              <w:tabs>
                <w:tab w:val="num" w:pos="0"/>
                <w:tab w:val="left" w:pos="8222"/>
              </w:tabs>
              <w:jc w:val="both"/>
              <w:rPr>
                <w:rFonts w:cs="Arial"/>
              </w:rPr>
            </w:pPr>
            <w:r w:rsidRPr="0064181D">
              <w:rPr>
                <w:rFonts w:cs="Arial"/>
              </w:rPr>
              <w:t xml:space="preserve">Good general education, including Maths and English at least to GSCE </w:t>
            </w:r>
            <w:r w:rsidR="00D81446">
              <w:rPr>
                <w:rFonts w:cs="Arial"/>
              </w:rPr>
              <w:t xml:space="preserve"> C </w:t>
            </w:r>
            <w:r w:rsidRPr="0064181D">
              <w:rPr>
                <w:rFonts w:cs="Arial"/>
              </w:rPr>
              <w:t>or equivalent</w:t>
            </w:r>
          </w:p>
        </w:tc>
        <w:tc>
          <w:tcPr>
            <w:tcW w:w="1276" w:type="dxa"/>
          </w:tcPr>
          <w:p w14:paraId="72B5A8C1" w14:textId="48ADE36A" w:rsidR="004129CB" w:rsidRPr="00FD0D30" w:rsidRDefault="004129CB" w:rsidP="004129CB">
            <w:pPr>
              <w:tabs>
                <w:tab w:val="num" w:pos="0"/>
                <w:tab w:val="left" w:pos="8222"/>
              </w:tabs>
              <w:jc w:val="center"/>
              <w:rPr>
                <w:rFonts w:cs="Arial"/>
              </w:rPr>
            </w:pPr>
            <w:r w:rsidRPr="0064181D">
              <w:rPr>
                <w:rFonts w:cs="Arial"/>
              </w:rPr>
              <w:sym w:font="Wingdings" w:char="F0FC"/>
            </w:r>
          </w:p>
        </w:tc>
        <w:tc>
          <w:tcPr>
            <w:tcW w:w="1417" w:type="dxa"/>
            <w:vAlign w:val="center"/>
          </w:tcPr>
          <w:p w14:paraId="3E17D6CB" w14:textId="77777777" w:rsidR="004129CB" w:rsidRPr="00FD0D30" w:rsidRDefault="004129CB" w:rsidP="004129CB">
            <w:pPr>
              <w:tabs>
                <w:tab w:val="num" w:pos="0"/>
                <w:tab w:val="left" w:pos="8222"/>
              </w:tabs>
              <w:jc w:val="center"/>
              <w:rPr>
                <w:rFonts w:cs="Arial"/>
              </w:rPr>
            </w:pPr>
          </w:p>
        </w:tc>
      </w:tr>
      <w:tr w:rsidR="004129CB" w:rsidRPr="00FD0D30" w14:paraId="3DFB23F4" w14:textId="77777777" w:rsidTr="006C13AB">
        <w:trPr>
          <w:trHeight w:val="327"/>
        </w:trPr>
        <w:tc>
          <w:tcPr>
            <w:tcW w:w="7083" w:type="dxa"/>
          </w:tcPr>
          <w:p w14:paraId="4DA6D082" w14:textId="51FA3392" w:rsidR="004129CB" w:rsidRPr="00FD0D30" w:rsidRDefault="004129CB" w:rsidP="004129CB">
            <w:pPr>
              <w:tabs>
                <w:tab w:val="num" w:pos="0"/>
                <w:tab w:val="left" w:pos="8222"/>
              </w:tabs>
              <w:jc w:val="both"/>
              <w:rPr>
                <w:rFonts w:cs="Arial"/>
              </w:rPr>
            </w:pPr>
            <w:r w:rsidRPr="0064181D">
              <w:rPr>
                <w:rFonts w:cs="Arial"/>
              </w:rPr>
              <w:t xml:space="preserve">SIA door registration </w:t>
            </w:r>
          </w:p>
        </w:tc>
        <w:tc>
          <w:tcPr>
            <w:tcW w:w="1276" w:type="dxa"/>
          </w:tcPr>
          <w:p w14:paraId="1399DE66" w14:textId="4D998F59" w:rsidR="004129CB" w:rsidRPr="00FD0D30" w:rsidRDefault="004129CB" w:rsidP="004129CB">
            <w:pPr>
              <w:tabs>
                <w:tab w:val="num" w:pos="0"/>
                <w:tab w:val="left" w:pos="8222"/>
              </w:tabs>
              <w:jc w:val="center"/>
              <w:rPr>
                <w:rFonts w:cs="Arial"/>
              </w:rPr>
            </w:pPr>
          </w:p>
        </w:tc>
        <w:tc>
          <w:tcPr>
            <w:tcW w:w="1417" w:type="dxa"/>
            <w:vAlign w:val="center"/>
          </w:tcPr>
          <w:p w14:paraId="10F5BA5C" w14:textId="207D06E5" w:rsidR="004129CB" w:rsidRPr="00FD0D30" w:rsidRDefault="00CC724A" w:rsidP="004129CB">
            <w:pPr>
              <w:tabs>
                <w:tab w:val="num" w:pos="0"/>
                <w:tab w:val="left" w:pos="8222"/>
              </w:tabs>
              <w:jc w:val="center"/>
              <w:rPr>
                <w:rFonts w:cs="Arial"/>
              </w:rPr>
            </w:pPr>
            <w:r w:rsidRPr="0064181D">
              <w:rPr>
                <w:rFonts w:cs="Arial"/>
              </w:rPr>
              <w:sym w:font="Wingdings" w:char="F0FC"/>
            </w:r>
          </w:p>
        </w:tc>
      </w:tr>
      <w:tr w:rsidR="004129CB" w:rsidRPr="00FD0D30" w14:paraId="4C7AF6D8" w14:textId="77777777" w:rsidTr="006C13AB">
        <w:trPr>
          <w:trHeight w:val="275"/>
        </w:trPr>
        <w:tc>
          <w:tcPr>
            <w:tcW w:w="7083" w:type="dxa"/>
          </w:tcPr>
          <w:p w14:paraId="6C936504" w14:textId="4269D06D" w:rsidR="004129CB" w:rsidRPr="00FD0D30" w:rsidRDefault="004129CB" w:rsidP="004129CB">
            <w:pPr>
              <w:tabs>
                <w:tab w:val="num" w:pos="0"/>
                <w:tab w:val="left" w:pos="8222"/>
              </w:tabs>
              <w:jc w:val="both"/>
              <w:rPr>
                <w:rFonts w:cs="Arial"/>
              </w:rPr>
            </w:pPr>
            <w:r w:rsidRPr="0064181D">
              <w:rPr>
                <w:rFonts w:cs="Arial"/>
              </w:rPr>
              <w:t>BII National Licensee Certificate</w:t>
            </w:r>
          </w:p>
        </w:tc>
        <w:tc>
          <w:tcPr>
            <w:tcW w:w="1276" w:type="dxa"/>
          </w:tcPr>
          <w:p w14:paraId="6D973CDE" w14:textId="171D2054" w:rsidR="004129CB" w:rsidRPr="00FD0D30" w:rsidRDefault="004129CB" w:rsidP="004129CB">
            <w:pPr>
              <w:tabs>
                <w:tab w:val="num" w:pos="0"/>
                <w:tab w:val="left" w:pos="8222"/>
              </w:tabs>
              <w:jc w:val="center"/>
              <w:rPr>
                <w:rFonts w:cs="Arial"/>
              </w:rPr>
            </w:pPr>
          </w:p>
        </w:tc>
        <w:tc>
          <w:tcPr>
            <w:tcW w:w="1417" w:type="dxa"/>
            <w:vAlign w:val="center"/>
          </w:tcPr>
          <w:p w14:paraId="5E06F893" w14:textId="777E538F" w:rsidR="004129CB" w:rsidRPr="00FD0D30" w:rsidRDefault="00CC724A" w:rsidP="004129CB">
            <w:pPr>
              <w:tabs>
                <w:tab w:val="num" w:pos="0"/>
                <w:tab w:val="left" w:pos="8222"/>
              </w:tabs>
              <w:jc w:val="center"/>
              <w:rPr>
                <w:rFonts w:cs="Arial"/>
              </w:rPr>
            </w:pPr>
            <w:r w:rsidRPr="0064181D">
              <w:rPr>
                <w:rFonts w:cs="Arial"/>
              </w:rPr>
              <w:sym w:font="Wingdings" w:char="F0FC"/>
            </w:r>
          </w:p>
        </w:tc>
      </w:tr>
      <w:tr w:rsidR="004129CB" w:rsidRPr="00FD0D30" w14:paraId="231937B2" w14:textId="77777777" w:rsidTr="006C13AB">
        <w:trPr>
          <w:trHeight w:val="281"/>
        </w:trPr>
        <w:tc>
          <w:tcPr>
            <w:tcW w:w="7083" w:type="dxa"/>
          </w:tcPr>
          <w:p w14:paraId="448F6515" w14:textId="3BC38F77" w:rsidR="004129CB" w:rsidRPr="00FD0D30" w:rsidRDefault="004129CB" w:rsidP="004129CB">
            <w:pPr>
              <w:tabs>
                <w:tab w:val="num" w:pos="0"/>
                <w:tab w:val="left" w:pos="8222"/>
              </w:tabs>
              <w:jc w:val="both"/>
              <w:rPr>
                <w:rFonts w:cs="Arial"/>
              </w:rPr>
            </w:pPr>
            <w:r w:rsidRPr="0064181D">
              <w:rPr>
                <w:rFonts w:cs="Arial"/>
              </w:rPr>
              <w:t>Ability to hold the above licenses</w:t>
            </w:r>
          </w:p>
        </w:tc>
        <w:tc>
          <w:tcPr>
            <w:tcW w:w="1276" w:type="dxa"/>
          </w:tcPr>
          <w:p w14:paraId="4C25C081" w14:textId="3A0CEE94" w:rsidR="004129CB" w:rsidRPr="00FD0D30" w:rsidRDefault="004129CB" w:rsidP="004129CB">
            <w:pPr>
              <w:tabs>
                <w:tab w:val="num" w:pos="0"/>
                <w:tab w:val="left" w:pos="8222"/>
              </w:tabs>
              <w:jc w:val="center"/>
              <w:rPr>
                <w:rFonts w:cs="Arial"/>
              </w:rPr>
            </w:pPr>
          </w:p>
        </w:tc>
        <w:tc>
          <w:tcPr>
            <w:tcW w:w="1417" w:type="dxa"/>
            <w:vAlign w:val="center"/>
          </w:tcPr>
          <w:p w14:paraId="5F56E197" w14:textId="536DE592" w:rsidR="004129CB" w:rsidRPr="00FD0D30" w:rsidRDefault="004129CB" w:rsidP="004129CB">
            <w:pPr>
              <w:tabs>
                <w:tab w:val="num" w:pos="0"/>
                <w:tab w:val="left" w:pos="8222"/>
              </w:tabs>
              <w:jc w:val="center"/>
              <w:rPr>
                <w:rFonts w:cs="Arial"/>
              </w:rPr>
            </w:pPr>
          </w:p>
        </w:tc>
      </w:tr>
      <w:tr w:rsidR="004129CB" w:rsidRPr="00FD0D30" w14:paraId="62D46087" w14:textId="77777777" w:rsidTr="006C13AB">
        <w:trPr>
          <w:trHeight w:val="273"/>
        </w:trPr>
        <w:tc>
          <w:tcPr>
            <w:tcW w:w="7083" w:type="dxa"/>
          </w:tcPr>
          <w:p w14:paraId="2E58212F" w14:textId="017B5C25" w:rsidR="004129CB" w:rsidRPr="00FD0D30" w:rsidRDefault="004129CB" w:rsidP="004129CB">
            <w:pPr>
              <w:tabs>
                <w:tab w:val="num" w:pos="0"/>
                <w:tab w:val="left" w:pos="8222"/>
              </w:tabs>
              <w:jc w:val="both"/>
              <w:rPr>
                <w:rFonts w:cs="Arial"/>
              </w:rPr>
            </w:pPr>
            <w:r w:rsidRPr="0064181D">
              <w:rPr>
                <w:rFonts w:cs="Arial"/>
              </w:rPr>
              <w:t>Experience of EPOS back office systems</w:t>
            </w:r>
          </w:p>
        </w:tc>
        <w:tc>
          <w:tcPr>
            <w:tcW w:w="1276" w:type="dxa"/>
          </w:tcPr>
          <w:p w14:paraId="05FDD0D5" w14:textId="748AB541" w:rsidR="004129CB" w:rsidRPr="00FD0D30" w:rsidRDefault="004129CB" w:rsidP="004129CB">
            <w:pPr>
              <w:tabs>
                <w:tab w:val="num" w:pos="0"/>
                <w:tab w:val="left" w:pos="8222"/>
              </w:tabs>
              <w:jc w:val="center"/>
              <w:rPr>
                <w:rFonts w:cs="Arial"/>
              </w:rPr>
            </w:pPr>
            <w:r w:rsidRPr="0064181D">
              <w:rPr>
                <w:rFonts w:cs="Arial"/>
              </w:rPr>
              <w:sym w:font="Wingdings" w:char="F0FC"/>
            </w:r>
          </w:p>
        </w:tc>
        <w:tc>
          <w:tcPr>
            <w:tcW w:w="1417" w:type="dxa"/>
            <w:vAlign w:val="center"/>
          </w:tcPr>
          <w:p w14:paraId="75413D2A" w14:textId="77777777" w:rsidR="004129CB" w:rsidRPr="00FD0D30" w:rsidRDefault="004129CB" w:rsidP="004129CB">
            <w:pPr>
              <w:tabs>
                <w:tab w:val="num" w:pos="0"/>
                <w:tab w:val="left" w:pos="8222"/>
              </w:tabs>
              <w:jc w:val="center"/>
              <w:rPr>
                <w:rFonts w:cs="Arial"/>
              </w:rPr>
            </w:pPr>
          </w:p>
        </w:tc>
      </w:tr>
      <w:tr w:rsidR="004129CB" w:rsidRPr="00FD0D30" w14:paraId="05CF30F5" w14:textId="77777777" w:rsidTr="006C13AB">
        <w:trPr>
          <w:trHeight w:val="265"/>
        </w:trPr>
        <w:tc>
          <w:tcPr>
            <w:tcW w:w="7083" w:type="dxa"/>
          </w:tcPr>
          <w:p w14:paraId="07924A27" w14:textId="08587933" w:rsidR="004129CB" w:rsidRPr="00FD0D30" w:rsidRDefault="004129CB" w:rsidP="004129CB">
            <w:pPr>
              <w:tabs>
                <w:tab w:val="num" w:pos="0"/>
                <w:tab w:val="left" w:pos="8222"/>
              </w:tabs>
              <w:jc w:val="both"/>
              <w:rPr>
                <w:rFonts w:cs="Arial"/>
              </w:rPr>
            </w:pPr>
            <w:r w:rsidRPr="0064181D">
              <w:rPr>
                <w:rFonts w:cs="Arial"/>
              </w:rPr>
              <w:t>First Aid at Work qualification</w:t>
            </w:r>
          </w:p>
        </w:tc>
        <w:tc>
          <w:tcPr>
            <w:tcW w:w="1276" w:type="dxa"/>
          </w:tcPr>
          <w:p w14:paraId="123367CD" w14:textId="1D2963C2" w:rsidR="004129CB" w:rsidRPr="00FD0D30" w:rsidRDefault="004129CB" w:rsidP="004129CB">
            <w:pPr>
              <w:tabs>
                <w:tab w:val="num" w:pos="0"/>
                <w:tab w:val="left" w:pos="8222"/>
              </w:tabs>
              <w:jc w:val="center"/>
              <w:rPr>
                <w:rFonts w:cs="Arial"/>
              </w:rPr>
            </w:pPr>
          </w:p>
        </w:tc>
        <w:tc>
          <w:tcPr>
            <w:tcW w:w="1417" w:type="dxa"/>
            <w:vAlign w:val="center"/>
          </w:tcPr>
          <w:p w14:paraId="5921EEB3" w14:textId="12A72A37" w:rsidR="004129CB" w:rsidRPr="00FD0D30" w:rsidRDefault="00CC724A" w:rsidP="004129CB">
            <w:pPr>
              <w:tabs>
                <w:tab w:val="num" w:pos="0"/>
                <w:tab w:val="left" w:pos="8222"/>
              </w:tabs>
              <w:jc w:val="center"/>
              <w:rPr>
                <w:rFonts w:cs="Arial"/>
              </w:rPr>
            </w:pPr>
            <w:r w:rsidRPr="0064181D">
              <w:rPr>
                <w:rFonts w:cs="Arial"/>
              </w:rPr>
              <w:sym w:font="Wingdings" w:char="F0FC"/>
            </w:r>
          </w:p>
        </w:tc>
      </w:tr>
      <w:tr w:rsidR="00FD0D30" w:rsidRPr="00FD0D30" w14:paraId="757DA418" w14:textId="77777777" w:rsidTr="006C13AB">
        <w:trPr>
          <w:trHeight w:val="415"/>
        </w:trPr>
        <w:tc>
          <w:tcPr>
            <w:tcW w:w="7083" w:type="dxa"/>
            <w:shd w:val="clear" w:color="auto" w:fill="5CBAA3"/>
            <w:vAlign w:val="center"/>
          </w:tcPr>
          <w:p w14:paraId="491A432F" w14:textId="10C993F8" w:rsidR="00FD0D30" w:rsidRPr="00D718CC" w:rsidRDefault="00D718CC" w:rsidP="00FD0D30">
            <w:pPr>
              <w:tabs>
                <w:tab w:val="num" w:pos="0"/>
                <w:tab w:val="left" w:pos="8222"/>
              </w:tabs>
              <w:jc w:val="both"/>
              <w:rPr>
                <w:rFonts w:cs="Arial"/>
                <w:b/>
                <w:color w:val="FFFFFF" w:themeColor="background1"/>
              </w:rPr>
            </w:pPr>
            <w:r w:rsidRPr="00D718CC">
              <w:rPr>
                <w:rFonts w:cs="Arial"/>
                <w:b/>
                <w:color w:val="FFFFFF" w:themeColor="background1"/>
              </w:rPr>
              <w:t>EXPERIENCE</w:t>
            </w:r>
          </w:p>
        </w:tc>
        <w:tc>
          <w:tcPr>
            <w:tcW w:w="1276" w:type="dxa"/>
            <w:shd w:val="clear" w:color="auto" w:fill="auto"/>
            <w:vAlign w:val="center"/>
          </w:tcPr>
          <w:p w14:paraId="0F9034B9" w14:textId="77777777" w:rsidR="00FD0D30" w:rsidRPr="00FD0D30" w:rsidRDefault="00FD0D30" w:rsidP="00FD0D30">
            <w:pPr>
              <w:tabs>
                <w:tab w:val="num" w:pos="0"/>
                <w:tab w:val="left" w:pos="8222"/>
              </w:tabs>
              <w:jc w:val="center"/>
              <w:rPr>
                <w:rFonts w:cs="Arial"/>
              </w:rPr>
            </w:pPr>
          </w:p>
        </w:tc>
        <w:tc>
          <w:tcPr>
            <w:tcW w:w="1417" w:type="dxa"/>
            <w:shd w:val="clear" w:color="auto" w:fill="auto"/>
            <w:vAlign w:val="center"/>
          </w:tcPr>
          <w:p w14:paraId="2A435E19" w14:textId="77777777" w:rsidR="00FD0D30" w:rsidRPr="00FD0D30" w:rsidRDefault="00FD0D30" w:rsidP="00FD0D30">
            <w:pPr>
              <w:tabs>
                <w:tab w:val="num" w:pos="0"/>
                <w:tab w:val="left" w:pos="8222"/>
              </w:tabs>
              <w:jc w:val="center"/>
              <w:rPr>
                <w:rFonts w:cs="Arial"/>
              </w:rPr>
            </w:pPr>
          </w:p>
        </w:tc>
      </w:tr>
      <w:tr w:rsidR="004129CB" w:rsidRPr="00FD0D30" w14:paraId="5263D324" w14:textId="77777777" w:rsidTr="006C13AB">
        <w:tc>
          <w:tcPr>
            <w:tcW w:w="7083" w:type="dxa"/>
            <w:shd w:val="clear" w:color="auto" w:fill="auto"/>
          </w:tcPr>
          <w:p w14:paraId="700D23B4" w14:textId="3F3F149C" w:rsidR="004129CB" w:rsidRPr="00FD0D30" w:rsidRDefault="004129CB" w:rsidP="004129CB">
            <w:pPr>
              <w:tabs>
                <w:tab w:val="num" w:pos="0"/>
                <w:tab w:val="left" w:pos="8222"/>
              </w:tabs>
              <w:jc w:val="both"/>
              <w:rPr>
                <w:rFonts w:cs="Arial"/>
              </w:rPr>
            </w:pPr>
            <w:r w:rsidRPr="0064181D">
              <w:rPr>
                <w:rFonts w:cs="Arial"/>
              </w:rPr>
              <w:t>Previous experience in any of the following, or a related field: bars, events, services/management, security and venues</w:t>
            </w:r>
          </w:p>
        </w:tc>
        <w:tc>
          <w:tcPr>
            <w:tcW w:w="1276" w:type="dxa"/>
            <w:shd w:val="clear" w:color="auto" w:fill="auto"/>
          </w:tcPr>
          <w:p w14:paraId="431F9B50" w14:textId="72068B19" w:rsidR="004129CB" w:rsidRPr="00FD0D30" w:rsidRDefault="004129CB" w:rsidP="004129CB">
            <w:pPr>
              <w:tabs>
                <w:tab w:val="num" w:pos="0"/>
                <w:tab w:val="left" w:pos="8222"/>
              </w:tabs>
              <w:jc w:val="center"/>
              <w:rPr>
                <w:rFonts w:cs="Arial"/>
              </w:rPr>
            </w:pPr>
            <w:r w:rsidRPr="0064181D">
              <w:rPr>
                <w:rFonts w:cs="Arial"/>
              </w:rPr>
              <w:sym w:font="Wingdings" w:char="F0FC"/>
            </w:r>
          </w:p>
        </w:tc>
        <w:tc>
          <w:tcPr>
            <w:tcW w:w="1417" w:type="dxa"/>
            <w:shd w:val="clear" w:color="auto" w:fill="auto"/>
          </w:tcPr>
          <w:p w14:paraId="2E962DB2" w14:textId="0E5E4646" w:rsidR="004129CB" w:rsidRPr="00FD0D30" w:rsidRDefault="00CC724A" w:rsidP="004129CB">
            <w:pPr>
              <w:tabs>
                <w:tab w:val="num" w:pos="0"/>
                <w:tab w:val="left" w:pos="8222"/>
              </w:tabs>
              <w:jc w:val="center"/>
              <w:rPr>
                <w:rFonts w:cs="Arial"/>
              </w:rPr>
            </w:pPr>
            <w:r w:rsidRPr="0064181D">
              <w:rPr>
                <w:rFonts w:cs="Arial"/>
              </w:rPr>
              <w:sym w:font="Wingdings" w:char="F0FC"/>
            </w:r>
          </w:p>
        </w:tc>
      </w:tr>
      <w:tr w:rsidR="004129CB" w:rsidRPr="00FD0D30" w14:paraId="15BFDE35" w14:textId="77777777" w:rsidTr="006C13AB">
        <w:tc>
          <w:tcPr>
            <w:tcW w:w="7083" w:type="dxa"/>
            <w:shd w:val="clear" w:color="auto" w:fill="auto"/>
          </w:tcPr>
          <w:p w14:paraId="5AA7DEDF" w14:textId="71044C71" w:rsidR="004129CB" w:rsidRPr="00FD0D30" w:rsidRDefault="00DA7BFB" w:rsidP="004129CB">
            <w:pPr>
              <w:tabs>
                <w:tab w:val="num" w:pos="0"/>
                <w:tab w:val="left" w:pos="8222"/>
              </w:tabs>
              <w:jc w:val="both"/>
              <w:rPr>
                <w:rFonts w:cs="Arial"/>
              </w:rPr>
            </w:pPr>
            <w:r>
              <w:rPr>
                <w:rFonts w:cs="Arial"/>
              </w:rPr>
              <w:t xml:space="preserve">Experience of following </w:t>
            </w:r>
            <w:r w:rsidR="004129CB" w:rsidRPr="0064181D">
              <w:rPr>
                <w:rFonts w:cs="Arial"/>
              </w:rPr>
              <w:t>Health &amp; Safety</w:t>
            </w:r>
            <w:r>
              <w:rPr>
                <w:rFonts w:cs="Arial"/>
              </w:rPr>
              <w:t xml:space="preserve"> procedures</w:t>
            </w:r>
            <w:r w:rsidR="004129CB" w:rsidRPr="0064181D">
              <w:rPr>
                <w:rFonts w:cs="Arial"/>
              </w:rPr>
              <w:t xml:space="preserve"> </w:t>
            </w:r>
          </w:p>
        </w:tc>
        <w:tc>
          <w:tcPr>
            <w:tcW w:w="1276" w:type="dxa"/>
            <w:shd w:val="clear" w:color="auto" w:fill="auto"/>
          </w:tcPr>
          <w:p w14:paraId="751E0632" w14:textId="51BAA653" w:rsidR="004129CB" w:rsidRPr="00FD0D30" w:rsidRDefault="004129CB" w:rsidP="004129CB">
            <w:pPr>
              <w:tabs>
                <w:tab w:val="num" w:pos="0"/>
                <w:tab w:val="left" w:pos="8222"/>
              </w:tabs>
              <w:jc w:val="center"/>
              <w:rPr>
                <w:rFonts w:cs="Arial"/>
              </w:rPr>
            </w:pPr>
            <w:r w:rsidRPr="0064181D">
              <w:rPr>
                <w:rFonts w:cs="Arial"/>
              </w:rPr>
              <w:sym w:font="Wingdings" w:char="F0FC"/>
            </w:r>
          </w:p>
        </w:tc>
        <w:tc>
          <w:tcPr>
            <w:tcW w:w="1417" w:type="dxa"/>
            <w:shd w:val="clear" w:color="auto" w:fill="auto"/>
          </w:tcPr>
          <w:p w14:paraId="1BE0AFAA" w14:textId="2B06B1AD" w:rsidR="004129CB" w:rsidRPr="00FD0D30" w:rsidRDefault="004129CB" w:rsidP="004129CB">
            <w:pPr>
              <w:tabs>
                <w:tab w:val="num" w:pos="0"/>
                <w:tab w:val="left" w:pos="8222"/>
              </w:tabs>
              <w:jc w:val="center"/>
              <w:rPr>
                <w:rFonts w:cs="Arial"/>
              </w:rPr>
            </w:pPr>
          </w:p>
        </w:tc>
      </w:tr>
      <w:tr w:rsidR="00DA7BFB" w:rsidRPr="00FD0D30" w14:paraId="2B1BF995" w14:textId="77777777" w:rsidTr="006C13AB">
        <w:tc>
          <w:tcPr>
            <w:tcW w:w="7083" w:type="dxa"/>
            <w:shd w:val="clear" w:color="auto" w:fill="auto"/>
          </w:tcPr>
          <w:p w14:paraId="34000DED" w14:textId="3377EB4F" w:rsidR="00DA7BFB" w:rsidRDefault="00DA7BFB" w:rsidP="004129CB">
            <w:pPr>
              <w:tabs>
                <w:tab w:val="num" w:pos="0"/>
                <w:tab w:val="left" w:pos="8222"/>
              </w:tabs>
              <w:jc w:val="both"/>
              <w:rPr>
                <w:rFonts w:cs="Arial"/>
              </w:rPr>
            </w:pPr>
            <w:r>
              <w:rPr>
                <w:rFonts w:cs="Arial"/>
              </w:rPr>
              <w:t>Experience of supervising other staff members</w:t>
            </w:r>
          </w:p>
        </w:tc>
        <w:tc>
          <w:tcPr>
            <w:tcW w:w="1276" w:type="dxa"/>
            <w:shd w:val="clear" w:color="auto" w:fill="auto"/>
          </w:tcPr>
          <w:p w14:paraId="0122FCB7" w14:textId="77777777" w:rsidR="00DA7BFB" w:rsidRPr="0064181D" w:rsidRDefault="00DA7BFB" w:rsidP="004129CB">
            <w:pPr>
              <w:tabs>
                <w:tab w:val="num" w:pos="0"/>
                <w:tab w:val="left" w:pos="8222"/>
              </w:tabs>
              <w:jc w:val="center"/>
              <w:rPr>
                <w:rFonts w:cs="Arial"/>
              </w:rPr>
            </w:pPr>
          </w:p>
        </w:tc>
        <w:tc>
          <w:tcPr>
            <w:tcW w:w="1417" w:type="dxa"/>
            <w:shd w:val="clear" w:color="auto" w:fill="auto"/>
          </w:tcPr>
          <w:p w14:paraId="3645B420" w14:textId="54B8807D" w:rsidR="00DA7BFB" w:rsidRPr="00FD0D30" w:rsidRDefault="00DA7BFB" w:rsidP="004129CB">
            <w:pPr>
              <w:tabs>
                <w:tab w:val="num" w:pos="0"/>
                <w:tab w:val="left" w:pos="8222"/>
              </w:tabs>
              <w:jc w:val="center"/>
              <w:rPr>
                <w:rFonts w:cs="Arial"/>
              </w:rPr>
            </w:pPr>
            <w:r w:rsidRPr="0064181D">
              <w:rPr>
                <w:rFonts w:cs="Arial"/>
              </w:rPr>
              <w:sym w:font="Wingdings" w:char="F0FC"/>
            </w:r>
          </w:p>
        </w:tc>
      </w:tr>
      <w:tr w:rsidR="006C13AB" w:rsidRPr="00FD0D30" w14:paraId="04FFDB51" w14:textId="77777777" w:rsidTr="006C13AB">
        <w:tc>
          <w:tcPr>
            <w:tcW w:w="7083" w:type="dxa"/>
            <w:shd w:val="clear" w:color="auto" w:fill="auto"/>
          </w:tcPr>
          <w:p w14:paraId="1DA4D086" w14:textId="20847C0D" w:rsidR="006C13AB" w:rsidRDefault="006C13AB" w:rsidP="004129CB">
            <w:pPr>
              <w:tabs>
                <w:tab w:val="num" w:pos="0"/>
                <w:tab w:val="left" w:pos="8222"/>
              </w:tabs>
              <w:jc w:val="both"/>
              <w:rPr>
                <w:rFonts w:cs="Arial"/>
              </w:rPr>
            </w:pPr>
            <w:r w:rsidRPr="00E64E31">
              <w:rPr>
                <w:rFonts w:cs="Arial"/>
              </w:rPr>
              <w:t>Understanding of data protection &amp; confidentiality</w:t>
            </w:r>
          </w:p>
        </w:tc>
        <w:tc>
          <w:tcPr>
            <w:tcW w:w="1276" w:type="dxa"/>
            <w:shd w:val="clear" w:color="auto" w:fill="auto"/>
          </w:tcPr>
          <w:p w14:paraId="56E0759A" w14:textId="7EC85FB3" w:rsidR="006C13AB" w:rsidRPr="0064181D" w:rsidRDefault="006C13AB" w:rsidP="004129CB">
            <w:pPr>
              <w:tabs>
                <w:tab w:val="num" w:pos="0"/>
                <w:tab w:val="left" w:pos="8222"/>
              </w:tabs>
              <w:jc w:val="center"/>
              <w:rPr>
                <w:rFonts w:cs="Arial"/>
              </w:rPr>
            </w:pPr>
            <w:r w:rsidRPr="0064181D">
              <w:rPr>
                <w:rFonts w:cs="Arial"/>
              </w:rPr>
              <w:sym w:font="Wingdings" w:char="F0FC"/>
            </w:r>
          </w:p>
        </w:tc>
        <w:tc>
          <w:tcPr>
            <w:tcW w:w="1417" w:type="dxa"/>
            <w:shd w:val="clear" w:color="auto" w:fill="auto"/>
          </w:tcPr>
          <w:p w14:paraId="7C0C7560" w14:textId="3ADAF903" w:rsidR="006C13AB" w:rsidRPr="0064181D" w:rsidRDefault="006C13AB" w:rsidP="004129CB">
            <w:pPr>
              <w:tabs>
                <w:tab w:val="num" w:pos="0"/>
                <w:tab w:val="left" w:pos="8222"/>
              </w:tabs>
              <w:jc w:val="center"/>
              <w:rPr>
                <w:rFonts w:cs="Arial"/>
              </w:rPr>
            </w:pPr>
          </w:p>
        </w:tc>
      </w:tr>
      <w:tr w:rsidR="006C13AB" w:rsidRPr="00FD0D30" w14:paraId="03F40E55" w14:textId="77777777" w:rsidTr="006C13AB">
        <w:tc>
          <w:tcPr>
            <w:tcW w:w="7083" w:type="dxa"/>
            <w:shd w:val="clear" w:color="auto" w:fill="auto"/>
          </w:tcPr>
          <w:p w14:paraId="46C4B05E" w14:textId="4CF589C1" w:rsidR="006C13AB" w:rsidRPr="00E64E31" w:rsidRDefault="006C13AB" w:rsidP="004129CB">
            <w:pPr>
              <w:tabs>
                <w:tab w:val="num" w:pos="0"/>
                <w:tab w:val="left" w:pos="8222"/>
              </w:tabs>
              <w:jc w:val="both"/>
              <w:rPr>
                <w:rFonts w:cs="Arial"/>
              </w:rPr>
            </w:pPr>
            <w:r w:rsidRPr="0064181D">
              <w:rPr>
                <w:rFonts w:cs="Arial"/>
              </w:rPr>
              <w:t>Understand budget</w:t>
            </w:r>
            <w:r w:rsidR="00AB7C8E">
              <w:rPr>
                <w:rFonts w:cs="Arial"/>
              </w:rPr>
              <w:t>s</w:t>
            </w:r>
            <w:r w:rsidRPr="0064181D">
              <w:rPr>
                <w:rFonts w:cs="Arial"/>
              </w:rPr>
              <w:t xml:space="preserve"> and impact</w:t>
            </w:r>
            <w:r w:rsidR="00AB7C8E">
              <w:rPr>
                <w:rFonts w:cs="Arial"/>
              </w:rPr>
              <w:t>s</w:t>
            </w:r>
            <w:r w:rsidRPr="0064181D">
              <w:rPr>
                <w:rFonts w:cs="Arial"/>
              </w:rPr>
              <w:t xml:space="preserve"> of </w:t>
            </w:r>
            <w:r w:rsidR="00AB7C8E">
              <w:rPr>
                <w:rFonts w:cs="Arial"/>
              </w:rPr>
              <w:t>financial</w:t>
            </w:r>
            <w:r w:rsidR="00AB7C8E" w:rsidRPr="0064181D">
              <w:rPr>
                <w:rFonts w:cs="Arial"/>
              </w:rPr>
              <w:t xml:space="preserve"> </w:t>
            </w:r>
            <w:r w:rsidRPr="0064181D">
              <w:rPr>
                <w:rFonts w:cs="Arial"/>
              </w:rPr>
              <w:t>performance</w:t>
            </w:r>
          </w:p>
        </w:tc>
        <w:tc>
          <w:tcPr>
            <w:tcW w:w="1276" w:type="dxa"/>
            <w:shd w:val="clear" w:color="auto" w:fill="auto"/>
          </w:tcPr>
          <w:p w14:paraId="02AED31B" w14:textId="10D2B722" w:rsidR="006C13AB" w:rsidRPr="0064181D" w:rsidRDefault="006C13AB" w:rsidP="004129CB">
            <w:pPr>
              <w:tabs>
                <w:tab w:val="num" w:pos="0"/>
                <w:tab w:val="left" w:pos="8222"/>
              </w:tabs>
              <w:jc w:val="center"/>
              <w:rPr>
                <w:rFonts w:cs="Arial"/>
              </w:rPr>
            </w:pPr>
            <w:r w:rsidRPr="0064181D">
              <w:rPr>
                <w:rFonts w:cs="Arial"/>
              </w:rPr>
              <w:sym w:font="Wingdings" w:char="F0FC"/>
            </w:r>
          </w:p>
        </w:tc>
        <w:tc>
          <w:tcPr>
            <w:tcW w:w="1417" w:type="dxa"/>
            <w:shd w:val="clear" w:color="auto" w:fill="auto"/>
          </w:tcPr>
          <w:p w14:paraId="07E554D4" w14:textId="41E6F03C" w:rsidR="006C13AB" w:rsidRPr="0064181D" w:rsidRDefault="006C13AB" w:rsidP="004129CB">
            <w:pPr>
              <w:tabs>
                <w:tab w:val="num" w:pos="0"/>
                <w:tab w:val="left" w:pos="8222"/>
              </w:tabs>
              <w:jc w:val="center"/>
              <w:rPr>
                <w:rFonts w:cs="Arial"/>
              </w:rPr>
            </w:pPr>
          </w:p>
        </w:tc>
      </w:tr>
      <w:tr w:rsidR="00FD0D30" w:rsidRPr="00FD0D30" w14:paraId="3D0FFFB2" w14:textId="77777777" w:rsidTr="006C13AB">
        <w:trPr>
          <w:trHeight w:val="405"/>
        </w:trPr>
        <w:tc>
          <w:tcPr>
            <w:tcW w:w="7083" w:type="dxa"/>
            <w:tcBorders>
              <w:bottom w:val="single" w:sz="4" w:space="0" w:color="auto"/>
            </w:tcBorders>
            <w:shd w:val="clear" w:color="auto" w:fill="5CBAA3"/>
            <w:vAlign w:val="center"/>
          </w:tcPr>
          <w:p w14:paraId="4BC938FA" w14:textId="0E55582C" w:rsidR="00FD0D30" w:rsidRPr="00D718CC" w:rsidRDefault="00D718CC" w:rsidP="00FD0D30">
            <w:pPr>
              <w:tabs>
                <w:tab w:val="num" w:pos="0"/>
                <w:tab w:val="left" w:pos="8222"/>
              </w:tabs>
              <w:jc w:val="both"/>
              <w:rPr>
                <w:rFonts w:cs="Arial"/>
                <w:b/>
                <w:color w:val="FFFFFF" w:themeColor="background1"/>
              </w:rPr>
            </w:pPr>
            <w:r w:rsidRPr="00DA7BFB">
              <w:rPr>
                <w:rFonts w:cs="Arial"/>
                <w:b/>
                <w:color w:val="FFFFFF" w:themeColor="background1"/>
              </w:rPr>
              <w:t xml:space="preserve">SKILLS AND </w:t>
            </w:r>
            <w:r w:rsidR="00D81446">
              <w:rPr>
                <w:rFonts w:cs="Arial"/>
                <w:b/>
                <w:color w:val="FFFFFF" w:themeColor="background1"/>
              </w:rPr>
              <w:t>KNOWLEDGE</w:t>
            </w:r>
          </w:p>
        </w:tc>
        <w:tc>
          <w:tcPr>
            <w:tcW w:w="1276" w:type="dxa"/>
            <w:tcBorders>
              <w:bottom w:val="single" w:sz="4" w:space="0" w:color="auto"/>
            </w:tcBorders>
            <w:vAlign w:val="center"/>
          </w:tcPr>
          <w:p w14:paraId="019BB2DB" w14:textId="77777777" w:rsidR="00FD0D30" w:rsidRPr="00FD0D30" w:rsidRDefault="00FD0D30" w:rsidP="00FD0D30">
            <w:pPr>
              <w:tabs>
                <w:tab w:val="num" w:pos="0"/>
                <w:tab w:val="left" w:pos="8222"/>
              </w:tabs>
              <w:jc w:val="center"/>
              <w:rPr>
                <w:rFonts w:cs="Arial"/>
              </w:rPr>
            </w:pPr>
          </w:p>
        </w:tc>
        <w:tc>
          <w:tcPr>
            <w:tcW w:w="1417" w:type="dxa"/>
            <w:tcBorders>
              <w:bottom w:val="single" w:sz="4" w:space="0" w:color="auto"/>
            </w:tcBorders>
            <w:vAlign w:val="center"/>
          </w:tcPr>
          <w:p w14:paraId="4D291B7A" w14:textId="77777777" w:rsidR="00FD0D30" w:rsidRPr="00FD0D30" w:rsidRDefault="00FD0D30" w:rsidP="00FD0D30">
            <w:pPr>
              <w:tabs>
                <w:tab w:val="num" w:pos="0"/>
                <w:tab w:val="left" w:pos="8222"/>
              </w:tabs>
              <w:jc w:val="center"/>
              <w:rPr>
                <w:rFonts w:cs="Arial"/>
              </w:rPr>
            </w:pPr>
          </w:p>
        </w:tc>
      </w:tr>
      <w:tr w:rsidR="00DA7BFB" w:rsidRPr="00FD0D30" w14:paraId="57D7EF1D" w14:textId="77777777" w:rsidTr="006C13AB">
        <w:tc>
          <w:tcPr>
            <w:tcW w:w="7083" w:type="dxa"/>
            <w:tcBorders>
              <w:bottom w:val="single" w:sz="4" w:space="0" w:color="auto"/>
            </w:tcBorders>
            <w:vAlign w:val="center"/>
          </w:tcPr>
          <w:p w14:paraId="40B5BF45" w14:textId="15A834C9" w:rsidR="00DA7BFB" w:rsidRPr="00FD0D30" w:rsidRDefault="00E014BB" w:rsidP="00DA7BFB">
            <w:pPr>
              <w:tabs>
                <w:tab w:val="num" w:pos="0"/>
                <w:tab w:val="left" w:pos="8222"/>
              </w:tabs>
              <w:jc w:val="both"/>
              <w:rPr>
                <w:rFonts w:cs="Arial"/>
              </w:rPr>
            </w:pPr>
            <w:r w:rsidRPr="007A2454">
              <w:rPr>
                <w:rFonts w:cs="Arial"/>
              </w:rPr>
              <w:t>Ability to establish strong working relationships with a wide range of individuals both within and outside the Guild of Students and the University, including students, Guild Officers, Senior M</w:t>
            </w:r>
            <w:r w:rsidR="00D81446">
              <w:rPr>
                <w:rFonts w:cs="Arial"/>
              </w:rPr>
              <w:t>anagement</w:t>
            </w:r>
          </w:p>
        </w:tc>
        <w:tc>
          <w:tcPr>
            <w:tcW w:w="1276" w:type="dxa"/>
            <w:shd w:val="clear" w:color="auto" w:fill="auto"/>
          </w:tcPr>
          <w:p w14:paraId="17777FFA" w14:textId="239F4047" w:rsidR="00DA7BFB" w:rsidRPr="00FD0D30" w:rsidRDefault="00DA7BFB" w:rsidP="00DA7BFB">
            <w:pPr>
              <w:tabs>
                <w:tab w:val="num" w:pos="0"/>
                <w:tab w:val="left" w:pos="8222"/>
              </w:tabs>
              <w:jc w:val="center"/>
              <w:rPr>
                <w:rFonts w:cs="Arial"/>
              </w:rPr>
            </w:pPr>
            <w:r w:rsidRPr="0064181D">
              <w:rPr>
                <w:rFonts w:cs="Arial"/>
              </w:rPr>
              <w:sym w:font="Wingdings" w:char="F0FC"/>
            </w:r>
          </w:p>
        </w:tc>
        <w:tc>
          <w:tcPr>
            <w:tcW w:w="1417" w:type="dxa"/>
            <w:tcBorders>
              <w:bottom w:val="single" w:sz="4" w:space="0" w:color="auto"/>
            </w:tcBorders>
            <w:vAlign w:val="center"/>
          </w:tcPr>
          <w:p w14:paraId="5E755F5A" w14:textId="77777777" w:rsidR="00DA7BFB" w:rsidRPr="00FD0D30" w:rsidRDefault="00DA7BFB" w:rsidP="00DA7BFB">
            <w:pPr>
              <w:tabs>
                <w:tab w:val="num" w:pos="0"/>
                <w:tab w:val="left" w:pos="8222"/>
              </w:tabs>
              <w:jc w:val="center"/>
              <w:rPr>
                <w:rFonts w:cs="Arial"/>
              </w:rPr>
            </w:pPr>
          </w:p>
        </w:tc>
      </w:tr>
      <w:tr w:rsidR="00DA7BFB" w:rsidRPr="00FD0D30" w14:paraId="72A550D0" w14:textId="77777777" w:rsidTr="006C13AB">
        <w:tc>
          <w:tcPr>
            <w:tcW w:w="7083" w:type="dxa"/>
            <w:tcBorders>
              <w:bottom w:val="single" w:sz="4" w:space="0" w:color="auto"/>
            </w:tcBorders>
            <w:vAlign w:val="center"/>
          </w:tcPr>
          <w:p w14:paraId="11FD0933" w14:textId="450EED00" w:rsidR="00DA7BFB" w:rsidRPr="00FD0D30" w:rsidRDefault="00DA7BFB" w:rsidP="00DA7BFB">
            <w:pPr>
              <w:tabs>
                <w:tab w:val="num" w:pos="0"/>
                <w:tab w:val="left" w:pos="8222"/>
              </w:tabs>
              <w:jc w:val="both"/>
              <w:rPr>
                <w:rFonts w:cs="Arial"/>
              </w:rPr>
            </w:pPr>
            <w:r w:rsidRPr="00E64E31">
              <w:rPr>
                <w:rFonts w:cs="Arial"/>
                <w:bCs/>
              </w:rPr>
              <w:t>Ability to plan and prioritise work effectively</w:t>
            </w:r>
          </w:p>
        </w:tc>
        <w:tc>
          <w:tcPr>
            <w:tcW w:w="1276" w:type="dxa"/>
            <w:shd w:val="clear" w:color="auto" w:fill="auto"/>
          </w:tcPr>
          <w:p w14:paraId="33569EF4" w14:textId="2F71A0A3" w:rsidR="00DA7BFB" w:rsidRPr="00FD0D30" w:rsidRDefault="00DA7BFB" w:rsidP="00DA7BFB">
            <w:pPr>
              <w:tabs>
                <w:tab w:val="num" w:pos="0"/>
                <w:tab w:val="left" w:pos="8222"/>
              </w:tabs>
              <w:jc w:val="center"/>
              <w:rPr>
                <w:rFonts w:cs="Arial"/>
              </w:rPr>
            </w:pPr>
            <w:r w:rsidRPr="0064181D">
              <w:rPr>
                <w:rFonts w:cs="Arial"/>
              </w:rPr>
              <w:sym w:font="Wingdings" w:char="F0FC"/>
            </w:r>
          </w:p>
        </w:tc>
        <w:tc>
          <w:tcPr>
            <w:tcW w:w="1417" w:type="dxa"/>
            <w:tcBorders>
              <w:bottom w:val="single" w:sz="4" w:space="0" w:color="auto"/>
            </w:tcBorders>
            <w:vAlign w:val="center"/>
          </w:tcPr>
          <w:p w14:paraId="1D1CBDAD" w14:textId="77777777" w:rsidR="00DA7BFB" w:rsidRPr="00FD0D30" w:rsidRDefault="00DA7BFB" w:rsidP="00DA7BFB">
            <w:pPr>
              <w:tabs>
                <w:tab w:val="num" w:pos="0"/>
                <w:tab w:val="left" w:pos="8222"/>
              </w:tabs>
              <w:jc w:val="center"/>
              <w:rPr>
                <w:rFonts w:cs="Arial"/>
              </w:rPr>
            </w:pPr>
          </w:p>
        </w:tc>
      </w:tr>
      <w:tr w:rsidR="007A2454" w:rsidRPr="00FD0D30" w14:paraId="49068524" w14:textId="77777777" w:rsidTr="006B11CF">
        <w:tc>
          <w:tcPr>
            <w:tcW w:w="7083" w:type="dxa"/>
          </w:tcPr>
          <w:p w14:paraId="4B1A39E4" w14:textId="5B855B4F" w:rsidR="007A2454" w:rsidRPr="007A2454" w:rsidRDefault="007A2454" w:rsidP="007A2454">
            <w:pPr>
              <w:tabs>
                <w:tab w:val="num" w:pos="0"/>
                <w:tab w:val="left" w:pos="8222"/>
              </w:tabs>
              <w:jc w:val="both"/>
              <w:rPr>
                <w:rFonts w:cs="Arial"/>
              </w:rPr>
            </w:pPr>
            <w:r w:rsidRPr="007A2454">
              <w:rPr>
                <w:rFonts w:cs="Arial"/>
              </w:rPr>
              <w:t>Ability to present information clearly and concisely in writing or verbally</w:t>
            </w:r>
          </w:p>
        </w:tc>
        <w:tc>
          <w:tcPr>
            <w:tcW w:w="1276" w:type="dxa"/>
            <w:shd w:val="clear" w:color="auto" w:fill="auto"/>
          </w:tcPr>
          <w:p w14:paraId="482BC342" w14:textId="647062B0" w:rsidR="007A2454" w:rsidRPr="00FD0D30" w:rsidRDefault="007A2454" w:rsidP="007A2454">
            <w:pPr>
              <w:tabs>
                <w:tab w:val="num" w:pos="0"/>
                <w:tab w:val="left" w:pos="8222"/>
              </w:tabs>
              <w:jc w:val="center"/>
              <w:rPr>
                <w:rFonts w:cs="Arial"/>
              </w:rPr>
            </w:pPr>
            <w:r w:rsidRPr="0064181D">
              <w:rPr>
                <w:rFonts w:cs="Arial"/>
              </w:rPr>
              <w:sym w:font="Wingdings" w:char="F0FC"/>
            </w:r>
          </w:p>
        </w:tc>
        <w:tc>
          <w:tcPr>
            <w:tcW w:w="1417" w:type="dxa"/>
            <w:shd w:val="clear" w:color="auto" w:fill="auto"/>
            <w:vAlign w:val="center"/>
          </w:tcPr>
          <w:p w14:paraId="51EE963D" w14:textId="77777777" w:rsidR="007A2454" w:rsidRPr="00FD0D30" w:rsidRDefault="007A2454" w:rsidP="007A2454">
            <w:pPr>
              <w:tabs>
                <w:tab w:val="num" w:pos="0"/>
                <w:tab w:val="left" w:pos="8222"/>
              </w:tabs>
              <w:jc w:val="center"/>
              <w:rPr>
                <w:rFonts w:cs="Arial"/>
              </w:rPr>
            </w:pPr>
          </w:p>
        </w:tc>
      </w:tr>
      <w:tr w:rsidR="007A2454" w:rsidRPr="00FD0D30" w14:paraId="51C4A996" w14:textId="77777777" w:rsidTr="006B11CF">
        <w:tc>
          <w:tcPr>
            <w:tcW w:w="7083" w:type="dxa"/>
          </w:tcPr>
          <w:p w14:paraId="4F1D1DCC" w14:textId="260CCFBA" w:rsidR="007A2454" w:rsidRPr="007A2454" w:rsidRDefault="007A2454" w:rsidP="007A2454">
            <w:pPr>
              <w:tabs>
                <w:tab w:val="num" w:pos="0"/>
                <w:tab w:val="left" w:pos="8222"/>
              </w:tabs>
              <w:jc w:val="both"/>
              <w:rPr>
                <w:rFonts w:cs="Arial"/>
              </w:rPr>
            </w:pPr>
            <w:r w:rsidRPr="007A2454">
              <w:rPr>
                <w:rFonts w:cs="Arial"/>
              </w:rPr>
              <w:t>Good IT skills including proficiency in Microsoft Office including word processing and spread sheets</w:t>
            </w:r>
          </w:p>
        </w:tc>
        <w:tc>
          <w:tcPr>
            <w:tcW w:w="1276" w:type="dxa"/>
            <w:shd w:val="clear" w:color="auto" w:fill="auto"/>
          </w:tcPr>
          <w:p w14:paraId="2B0CF194" w14:textId="17DC5B08" w:rsidR="007A2454" w:rsidRPr="0064181D" w:rsidRDefault="007A2454" w:rsidP="007A2454">
            <w:pPr>
              <w:tabs>
                <w:tab w:val="num" w:pos="0"/>
                <w:tab w:val="left" w:pos="8222"/>
              </w:tabs>
              <w:jc w:val="center"/>
              <w:rPr>
                <w:rFonts w:cs="Arial"/>
              </w:rPr>
            </w:pPr>
            <w:r w:rsidRPr="0064181D">
              <w:rPr>
                <w:rFonts w:cs="Arial"/>
              </w:rPr>
              <w:sym w:font="Wingdings" w:char="F0FC"/>
            </w:r>
          </w:p>
        </w:tc>
        <w:tc>
          <w:tcPr>
            <w:tcW w:w="1417" w:type="dxa"/>
            <w:shd w:val="clear" w:color="auto" w:fill="auto"/>
            <w:vAlign w:val="center"/>
          </w:tcPr>
          <w:p w14:paraId="2A9C85C5" w14:textId="77777777" w:rsidR="007A2454" w:rsidRPr="00FD0D30" w:rsidRDefault="007A2454" w:rsidP="007A2454">
            <w:pPr>
              <w:tabs>
                <w:tab w:val="num" w:pos="0"/>
                <w:tab w:val="left" w:pos="8222"/>
              </w:tabs>
              <w:jc w:val="center"/>
              <w:rPr>
                <w:rFonts w:cs="Arial"/>
              </w:rPr>
            </w:pPr>
          </w:p>
        </w:tc>
      </w:tr>
      <w:tr w:rsidR="007A2454" w:rsidRPr="00FD0D30" w14:paraId="032A2DB8" w14:textId="77777777" w:rsidTr="006C13AB">
        <w:tc>
          <w:tcPr>
            <w:tcW w:w="7083" w:type="dxa"/>
            <w:shd w:val="clear" w:color="auto" w:fill="auto"/>
            <w:vAlign w:val="center"/>
          </w:tcPr>
          <w:p w14:paraId="1A2E8DE6" w14:textId="6526F1A6" w:rsidR="007A2454" w:rsidRPr="00FD0D30" w:rsidRDefault="007A2454" w:rsidP="007A2454">
            <w:pPr>
              <w:tabs>
                <w:tab w:val="num" w:pos="0"/>
                <w:tab w:val="left" w:pos="8222"/>
              </w:tabs>
              <w:jc w:val="both"/>
              <w:rPr>
                <w:rFonts w:cs="Arial"/>
              </w:rPr>
            </w:pPr>
            <w:r w:rsidRPr="00E64E31">
              <w:rPr>
                <w:rFonts w:cs="Arial"/>
              </w:rPr>
              <w:lastRenderedPageBreak/>
              <w:t>Ability to manage multiple deadlines and conflicting priorities</w:t>
            </w:r>
          </w:p>
        </w:tc>
        <w:tc>
          <w:tcPr>
            <w:tcW w:w="1276" w:type="dxa"/>
            <w:shd w:val="clear" w:color="auto" w:fill="auto"/>
          </w:tcPr>
          <w:p w14:paraId="07065F8A" w14:textId="4686ED7A" w:rsidR="007A2454" w:rsidRPr="00FD0D30" w:rsidRDefault="007A2454" w:rsidP="007A2454">
            <w:pPr>
              <w:tabs>
                <w:tab w:val="num" w:pos="0"/>
                <w:tab w:val="left" w:pos="8222"/>
              </w:tabs>
              <w:jc w:val="center"/>
              <w:rPr>
                <w:rFonts w:cs="Arial"/>
              </w:rPr>
            </w:pPr>
            <w:r w:rsidRPr="0064181D">
              <w:rPr>
                <w:rFonts w:cs="Arial"/>
              </w:rPr>
              <w:sym w:font="Wingdings" w:char="F0FC"/>
            </w:r>
          </w:p>
        </w:tc>
        <w:tc>
          <w:tcPr>
            <w:tcW w:w="1417" w:type="dxa"/>
            <w:shd w:val="clear" w:color="auto" w:fill="auto"/>
            <w:vAlign w:val="center"/>
          </w:tcPr>
          <w:p w14:paraId="1A8BE057" w14:textId="77777777" w:rsidR="007A2454" w:rsidRPr="00FD0D30" w:rsidRDefault="007A2454" w:rsidP="007A2454">
            <w:pPr>
              <w:tabs>
                <w:tab w:val="num" w:pos="0"/>
                <w:tab w:val="left" w:pos="8222"/>
              </w:tabs>
              <w:jc w:val="center"/>
              <w:rPr>
                <w:rFonts w:cs="Arial"/>
              </w:rPr>
            </w:pPr>
          </w:p>
        </w:tc>
      </w:tr>
      <w:tr w:rsidR="007A2454" w:rsidRPr="00FD0D30" w14:paraId="46580C85" w14:textId="77777777" w:rsidTr="006C13AB">
        <w:tc>
          <w:tcPr>
            <w:tcW w:w="7083" w:type="dxa"/>
            <w:vAlign w:val="center"/>
          </w:tcPr>
          <w:p w14:paraId="4B50DDDB" w14:textId="6761CEB7" w:rsidR="007A2454" w:rsidRPr="00FD0D30" w:rsidRDefault="007A2454" w:rsidP="007A2454">
            <w:pPr>
              <w:tabs>
                <w:tab w:val="num" w:pos="0"/>
                <w:tab w:val="left" w:pos="8222"/>
              </w:tabs>
              <w:jc w:val="both"/>
              <w:rPr>
                <w:rFonts w:cs="Arial"/>
              </w:rPr>
            </w:pPr>
            <w:r>
              <w:rPr>
                <w:rFonts w:cs="Arial"/>
              </w:rPr>
              <w:t xml:space="preserve">Ability to work and make good decisions in a busy environment </w:t>
            </w:r>
          </w:p>
        </w:tc>
        <w:tc>
          <w:tcPr>
            <w:tcW w:w="1276" w:type="dxa"/>
            <w:shd w:val="clear" w:color="auto" w:fill="auto"/>
          </w:tcPr>
          <w:p w14:paraId="785C030B" w14:textId="1E3FDBA9" w:rsidR="007A2454" w:rsidRPr="00FD0D30" w:rsidRDefault="007A2454" w:rsidP="007A2454">
            <w:pPr>
              <w:tabs>
                <w:tab w:val="num" w:pos="0"/>
                <w:tab w:val="left" w:pos="8222"/>
              </w:tabs>
              <w:jc w:val="center"/>
              <w:rPr>
                <w:rFonts w:cs="Arial"/>
              </w:rPr>
            </w:pPr>
            <w:r w:rsidRPr="0064181D">
              <w:rPr>
                <w:rFonts w:cs="Arial"/>
              </w:rPr>
              <w:sym w:font="Wingdings" w:char="F0FC"/>
            </w:r>
          </w:p>
        </w:tc>
        <w:tc>
          <w:tcPr>
            <w:tcW w:w="1417" w:type="dxa"/>
            <w:vAlign w:val="center"/>
          </w:tcPr>
          <w:p w14:paraId="7CEDB57A" w14:textId="77777777" w:rsidR="007A2454" w:rsidRPr="00FD0D30" w:rsidRDefault="007A2454" w:rsidP="007A2454">
            <w:pPr>
              <w:tabs>
                <w:tab w:val="num" w:pos="0"/>
                <w:tab w:val="left" w:pos="8222"/>
              </w:tabs>
              <w:jc w:val="center"/>
              <w:rPr>
                <w:rFonts w:cs="Arial"/>
              </w:rPr>
            </w:pPr>
          </w:p>
        </w:tc>
      </w:tr>
      <w:tr w:rsidR="007A2454" w:rsidRPr="00FD0D30" w14:paraId="0A36F610" w14:textId="77777777" w:rsidTr="006C13AB">
        <w:tc>
          <w:tcPr>
            <w:tcW w:w="7083" w:type="dxa"/>
            <w:vAlign w:val="center"/>
          </w:tcPr>
          <w:p w14:paraId="3AE52641" w14:textId="4CC835C2" w:rsidR="007A2454" w:rsidRPr="00FD0D30" w:rsidRDefault="007A2454" w:rsidP="007A2454">
            <w:pPr>
              <w:tabs>
                <w:tab w:val="num" w:pos="0"/>
                <w:tab w:val="left" w:pos="8222"/>
              </w:tabs>
              <w:jc w:val="both"/>
              <w:rPr>
                <w:rFonts w:cs="Arial"/>
              </w:rPr>
            </w:pPr>
            <w:r w:rsidRPr="0064181D">
              <w:rPr>
                <w:rFonts w:cs="Arial"/>
              </w:rPr>
              <w:t>Ability to manage staff teams</w:t>
            </w:r>
          </w:p>
        </w:tc>
        <w:tc>
          <w:tcPr>
            <w:tcW w:w="1276" w:type="dxa"/>
            <w:shd w:val="clear" w:color="auto" w:fill="auto"/>
          </w:tcPr>
          <w:p w14:paraId="03F96096" w14:textId="3CAE77F0" w:rsidR="007A2454" w:rsidRPr="00FD0D30" w:rsidRDefault="007A2454" w:rsidP="007A2454">
            <w:pPr>
              <w:tabs>
                <w:tab w:val="num" w:pos="0"/>
                <w:tab w:val="left" w:pos="8222"/>
              </w:tabs>
              <w:jc w:val="center"/>
              <w:rPr>
                <w:rFonts w:cs="Arial"/>
              </w:rPr>
            </w:pPr>
            <w:r w:rsidRPr="0064181D">
              <w:rPr>
                <w:rFonts w:cs="Arial"/>
              </w:rPr>
              <w:sym w:font="Wingdings" w:char="F0FC"/>
            </w:r>
          </w:p>
        </w:tc>
        <w:tc>
          <w:tcPr>
            <w:tcW w:w="1417" w:type="dxa"/>
            <w:vAlign w:val="center"/>
          </w:tcPr>
          <w:p w14:paraId="10FB0D39" w14:textId="77777777" w:rsidR="007A2454" w:rsidRPr="00FD0D30" w:rsidRDefault="007A2454" w:rsidP="007A2454">
            <w:pPr>
              <w:tabs>
                <w:tab w:val="num" w:pos="0"/>
                <w:tab w:val="left" w:pos="8222"/>
              </w:tabs>
              <w:jc w:val="center"/>
              <w:rPr>
                <w:rFonts w:cs="Arial"/>
              </w:rPr>
            </w:pPr>
          </w:p>
        </w:tc>
      </w:tr>
      <w:tr w:rsidR="007A2454" w:rsidRPr="00FD0D30" w14:paraId="4CD39C31" w14:textId="77777777" w:rsidTr="006C13AB">
        <w:tc>
          <w:tcPr>
            <w:tcW w:w="7083" w:type="dxa"/>
            <w:vAlign w:val="center"/>
          </w:tcPr>
          <w:p w14:paraId="3BC88549" w14:textId="699DF30F" w:rsidR="007A2454" w:rsidRPr="00FD0D30" w:rsidRDefault="007A2454" w:rsidP="007A2454">
            <w:pPr>
              <w:tabs>
                <w:tab w:val="num" w:pos="0"/>
                <w:tab w:val="left" w:pos="8222"/>
              </w:tabs>
              <w:jc w:val="both"/>
              <w:rPr>
                <w:rFonts w:cs="Arial"/>
              </w:rPr>
            </w:pPr>
            <w:r w:rsidRPr="0064181D">
              <w:rPr>
                <w:rFonts w:cs="Arial"/>
              </w:rPr>
              <w:t>Strong event organisational skills</w:t>
            </w:r>
          </w:p>
        </w:tc>
        <w:tc>
          <w:tcPr>
            <w:tcW w:w="1276" w:type="dxa"/>
            <w:shd w:val="clear" w:color="auto" w:fill="auto"/>
          </w:tcPr>
          <w:p w14:paraId="16AE0436" w14:textId="0C3BF7E0" w:rsidR="007A2454" w:rsidRPr="00FD0D30" w:rsidRDefault="007A2454" w:rsidP="007A2454">
            <w:pPr>
              <w:tabs>
                <w:tab w:val="num" w:pos="0"/>
                <w:tab w:val="left" w:pos="8222"/>
              </w:tabs>
              <w:jc w:val="center"/>
              <w:rPr>
                <w:rFonts w:cs="Arial"/>
              </w:rPr>
            </w:pPr>
            <w:r w:rsidRPr="0064181D">
              <w:rPr>
                <w:rFonts w:cs="Arial"/>
              </w:rPr>
              <w:sym w:font="Wingdings" w:char="F0FC"/>
            </w:r>
          </w:p>
        </w:tc>
        <w:tc>
          <w:tcPr>
            <w:tcW w:w="1417" w:type="dxa"/>
            <w:vAlign w:val="center"/>
          </w:tcPr>
          <w:p w14:paraId="2CE4490F" w14:textId="77777777" w:rsidR="007A2454" w:rsidRPr="00FD0D30" w:rsidRDefault="007A2454" w:rsidP="007A2454">
            <w:pPr>
              <w:tabs>
                <w:tab w:val="num" w:pos="0"/>
                <w:tab w:val="left" w:pos="8222"/>
              </w:tabs>
              <w:jc w:val="center"/>
              <w:rPr>
                <w:rFonts w:cs="Arial"/>
              </w:rPr>
            </w:pPr>
          </w:p>
        </w:tc>
      </w:tr>
      <w:tr w:rsidR="007A2454" w:rsidRPr="00FD0D30" w14:paraId="1C51611E" w14:textId="77777777" w:rsidTr="006C13AB">
        <w:tc>
          <w:tcPr>
            <w:tcW w:w="7083" w:type="dxa"/>
            <w:vAlign w:val="center"/>
          </w:tcPr>
          <w:p w14:paraId="0FC2EC11" w14:textId="06319DFB" w:rsidR="007A2454" w:rsidRPr="0064181D" w:rsidRDefault="007A2454" w:rsidP="007A2454">
            <w:pPr>
              <w:tabs>
                <w:tab w:val="num" w:pos="0"/>
                <w:tab w:val="left" w:pos="8222"/>
              </w:tabs>
              <w:jc w:val="both"/>
              <w:rPr>
                <w:rFonts w:cs="Arial"/>
              </w:rPr>
            </w:pPr>
            <w:r>
              <w:rPr>
                <w:rFonts w:cs="Arial"/>
              </w:rPr>
              <w:t xml:space="preserve">An understanding of the issues facing students in higher education today </w:t>
            </w:r>
          </w:p>
        </w:tc>
        <w:tc>
          <w:tcPr>
            <w:tcW w:w="1276" w:type="dxa"/>
            <w:shd w:val="clear" w:color="auto" w:fill="auto"/>
          </w:tcPr>
          <w:p w14:paraId="43E7138E" w14:textId="539B181F" w:rsidR="007A2454" w:rsidRPr="0064181D" w:rsidRDefault="007A2454" w:rsidP="007A2454">
            <w:pPr>
              <w:tabs>
                <w:tab w:val="num" w:pos="0"/>
                <w:tab w:val="left" w:pos="8222"/>
              </w:tabs>
              <w:jc w:val="center"/>
              <w:rPr>
                <w:rFonts w:cs="Arial"/>
              </w:rPr>
            </w:pPr>
          </w:p>
        </w:tc>
        <w:tc>
          <w:tcPr>
            <w:tcW w:w="1417" w:type="dxa"/>
            <w:vAlign w:val="center"/>
          </w:tcPr>
          <w:p w14:paraId="12E5FE17" w14:textId="680C59C0" w:rsidR="007A2454" w:rsidRPr="00FD0D30" w:rsidRDefault="00CC724A" w:rsidP="007A2454">
            <w:pPr>
              <w:tabs>
                <w:tab w:val="num" w:pos="0"/>
                <w:tab w:val="left" w:pos="8222"/>
              </w:tabs>
              <w:jc w:val="center"/>
              <w:rPr>
                <w:rFonts w:cs="Arial"/>
              </w:rPr>
            </w:pPr>
            <w:bookmarkStart w:id="2" w:name="_GoBack"/>
            <w:bookmarkEnd w:id="2"/>
            <w:r w:rsidRPr="0064181D">
              <w:rPr>
                <w:rFonts w:cs="Arial"/>
              </w:rPr>
              <w:sym w:font="Wingdings" w:char="F0FC"/>
            </w:r>
          </w:p>
        </w:tc>
      </w:tr>
      <w:tr w:rsidR="007A2454" w:rsidRPr="00FD0D30" w14:paraId="3F4637B4" w14:textId="77777777" w:rsidTr="006C13AB">
        <w:trPr>
          <w:trHeight w:val="400"/>
        </w:trPr>
        <w:tc>
          <w:tcPr>
            <w:tcW w:w="7083" w:type="dxa"/>
            <w:shd w:val="clear" w:color="auto" w:fill="5CBAA3"/>
            <w:vAlign w:val="center"/>
          </w:tcPr>
          <w:p w14:paraId="506B1F6A" w14:textId="2EA0052A" w:rsidR="007A2454" w:rsidRPr="00D718CC" w:rsidRDefault="007A2454" w:rsidP="007A2454">
            <w:pPr>
              <w:tabs>
                <w:tab w:val="num" w:pos="0"/>
                <w:tab w:val="left" w:pos="8222"/>
              </w:tabs>
              <w:jc w:val="both"/>
              <w:rPr>
                <w:rFonts w:cs="Arial"/>
                <w:b/>
              </w:rPr>
            </w:pPr>
            <w:r w:rsidRPr="00D718CC">
              <w:rPr>
                <w:rFonts w:cs="Arial"/>
                <w:b/>
                <w:color w:val="FFFFFF" w:themeColor="background1"/>
              </w:rPr>
              <w:t xml:space="preserve">PERSONAL QUALITIES </w:t>
            </w:r>
          </w:p>
        </w:tc>
        <w:tc>
          <w:tcPr>
            <w:tcW w:w="1276" w:type="dxa"/>
            <w:vAlign w:val="center"/>
          </w:tcPr>
          <w:p w14:paraId="38A114A1" w14:textId="77777777" w:rsidR="007A2454" w:rsidRPr="00FD0D30" w:rsidRDefault="007A2454" w:rsidP="007A2454">
            <w:pPr>
              <w:jc w:val="center"/>
              <w:rPr>
                <w:rFonts w:cs="Arial"/>
              </w:rPr>
            </w:pPr>
          </w:p>
        </w:tc>
        <w:tc>
          <w:tcPr>
            <w:tcW w:w="1417" w:type="dxa"/>
            <w:vAlign w:val="center"/>
          </w:tcPr>
          <w:p w14:paraId="16A12647" w14:textId="77777777" w:rsidR="007A2454" w:rsidRPr="00FD0D30" w:rsidRDefault="007A2454" w:rsidP="007A2454">
            <w:pPr>
              <w:tabs>
                <w:tab w:val="num" w:pos="0"/>
                <w:tab w:val="left" w:pos="8222"/>
              </w:tabs>
              <w:jc w:val="center"/>
              <w:rPr>
                <w:rFonts w:cs="Arial"/>
              </w:rPr>
            </w:pPr>
          </w:p>
        </w:tc>
      </w:tr>
      <w:tr w:rsidR="007A2454" w:rsidRPr="00FD0D30" w14:paraId="234673F4" w14:textId="77777777" w:rsidTr="006C13AB">
        <w:trPr>
          <w:trHeight w:val="132"/>
        </w:trPr>
        <w:tc>
          <w:tcPr>
            <w:tcW w:w="7083" w:type="dxa"/>
            <w:vAlign w:val="center"/>
          </w:tcPr>
          <w:p w14:paraId="03D3B9EE" w14:textId="7BB9D5C4" w:rsidR="007A2454" w:rsidRPr="00FD0D30" w:rsidRDefault="007A2454" w:rsidP="007A2454">
            <w:pPr>
              <w:tabs>
                <w:tab w:val="num" w:pos="0"/>
                <w:tab w:val="left" w:pos="8222"/>
              </w:tabs>
              <w:jc w:val="both"/>
              <w:rPr>
                <w:rFonts w:cs="Arial"/>
              </w:rPr>
            </w:pPr>
            <w:r w:rsidRPr="0052047A">
              <w:rPr>
                <w:rFonts w:cs="Arial"/>
              </w:rPr>
              <w:t>Motivated by working in a student-led, democratic workplace</w:t>
            </w:r>
          </w:p>
        </w:tc>
        <w:tc>
          <w:tcPr>
            <w:tcW w:w="1276" w:type="dxa"/>
            <w:vAlign w:val="center"/>
          </w:tcPr>
          <w:p w14:paraId="6C908226" w14:textId="234AA878" w:rsidR="007A2454" w:rsidRPr="00FD0D30" w:rsidRDefault="007A2454" w:rsidP="007A2454">
            <w:pPr>
              <w:jc w:val="center"/>
              <w:rPr>
                <w:rFonts w:cs="Arial"/>
              </w:rPr>
            </w:pPr>
            <w:r w:rsidRPr="00ED2130">
              <w:rPr>
                <w:rFonts w:cs="Arial"/>
              </w:rPr>
              <w:sym w:font="Wingdings" w:char="F0FC"/>
            </w:r>
          </w:p>
        </w:tc>
        <w:tc>
          <w:tcPr>
            <w:tcW w:w="1417" w:type="dxa"/>
            <w:vAlign w:val="center"/>
          </w:tcPr>
          <w:p w14:paraId="7EDDEFD3" w14:textId="77777777" w:rsidR="007A2454" w:rsidRPr="00FD0D30" w:rsidRDefault="007A2454" w:rsidP="007A2454">
            <w:pPr>
              <w:tabs>
                <w:tab w:val="num" w:pos="0"/>
                <w:tab w:val="left" w:pos="8222"/>
              </w:tabs>
              <w:jc w:val="both"/>
              <w:rPr>
                <w:rFonts w:cs="Arial"/>
              </w:rPr>
            </w:pPr>
          </w:p>
        </w:tc>
      </w:tr>
      <w:tr w:rsidR="007A2454" w:rsidRPr="00FD0D30" w14:paraId="326A3E07" w14:textId="77777777" w:rsidTr="006C13AB">
        <w:tc>
          <w:tcPr>
            <w:tcW w:w="7083" w:type="dxa"/>
            <w:vAlign w:val="center"/>
          </w:tcPr>
          <w:p w14:paraId="60DB2CAF" w14:textId="022DC0D0" w:rsidR="007A2454" w:rsidRPr="00FD0D30" w:rsidRDefault="007A2454" w:rsidP="007A2454">
            <w:pPr>
              <w:jc w:val="both"/>
              <w:rPr>
                <w:rFonts w:cs="Arial"/>
                <w:bCs/>
              </w:rPr>
            </w:pPr>
            <w:r w:rsidRPr="002D4506">
              <w:rPr>
                <w:rFonts w:cs="Arial"/>
                <w:b/>
                <w:bCs/>
              </w:rPr>
              <w:t>Student &amp; Customer focus:</w:t>
            </w:r>
            <w:r w:rsidRPr="002D4506">
              <w:rPr>
                <w:rFonts w:cs="Arial"/>
                <w:bCs/>
              </w:rPr>
              <w:t xml:space="preserve"> Keeps student leadership and the needs of students and customers at the heart of activities</w:t>
            </w:r>
          </w:p>
        </w:tc>
        <w:tc>
          <w:tcPr>
            <w:tcW w:w="1276" w:type="dxa"/>
            <w:vAlign w:val="center"/>
          </w:tcPr>
          <w:p w14:paraId="534E15A2" w14:textId="304AAE66" w:rsidR="007A2454" w:rsidRPr="00FD0D30" w:rsidRDefault="007A2454" w:rsidP="007A2454">
            <w:pPr>
              <w:tabs>
                <w:tab w:val="left" w:pos="8222"/>
              </w:tabs>
              <w:jc w:val="center"/>
              <w:rPr>
                <w:rFonts w:cs="Arial"/>
                <w:b/>
                <w:i/>
              </w:rPr>
            </w:pPr>
            <w:r w:rsidRPr="00ED2130">
              <w:rPr>
                <w:rFonts w:cs="Arial"/>
              </w:rPr>
              <w:sym w:font="Wingdings" w:char="F0FC"/>
            </w:r>
          </w:p>
        </w:tc>
        <w:tc>
          <w:tcPr>
            <w:tcW w:w="1417" w:type="dxa"/>
            <w:vAlign w:val="center"/>
          </w:tcPr>
          <w:p w14:paraId="75A0BC71" w14:textId="77777777" w:rsidR="007A2454" w:rsidRPr="00FD0D30" w:rsidRDefault="007A2454" w:rsidP="007A2454">
            <w:pPr>
              <w:tabs>
                <w:tab w:val="num" w:pos="0"/>
                <w:tab w:val="left" w:pos="8222"/>
              </w:tabs>
              <w:jc w:val="both"/>
              <w:rPr>
                <w:rFonts w:cs="Arial"/>
                <w:b/>
                <w:i/>
              </w:rPr>
            </w:pPr>
          </w:p>
        </w:tc>
      </w:tr>
      <w:tr w:rsidR="007A2454" w:rsidRPr="00FD0D30" w14:paraId="1CC4F66B" w14:textId="77777777" w:rsidTr="006C13AB">
        <w:tc>
          <w:tcPr>
            <w:tcW w:w="7083" w:type="dxa"/>
            <w:vAlign w:val="center"/>
          </w:tcPr>
          <w:p w14:paraId="30DA5980" w14:textId="3C1159CC" w:rsidR="007A2454" w:rsidRPr="00FD0D30" w:rsidRDefault="007A2454" w:rsidP="007A2454">
            <w:pPr>
              <w:jc w:val="both"/>
              <w:rPr>
                <w:rFonts w:cs="Arial"/>
                <w:bCs/>
              </w:rPr>
            </w:pPr>
            <w:r w:rsidRPr="002D4506">
              <w:rPr>
                <w:rFonts w:cs="Arial"/>
                <w:b/>
                <w:bCs/>
              </w:rPr>
              <w:t>Accountability</w:t>
            </w:r>
            <w:r w:rsidRPr="002D4506">
              <w:rPr>
                <w:rFonts w:cs="Arial"/>
                <w:bCs/>
              </w:rPr>
              <w:t>: Takes personal responsibility for the important role they play in the Guild’s work and in wider society</w:t>
            </w:r>
          </w:p>
        </w:tc>
        <w:tc>
          <w:tcPr>
            <w:tcW w:w="1276" w:type="dxa"/>
            <w:vAlign w:val="center"/>
          </w:tcPr>
          <w:p w14:paraId="43A85DDD" w14:textId="00AEB052" w:rsidR="007A2454" w:rsidRPr="00FD0D30" w:rsidRDefault="007A2454" w:rsidP="007A2454">
            <w:pPr>
              <w:tabs>
                <w:tab w:val="num" w:pos="0"/>
                <w:tab w:val="left" w:pos="8222"/>
              </w:tabs>
              <w:jc w:val="center"/>
              <w:rPr>
                <w:rFonts w:cs="Arial"/>
              </w:rPr>
            </w:pPr>
            <w:r w:rsidRPr="00ED2130">
              <w:rPr>
                <w:rFonts w:cs="Arial"/>
              </w:rPr>
              <w:sym w:font="Wingdings" w:char="F0FC"/>
            </w:r>
          </w:p>
        </w:tc>
        <w:tc>
          <w:tcPr>
            <w:tcW w:w="1417" w:type="dxa"/>
            <w:vAlign w:val="center"/>
          </w:tcPr>
          <w:p w14:paraId="2D25C360" w14:textId="77777777" w:rsidR="007A2454" w:rsidRPr="00FD0D30" w:rsidRDefault="007A2454" w:rsidP="007A2454">
            <w:pPr>
              <w:tabs>
                <w:tab w:val="num" w:pos="0"/>
                <w:tab w:val="left" w:pos="8222"/>
              </w:tabs>
              <w:jc w:val="both"/>
              <w:rPr>
                <w:rFonts w:cs="Arial"/>
              </w:rPr>
            </w:pPr>
          </w:p>
        </w:tc>
      </w:tr>
      <w:tr w:rsidR="007A2454" w:rsidRPr="00FD0D30" w14:paraId="42DF16D3" w14:textId="77777777" w:rsidTr="006C13AB">
        <w:tc>
          <w:tcPr>
            <w:tcW w:w="7083" w:type="dxa"/>
            <w:vAlign w:val="center"/>
          </w:tcPr>
          <w:p w14:paraId="4B2E37B8" w14:textId="48AED8A9" w:rsidR="007A2454" w:rsidRPr="00FD0D30" w:rsidRDefault="007A2454" w:rsidP="007A2454">
            <w:pPr>
              <w:jc w:val="both"/>
              <w:rPr>
                <w:rFonts w:cs="Arial"/>
                <w:bCs/>
              </w:rPr>
            </w:pPr>
            <w:r w:rsidRPr="002D4506">
              <w:rPr>
                <w:rFonts w:cs="Arial"/>
                <w:b/>
                <w:bCs/>
              </w:rPr>
              <w:t>Results Focus</w:t>
            </w:r>
            <w:r w:rsidRPr="002D4506">
              <w:rPr>
                <w:rFonts w:cs="Arial"/>
                <w:bCs/>
              </w:rPr>
              <w:t>: Strives for the best results – gets things done on time and to a high standard</w:t>
            </w:r>
          </w:p>
        </w:tc>
        <w:tc>
          <w:tcPr>
            <w:tcW w:w="1276" w:type="dxa"/>
            <w:vAlign w:val="center"/>
          </w:tcPr>
          <w:p w14:paraId="471C674F" w14:textId="76BA9EF0" w:rsidR="007A2454" w:rsidRPr="00FD0D30" w:rsidRDefault="007A2454" w:rsidP="007A2454">
            <w:pPr>
              <w:tabs>
                <w:tab w:val="num" w:pos="0"/>
                <w:tab w:val="left" w:pos="8222"/>
              </w:tabs>
              <w:jc w:val="center"/>
              <w:rPr>
                <w:rFonts w:cs="Arial"/>
              </w:rPr>
            </w:pPr>
            <w:r w:rsidRPr="00ED2130">
              <w:rPr>
                <w:rFonts w:cs="Arial"/>
              </w:rPr>
              <w:sym w:font="Wingdings" w:char="F0FC"/>
            </w:r>
          </w:p>
        </w:tc>
        <w:tc>
          <w:tcPr>
            <w:tcW w:w="1417" w:type="dxa"/>
            <w:vAlign w:val="center"/>
          </w:tcPr>
          <w:p w14:paraId="27B416E5" w14:textId="77777777" w:rsidR="007A2454" w:rsidRPr="00FD0D30" w:rsidRDefault="007A2454" w:rsidP="007A2454">
            <w:pPr>
              <w:tabs>
                <w:tab w:val="num" w:pos="0"/>
                <w:tab w:val="left" w:pos="8222"/>
              </w:tabs>
              <w:jc w:val="both"/>
              <w:rPr>
                <w:rFonts w:cs="Arial"/>
              </w:rPr>
            </w:pPr>
          </w:p>
        </w:tc>
      </w:tr>
      <w:tr w:rsidR="007A2454" w:rsidRPr="00FD0D30" w14:paraId="1C5A9791" w14:textId="77777777" w:rsidTr="006C13AB">
        <w:tc>
          <w:tcPr>
            <w:tcW w:w="7083" w:type="dxa"/>
            <w:vAlign w:val="center"/>
          </w:tcPr>
          <w:p w14:paraId="037B6902" w14:textId="707056CB" w:rsidR="007A2454" w:rsidRPr="00FD0D30" w:rsidRDefault="007A2454" w:rsidP="007A2454">
            <w:pPr>
              <w:jc w:val="both"/>
              <w:rPr>
                <w:rFonts w:cs="Arial"/>
                <w:bCs/>
              </w:rPr>
            </w:pPr>
            <w:r w:rsidRPr="002D4506">
              <w:rPr>
                <w:rFonts w:cs="Arial"/>
                <w:b/>
                <w:bCs/>
              </w:rPr>
              <w:t>Inclusivity</w:t>
            </w:r>
            <w:r w:rsidRPr="002D4506">
              <w:rPr>
                <w:rFonts w:cs="Arial"/>
                <w:bCs/>
              </w:rPr>
              <w:t>: Values diversity - works to create an inclusive and engaging environment across all our activities and services</w:t>
            </w:r>
          </w:p>
        </w:tc>
        <w:tc>
          <w:tcPr>
            <w:tcW w:w="1276" w:type="dxa"/>
            <w:vAlign w:val="center"/>
          </w:tcPr>
          <w:p w14:paraId="307828BA" w14:textId="20BEA275" w:rsidR="007A2454" w:rsidRPr="00FD0D30" w:rsidRDefault="007A2454" w:rsidP="007A2454">
            <w:pPr>
              <w:tabs>
                <w:tab w:val="num" w:pos="0"/>
                <w:tab w:val="left" w:pos="8222"/>
              </w:tabs>
              <w:jc w:val="center"/>
              <w:rPr>
                <w:rFonts w:cs="Arial"/>
              </w:rPr>
            </w:pPr>
            <w:r w:rsidRPr="00ED2130">
              <w:rPr>
                <w:rFonts w:cs="Arial"/>
              </w:rPr>
              <w:sym w:font="Wingdings" w:char="F0FC"/>
            </w:r>
          </w:p>
        </w:tc>
        <w:tc>
          <w:tcPr>
            <w:tcW w:w="1417" w:type="dxa"/>
            <w:vAlign w:val="center"/>
          </w:tcPr>
          <w:p w14:paraId="0CBF277D" w14:textId="77777777" w:rsidR="007A2454" w:rsidRPr="00FD0D30" w:rsidRDefault="007A2454" w:rsidP="007A2454">
            <w:pPr>
              <w:tabs>
                <w:tab w:val="num" w:pos="0"/>
                <w:tab w:val="left" w:pos="8222"/>
              </w:tabs>
              <w:jc w:val="both"/>
              <w:rPr>
                <w:rFonts w:cs="Arial"/>
              </w:rPr>
            </w:pPr>
          </w:p>
        </w:tc>
      </w:tr>
      <w:tr w:rsidR="007A2454" w:rsidRPr="00FD0D30" w14:paraId="629C3195" w14:textId="77777777" w:rsidTr="006C13AB">
        <w:tc>
          <w:tcPr>
            <w:tcW w:w="7083" w:type="dxa"/>
            <w:vAlign w:val="center"/>
          </w:tcPr>
          <w:p w14:paraId="5A754F25" w14:textId="4C6B2DF5" w:rsidR="007A2454" w:rsidRPr="00FD0D30" w:rsidRDefault="007A2454" w:rsidP="007A2454">
            <w:pPr>
              <w:jc w:val="both"/>
              <w:rPr>
                <w:rFonts w:cs="Arial"/>
                <w:bCs/>
              </w:rPr>
            </w:pPr>
            <w:r w:rsidRPr="002D4506">
              <w:rPr>
                <w:rFonts w:cs="Arial"/>
                <w:b/>
                <w:bCs/>
              </w:rPr>
              <w:t>Communication:</w:t>
            </w:r>
            <w:r w:rsidRPr="002D4506">
              <w:rPr>
                <w:rFonts w:cs="Arial"/>
                <w:bCs/>
              </w:rPr>
              <w:t xml:space="preserve"> Communicates clearly and appropriately to people across our students’ union and outside</w:t>
            </w:r>
          </w:p>
        </w:tc>
        <w:tc>
          <w:tcPr>
            <w:tcW w:w="1276" w:type="dxa"/>
            <w:vAlign w:val="center"/>
          </w:tcPr>
          <w:p w14:paraId="616A247E" w14:textId="46CEE679" w:rsidR="007A2454" w:rsidRPr="00FD0D30" w:rsidRDefault="007A2454" w:rsidP="007A2454">
            <w:pPr>
              <w:tabs>
                <w:tab w:val="num" w:pos="0"/>
                <w:tab w:val="left" w:pos="8222"/>
              </w:tabs>
              <w:jc w:val="center"/>
              <w:rPr>
                <w:rFonts w:cs="Arial"/>
              </w:rPr>
            </w:pPr>
            <w:r w:rsidRPr="00ED2130">
              <w:rPr>
                <w:rFonts w:cs="Arial"/>
              </w:rPr>
              <w:sym w:font="Wingdings" w:char="F0FC"/>
            </w:r>
          </w:p>
        </w:tc>
        <w:tc>
          <w:tcPr>
            <w:tcW w:w="1417" w:type="dxa"/>
            <w:vAlign w:val="center"/>
          </w:tcPr>
          <w:p w14:paraId="4006DEC0" w14:textId="77777777" w:rsidR="007A2454" w:rsidRPr="00FD0D30" w:rsidRDefault="007A2454" w:rsidP="007A2454">
            <w:pPr>
              <w:tabs>
                <w:tab w:val="num" w:pos="0"/>
                <w:tab w:val="left" w:pos="8222"/>
              </w:tabs>
              <w:jc w:val="both"/>
              <w:rPr>
                <w:rFonts w:cs="Arial"/>
              </w:rPr>
            </w:pPr>
          </w:p>
        </w:tc>
      </w:tr>
      <w:tr w:rsidR="007A2454" w:rsidRPr="00FD0D30" w14:paraId="3E884087" w14:textId="77777777" w:rsidTr="006C13AB">
        <w:tc>
          <w:tcPr>
            <w:tcW w:w="7083" w:type="dxa"/>
            <w:vAlign w:val="center"/>
          </w:tcPr>
          <w:p w14:paraId="1D27060F" w14:textId="0A6C7AF7" w:rsidR="007A2454" w:rsidRPr="00FD0D30" w:rsidRDefault="007A2454" w:rsidP="007A2454">
            <w:pPr>
              <w:jc w:val="both"/>
              <w:rPr>
                <w:rFonts w:cs="Arial"/>
                <w:bCs/>
              </w:rPr>
            </w:pPr>
            <w:r w:rsidRPr="002D4506">
              <w:rPr>
                <w:rFonts w:cs="Arial"/>
                <w:b/>
                <w:bCs/>
              </w:rPr>
              <w:t>Teamwork:</w:t>
            </w:r>
            <w:r w:rsidRPr="002D4506">
              <w:rPr>
                <w:rFonts w:cs="Arial"/>
                <w:bCs/>
              </w:rPr>
              <w:t xml:space="preserve"> Builds good relationships and works effectively with a range of people to deliver our shared goals</w:t>
            </w:r>
          </w:p>
        </w:tc>
        <w:tc>
          <w:tcPr>
            <w:tcW w:w="1276" w:type="dxa"/>
            <w:vAlign w:val="center"/>
          </w:tcPr>
          <w:p w14:paraId="7D203A9F" w14:textId="7EB60262" w:rsidR="007A2454" w:rsidRPr="00FD0D30" w:rsidRDefault="007A2454" w:rsidP="007A2454">
            <w:pPr>
              <w:tabs>
                <w:tab w:val="num" w:pos="0"/>
                <w:tab w:val="left" w:pos="8222"/>
              </w:tabs>
              <w:jc w:val="center"/>
              <w:rPr>
                <w:rFonts w:cs="Arial"/>
              </w:rPr>
            </w:pPr>
            <w:r w:rsidRPr="00ED2130">
              <w:rPr>
                <w:rFonts w:cs="Arial"/>
              </w:rPr>
              <w:sym w:font="Wingdings" w:char="F0FC"/>
            </w:r>
          </w:p>
        </w:tc>
        <w:tc>
          <w:tcPr>
            <w:tcW w:w="1417" w:type="dxa"/>
            <w:vAlign w:val="center"/>
          </w:tcPr>
          <w:p w14:paraId="5875E969" w14:textId="77777777" w:rsidR="007A2454" w:rsidRPr="00FD0D30" w:rsidRDefault="007A2454" w:rsidP="007A2454">
            <w:pPr>
              <w:tabs>
                <w:tab w:val="num" w:pos="0"/>
                <w:tab w:val="left" w:pos="8222"/>
              </w:tabs>
              <w:jc w:val="both"/>
              <w:rPr>
                <w:rFonts w:cs="Arial"/>
              </w:rPr>
            </w:pPr>
          </w:p>
        </w:tc>
      </w:tr>
    </w:tbl>
    <w:p w14:paraId="3755053A" w14:textId="77777777" w:rsidR="00312023" w:rsidRPr="00B63C4D" w:rsidRDefault="00312023" w:rsidP="00312023">
      <w:pPr>
        <w:rPr>
          <w:rFonts w:cs="Arial"/>
        </w:rPr>
      </w:pPr>
    </w:p>
    <w:sectPr w:rsidR="00312023" w:rsidRPr="00B63C4D" w:rsidSect="00B63C4D">
      <w:headerReference w:type="default" r:id="rId8"/>
      <w:footerReference w:type="even" r:id="rId9"/>
      <w:footerReference w:type="default" r:id="rId10"/>
      <w:pgSz w:w="11900" w:h="16840"/>
      <w:pgMar w:top="3119" w:right="1077" w:bottom="1440" w:left="1077" w:header="709" w:footer="19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14BB9" w14:textId="77777777" w:rsidR="00330CB4" w:rsidRDefault="00330CB4" w:rsidP="00A91DE8">
      <w:r>
        <w:separator/>
      </w:r>
    </w:p>
  </w:endnote>
  <w:endnote w:type="continuationSeparator" w:id="0">
    <w:p w14:paraId="46A04024" w14:textId="77777777" w:rsidR="00330CB4" w:rsidRDefault="00330CB4" w:rsidP="00A9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Helvetica Neue">
    <w:altName w:val="Corbel"/>
    <w:charset w:val="00"/>
    <w:family w:val="auto"/>
    <w:pitch w:val="variable"/>
    <w:sig w:usb0="E50002FF" w:usb1="500079DB" w:usb2="0000001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1014050"/>
      <w:docPartObj>
        <w:docPartGallery w:val="Page Numbers (Bottom of Page)"/>
        <w:docPartUnique/>
      </w:docPartObj>
    </w:sdtPr>
    <w:sdtEndPr>
      <w:rPr>
        <w:rStyle w:val="PageNumber"/>
      </w:rPr>
    </w:sdtEndPr>
    <w:sdtContent>
      <w:p w14:paraId="28D719B8" w14:textId="7E472777" w:rsidR="00330CB4" w:rsidRDefault="00330CB4" w:rsidP="000973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016BD1" w14:textId="20EE1F6E" w:rsidR="00330CB4" w:rsidRDefault="009C7154" w:rsidP="00567176">
    <w:pPr>
      <w:pStyle w:val="Footer"/>
      <w:ind w:right="360"/>
    </w:pPr>
    <w:sdt>
      <w:sdtPr>
        <w:id w:val="969400743"/>
        <w:temporary/>
        <w:showingPlcHdr/>
      </w:sdtPr>
      <w:sdtEndPr/>
      <w:sdtContent>
        <w:r w:rsidR="00330CB4">
          <w:t>[Type text]</w:t>
        </w:r>
      </w:sdtContent>
    </w:sdt>
    <w:r w:rsidR="00330CB4">
      <w:ptab w:relativeTo="margin" w:alignment="center" w:leader="none"/>
    </w:r>
    <w:sdt>
      <w:sdtPr>
        <w:id w:val="969400748"/>
        <w:temporary/>
        <w:showingPlcHdr/>
      </w:sdtPr>
      <w:sdtEndPr/>
      <w:sdtContent>
        <w:r w:rsidR="00330CB4">
          <w:t>[Type text]</w:t>
        </w:r>
      </w:sdtContent>
    </w:sdt>
    <w:r w:rsidR="00330CB4">
      <w:ptab w:relativeTo="margin" w:alignment="right" w:leader="none"/>
    </w:r>
    <w:sdt>
      <w:sdtPr>
        <w:id w:val="969400753"/>
        <w:temporary/>
        <w:showingPlcHdr/>
      </w:sdtPr>
      <w:sdtEndPr/>
      <w:sdtContent>
        <w:r w:rsidR="00330CB4">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B37C3" w14:textId="726C559A" w:rsidR="00330CB4" w:rsidRPr="00C31E6B" w:rsidRDefault="00330CB4" w:rsidP="00B63C4D">
    <w:pPr>
      <w:tabs>
        <w:tab w:val="left" w:pos="6358"/>
      </w:tabs>
      <w:ind w:right="360"/>
      <w:jc w:val="both"/>
      <w:rPr>
        <w:rFonts w:cs="Arial"/>
        <w:b/>
        <w:bCs/>
        <w:color w:val="201C34"/>
      </w:rPr>
    </w:pPr>
  </w:p>
  <w:p w14:paraId="4C6EAA78" w14:textId="411CE6D6" w:rsidR="00330CB4" w:rsidRPr="00A91DE8" w:rsidRDefault="00330CB4" w:rsidP="00A91DE8">
    <w:pPr>
      <w:pStyle w:val="Footer"/>
    </w:pPr>
    <w:r>
      <w:rPr>
        <w:noProof/>
        <w:lang w:eastAsia="en-GB"/>
      </w:rPr>
      <w:drawing>
        <wp:anchor distT="0" distB="0" distL="114300" distR="114300" simplePos="0" relativeHeight="251660288" behindDoc="1" locked="0" layoutInCell="1" allowOverlap="1" wp14:anchorId="2D55286E" wp14:editId="0435F9FE">
          <wp:simplePos x="0" y="0"/>
          <wp:positionH relativeFrom="page">
            <wp:posOffset>0</wp:posOffset>
          </wp:positionH>
          <wp:positionV relativeFrom="page">
            <wp:align>bottom</wp:align>
          </wp:positionV>
          <wp:extent cx="7545600" cy="117360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 Document Logo A4 Footer 2021.jpg"/>
                  <pic:cNvPicPr/>
                </pic:nvPicPr>
                <pic:blipFill>
                  <a:blip r:embed="rId1">
                    <a:extLst>
                      <a:ext uri="{28A0092B-C50C-407E-A947-70E740481C1C}">
                        <a14:useLocalDpi xmlns:a14="http://schemas.microsoft.com/office/drawing/2010/main" val="0"/>
                      </a:ext>
                    </a:extLst>
                  </a:blip>
                  <a:stretch>
                    <a:fillRect/>
                  </a:stretch>
                </pic:blipFill>
                <pic:spPr>
                  <a:xfrm>
                    <a:off x="0" y="0"/>
                    <a:ext cx="7545600" cy="1173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83DCF" w14:textId="77777777" w:rsidR="00330CB4" w:rsidRDefault="00330CB4" w:rsidP="00A91DE8">
      <w:r>
        <w:separator/>
      </w:r>
    </w:p>
  </w:footnote>
  <w:footnote w:type="continuationSeparator" w:id="0">
    <w:p w14:paraId="6AE5AB64" w14:textId="77777777" w:rsidR="00330CB4" w:rsidRDefault="00330CB4" w:rsidP="00A91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60730" w14:textId="2863D725" w:rsidR="00330CB4" w:rsidRDefault="00330CB4" w:rsidP="001B2246">
    <w:pPr>
      <w:pStyle w:val="Header"/>
      <w:tabs>
        <w:tab w:val="clear" w:pos="4320"/>
        <w:tab w:val="clear" w:pos="8640"/>
        <w:tab w:val="left" w:pos="8490"/>
      </w:tabs>
    </w:pPr>
    <w:r>
      <w:rPr>
        <w:noProof/>
        <w:lang w:eastAsia="en-GB"/>
      </w:rPr>
      <w:drawing>
        <wp:anchor distT="0" distB="0" distL="114300" distR="114300" simplePos="0" relativeHeight="251659264" behindDoc="1" locked="0" layoutInCell="1" allowOverlap="1" wp14:anchorId="035A54D8" wp14:editId="29EA9CE8">
          <wp:simplePos x="0" y="0"/>
          <wp:positionH relativeFrom="page">
            <wp:posOffset>-57148</wp:posOffset>
          </wp:positionH>
          <wp:positionV relativeFrom="page">
            <wp:posOffset>0</wp:posOffset>
          </wp:positionV>
          <wp:extent cx="7647794" cy="1525904"/>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47794" cy="1525904"/>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1590192981"/>
        <w:docPartObj>
          <w:docPartGallery w:val="Watermarks"/>
          <w:docPartUnique/>
        </w:docPartObj>
      </w:sdtPr>
      <w:sdtEndPr/>
      <w:sdtContent/>
    </w:sdt>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07E91"/>
    <w:multiLevelType w:val="multilevel"/>
    <w:tmpl w:val="F2A07FA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FC35FC4"/>
    <w:multiLevelType w:val="hybridMultilevel"/>
    <w:tmpl w:val="65249126"/>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1B5CFE"/>
    <w:multiLevelType w:val="hybridMultilevel"/>
    <w:tmpl w:val="A4D63256"/>
    <w:lvl w:ilvl="0" w:tplc="0409000F">
      <w:start w:val="1"/>
      <w:numFmt w:val="decimal"/>
      <w:lvlText w:val="%1."/>
      <w:lvlJc w:val="left"/>
      <w:pPr>
        <w:tabs>
          <w:tab w:val="num" w:pos="1070"/>
        </w:tabs>
        <w:ind w:left="107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4A75BE9"/>
    <w:multiLevelType w:val="hybridMultilevel"/>
    <w:tmpl w:val="30EAD096"/>
    <w:lvl w:ilvl="0" w:tplc="C8B8BA32">
      <w:start w:val="1"/>
      <w:numFmt w:val="bullet"/>
      <w:pStyle w:val="Bulletpoint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C876EB"/>
    <w:multiLevelType w:val="hybridMultilevel"/>
    <w:tmpl w:val="5158F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107E1B"/>
    <w:multiLevelType w:val="hybridMultilevel"/>
    <w:tmpl w:val="6CB03A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7F4552DA"/>
    <w:multiLevelType w:val="hybridMultilevel"/>
    <w:tmpl w:val="2C18EB6E"/>
    <w:lvl w:ilvl="0" w:tplc="3942EA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491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8FA"/>
    <w:rsid w:val="000024EF"/>
    <w:rsid w:val="00045593"/>
    <w:rsid w:val="00064CDA"/>
    <w:rsid w:val="00092143"/>
    <w:rsid w:val="00097390"/>
    <w:rsid w:val="000A4EEA"/>
    <w:rsid w:val="000B4234"/>
    <w:rsid w:val="000F46A3"/>
    <w:rsid w:val="000F5C6E"/>
    <w:rsid w:val="00105B16"/>
    <w:rsid w:val="001519C6"/>
    <w:rsid w:val="00190EFC"/>
    <w:rsid w:val="001B2246"/>
    <w:rsid w:val="001B33AA"/>
    <w:rsid w:val="001D000A"/>
    <w:rsid w:val="00213E13"/>
    <w:rsid w:val="002244D1"/>
    <w:rsid w:val="0023663D"/>
    <w:rsid w:val="0025408C"/>
    <w:rsid w:val="00263C4C"/>
    <w:rsid w:val="00292F71"/>
    <w:rsid w:val="002A1BFC"/>
    <w:rsid w:val="002B7CCB"/>
    <w:rsid w:val="002D6D7E"/>
    <w:rsid w:val="002F474B"/>
    <w:rsid w:val="003013BB"/>
    <w:rsid w:val="00312023"/>
    <w:rsid w:val="00330CB4"/>
    <w:rsid w:val="003478FA"/>
    <w:rsid w:val="003947F0"/>
    <w:rsid w:val="003B4CC5"/>
    <w:rsid w:val="004129CB"/>
    <w:rsid w:val="0041486A"/>
    <w:rsid w:val="00432A3C"/>
    <w:rsid w:val="00432FE8"/>
    <w:rsid w:val="00452500"/>
    <w:rsid w:val="00477038"/>
    <w:rsid w:val="004C315C"/>
    <w:rsid w:val="004C7C83"/>
    <w:rsid w:val="004D7189"/>
    <w:rsid w:val="005111C2"/>
    <w:rsid w:val="00567176"/>
    <w:rsid w:val="00581957"/>
    <w:rsid w:val="00586EAA"/>
    <w:rsid w:val="00592671"/>
    <w:rsid w:val="005D7ECD"/>
    <w:rsid w:val="00645656"/>
    <w:rsid w:val="006953D9"/>
    <w:rsid w:val="006B5507"/>
    <w:rsid w:val="006C13AB"/>
    <w:rsid w:val="006C20AC"/>
    <w:rsid w:val="006E6F2E"/>
    <w:rsid w:val="00712CAB"/>
    <w:rsid w:val="007439F0"/>
    <w:rsid w:val="007463E8"/>
    <w:rsid w:val="00763C49"/>
    <w:rsid w:val="0078678F"/>
    <w:rsid w:val="00791D8E"/>
    <w:rsid w:val="007A2454"/>
    <w:rsid w:val="008275D9"/>
    <w:rsid w:val="00867E7F"/>
    <w:rsid w:val="00874D7E"/>
    <w:rsid w:val="008F4A8A"/>
    <w:rsid w:val="009045A1"/>
    <w:rsid w:val="00945B3E"/>
    <w:rsid w:val="00963833"/>
    <w:rsid w:val="00985021"/>
    <w:rsid w:val="009B4FC0"/>
    <w:rsid w:val="009C67C0"/>
    <w:rsid w:val="009C7154"/>
    <w:rsid w:val="009D2E78"/>
    <w:rsid w:val="00A17525"/>
    <w:rsid w:val="00A657D0"/>
    <w:rsid w:val="00A91DE8"/>
    <w:rsid w:val="00AB599F"/>
    <w:rsid w:val="00AB695C"/>
    <w:rsid w:val="00AB7C8E"/>
    <w:rsid w:val="00AD4475"/>
    <w:rsid w:val="00AE58AD"/>
    <w:rsid w:val="00B332F6"/>
    <w:rsid w:val="00B63C4D"/>
    <w:rsid w:val="00B6544E"/>
    <w:rsid w:val="00BE2DCF"/>
    <w:rsid w:val="00C072E4"/>
    <w:rsid w:val="00C31E6B"/>
    <w:rsid w:val="00CA6D29"/>
    <w:rsid w:val="00CB4FB5"/>
    <w:rsid w:val="00CC724A"/>
    <w:rsid w:val="00CE6EAB"/>
    <w:rsid w:val="00D3218C"/>
    <w:rsid w:val="00D367B3"/>
    <w:rsid w:val="00D56C5D"/>
    <w:rsid w:val="00D67CE8"/>
    <w:rsid w:val="00D718CC"/>
    <w:rsid w:val="00D81446"/>
    <w:rsid w:val="00D82D8E"/>
    <w:rsid w:val="00D961BA"/>
    <w:rsid w:val="00DA0E63"/>
    <w:rsid w:val="00DA7BFB"/>
    <w:rsid w:val="00DB7FC0"/>
    <w:rsid w:val="00E014BB"/>
    <w:rsid w:val="00E01D80"/>
    <w:rsid w:val="00E26A67"/>
    <w:rsid w:val="00EA189C"/>
    <w:rsid w:val="00EB37DD"/>
    <w:rsid w:val="00F17983"/>
    <w:rsid w:val="00F55546"/>
    <w:rsid w:val="00FD0D30"/>
    <w:rsid w:val="00FD3362"/>
    <w:rsid w:val="00FE79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9153"/>
    <o:shapelayout v:ext="edit">
      <o:idmap v:ext="edit" data="1"/>
    </o:shapelayout>
  </w:shapeDefaults>
  <w:decimalSymbol w:val="."/>
  <w:listSeparator w:val=","/>
  <w14:docId w14:val="6898FC63"/>
  <w14:defaultImageDpi w14:val="300"/>
  <w15:docId w15:val="{2890C260-47F6-46DF-8A1C-F6431313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78F"/>
    <w:rPr>
      <w:rFonts w:ascii="Arial" w:hAnsi="Arial"/>
    </w:rPr>
  </w:style>
  <w:style w:type="paragraph" w:styleId="Heading1">
    <w:name w:val="heading 1"/>
    <w:basedOn w:val="Normal"/>
    <w:next w:val="Normal"/>
    <w:link w:val="Heading1Char"/>
    <w:uiPriority w:val="9"/>
    <w:qFormat/>
    <w:rsid w:val="0078678F"/>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semiHidden/>
    <w:unhideWhenUsed/>
    <w:qFormat/>
    <w:rsid w:val="0078678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3478FA"/>
    <w:rPr>
      <w:rFonts w:ascii="Lucida Grande" w:hAnsi="Lucida Grande"/>
      <w:sz w:val="18"/>
      <w:szCs w:val="18"/>
    </w:rPr>
  </w:style>
  <w:style w:type="paragraph" w:styleId="Header">
    <w:name w:val="header"/>
    <w:basedOn w:val="Normal"/>
    <w:link w:val="HeaderChar"/>
    <w:uiPriority w:val="99"/>
    <w:unhideWhenUsed/>
    <w:rsid w:val="0078678F"/>
    <w:pPr>
      <w:tabs>
        <w:tab w:val="center" w:pos="4320"/>
        <w:tab w:val="right" w:pos="8640"/>
      </w:tabs>
    </w:pPr>
    <w:rPr>
      <w:b/>
    </w:rPr>
  </w:style>
  <w:style w:type="character" w:customStyle="1" w:styleId="HeaderChar">
    <w:name w:val="Header Char"/>
    <w:basedOn w:val="DefaultParagraphFont"/>
    <w:link w:val="Header"/>
    <w:uiPriority w:val="99"/>
    <w:rsid w:val="0078678F"/>
    <w:rPr>
      <w:rFonts w:ascii="Arial" w:hAnsi="Arial"/>
      <w:b/>
    </w:rPr>
  </w:style>
  <w:style w:type="paragraph" w:styleId="Footer">
    <w:name w:val="footer"/>
    <w:basedOn w:val="Normal"/>
    <w:link w:val="FooterChar"/>
    <w:uiPriority w:val="99"/>
    <w:unhideWhenUsed/>
    <w:rsid w:val="0078678F"/>
    <w:pPr>
      <w:tabs>
        <w:tab w:val="center" w:pos="4320"/>
        <w:tab w:val="right" w:pos="8640"/>
      </w:tabs>
    </w:pPr>
    <w:rPr>
      <w:b/>
    </w:rPr>
  </w:style>
  <w:style w:type="character" w:customStyle="1" w:styleId="FooterChar">
    <w:name w:val="Footer Char"/>
    <w:basedOn w:val="DefaultParagraphFont"/>
    <w:link w:val="Footer"/>
    <w:uiPriority w:val="99"/>
    <w:rsid w:val="0078678F"/>
    <w:rPr>
      <w:rFonts w:ascii="Arial" w:hAnsi="Arial"/>
      <w:b/>
    </w:rPr>
  </w:style>
  <w:style w:type="character" w:styleId="Hyperlink">
    <w:name w:val="Hyperlink"/>
    <w:basedOn w:val="DefaultParagraphFont"/>
    <w:uiPriority w:val="99"/>
    <w:unhideWhenUsed/>
    <w:rsid w:val="0078678F"/>
    <w:rPr>
      <w:rFonts w:ascii="Arial" w:hAnsi="Arial"/>
      <w:b/>
      <w:i w:val="0"/>
      <w:color w:val="56B099"/>
      <w:u w:val="single"/>
    </w:rPr>
  </w:style>
  <w:style w:type="paragraph" w:styleId="ListParagraph">
    <w:name w:val="List Paragraph"/>
    <w:basedOn w:val="Normal"/>
    <w:uiPriority w:val="34"/>
    <w:qFormat/>
    <w:rsid w:val="0078678F"/>
    <w:pPr>
      <w:spacing w:after="200" w:line="276" w:lineRule="auto"/>
      <w:ind w:left="720"/>
      <w:contextualSpacing/>
    </w:pPr>
    <w:rPr>
      <w:rFonts w:eastAsiaTheme="minorHAnsi"/>
      <w:sz w:val="22"/>
      <w:szCs w:val="22"/>
    </w:rPr>
  </w:style>
  <w:style w:type="paragraph" w:styleId="NoSpacing">
    <w:name w:val="No Spacing"/>
    <w:uiPriority w:val="1"/>
    <w:qFormat/>
    <w:rsid w:val="0078678F"/>
    <w:rPr>
      <w:rFonts w:ascii="Arial" w:hAnsi="Arial"/>
    </w:rPr>
  </w:style>
  <w:style w:type="paragraph" w:customStyle="1" w:styleId="Body">
    <w:name w:val="Body"/>
    <w:rsid w:val="0078678F"/>
    <w:rPr>
      <w:rFonts w:ascii="Arial" w:eastAsia="Helvetica Neue" w:hAnsi="Arial" w:cs="Helvetica Neue"/>
      <w:color w:val="000000"/>
      <w:szCs w:val="22"/>
      <w:lang w:eastAsia="en-GB"/>
    </w:rPr>
  </w:style>
  <w:style w:type="paragraph" w:customStyle="1" w:styleId="Bulletpoints">
    <w:name w:val="Bullet points"/>
    <w:basedOn w:val="Normal"/>
    <w:qFormat/>
    <w:rsid w:val="0078678F"/>
    <w:pPr>
      <w:numPr>
        <w:numId w:val="2"/>
      </w:numPr>
      <w:spacing w:line="360" w:lineRule="auto"/>
    </w:pPr>
    <w:rPr>
      <w:rFonts w:cs="Arial"/>
    </w:rPr>
  </w:style>
  <w:style w:type="character" w:styleId="PageNumber">
    <w:name w:val="page number"/>
    <w:basedOn w:val="DefaultParagraphFont"/>
    <w:uiPriority w:val="99"/>
    <w:semiHidden/>
    <w:unhideWhenUsed/>
    <w:rsid w:val="00567176"/>
  </w:style>
  <w:style w:type="character" w:styleId="BookTitle">
    <w:name w:val="Book Title"/>
    <w:basedOn w:val="DefaultParagraphFont"/>
    <w:uiPriority w:val="33"/>
    <w:qFormat/>
    <w:rsid w:val="0078678F"/>
    <w:rPr>
      <w:rFonts w:ascii="Arial" w:hAnsi="Arial"/>
      <w:b w:val="0"/>
      <w:bCs/>
      <w:i/>
      <w:iCs/>
      <w:spacing w:val="5"/>
    </w:rPr>
  </w:style>
  <w:style w:type="character" w:styleId="IntenseReference">
    <w:name w:val="Intense Reference"/>
    <w:basedOn w:val="DefaultParagraphFont"/>
    <w:uiPriority w:val="32"/>
    <w:qFormat/>
    <w:rsid w:val="0078678F"/>
    <w:rPr>
      <w:rFonts w:ascii="Arial" w:hAnsi="Arial"/>
      <w:b/>
      <w:bCs/>
      <w:i w:val="0"/>
      <w:smallCaps/>
      <w:color w:val="56B099"/>
      <w:spacing w:val="5"/>
    </w:rPr>
  </w:style>
  <w:style w:type="character" w:styleId="SubtleReference">
    <w:name w:val="Subtle Reference"/>
    <w:basedOn w:val="DefaultParagraphFont"/>
    <w:uiPriority w:val="31"/>
    <w:qFormat/>
    <w:rsid w:val="0078678F"/>
    <w:rPr>
      <w:rFonts w:ascii="Arial" w:hAnsi="Arial"/>
      <w:b/>
      <w:i w:val="0"/>
      <w:smallCaps/>
      <w:color w:val="5A5A5A" w:themeColor="text1" w:themeTint="A5"/>
    </w:rPr>
  </w:style>
  <w:style w:type="paragraph" w:styleId="IntenseQuote">
    <w:name w:val="Intense Quote"/>
    <w:basedOn w:val="Normal"/>
    <w:next w:val="Normal"/>
    <w:link w:val="IntenseQuoteChar"/>
    <w:uiPriority w:val="30"/>
    <w:qFormat/>
    <w:rsid w:val="0078678F"/>
    <w:pPr>
      <w:pBdr>
        <w:top w:val="single" w:sz="4" w:space="10" w:color="4F81BD" w:themeColor="accent1"/>
        <w:bottom w:val="single" w:sz="4" w:space="10" w:color="4F81BD" w:themeColor="accent1"/>
      </w:pBdr>
      <w:spacing w:before="360" w:after="360"/>
      <w:ind w:left="864" w:right="864"/>
      <w:jc w:val="center"/>
    </w:pPr>
    <w:rPr>
      <w:iCs/>
      <w:color w:val="56B099"/>
    </w:rPr>
  </w:style>
  <w:style w:type="character" w:customStyle="1" w:styleId="IntenseQuoteChar">
    <w:name w:val="Intense Quote Char"/>
    <w:basedOn w:val="DefaultParagraphFont"/>
    <w:link w:val="IntenseQuote"/>
    <w:uiPriority w:val="30"/>
    <w:rsid w:val="0078678F"/>
    <w:rPr>
      <w:rFonts w:ascii="Arial" w:hAnsi="Arial"/>
      <w:iCs/>
      <w:color w:val="56B099"/>
    </w:rPr>
  </w:style>
  <w:style w:type="paragraph" w:styleId="Quote">
    <w:name w:val="Quote"/>
    <w:basedOn w:val="Normal"/>
    <w:next w:val="Normal"/>
    <w:link w:val="QuoteChar"/>
    <w:uiPriority w:val="29"/>
    <w:qFormat/>
    <w:rsid w:val="0078678F"/>
    <w:pPr>
      <w:spacing w:before="200" w:after="160"/>
      <w:ind w:left="864" w:right="864"/>
      <w:jc w:val="center"/>
    </w:pPr>
    <w:rPr>
      <w:b/>
      <w:i/>
      <w:iCs/>
      <w:color w:val="56B099"/>
    </w:rPr>
  </w:style>
  <w:style w:type="character" w:customStyle="1" w:styleId="QuoteChar">
    <w:name w:val="Quote Char"/>
    <w:basedOn w:val="DefaultParagraphFont"/>
    <w:link w:val="Quote"/>
    <w:uiPriority w:val="29"/>
    <w:rsid w:val="0078678F"/>
    <w:rPr>
      <w:rFonts w:ascii="Arial" w:hAnsi="Arial"/>
      <w:b/>
      <w:i/>
      <w:iCs/>
      <w:color w:val="56B099"/>
    </w:rPr>
  </w:style>
  <w:style w:type="character" w:styleId="Strong">
    <w:name w:val="Strong"/>
    <w:basedOn w:val="DefaultParagraphFont"/>
    <w:uiPriority w:val="22"/>
    <w:qFormat/>
    <w:rsid w:val="0078678F"/>
    <w:rPr>
      <w:rFonts w:ascii="Arial" w:hAnsi="Arial"/>
      <w:b/>
      <w:bCs/>
      <w:i w:val="0"/>
    </w:rPr>
  </w:style>
  <w:style w:type="paragraph" w:styleId="Title">
    <w:name w:val="Title"/>
    <w:basedOn w:val="Normal"/>
    <w:next w:val="Normal"/>
    <w:link w:val="TitleChar"/>
    <w:uiPriority w:val="10"/>
    <w:qFormat/>
    <w:rsid w:val="0078678F"/>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8678F"/>
    <w:rPr>
      <w:rFonts w:ascii="Arial" w:eastAsiaTheme="majorEastAsia" w:hAnsi="Arial" w:cstheme="majorBidi"/>
      <w:b/>
      <w:spacing w:val="-10"/>
      <w:kern w:val="28"/>
      <w:sz w:val="56"/>
      <w:szCs w:val="56"/>
    </w:rPr>
  </w:style>
  <w:style w:type="character" w:customStyle="1" w:styleId="Heading1Char">
    <w:name w:val="Heading 1 Char"/>
    <w:basedOn w:val="DefaultParagraphFont"/>
    <w:link w:val="Heading1"/>
    <w:uiPriority w:val="9"/>
    <w:rsid w:val="0078678F"/>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semiHidden/>
    <w:rsid w:val="0078678F"/>
    <w:rPr>
      <w:rFonts w:ascii="Arial" w:eastAsiaTheme="majorEastAsia" w:hAnsi="Arial" w:cstheme="majorBidi"/>
      <w:b/>
      <w:color w:val="000000" w:themeColor="text1"/>
      <w:szCs w:val="26"/>
    </w:rPr>
  </w:style>
  <w:style w:type="paragraph" w:styleId="BodyText2">
    <w:name w:val="Body Text 2"/>
    <w:basedOn w:val="Normal"/>
    <w:link w:val="BodyText2Char"/>
    <w:rsid w:val="004129CB"/>
    <w:pPr>
      <w:tabs>
        <w:tab w:val="left" w:pos="1440"/>
        <w:tab w:val="left" w:pos="2880"/>
        <w:tab w:val="left" w:pos="7200"/>
      </w:tabs>
      <w:jc w:val="both"/>
    </w:pPr>
    <w:rPr>
      <w:rFonts w:ascii="Verdana" w:eastAsia="Times New Roman" w:hAnsi="Verdana" w:cs="Times New Roman"/>
      <w:sz w:val="20"/>
      <w:szCs w:val="20"/>
    </w:rPr>
  </w:style>
  <w:style w:type="character" w:customStyle="1" w:styleId="BodyText2Char">
    <w:name w:val="Body Text 2 Char"/>
    <w:basedOn w:val="DefaultParagraphFont"/>
    <w:link w:val="BodyText2"/>
    <w:rsid w:val="004129CB"/>
    <w:rPr>
      <w:rFonts w:ascii="Verdana" w:eastAsia="Times New Roman" w:hAnsi="Verdana" w:cs="Times New Roman"/>
      <w:sz w:val="20"/>
      <w:szCs w:val="20"/>
    </w:rPr>
  </w:style>
  <w:style w:type="character" w:styleId="CommentReference">
    <w:name w:val="annotation reference"/>
    <w:basedOn w:val="DefaultParagraphFont"/>
    <w:uiPriority w:val="99"/>
    <w:semiHidden/>
    <w:unhideWhenUsed/>
    <w:rsid w:val="00963833"/>
    <w:rPr>
      <w:sz w:val="16"/>
      <w:szCs w:val="16"/>
    </w:rPr>
  </w:style>
  <w:style w:type="paragraph" w:styleId="CommentText">
    <w:name w:val="annotation text"/>
    <w:basedOn w:val="Normal"/>
    <w:link w:val="CommentTextChar"/>
    <w:uiPriority w:val="99"/>
    <w:semiHidden/>
    <w:unhideWhenUsed/>
    <w:rsid w:val="00963833"/>
    <w:rPr>
      <w:sz w:val="20"/>
      <w:szCs w:val="20"/>
    </w:rPr>
  </w:style>
  <w:style w:type="character" w:customStyle="1" w:styleId="CommentTextChar">
    <w:name w:val="Comment Text Char"/>
    <w:basedOn w:val="DefaultParagraphFont"/>
    <w:link w:val="CommentText"/>
    <w:uiPriority w:val="99"/>
    <w:semiHidden/>
    <w:rsid w:val="0096383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63833"/>
    <w:rPr>
      <w:b/>
      <w:bCs/>
    </w:rPr>
  </w:style>
  <w:style w:type="character" w:customStyle="1" w:styleId="CommentSubjectChar">
    <w:name w:val="Comment Subject Char"/>
    <w:basedOn w:val="CommentTextChar"/>
    <w:link w:val="CommentSubject"/>
    <w:uiPriority w:val="99"/>
    <w:semiHidden/>
    <w:rsid w:val="00963833"/>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C077C-D6E9-4A26-B452-607FF69D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Summers</dc:creator>
  <cp:lastModifiedBy>Adam Sheridan</cp:lastModifiedBy>
  <cp:revision>2</cp:revision>
  <cp:lastPrinted>2016-04-14T14:32:00Z</cp:lastPrinted>
  <dcterms:created xsi:type="dcterms:W3CDTF">2023-07-07T12:35:00Z</dcterms:created>
  <dcterms:modified xsi:type="dcterms:W3CDTF">2023-07-07T12:35:00Z</dcterms:modified>
</cp:coreProperties>
</file>