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2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2"/>
        <w:gridCol w:w="911"/>
        <w:gridCol w:w="679"/>
      </w:tblGrid>
      <w:tr w:rsidR="00C93342" w:rsidRPr="00525AC3" w:rsidTr="00C93342">
        <w:trPr>
          <w:trHeight w:val="240"/>
        </w:trPr>
        <w:tc>
          <w:tcPr>
            <w:tcW w:w="7632" w:type="dxa"/>
            <w:vMerge w:val="restart"/>
            <w:shd w:val="clear" w:color="auto" w:fill="auto"/>
          </w:tcPr>
          <w:p w:rsidR="00C93342" w:rsidRPr="00624FAA" w:rsidRDefault="00C93342" w:rsidP="00C10F21">
            <w:pPr>
              <w:jc w:val="center"/>
              <w:rPr>
                <w:rFonts w:ascii="Trebuchet MS" w:hAnsi="Trebuchet MS"/>
                <w:b/>
                <w:sz w:val="44"/>
                <w:szCs w:val="44"/>
              </w:rPr>
            </w:pPr>
            <w:r>
              <w:rPr>
                <w:rFonts w:ascii="Trebuchet MS" w:hAnsi="Trebuchet MS"/>
                <w:b/>
                <w:sz w:val="44"/>
                <w:szCs w:val="44"/>
              </w:rPr>
              <w:t>First semester report</w:t>
            </w:r>
          </w:p>
        </w:tc>
        <w:tc>
          <w:tcPr>
            <w:tcW w:w="911" w:type="dxa"/>
            <w:vMerge w:val="restart"/>
          </w:tcPr>
          <w:p w:rsidR="00C93342" w:rsidRPr="00624FAA" w:rsidRDefault="00C93342" w:rsidP="0055381A">
            <w:pPr>
              <w:rPr>
                <w:rFonts w:ascii="Trebuchet MS" w:hAnsi="Trebuchet MS"/>
                <w:b/>
                <w:sz w:val="20"/>
                <w:szCs w:val="20"/>
              </w:rPr>
            </w:pPr>
            <w:r>
              <w:rPr>
                <w:rFonts w:ascii="Trebuchet MS" w:hAnsi="Trebuchet MS"/>
                <w:b/>
                <w:sz w:val="20"/>
                <w:szCs w:val="20"/>
              </w:rPr>
              <w:t>July</w:t>
            </w:r>
            <w:r w:rsidRPr="00624FAA">
              <w:rPr>
                <w:rFonts w:ascii="Trebuchet MS" w:hAnsi="Trebuchet MS"/>
                <w:b/>
                <w:sz w:val="20"/>
                <w:szCs w:val="20"/>
              </w:rPr>
              <w:t xml:space="preserve"> 201</w:t>
            </w:r>
            <w:r w:rsidR="0055381A">
              <w:rPr>
                <w:rFonts w:ascii="Trebuchet MS" w:hAnsi="Trebuchet MS"/>
                <w:b/>
                <w:sz w:val="20"/>
                <w:szCs w:val="20"/>
              </w:rPr>
              <w:t>8</w:t>
            </w:r>
          </w:p>
        </w:tc>
        <w:tc>
          <w:tcPr>
            <w:tcW w:w="679" w:type="dxa"/>
            <w:shd w:val="clear" w:color="auto" w:fill="auto"/>
          </w:tcPr>
          <w:p w:rsidR="00C93342" w:rsidRPr="00624FAA" w:rsidRDefault="00C93342" w:rsidP="00C10F21">
            <w:pPr>
              <w:rPr>
                <w:rFonts w:ascii="Trebuchet MS" w:hAnsi="Trebuchet MS"/>
                <w:b/>
                <w:sz w:val="16"/>
                <w:szCs w:val="16"/>
              </w:rPr>
            </w:pPr>
            <w:r w:rsidRPr="00624FAA">
              <w:rPr>
                <w:rFonts w:ascii="Trebuchet MS" w:hAnsi="Trebuchet MS"/>
                <w:b/>
                <w:sz w:val="16"/>
                <w:szCs w:val="16"/>
              </w:rPr>
              <w:t>Note:</w:t>
            </w:r>
          </w:p>
        </w:tc>
      </w:tr>
      <w:tr w:rsidR="00C93342" w:rsidRPr="00525AC3" w:rsidTr="00C93342">
        <w:trPr>
          <w:trHeight w:val="321"/>
        </w:trPr>
        <w:tc>
          <w:tcPr>
            <w:tcW w:w="7632" w:type="dxa"/>
            <w:vMerge/>
            <w:shd w:val="clear" w:color="auto" w:fill="auto"/>
          </w:tcPr>
          <w:p w:rsidR="00C93342" w:rsidRPr="00D95C67" w:rsidRDefault="00C93342" w:rsidP="00C10F21">
            <w:pPr>
              <w:rPr>
                <w:rFonts w:ascii="Trebuchet MS" w:hAnsi="Trebuchet MS"/>
                <w:b/>
                <w:sz w:val="44"/>
                <w:szCs w:val="44"/>
              </w:rPr>
            </w:pPr>
          </w:p>
        </w:tc>
        <w:tc>
          <w:tcPr>
            <w:tcW w:w="911" w:type="dxa"/>
            <w:vMerge/>
          </w:tcPr>
          <w:p w:rsidR="00C93342" w:rsidRPr="00617A12" w:rsidRDefault="00C93342" w:rsidP="00C10F21">
            <w:pPr>
              <w:rPr>
                <w:rFonts w:ascii="Trebuchet MS" w:hAnsi="Trebuchet MS"/>
                <w:b/>
                <w:sz w:val="18"/>
                <w:szCs w:val="18"/>
              </w:rPr>
            </w:pPr>
          </w:p>
        </w:tc>
        <w:tc>
          <w:tcPr>
            <w:tcW w:w="679" w:type="dxa"/>
            <w:shd w:val="clear" w:color="auto" w:fill="auto"/>
          </w:tcPr>
          <w:p w:rsidR="00C93342" w:rsidRPr="00617A12" w:rsidRDefault="00C93342" w:rsidP="00C10F21">
            <w:pPr>
              <w:rPr>
                <w:rFonts w:ascii="Trebuchet MS" w:hAnsi="Trebuchet MS"/>
                <w:b/>
                <w:sz w:val="18"/>
                <w:szCs w:val="18"/>
              </w:rPr>
            </w:pPr>
          </w:p>
        </w:tc>
      </w:tr>
    </w:tbl>
    <w:p w:rsidR="00C93342" w:rsidRDefault="00C93342" w:rsidP="00C93342">
      <w:pPr>
        <w:rPr>
          <w:rFonts w:ascii="Trebuchet MS" w:hAnsi="Trebuchet MS"/>
          <w:sz w:val="20"/>
          <w:szCs w:val="20"/>
        </w:rPr>
      </w:pPr>
    </w:p>
    <w:p w:rsidR="00C93342" w:rsidRPr="00C173C1" w:rsidRDefault="00C93342" w:rsidP="00C93342">
      <w:pPr>
        <w:rPr>
          <w:rFonts w:ascii="Trebuchet MS" w:hAnsi="Trebuchet MS"/>
          <w:sz w:val="20"/>
          <w:szCs w:val="20"/>
        </w:rPr>
      </w:pPr>
    </w:p>
    <w:p w:rsidR="005A1A74" w:rsidRDefault="005A1A74">
      <w:pPr>
        <w:rPr>
          <w:sz w:val="2"/>
          <w:szCs w:val="2"/>
        </w:rPr>
      </w:pPr>
    </w:p>
    <w:p w:rsidR="001B02E4" w:rsidRDefault="001B02E4">
      <w:pPr>
        <w:rPr>
          <w:sz w:val="2"/>
          <w:szCs w:val="2"/>
        </w:rPr>
      </w:pPr>
    </w:p>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ayout w:type="fixed"/>
        <w:tblLook w:val="01E0" w:firstRow="1" w:lastRow="1" w:firstColumn="1" w:lastColumn="1" w:noHBand="0" w:noVBand="0"/>
      </w:tblPr>
      <w:tblGrid>
        <w:gridCol w:w="4820"/>
        <w:gridCol w:w="851"/>
        <w:gridCol w:w="709"/>
        <w:gridCol w:w="278"/>
        <w:gridCol w:w="543"/>
        <w:gridCol w:w="1237"/>
        <w:gridCol w:w="777"/>
      </w:tblGrid>
      <w:tr w:rsidR="001B02E4" w:rsidRPr="007550B9" w:rsidTr="004A64FD">
        <w:tc>
          <w:tcPr>
            <w:tcW w:w="9215" w:type="dxa"/>
            <w:gridSpan w:val="7"/>
            <w:shd w:val="clear" w:color="auto" w:fill="000000"/>
          </w:tcPr>
          <w:p w:rsidR="001B02E4" w:rsidRPr="007550B9" w:rsidRDefault="001B02E4" w:rsidP="00011E96">
            <w:pPr>
              <w:rPr>
                <w:rFonts w:ascii="Trebuchet MS" w:hAnsi="Trebuchet MS"/>
                <w:sz w:val="18"/>
                <w:szCs w:val="18"/>
              </w:rPr>
            </w:pPr>
            <w:r w:rsidRPr="007550B9">
              <w:rPr>
                <w:rFonts w:ascii="Trebuchet MS" w:hAnsi="Trebuchet MS"/>
                <w:sz w:val="18"/>
                <w:szCs w:val="18"/>
              </w:rPr>
              <w:t>Student to complete this section</w:t>
            </w:r>
          </w:p>
        </w:tc>
      </w:tr>
      <w:tr w:rsidR="00C93342" w:rsidTr="004A64FD">
        <w:tblPrEx>
          <w:shd w:val="clear" w:color="auto" w:fill="auto"/>
        </w:tblPrEx>
        <w:tc>
          <w:tcPr>
            <w:tcW w:w="4820" w:type="dxa"/>
            <w:shd w:val="clear" w:color="auto" w:fill="auto"/>
            <w:vAlign w:val="center"/>
          </w:tcPr>
          <w:p w:rsidR="00C93342" w:rsidRPr="00525AC3" w:rsidRDefault="00C93342" w:rsidP="00B004DF">
            <w:pPr>
              <w:rPr>
                <w:rFonts w:ascii="Trebuchet MS" w:hAnsi="Trebuchet MS"/>
                <w:b/>
                <w:sz w:val="28"/>
                <w:szCs w:val="28"/>
              </w:rPr>
            </w:pPr>
            <w:r w:rsidRPr="00525AC3">
              <w:rPr>
                <w:rFonts w:ascii="Trebuchet MS" w:hAnsi="Trebuchet MS"/>
                <w:b/>
                <w:sz w:val="28"/>
                <w:szCs w:val="28"/>
              </w:rPr>
              <w:br w:type="page"/>
            </w:r>
            <w:proofErr w:type="spellStart"/>
            <w:r w:rsidR="006E440D">
              <w:rPr>
                <w:rFonts w:ascii="Trebuchet MS" w:hAnsi="Trebuchet MS"/>
                <w:b/>
                <w:sz w:val="28"/>
                <w:szCs w:val="28"/>
              </w:rPr>
              <w:t>Matusowsky</w:t>
            </w:r>
            <w:proofErr w:type="spellEnd"/>
            <w:r w:rsidR="00FB181D">
              <w:rPr>
                <w:rFonts w:ascii="Trebuchet MS" w:hAnsi="Trebuchet MS"/>
                <w:b/>
                <w:sz w:val="28"/>
                <w:szCs w:val="28"/>
              </w:rPr>
              <w:t xml:space="preserve"> </w:t>
            </w:r>
          </w:p>
        </w:tc>
        <w:tc>
          <w:tcPr>
            <w:tcW w:w="851" w:type="dxa"/>
            <w:shd w:val="clear" w:color="auto" w:fill="auto"/>
            <w:vAlign w:val="center"/>
          </w:tcPr>
          <w:p w:rsidR="00C93342" w:rsidRPr="00525AC3" w:rsidRDefault="006E440D" w:rsidP="00C10F21">
            <w:pPr>
              <w:rPr>
                <w:rFonts w:ascii="Trebuchet MS" w:hAnsi="Trebuchet MS"/>
                <w:b/>
                <w:sz w:val="28"/>
                <w:szCs w:val="28"/>
              </w:rPr>
            </w:pPr>
            <w:r>
              <w:rPr>
                <w:rFonts w:ascii="Trebuchet MS" w:hAnsi="Trebuchet MS"/>
                <w:b/>
                <w:sz w:val="28"/>
                <w:szCs w:val="28"/>
              </w:rPr>
              <w:t>M.</w:t>
            </w:r>
          </w:p>
        </w:tc>
        <w:tc>
          <w:tcPr>
            <w:tcW w:w="709" w:type="dxa"/>
            <w:shd w:val="clear" w:color="auto" w:fill="auto"/>
            <w:vAlign w:val="center"/>
          </w:tcPr>
          <w:p w:rsidR="00C93342" w:rsidRPr="00525AC3" w:rsidRDefault="006E440D" w:rsidP="00C10F21">
            <w:pPr>
              <w:rPr>
                <w:rFonts w:ascii="Trebuchet MS" w:hAnsi="Trebuchet MS"/>
                <w:b/>
                <w:sz w:val="28"/>
                <w:szCs w:val="28"/>
              </w:rPr>
            </w:pPr>
            <w:proofErr w:type="spellStart"/>
            <w:r>
              <w:rPr>
                <w:rFonts w:ascii="Trebuchet MS" w:hAnsi="Trebuchet MS"/>
                <w:b/>
                <w:sz w:val="28"/>
                <w:szCs w:val="28"/>
              </w:rPr>
              <w:t>Mr</w:t>
            </w:r>
            <w:proofErr w:type="spellEnd"/>
          </w:p>
        </w:tc>
        <w:tc>
          <w:tcPr>
            <w:tcW w:w="2835" w:type="dxa"/>
            <w:gridSpan w:val="4"/>
            <w:shd w:val="clear" w:color="auto" w:fill="auto"/>
            <w:vAlign w:val="center"/>
          </w:tcPr>
          <w:p w:rsidR="00C93342" w:rsidRPr="00525AC3" w:rsidRDefault="006E440D" w:rsidP="00DD771D">
            <w:pPr>
              <w:rPr>
                <w:rFonts w:ascii="Trebuchet MS" w:hAnsi="Trebuchet MS"/>
                <w:b/>
                <w:sz w:val="28"/>
                <w:szCs w:val="28"/>
              </w:rPr>
            </w:pPr>
            <w:r>
              <w:rPr>
                <w:rFonts w:ascii="Trebuchet MS" w:hAnsi="Trebuchet MS"/>
                <w:b/>
                <w:sz w:val="28"/>
                <w:szCs w:val="28"/>
              </w:rPr>
              <w:t>11093804</w:t>
            </w:r>
          </w:p>
        </w:tc>
      </w:tr>
      <w:tr w:rsidR="00C93342" w:rsidTr="004A64FD">
        <w:tblPrEx>
          <w:shd w:val="clear" w:color="auto" w:fill="auto"/>
        </w:tblPrEx>
        <w:tc>
          <w:tcPr>
            <w:tcW w:w="6380" w:type="dxa"/>
            <w:gridSpan w:val="3"/>
            <w:shd w:val="clear" w:color="auto" w:fill="auto"/>
            <w:vAlign w:val="center"/>
          </w:tcPr>
          <w:p w:rsidR="006E440D" w:rsidRDefault="006E440D" w:rsidP="006E440D">
            <w:pPr>
              <w:autoSpaceDE w:val="0"/>
              <w:autoSpaceDN w:val="0"/>
              <w:adjustRightInd w:val="0"/>
              <w:rPr>
                <w:rFonts w:ascii="TrebuchetMS-Bold" w:hAnsi="TrebuchetMS-Bold" w:cs="TrebuchetMS-Bold"/>
                <w:b/>
                <w:bCs/>
                <w:sz w:val="28"/>
                <w:szCs w:val="28"/>
                <w:lang w:val="en-ZA" w:eastAsia="en-ZA"/>
              </w:rPr>
            </w:pPr>
            <w:r>
              <w:rPr>
                <w:rFonts w:ascii="TrebuchetMS-Bold" w:hAnsi="TrebuchetMS-Bold" w:cs="TrebuchetMS-Bold"/>
                <w:b/>
                <w:bCs/>
                <w:sz w:val="28"/>
                <w:szCs w:val="28"/>
                <w:lang w:val="en-ZA" w:eastAsia="en-ZA"/>
              </w:rPr>
              <w:t>Design of a virtual sensor using machine</w:t>
            </w:r>
          </w:p>
          <w:p w:rsidR="006E440D" w:rsidRDefault="006E440D" w:rsidP="006E440D">
            <w:pPr>
              <w:autoSpaceDE w:val="0"/>
              <w:autoSpaceDN w:val="0"/>
              <w:adjustRightInd w:val="0"/>
              <w:rPr>
                <w:rFonts w:ascii="TrebuchetMS-Bold" w:hAnsi="TrebuchetMS-Bold" w:cs="TrebuchetMS-Bold"/>
                <w:b/>
                <w:bCs/>
                <w:sz w:val="28"/>
                <w:szCs w:val="28"/>
                <w:lang w:val="en-ZA" w:eastAsia="en-ZA"/>
              </w:rPr>
            </w:pPr>
            <w:r>
              <w:rPr>
                <w:rFonts w:ascii="TrebuchetMS-Bold" w:hAnsi="TrebuchetMS-Bold" w:cs="TrebuchetMS-Bold"/>
                <w:b/>
                <w:bCs/>
                <w:sz w:val="28"/>
                <w:szCs w:val="28"/>
                <w:lang w:val="en-ZA" w:eastAsia="en-ZA"/>
              </w:rPr>
              <w:t>learning imputation techniques in a</w:t>
            </w:r>
          </w:p>
          <w:p w:rsidR="00C93342" w:rsidRPr="007550B9" w:rsidRDefault="006E440D" w:rsidP="006E440D">
            <w:pPr>
              <w:rPr>
                <w:rFonts w:ascii="Trebuchet MS" w:hAnsi="Trebuchet MS"/>
                <w:b/>
                <w:sz w:val="28"/>
                <w:szCs w:val="28"/>
              </w:rPr>
            </w:pPr>
            <w:proofErr w:type="gramStart"/>
            <w:r>
              <w:rPr>
                <w:rFonts w:ascii="TrebuchetMS-Bold" w:hAnsi="TrebuchetMS-Bold" w:cs="TrebuchetMS-Bold"/>
                <w:b/>
                <w:bCs/>
                <w:sz w:val="28"/>
                <w:szCs w:val="28"/>
                <w:lang w:val="en-ZA" w:eastAsia="en-ZA"/>
              </w:rPr>
              <w:t>wireless</w:t>
            </w:r>
            <w:proofErr w:type="gramEnd"/>
            <w:r>
              <w:rPr>
                <w:rFonts w:ascii="TrebuchetMS-Bold" w:hAnsi="TrebuchetMS-Bold" w:cs="TrebuchetMS-Bold"/>
                <w:b/>
                <w:bCs/>
                <w:sz w:val="28"/>
                <w:szCs w:val="28"/>
                <w:lang w:val="en-ZA" w:eastAsia="en-ZA"/>
              </w:rPr>
              <w:t xml:space="preserve"> sensor network.</w:t>
            </w:r>
          </w:p>
        </w:tc>
        <w:tc>
          <w:tcPr>
            <w:tcW w:w="2835" w:type="dxa"/>
            <w:gridSpan w:val="4"/>
            <w:shd w:val="clear" w:color="auto" w:fill="auto"/>
            <w:vAlign w:val="center"/>
          </w:tcPr>
          <w:p w:rsidR="00C93342" w:rsidRPr="007550B9" w:rsidRDefault="00C93342" w:rsidP="00011E96">
            <w:pPr>
              <w:rPr>
                <w:rFonts w:ascii="Trebuchet MS" w:hAnsi="Trebuchet MS"/>
                <w:b/>
                <w:sz w:val="28"/>
                <w:szCs w:val="28"/>
              </w:rPr>
            </w:pPr>
            <w:r w:rsidRPr="007550B9">
              <w:rPr>
                <w:rFonts w:ascii="Trebuchet MS" w:hAnsi="Trebuchet MS"/>
                <w:b/>
                <w:sz w:val="28"/>
                <w:szCs w:val="28"/>
              </w:rPr>
              <w:t xml:space="preserve">Study leader: </w:t>
            </w:r>
          </w:p>
          <w:p w:rsidR="00C93342" w:rsidRPr="007550B9" w:rsidRDefault="006E440D" w:rsidP="00011E96">
            <w:pPr>
              <w:rPr>
                <w:rFonts w:ascii="Trebuchet MS" w:hAnsi="Trebuchet MS"/>
                <w:b/>
                <w:sz w:val="28"/>
                <w:szCs w:val="28"/>
              </w:rPr>
            </w:pPr>
            <w:proofErr w:type="spellStart"/>
            <w:r>
              <w:rPr>
                <w:rFonts w:ascii="Trebuchet MS" w:hAnsi="Trebuchet MS"/>
                <w:b/>
                <w:sz w:val="28"/>
                <w:szCs w:val="28"/>
              </w:rPr>
              <w:t>Mr</w:t>
            </w:r>
            <w:proofErr w:type="spellEnd"/>
            <w:r>
              <w:rPr>
                <w:rFonts w:ascii="Trebuchet MS" w:hAnsi="Trebuchet MS"/>
                <w:b/>
                <w:sz w:val="28"/>
                <w:szCs w:val="28"/>
              </w:rPr>
              <w:t xml:space="preserve"> D. </w:t>
            </w:r>
            <w:proofErr w:type="spellStart"/>
            <w:r>
              <w:rPr>
                <w:rFonts w:ascii="Trebuchet MS" w:hAnsi="Trebuchet MS"/>
                <w:b/>
                <w:sz w:val="28"/>
                <w:szCs w:val="28"/>
              </w:rPr>
              <w:t>Ramotsoela</w:t>
            </w:r>
            <w:proofErr w:type="spellEnd"/>
          </w:p>
        </w:tc>
      </w:tr>
      <w:tr w:rsidR="00C93342" w:rsidRPr="00525AC3" w:rsidTr="004A64FD">
        <w:tblPrEx>
          <w:shd w:val="clear" w:color="auto" w:fill="auto"/>
        </w:tblPrEx>
        <w:tc>
          <w:tcPr>
            <w:tcW w:w="4820" w:type="dxa"/>
            <w:shd w:val="clear" w:color="auto" w:fill="auto"/>
            <w:vAlign w:val="center"/>
          </w:tcPr>
          <w:p w:rsidR="00276D5E" w:rsidRPr="00525AC3" w:rsidRDefault="00276D5E" w:rsidP="00276D5E">
            <w:pPr>
              <w:rPr>
                <w:rFonts w:ascii="Trebuchet MS" w:hAnsi="Trebuchet MS"/>
                <w:sz w:val="20"/>
                <w:szCs w:val="20"/>
              </w:rPr>
            </w:pPr>
            <w:r w:rsidRPr="00525AC3">
              <w:rPr>
                <w:rFonts w:ascii="Trebuchet MS" w:hAnsi="Trebuchet MS"/>
                <w:sz w:val="20"/>
                <w:szCs w:val="20"/>
              </w:rPr>
              <w:t>Degree</w:t>
            </w:r>
            <w:r w:rsidRPr="00525AC3">
              <w:rPr>
                <w:rFonts w:ascii="Trebuchet MS" w:hAnsi="Trebuchet MS"/>
                <w:sz w:val="20"/>
                <w:szCs w:val="20"/>
                <w:lang w:val="en-GB"/>
              </w:rPr>
              <w:t xml:space="preserve"> programme enrolled for</w:t>
            </w:r>
            <w:r w:rsidRPr="00525AC3">
              <w:rPr>
                <w:rFonts w:ascii="Trebuchet MS" w:hAnsi="Trebuchet MS"/>
                <w:sz w:val="20"/>
                <w:szCs w:val="20"/>
              </w:rPr>
              <w:t>:</w:t>
            </w:r>
          </w:p>
          <w:p w:rsidR="00C93342" w:rsidRPr="00C93342" w:rsidRDefault="00C93342" w:rsidP="00276D5E">
            <w:pPr>
              <w:rPr>
                <w:rFonts w:ascii="Arial Narrow" w:hAnsi="Arial Narrow"/>
                <w:sz w:val="20"/>
                <w:szCs w:val="20"/>
              </w:rPr>
            </w:pPr>
          </w:p>
        </w:tc>
        <w:tc>
          <w:tcPr>
            <w:tcW w:w="1838" w:type="dxa"/>
            <w:gridSpan w:val="3"/>
            <w:shd w:val="clear" w:color="auto" w:fill="auto"/>
            <w:vAlign w:val="center"/>
          </w:tcPr>
          <w:p w:rsidR="00C93342" w:rsidRPr="00525AC3" w:rsidRDefault="00C93342" w:rsidP="00C10F21">
            <w:pPr>
              <w:jc w:val="right"/>
              <w:rPr>
                <w:rFonts w:ascii="Trebuchet MS" w:hAnsi="Trebuchet MS"/>
                <w:sz w:val="20"/>
                <w:szCs w:val="20"/>
              </w:rPr>
            </w:pPr>
            <w:r>
              <w:rPr>
                <w:rFonts w:ascii="Trebuchet MS" w:hAnsi="Trebuchet MS"/>
                <w:b/>
                <w:sz w:val="18"/>
                <w:szCs w:val="18"/>
              </w:rPr>
              <w:t>Project number:</w:t>
            </w:r>
          </w:p>
        </w:tc>
        <w:tc>
          <w:tcPr>
            <w:tcW w:w="543" w:type="dxa"/>
            <w:shd w:val="clear" w:color="auto" w:fill="auto"/>
            <w:vAlign w:val="center"/>
          </w:tcPr>
          <w:p w:rsidR="00C93342" w:rsidRPr="00525AC3" w:rsidRDefault="00C93342" w:rsidP="00C10F21">
            <w:pPr>
              <w:jc w:val="right"/>
              <w:rPr>
                <w:rFonts w:ascii="Trebuchet MS" w:hAnsi="Trebuchet MS"/>
                <w:sz w:val="20"/>
                <w:szCs w:val="20"/>
              </w:rPr>
            </w:pPr>
          </w:p>
        </w:tc>
        <w:tc>
          <w:tcPr>
            <w:tcW w:w="1237" w:type="dxa"/>
            <w:shd w:val="clear" w:color="auto" w:fill="auto"/>
            <w:vAlign w:val="center"/>
          </w:tcPr>
          <w:p w:rsidR="00C93342" w:rsidRPr="00525AC3" w:rsidRDefault="00C93342" w:rsidP="00C10F21">
            <w:pPr>
              <w:jc w:val="right"/>
              <w:rPr>
                <w:rFonts w:ascii="Trebuchet MS" w:hAnsi="Trebuchet MS"/>
                <w:sz w:val="20"/>
                <w:szCs w:val="20"/>
              </w:rPr>
            </w:pPr>
            <w:r w:rsidRPr="00525AC3">
              <w:rPr>
                <w:rFonts w:ascii="Trebuchet MS" w:hAnsi="Trebuchet MS"/>
                <w:sz w:val="20"/>
                <w:szCs w:val="20"/>
              </w:rPr>
              <w:t>Revision number:</w:t>
            </w:r>
          </w:p>
        </w:tc>
        <w:tc>
          <w:tcPr>
            <w:tcW w:w="777" w:type="dxa"/>
            <w:shd w:val="clear" w:color="auto" w:fill="auto"/>
            <w:vAlign w:val="center"/>
          </w:tcPr>
          <w:p w:rsidR="00C93342" w:rsidRPr="00525AC3" w:rsidRDefault="00C93342" w:rsidP="00C10F21">
            <w:pPr>
              <w:jc w:val="center"/>
              <w:rPr>
                <w:rFonts w:ascii="Trebuchet MS" w:hAnsi="Trebuchet MS"/>
                <w:sz w:val="20"/>
                <w:szCs w:val="20"/>
              </w:rPr>
            </w:pPr>
            <w:r w:rsidRPr="00525AC3">
              <w:rPr>
                <w:rFonts w:ascii="Trebuchet MS" w:hAnsi="Trebuchet MS"/>
                <w:sz w:val="20"/>
                <w:szCs w:val="20"/>
              </w:rPr>
              <w:t>0</w:t>
            </w:r>
          </w:p>
        </w:tc>
      </w:tr>
      <w:tr w:rsidR="00276D5E" w:rsidRPr="00525AC3" w:rsidTr="004A64FD">
        <w:tblPrEx>
          <w:shd w:val="clear" w:color="auto" w:fill="auto"/>
        </w:tblPrEx>
        <w:trPr>
          <w:trHeight w:val="1277"/>
        </w:trPr>
        <w:tc>
          <w:tcPr>
            <w:tcW w:w="4820" w:type="dxa"/>
            <w:shd w:val="clear" w:color="auto" w:fill="auto"/>
            <w:vAlign w:val="center"/>
          </w:tcPr>
          <w:p w:rsidR="00276D5E" w:rsidRPr="00525AC3" w:rsidRDefault="00276D5E" w:rsidP="00C10F21">
            <w:pPr>
              <w:rPr>
                <w:rFonts w:ascii="Trebuchet MS" w:hAnsi="Trebuchet MS"/>
                <w:sz w:val="20"/>
                <w:szCs w:val="20"/>
              </w:rPr>
            </w:pPr>
            <w:r w:rsidRPr="00C837B8">
              <w:rPr>
                <w:rFonts w:ascii="Trebuchet MS" w:hAnsi="Trebuchet MS"/>
                <w:b/>
                <w:sz w:val="20"/>
                <w:szCs w:val="20"/>
              </w:rPr>
              <w:t>Student declaration</w:t>
            </w:r>
            <w:r w:rsidRPr="00525AC3">
              <w:rPr>
                <w:rFonts w:ascii="Trebuchet MS" w:hAnsi="Trebuchet MS"/>
                <w:sz w:val="20"/>
                <w:szCs w:val="20"/>
              </w:rPr>
              <w:t>:</w:t>
            </w:r>
          </w:p>
          <w:p w:rsidR="00276D5E" w:rsidRPr="00525AC3" w:rsidRDefault="00276D5E" w:rsidP="00276D5E">
            <w:pPr>
              <w:jc w:val="both"/>
              <w:rPr>
                <w:rFonts w:ascii="Trebuchet MS" w:hAnsi="Trebuchet MS"/>
                <w:sz w:val="20"/>
                <w:szCs w:val="20"/>
              </w:rPr>
            </w:pPr>
            <w:r w:rsidRPr="00525AC3">
              <w:rPr>
                <w:rFonts w:ascii="Trebuchet MS" w:hAnsi="Trebuchet MS" w:cs="Tahoma"/>
                <w:sz w:val="18"/>
                <w:szCs w:val="18"/>
              </w:rPr>
              <w:t>I understand what plagiarism is and that I have to complete my project on my own.</w:t>
            </w:r>
            <w:r>
              <w:rPr>
                <w:rFonts w:ascii="Trebuchet MS" w:hAnsi="Trebuchet MS" w:cs="Tahoma"/>
                <w:sz w:val="18"/>
                <w:szCs w:val="18"/>
              </w:rPr>
              <w:t xml:space="preserve"> I </w:t>
            </w:r>
            <w:r w:rsidRPr="00276D5E">
              <w:rPr>
                <w:rFonts w:ascii="Trebuchet MS" w:hAnsi="Trebuchet MS" w:cs="Tahoma"/>
                <w:sz w:val="18"/>
                <w:szCs w:val="18"/>
              </w:rPr>
              <w:t xml:space="preserve">am </w:t>
            </w:r>
            <w:r>
              <w:rPr>
                <w:rFonts w:ascii="Trebuchet MS" w:hAnsi="Trebuchet MS" w:cs="Tahoma"/>
                <w:sz w:val="18"/>
                <w:szCs w:val="18"/>
              </w:rPr>
              <w:t xml:space="preserve">fully </w:t>
            </w:r>
            <w:r w:rsidRPr="00276D5E">
              <w:rPr>
                <w:rFonts w:ascii="Trebuchet MS" w:hAnsi="Trebuchet MS" w:cs="Tahoma"/>
                <w:sz w:val="18"/>
                <w:szCs w:val="18"/>
              </w:rPr>
              <w:t>aware of the University’s policy in this regard.</w:t>
            </w:r>
            <w:r>
              <w:rPr>
                <w:rFonts w:ascii="Trebuchet MS" w:hAnsi="Trebuchet MS" w:cs="Tahoma"/>
                <w:sz w:val="18"/>
                <w:szCs w:val="18"/>
              </w:rPr>
              <w:t xml:space="preserve"> </w:t>
            </w:r>
            <w:r w:rsidRPr="00276D5E">
              <w:rPr>
                <w:rFonts w:ascii="Trebuchet MS" w:hAnsi="Trebuchet MS" w:cs="Tahoma"/>
                <w:sz w:val="18"/>
                <w:szCs w:val="18"/>
              </w:rPr>
              <w:t xml:space="preserve">I have not used another student’s past or present written work to </w:t>
            </w:r>
            <w:r>
              <w:rPr>
                <w:rFonts w:ascii="Trebuchet MS" w:hAnsi="Trebuchet MS" w:cs="Tahoma"/>
                <w:sz w:val="18"/>
                <w:szCs w:val="18"/>
              </w:rPr>
              <w:t>submit</w:t>
            </w:r>
            <w:r w:rsidRPr="00276D5E">
              <w:rPr>
                <w:rFonts w:ascii="Trebuchet MS" w:hAnsi="Trebuchet MS" w:cs="Tahoma"/>
                <w:sz w:val="18"/>
                <w:szCs w:val="18"/>
              </w:rPr>
              <w:t xml:space="preserve"> as my own.</w:t>
            </w:r>
            <w:r>
              <w:t xml:space="preserve"> </w:t>
            </w:r>
            <w:r w:rsidRPr="00276D5E">
              <w:rPr>
                <w:rFonts w:ascii="Trebuchet MS" w:hAnsi="Trebuchet MS" w:cs="Tahoma"/>
                <w:sz w:val="18"/>
                <w:szCs w:val="18"/>
              </w:rPr>
              <w:t>I declare that this report is my own original work. Where other people’s work has been used (either from a printed source, internet or any other source), this has been properly acknowledged and referenced in accordance with departmental requirements.</w:t>
            </w:r>
          </w:p>
        </w:tc>
        <w:tc>
          <w:tcPr>
            <w:tcW w:w="4395" w:type="dxa"/>
            <w:gridSpan w:val="6"/>
            <w:shd w:val="clear" w:color="auto" w:fill="auto"/>
          </w:tcPr>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Pr="00525AC3" w:rsidRDefault="00276D5E" w:rsidP="00276D5E">
            <w:pPr>
              <w:rPr>
                <w:rFonts w:ascii="Bradley Hand ITC" w:hAnsi="Bradley Hand ITC" w:cs="Tahoma"/>
                <w:b/>
                <w:color w:val="FF0000"/>
                <w:sz w:val="18"/>
                <w:szCs w:val="18"/>
              </w:rPr>
            </w:pPr>
          </w:p>
          <w:p w:rsidR="00276D5E" w:rsidRDefault="00276D5E" w:rsidP="00C10F21">
            <w:pPr>
              <w:rPr>
                <w:rFonts w:ascii="Trebuchet MS" w:hAnsi="Trebuchet MS" w:cs="Tahoma"/>
                <w:sz w:val="18"/>
                <w:szCs w:val="18"/>
              </w:rPr>
            </w:pPr>
          </w:p>
          <w:p w:rsidR="00276D5E" w:rsidRPr="00525AC3" w:rsidRDefault="00276D5E" w:rsidP="00C10F21">
            <w:pPr>
              <w:rPr>
                <w:rFonts w:ascii="Trebuchet MS" w:hAnsi="Trebuchet MS" w:cs="Tahoma"/>
                <w:sz w:val="18"/>
                <w:szCs w:val="18"/>
              </w:rPr>
            </w:pPr>
            <w:r>
              <w:rPr>
                <w:rFonts w:ascii="Trebuchet MS" w:hAnsi="Trebuchet MS" w:cs="Tahoma"/>
                <w:sz w:val="18"/>
                <w:szCs w:val="18"/>
              </w:rPr>
              <w:t>____________</w:t>
            </w:r>
            <w:r w:rsidRPr="00525AC3">
              <w:rPr>
                <w:rFonts w:ascii="Trebuchet MS" w:hAnsi="Trebuchet MS" w:cs="Tahoma"/>
                <w:sz w:val="18"/>
                <w:szCs w:val="18"/>
              </w:rPr>
              <w:t>___                   _____________</w:t>
            </w:r>
          </w:p>
          <w:p w:rsidR="00276D5E" w:rsidRPr="00276D5E" w:rsidRDefault="00276D5E" w:rsidP="00C10F21">
            <w:pPr>
              <w:rPr>
                <w:rFonts w:ascii="Arial Narrow" w:hAnsi="Arial Narrow"/>
                <w:sz w:val="16"/>
                <w:szCs w:val="16"/>
              </w:rPr>
            </w:pPr>
            <w:r w:rsidRPr="00525AC3">
              <w:rPr>
                <w:rFonts w:ascii="Trebuchet MS" w:hAnsi="Trebuchet MS" w:cs="Tahoma"/>
                <w:sz w:val="18"/>
                <w:szCs w:val="18"/>
              </w:rPr>
              <w:t xml:space="preserve">Student signature                    Date </w:t>
            </w:r>
          </w:p>
        </w:tc>
      </w:tr>
    </w:tbl>
    <w:p w:rsidR="00ED41F0" w:rsidRDefault="00ED41F0" w:rsidP="001B02E4">
      <w:pPr>
        <w:rPr>
          <w:b/>
          <w:sz w:val="20"/>
          <w:szCs w:val="20"/>
        </w:rPr>
      </w:pPr>
    </w:p>
    <w:p w:rsidR="00AF742A" w:rsidRDefault="00AF742A" w:rsidP="001B02E4">
      <w:pPr>
        <w:rPr>
          <w:b/>
          <w:sz w:val="20"/>
          <w:szCs w:val="20"/>
        </w:rPr>
      </w:pPr>
    </w:p>
    <w:p w:rsidR="004A64FD" w:rsidRPr="001B02E4" w:rsidRDefault="004A64FD" w:rsidP="001B02E4">
      <w:pPr>
        <w:rPr>
          <w:b/>
          <w:sz w:val="20"/>
          <w:szCs w:val="20"/>
        </w:rPr>
      </w:pPr>
    </w:p>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64"/>
        <w:gridCol w:w="1551"/>
      </w:tblGrid>
      <w:tr w:rsidR="001B02E4" w:rsidRPr="007550B9" w:rsidTr="007550B9">
        <w:tc>
          <w:tcPr>
            <w:tcW w:w="9215" w:type="dxa"/>
            <w:gridSpan w:val="2"/>
            <w:shd w:val="clear" w:color="auto" w:fill="000000"/>
          </w:tcPr>
          <w:p w:rsidR="001B02E4" w:rsidRPr="007550B9" w:rsidRDefault="001B02E4" w:rsidP="004A64FD">
            <w:pPr>
              <w:jc w:val="both"/>
              <w:rPr>
                <w:rFonts w:ascii="Trebuchet MS" w:hAnsi="Trebuchet MS"/>
                <w:sz w:val="18"/>
                <w:szCs w:val="18"/>
              </w:rPr>
            </w:pPr>
            <w:r w:rsidRPr="007550B9">
              <w:rPr>
                <w:rFonts w:ascii="Trebuchet MS" w:hAnsi="Trebuchet MS"/>
                <w:sz w:val="18"/>
                <w:szCs w:val="18"/>
              </w:rPr>
              <w:t>Declaration by language editor</w:t>
            </w:r>
          </w:p>
        </w:tc>
      </w:tr>
      <w:tr w:rsidR="005A1A74" w:rsidRPr="007550B9" w:rsidTr="007550B9">
        <w:tc>
          <w:tcPr>
            <w:tcW w:w="9215" w:type="dxa"/>
            <w:gridSpan w:val="2"/>
            <w:tcBorders>
              <w:bottom w:val="single" w:sz="4" w:space="0" w:color="auto"/>
            </w:tcBorders>
            <w:shd w:val="clear" w:color="auto" w:fill="auto"/>
          </w:tcPr>
          <w:p w:rsidR="004A64FD" w:rsidRDefault="005A1A74" w:rsidP="004A64FD">
            <w:pPr>
              <w:jc w:val="both"/>
              <w:rPr>
                <w:rFonts w:ascii="Trebuchet MS" w:hAnsi="Trebuchet MS" w:cs="Tahoma"/>
                <w:sz w:val="18"/>
                <w:szCs w:val="18"/>
              </w:rPr>
            </w:pPr>
            <w:r w:rsidRPr="007550B9">
              <w:rPr>
                <w:rFonts w:ascii="Trebuchet MS" w:hAnsi="Trebuchet MS" w:cs="Tahoma"/>
                <w:sz w:val="18"/>
                <w:szCs w:val="18"/>
              </w:rPr>
              <w:t xml:space="preserve">I have been allowed adequate time to read this document carefully and to make corrections where </w:t>
            </w:r>
            <w:proofErr w:type="gramStart"/>
            <w:r w:rsidRPr="007550B9">
              <w:rPr>
                <w:rFonts w:ascii="Trebuchet MS" w:hAnsi="Trebuchet MS" w:cs="Tahoma"/>
                <w:sz w:val="18"/>
                <w:szCs w:val="18"/>
              </w:rPr>
              <w:t>necessary</w:t>
            </w:r>
            <w:r w:rsidR="004A64FD" w:rsidRPr="004A64FD">
              <w:rPr>
                <w:rFonts w:ascii="Trebuchet MS" w:hAnsi="Trebuchet MS" w:cs="Tahoma"/>
                <w:sz w:val="18"/>
                <w:szCs w:val="18"/>
              </w:rPr>
              <w:t>(</w:t>
            </w:r>
            <w:proofErr w:type="gramEnd"/>
            <w:r w:rsidR="004A64FD" w:rsidRPr="004A64FD">
              <w:rPr>
                <w:rFonts w:ascii="Trebuchet MS" w:hAnsi="Trebuchet MS" w:cs="Tahoma"/>
                <w:sz w:val="18"/>
                <w:szCs w:val="18"/>
              </w:rPr>
              <w:t>date received indicated below)</w:t>
            </w:r>
            <w:r w:rsidRPr="007550B9">
              <w:rPr>
                <w:rFonts w:ascii="Trebuchet MS" w:hAnsi="Trebuchet MS" w:cs="Tahoma"/>
                <w:sz w:val="18"/>
                <w:szCs w:val="18"/>
              </w:rPr>
              <w:t xml:space="preserve">. </w:t>
            </w:r>
          </w:p>
          <w:p w:rsidR="005A1A74" w:rsidRPr="007550B9" w:rsidRDefault="005A1A74" w:rsidP="004A64FD">
            <w:pPr>
              <w:jc w:val="both"/>
              <w:rPr>
                <w:rFonts w:ascii="Trebuchet MS" w:hAnsi="Trebuchet MS" w:cs="Tahoma"/>
                <w:b/>
                <w:sz w:val="18"/>
                <w:szCs w:val="18"/>
              </w:rPr>
            </w:pPr>
            <w:r w:rsidRPr="007550B9">
              <w:rPr>
                <w:rFonts w:ascii="Trebuchet MS" w:hAnsi="Trebuchet MS" w:cs="Tahoma"/>
                <w:sz w:val="18"/>
                <w:szCs w:val="18"/>
              </w:rPr>
              <w:t>To the best of my knowledge, correct formatting, spelling and grammar are used throughout the document.</w:t>
            </w:r>
          </w:p>
        </w:tc>
      </w:tr>
      <w:tr w:rsidR="005A1A74" w:rsidRPr="007550B9" w:rsidTr="007550B9">
        <w:trPr>
          <w:trHeight w:val="616"/>
        </w:trPr>
        <w:tc>
          <w:tcPr>
            <w:tcW w:w="7664" w:type="dxa"/>
            <w:tcBorders>
              <w:bottom w:val="nil"/>
            </w:tcBorders>
            <w:shd w:val="clear" w:color="auto" w:fill="auto"/>
          </w:tcPr>
          <w:p w:rsidR="005225F6" w:rsidRPr="007550B9" w:rsidRDefault="005225F6" w:rsidP="005225F6">
            <w:pPr>
              <w:rPr>
                <w:rFonts w:ascii="Bradley Hand ITC" w:hAnsi="Bradley Hand ITC" w:cs="Tahoma"/>
                <w:b/>
                <w:color w:val="FF0000"/>
                <w:sz w:val="18"/>
                <w:szCs w:val="18"/>
              </w:rPr>
            </w:pPr>
          </w:p>
          <w:p w:rsidR="005A1A74" w:rsidRPr="007550B9" w:rsidRDefault="005A1A74" w:rsidP="007550B9">
            <w:pPr>
              <w:jc w:val="both"/>
              <w:rPr>
                <w:rFonts w:ascii="Trebuchet MS" w:hAnsi="Trebuchet MS" w:cs="Tahoma"/>
                <w:b/>
                <w:sz w:val="20"/>
                <w:szCs w:val="20"/>
              </w:rPr>
            </w:pPr>
          </w:p>
        </w:tc>
        <w:tc>
          <w:tcPr>
            <w:tcW w:w="1551" w:type="dxa"/>
            <w:tcBorders>
              <w:bottom w:val="nil"/>
            </w:tcBorders>
            <w:shd w:val="clear" w:color="auto" w:fill="auto"/>
          </w:tcPr>
          <w:p w:rsidR="005A1A74" w:rsidRPr="007550B9" w:rsidRDefault="005A1A74" w:rsidP="007550B9">
            <w:pPr>
              <w:jc w:val="both"/>
              <w:rPr>
                <w:rFonts w:ascii="Trebuchet MS" w:hAnsi="Trebuchet MS" w:cs="Tahoma"/>
                <w:b/>
                <w:sz w:val="20"/>
                <w:szCs w:val="20"/>
              </w:rPr>
            </w:pPr>
          </w:p>
        </w:tc>
      </w:tr>
      <w:tr w:rsidR="005A1A74" w:rsidRPr="007550B9" w:rsidTr="007550B9">
        <w:trPr>
          <w:trHeight w:val="377"/>
        </w:trPr>
        <w:tc>
          <w:tcPr>
            <w:tcW w:w="7664" w:type="dxa"/>
            <w:tcBorders>
              <w:top w:val="nil"/>
            </w:tcBorders>
            <w:shd w:val="clear" w:color="auto" w:fill="auto"/>
            <w:vAlign w:val="center"/>
          </w:tcPr>
          <w:p w:rsidR="00ED41F0" w:rsidRPr="007550B9" w:rsidRDefault="00ED41F0" w:rsidP="001B02E4">
            <w:pPr>
              <w:rPr>
                <w:rFonts w:ascii="Trebuchet MS" w:hAnsi="Trebuchet MS" w:cs="Tahoma"/>
                <w:sz w:val="18"/>
                <w:szCs w:val="18"/>
              </w:rPr>
            </w:pPr>
            <w:r w:rsidRPr="007550B9">
              <w:rPr>
                <w:rFonts w:ascii="Trebuchet MS" w:hAnsi="Trebuchet MS" w:cs="Tahoma"/>
                <w:sz w:val="18"/>
                <w:szCs w:val="18"/>
              </w:rPr>
              <w:t>_______________________________</w:t>
            </w:r>
          </w:p>
          <w:p w:rsidR="005A1A74" w:rsidRPr="007550B9" w:rsidRDefault="001D7EFD" w:rsidP="001D7EFD">
            <w:pPr>
              <w:rPr>
                <w:rFonts w:ascii="Trebuchet MS" w:hAnsi="Trebuchet MS" w:cs="Tahoma"/>
                <w:b/>
                <w:sz w:val="18"/>
                <w:szCs w:val="18"/>
              </w:rPr>
            </w:pPr>
            <w:r>
              <w:rPr>
                <w:rFonts w:ascii="Trebuchet MS" w:hAnsi="Trebuchet MS" w:cs="Tahoma"/>
                <w:sz w:val="18"/>
                <w:szCs w:val="18"/>
              </w:rPr>
              <w:t>L.K. Malan</w:t>
            </w:r>
            <w:r w:rsidR="005A1A74" w:rsidRPr="007550B9">
              <w:rPr>
                <w:rFonts w:ascii="Trebuchet MS" w:hAnsi="Trebuchet MS" w:cs="Tahoma"/>
                <w:sz w:val="18"/>
                <w:szCs w:val="18"/>
              </w:rPr>
              <w:t xml:space="preserve"> (</w:t>
            </w:r>
            <w:r w:rsidR="001B02E4" w:rsidRPr="007550B9">
              <w:rPr>
                <w:rFonts w:ascii="Trebuchet MS" w:hAnsi="Trebuchet MS" w:cs="Tahoma"/>
                <w:sz w:val="18"/>
                <w:szCs w:val="18"/>
              </w:rPr>
              <w:t>language editor</w:t>
            </w:r>
            <w:r w:rsidR="005A1A74" w:rsidRPr="007550B9">
              <w:rPr>
                <w:rFonts w:ascii="Trebuchet MS" w:hAnsi="Trebuchet MS" w:cs="Tahoma"/>
                <w:sz w:val="18"/>
                <w:szCs w:val="18"/>
              </w:rPr>
              <w:t>)</w:t>
            </w:r>
          </w:p>
        </w:tc>
        <w:tc>
          <w:tcPr>
            <w:tcW w:w="1551" w:type="dxa"/>
            <w:tcBorders>
              <w:top w:val="nil"/>
            </w:tcBorders>
            <w:shd w:val="clear" w:color="auto" w:fill="auto"/>
            <w:vAlign w:val="center"/>
          </w:tcPr>
          <w:p w:rsidR="00ED41F0" w:rsidRPr="007550B9" w:rsidRDefault="00ED41F0" w:rsidP="001B02E4">
            <w:pPr>
              <w:rPr>
                <w:rFonts w:ascii="Trebuchet MS" w:hAnsi="Trebuchet MS" w:cs="Tahoma"/>
                <w:sz w:val="18"/>
                <w:szCs w:val="18"/>
              </w:rPr>
            </w:pPr>
            <w:r w:rsidRPr="007550B9">
              <w:rPr>
                <w:rFonts w:ascii="Trebuchet MS" w:hAnsi="Trebuchet MS" w:cs="Tahoma"/>
                <w:sz w:val="18"/>
                <w:szCs w:val="18"/>
              </w:rPr>
              <w:t>___________</w:t>
            </w:r>
          </w:p>
          <w:p w:rsidR="005A1A74" w:rsidRPr="007550B9" w:rsidRDefault="005A1A74" w:rsidP="001B02E4">
            <w:pPr>
              <w:rPr>
                <w:rFonts w:ascii="Trebuchet MS" w:hAnsi="Trebuchet MS" w:cs="Tahoma"/>
                <w:sz w:val="18"/>
                <w:szCs w:val="18"/>
              </w:rPr>
            </w:pPr>
            <w:r w:rsidRPr="007550B9">
              <w:rPr>
                <w:rFonts w:ascii="Trebuchet MS" w:hAnsi="Trebuchet MS" w:cs="Tahoma"/>
                <w:sz w:val="18"/>
                <w:szCs w:val="18"/>
              </w:rPr>
              <w:t>Date</w:t>
            </w:r>
          </w:p>
        </w:tc>
      </w:tr>
    </w:tbl>
    <w:p w:rsidR="00ED41F0" w:rsidRDefault="00ED41F0" w:rsidP="005A1A74">
      <w:pPr>
        <w:rPr>
          <w:rFonts w:ascii="Trebuchet MS" w:hAnsi="Trebuchet MS"/>
          <w:sz w:val="18"/>
          <w:szCs w:val="18"/>
        </w:rPr>
      </w:pPr>
    </w:p>
    <w:p w:rsidR="004A64FD" w:rsidRDefault="004A64FD" w:rsidP="005A1A74">
      <w:pPr>
        <w:rPr>
          <w:rFonts w:ascii="Trebuchet MS" w:hAnsi="Trebuchet MS"/>
          <w:sz w:val="18"/>
          <w:szCs w:val="18"/>
        </w:rPr>
      </w:pPr>
    </w:p>
    <w:p w:rsidR="007550B9" w:rsidRDefault="00F07304" w:rsidP="005225F6">
      <w:r>
        <w:br w:type="page"/>
      </w:r>
      <w:r w:rsidR="005225F6">
        <w:lastRenderedPageBreak/>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7550B9" w:rsidTr="007550B9">
        <w:tc>
          <w:tcPr>
            <w:tcW w:w="8856" w:type="dxa"/>
            <w:shd w:val="clear" w:color="auto" w:fill="auto"/>
          </w:tcPr>
          <w:p w:rsidR="007550B9" w:rsidRPr="007550B9" w:rsidRDefault="0088596B" w:rsidP="0088596B">
            <w:pPr>
              <w:rPr>
                <w:b/>
                <w:bCs/>
                <w:sz w:val="32"/>
              </w:rPr>
            </w:pPr>
            <w:r>
              <w:rPr>
                <w:b/>
                <w:bCs/>
                <w:sz w:val="32"/>
              </w:rPr>
              <w:t>Table of contents</w:t>
            </w:r>
          </w:p>
        </w:tc>
      </w:tr>
    </w:tbl>
    <w:p w:rsidR="00F07304" w:rsidRDefault="00F07304" w:rsidP="005225F6"/>
    <w:tbl>
      <w:tblPr>
        <w:tblW w:w="0" w:type="auto"/>
        <w:tblLook w:val="01E0" w:firstRow="1" w:lastRow="1" w:firstColumn="1" w:lastColumn="1" w:noHBand="0" w:noVBand="0"/>
      </w:tblPr>
      <w:tblGrid>
        <w:gridCol w:w="8120"/>
        <w:gridCol w:w="520"/>
      </w:tblGrid>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1. Literature study</w:t>
            </w:r>
          </w:p>
        </w:tc>
        <w:tc>
          <w:tcPr>
            <w:tcW w:w="526" w:type="dxa"/>
            <w:shd w:val="clear" w:color="auto" w:fill="auto"/>
          </w:tcPr>
          <w:p w:rsidR="007550B9" w:rsidRPr="007550B9" w:rsidRDefault="00A03645"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2</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2. Approach</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3</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3. Project plan</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5</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CA" w:eastAsia="en-ZA"/>
              </w:rPr>
              <w:t>4. Progress</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7</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5. References</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8</w:t>
            </w:r>
          </w:p>
        </w:tc>
      </w:tr>
    </w:tbl>
    <w:p w:rsidR="007550B9" w:rsidRPr="009C64F3" w:rsidRDefault="007550B9" w:rsidP="009C64F3">
      <w:pPr>
        <w:rPr>
          <w:lang w:val="en-GB"/>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7550B9" w:rsidTr="007550B9">
        <w:tc>
          <w:tcPr>
            <w:tcW w:w="8856" w:type="dxa"/>
            <w:shd w:val="clear" w:color="auto" w:fill="auto"/>
          </w:tcPr>
          <w:p w:rsidR="007550B9" w:rsidRPr="00196E9D" w:rsidRDefault="007550B9" w:rsidP="0088596B">
            <w:pPr>
              <w:jc w:val="both"/>
              <w:rPr>
                <w:b/>
                <w:sz w:val="32"/>
                <w:szCs w:val="32"/>
              </w:rPr>
            </w:pPr>
            <w:r w:rsidRPr="00196E9D">
              <w:rPr>
                <w:b/>
                <w:bCs/>
                <w:sz w:val="32"/>
                <w:szCs w:val="32"/>
              </w:rPr>
              <w:lastRenderedPageBreak/>
              <w:t xml:space="preserve">1. </w:t>
            </w:r>
            <w:r w:rsidR="0088596B">
              <w:rPr>
                <w:b/>
                <w:bCs/>
                <w:sz w:val="32"/>
                <w:szCs w:val="32"/>
              </w:rPr>
              <w:t>Literature study</w:t>
            </w:r>
          </w:p>
        </w:tc>
      </w:tr>
    </w:tbl>
    <w:p w:rsidR="00196E9D" w:rsidRDefault="00196E9D" w:rsidP="00196E9D">
      <w:pPr>
        <w:jc w:val="both"/>
        <w:rPr>
          <w:rFonts w:ascii="Bradley Hand ITC" w:hAnsi="Bradley Hand ITC"/>
          <w:b/>
          <w:bCs/>
          <w:sz w:val="20"/>
          <w:szCs w:val="20"/>
        </w:rPr>
      </w:pPr>
    </w:p>
    <w:p w:rsidR="006E2715" w:rsidRPr="009C64F3" w:rsidRDefault="006E2715" w:rsidP="00196E9D">
      <w:pPr>
        <w:jc w:val="both"/>
      </w:pPr>
    </w:p>
    <w:p w:rsidR="00196E9D" w:rsidRPr="009C64F3" w:rsidRDefault="00196E9D" w:rsidP="002223E4">
      <w:r w:rsidRPr="009C64F3">
        <w:t xml:space="preserve">To be able to design the proposed system, it is necessary to understand the principles of </w:t>
      </w:r>
      <w:r w:rsidR="003D7AF8" w:rsidRPr="009C64F3">
        <w:t>artificial neural net</w:t>
      </w:r>
      <w:r w:rsidR="006E2715" w:rsidRPr="009C64F3">
        <w:t>works and the various methods</w:t>
      </w:r>
      <w:r w:rsidR="003D7AF8" w:rsidRPr="009C64F3">
        <w:t xml:space="preserve"> that are available to train them</w:t>
      </w:r>
      <w:r w:rsidR="00F4595C">
        <w:t xml:space="preserve"> in order to potentially deploy one as a virtual sensor</w:t>
      </w:r>
      <w:r w:rsidRPr="009C64F3">
        <w:t>. This</w:t>
      </w:r>
      <w:r w:rsidR="003D7AF8" w:rsidRPr="009C64F3">
        <w:t xml:space="preserve"> paragraph will detail some of the neural networks that have bee</w:t>
      </w:r>
      <w:r w:rsidR="006E2715" w:rsidRPr="009C64F3">
        <w:t>n implemented in the literature with regards to en</w:t>
      </w:r>
      <w:r w:rsidR="009C64F3">
        <w:t>vironmental temperature sensing.</w:t>
      </w:r>
    </w:p>
    <w:p w:rsidR="009C1D3D" w:rsidRDefault="00196E9D" w:rsidP="002223E4">
      <w:r w:rsidRPr="009C64F3">
        <w:br/>
      </w:r>
      <w:r w:rsidR="002223E4">
        <w:t>Artificial neural networks are a network of simple elements called artificial neurons which receive one or more inputs and then are passed through an activation function to change the internal state to produce an output based on the input and activation function. The multi-layered perceptron</w:t>
      </w:r>
      <w:r w:rsidR="00DA238F">
        <w:t xml:space="preserve"> (MLP)</w:t>
      </w:r>
      <w:r w:rsidR="002223E4">
        <w:t xml:space="preserve"> neural network consists of a minimum three layers of neurons namely the input layer, the hidden layer</w:t>
      </w:r>
      <w:r w:rsidR="00DA238F">
        <w:t xml:space="preserve"> (of which there may be more than one in the case of deep neural networks)</w:t>
      </w:r>
      <w:r w:rsidR="002223E4">
        <w:t xml:space="preserve"> and the output laye</w:t>
      </w:r>
      <w:r w:rsidR="00DA238F">
        <w:t>r</w:t>
      </w:r>
      <w:r w:rsidR="00AF01FE">
        <w:t xml:space="preserve"> which are fully connected and each connection having its own weight</w:t>
      </w:r>
      <w:r w:rsidR="00DA238F">
        <w:t>. There are various methods to train the MLP</w:t>
      </w:r>
      <w:r w:rsidR="00AF01FE">
        <w:t xml:space="preserve"> weights</w:t>
      </w:r>
      <w:r w:rsidR="00DA238F">
        <w:t xml:space="preserve"> with two methods being popular today namely the backpropagation algorithm</w:t>
      </w:r>
      <w:sdt>
        <w:sdtPr>
          <w:id w:val="-424962669"/>
          <w:citation/>
        </w:sdtPr>
        <w:sdtEndPr/>
        <w:sdtContent>
          <w:r w:rsidR="00457DA0">
            <w:fldChar w:fldCharType="begin"/>
          </w:r>
          <w:r w:rsidR="00457DA0">
            <w:rPr>
              <w:lang w:val="en-ZA"/>
            </w:rPr>
            <w:instrText xml:space="preserve"> CITATION Backprop \l 7177 </w:instrText>
          </w:r>
          <w:r w:rsidR="00457DA0">
            <w:fldChar w:fldCharType="separate"/>
          </w:r>
          <w:r w:rsidR="00156264">
            <w:rPr>
              <w:noProof/>
              <w:lang w:val="en-ZA"/>
            </w:rPr>
            <w:t xml:space="preserve"> </w:t>
          </w:r>
          <w:r w:rsidR="00156264" w:rsidRPr="00156264">
            <w:rPr>
              <w:noProof/>
              <w:lang w:val="en-ZA"/>
            </w:rPr>
            <w:t>[1]</w:t>
          </w:r>
          <w:r w:rsidR="00457DA0">
            <w:fldChar w:fldCharType="end"/>
          </w:r>
        </w:sdtContent>
      </w:sdt>
      <w:r w:rsidR="00DA238F">
        <w:t xml:space="preserve"> and genetic algorithms</w:t>
      </w:r>
      <w:sdt>
        <w:sdtPr>
          <w:id w:val="-1724971224"/>
          <w:citation/>
        </w:sdtPr>
        <w:sdtEndPr/>
        <w:sdtContent>
          <w:r w:rsidR="00457DA0">
            <w:fldChar w:fldCharType="begin"/>
          </w:r>
          <w:r w:rsidR="006200C9">
            <w:rPr>
              <w:lang w:val="en-ZA"/>
            </w:rPr>
            <w:instrText xml:space="preserve">CITATION GenAlgo \l 7177 </w:instrText>
          </w:r>
          <w:r w:rsidR="00457DA0">
            <w:fldChar w:fldCharType="separate"/>
          </w:r>
          <w:r w:rsidR="00156264">
            <w:rPr>
              <w:noProof/>
              <w:lang w:val="en-ZA"/>
            </w:rPr>
            <w:t xml:space="preserve"> </w:t>
          </w:r>
          <w:r w:rsidR="00156264" w:rsidRPr="00156264">
            <w:rPr>
              <w:noProof/>
              <w:lang w:val="en-ZA"/>
            </w:rPr>
            <w:t>[2]</w:t>
          </w:r>
          <w:r w:rsidR="00457DA0">
            <w:fldChar w:fldCharType="end"/>
          </w:r>
        </w:sdtContent>
      </w:sdt>
      <w:r w:rsidR="00457DA0">
        <w:t xml:space="preserve"> </w:t>
      </w:r>
      <w:r w:rsidR="00DA238F">
        <w:t>.</w:t>
      </w:r>
      <w:r w:rsidR="009C1D3D">
        <w:t xml:space="preserve"> A typical representation of neural network is shown in </w:t>
      </w:r>
      <w:r w:rsidR="009C1D3D" w:rsidRPr="009C1D3D">
        <w:fldChar w:fldCharType="begin"/>
      </w:r>
      <w:r w:rsidR="009C1D3D" w:rsidRPr="009C1D3D">
        <w:instrText xml:space="preserve"> REF _Ref519589668 \h  \* MERGEFORMAT </w:instrText>
      </w:r>
      <w:r w:rsidR="009C1D3D" w:rsidRPr="009C1D3D">
        <w:fldChar w:fldCharType="separate"/>
      </w:r>
      <w:r w:rsidR="009C1D3D" w:rsidRPr="009C1D3D">
        <w:rPr>
          <w:rStyle w:val="Strong"/>
        </w:rPr>
        <w:t>Figure 1</w:t>
      </w:r>
      <w:r w:rsidR="009C1D3D" w:rsidRPr="009C1D3D">
        <w:fldChar w:fldCharType="end"/>
      </w:r>
      <w:r w:rsidR="00AF01FE">
        <w:t xml:space="preserve"> below showing that every layer is fully connected to the next layer.</w:t>
      </w:r>
    </w:p>
    <w:p w:rsidR="009C1D3D" w:rsidRDefault="009C1D3D" w:rsidP="002223E4"/>
    <w:p w:rsidR="009C1D3D" w:rsidRDefault="009C1D3D" w:rsidP="009C1D3D">
      <w:pPr>
        <w:keepNext/>
        <w:jc w:val="center"/>
      </w:pPr>
      <w:r>
        <w:rPr>
          <w:noProof/>
          <w:lang w:val="en-ZA" w:eastAsia="en-ZA"/>
        </w:rPr>
        <w:drawing>
          <wp:inline distT="0" distB="0" distL="0" distR="0">
            <wp:extent cx="37719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al-network.png"/>
                    <pic:cNvPicPr/>
                  </pic:nvPicPr>
                  <pic:blipFill>
                    <a:blip r:embed="rId8">
                      <a:extLst>
                        <a:ext uri="{28A0092B-C50C-407E-A947-70E740481C1C}">
                          <a14:useLocalDpi xmlns:a14="http://schemas.microsoft.com/office/drawing/2010/main" val="0"/>
                        </a:ext>
                      </a:extLst>
                    </a:blip>
                    <a:stretch>
                      <a:fillRect/>
                    </a:stretch>
                  </pic:blipFill>
                  <pic:spPr>
                    <a:xfrm>
                      <a:off x="0" y="0"/>
                      <a:ext cx="3771900" cy="2009775"/>
                    </a:xfrm>
                    <a:prstGeom prst="rect">
                      <a:avLst/>
                    </a:prstGeom>
                  </pic:spPr>
                </pic:pic>
              </a:graphicData>
            </a:graphic>
          </wp:inline>
        </w:drawing>
      </w:r>
    </w:p>
    <w:p w:rsidR="009C1D3D" w:rsidRPr="00AF01FE" w:rsidRDefault="009C1D3D" w:rsidP="009C1D3D">
      <w:pPr>
        <w:pStyle w:val="Caption"/>
        <w:rPr>
          <w:rStyle w:val="Strong"/>
          <w:i w:val="0"/>
          <w:color w:val="000000" w:themeColor="text1"/>
          <w:sz w:val="24"/>
          <w:szCs w:val="24"/>
        </w:rPr>
      </w:pPr>
      <w:bookmarkStart w:id="0" w:name="_Ref519589668"/>
      <w:r w:rsidRPr="009C1D3D">
        <w:rPr>
          <w:rStyle w:val="Strong"/>
          <w:i w:val="0"/>
          <w:color w:val="000000" w:themeColor="text1"/>
          <w:sz w:val="24"/>
          <w:szCs w:val="24"/>
        </w:rPr>
        <w:t xml:space="preserve">Figure </w:t>
      </w:r>
      <w:r w:rsidRPr="009C1D3D">
        <w:rPr>
          <w:rStyle w:val="Strong"/>
          <w:i w:val="0"/>
          <w:color w:val="000000" w:themeColor="text1"/>
          <w:sz w:val="24"/>
          <w:szCs w:val="24"/>
        </w:rPr>
        <w:fldChar w:fldCharType="begin"/>
      </w:r>
      <w:r w:rsidRPr="009C1D3D">
        <w:rPr>
          <w:rStyle w:val="Strong"/>
          <w:i w:val="0"/>
          <w:color w:val="000000" w:themeColor="text1"/>
          <w:sz w:val="24"/>
          <w:szCs w:val="24"/>
        </w:rPr>
        <w:instrText xml:space="preserve"> SEQ Figure \* ARABIC </w:instrText>
      </w:r>
      <w:r w:rsidRPr="009C1D3D">
        <w:rPr>
          <w:rStyle w:val="Strong"/>
          <w:i w:val="0"/>
          <w:color w:val="000000" w:themeColor="text1"/>
          <w:sz w:val="24"/>
          <w:szCs w:val="24"/>
        </w:rPr>
        <w:fldChar w:fldCharType="separate"/>
      </w:r>
      <w:r w:rsidR="00311153">
        <w:rPr>
          <w:rStyle w:val="Strong"/>
          <w:i w:val="0"/>
          <w:noProof/>
          <w:color w:val="000000" w:themeColor="text1"/>
          <w:sz w:val="24"/>
          <w:szCs w:val="24"/>
        </w:rPr>
        <w:t>1</w:t>
      </w:r>
      <w:r w:rsidRPr="009C1D3D">
        <w:rPr>
          <w:rStyle w:val="Strong"/>
          <w:i w:val="0"/>
          <w:color w:val="000000" w:themeColor="text1"/>
          <w:sz w:val="24"/>
          <w:szCs w:val="24"/>
        </w:rPr>
        <w:fldChar w:fldCharType="end"/>
      </w:r>
      <w:bookmarkEnd w:id="0"/>
      <w:r w:rsidRPr="009C1D3D">
        <w:rPr>
          <w:rStyle w:val="Strong"/>
          <w:i w:val="0"/>
          <w:color w:val="000000" w:themeColor="text1"/>
          <w:sz w:val="24"/>
          <w:szCs w:val="24"/>
        </w:rPr>
        <w:t xml:space="preserve">: A </w:t>
      </w:r>
      <w:r w:rsidRPr="00AF01FE">
        <w:rPr>
          <w:rStyle w:val="Strong"/>
          <w:i w:val="0"/>
          <w:color w:val="000000" w:themeColor="text1"/>
          <w:sz w:val="24"/>
          <w:szCs w:val="24"/>
        </w:rPr>
        <w:t>basic neural network</w:t>
      </w:r>
      <w:sdt>
        <w:sdtPr>
          <w:rPr>
            <w:rStyle w:val="Strong"/>
            <w:b w:val="0"/>
            <w:i w:val="0"/>
            <w:color w:val="000000" w:themeColor="text1"/>
            <w:sz w:val="24"/>
            <w:szCs w:val="24"/>
          </w:rPr>
          <w:id w:val="443046507"/>
          <w:citation/>
        </w:sdtPr>
        <w:sdtEndPr>
          <w:rPr>
            <w:rStyle w:val="Strong"/>
          </w:rPr>
        </w:sdtEndPr>
        <w:sdtContent>
          <w:r w:rsidR="00AF01FE" w:rsidRPr="00340E57">
            <w:rPr>
              <w:rStyle w:val="Strong"/>
              <w:b w:val="0"/>
              <w:i w:val="0"/>
              <w:color w:val="000000" w:themeColor="text1"/>
              <w:sz w:val="24"/>
              <w:szCs w:val="24"/>
            </w:rPr>
            <w:fldChar w:fldCharType="begin"/>
          </w:r>
          <w:r w:rsidR="00AF01FE" w:rsidRPr="00340E57">
            <w:rPr>
              <w:rStyle w:val="Strong"/>
              <w:b w:val="0"/>
              <w:i w:val="0"/>
              <w:color w:val="000000" w:themeColor="text1"/>
              <w:sz w:val="24"/>
              <w:szCs w:val="24"/>
              <w:lang w:val="en-ZA"/>
            </w:rPr>
            <w:instrText xml:space="preserve"> CITATION Mic15 \l 7177 </w:instrText>
          </w:r>
          <w:r w:rsidR="00AF01FE" w:rsidRPr="00340E57">
            <w:rPr>
              <w:rStyle w:val="Strong"/>
              <w:b w:val="0"/>
              <w:i w:val="0"/>
              <w:color w:val="000000" w:themeColor="text1"/>
              <w:sz w:val="24"/>
              <w:szCs w:val="24"/>
            </w:rPr>
            <w:fldChar w:fldCharType="separate"/>
          </w:r>
          <w:r w:rsidR="00156264" w:rsidRPr="00340E57">
            <w:rPr>
              <w:rStyle w:val="Strong"/>
              <w:b w:val="0"/>
              <w:i w:val="0"/>
              <w:noProof/>
              <w:color w:val="000000" w:themeColor="text1"/>
              <w:sz w:val="24"/>
              <w:szCs w:val="24"/>
              <w:lang w:val="en-ZA"/>
            </w:rPr>
            <w:t xml:space="preserve"> </w:t>
          </w:r>
          <w:r w:rsidR="00156264" w:rsidRPr="00340E57">
            <w:rPr>
              <w:b/>
              <w:i w:val="0"/>
              <w:noProof/>
              <w:color w:val="000000" w:themeColor="text1"/>
              <w:sz w:val="24"/>
              <w:szCs w:val="24"/>
              <w:lang w:val="en-ZA"/>
            </w:rPr>
            <w:t>[3]</w:t>
          </w:r>
          <w:r w:rsidR="00AF01FE" w:rsidRPr="00340E57">
            <w:rPr>
              <w:rStyle w:val="Strong"/>
              <w:b w:val="0"/>
              <w:i w:val="0"/>
              <w:color w:val="000000" w:themeColor="text1"/>
              <w:sz w:val="24"/>
              <w:szCs w:val="24"/>
            </w:rPr>
            <w:fldChar w:fldCharType="end"/>
          </w:r>
        </w:sdtContent>
      </w:sdt>
      <w:r w:rsidR="00340E57">
        <w:rPr>
          <w:rStyle w:val="Strong"/>
          <w:b w:val="0"/>
          <w:i w:val="0"/>
          <w:color w:val="000000" w:themeColor="text1"/>
          <w:sz w:val="24"/>
          <w:szCs w:val="24"/>
        </w:rPr>
        <w:t>.</w:t>
      </w:r>
    </w:p>
    <w:p w:rsidR="00311153" w:rsidRDefault="00196E9D" w:rsidP="002223E4">
      <w:pPr>
        <w:rPr>
          <w:rStyle w:val="Emphasis"/>
          <w:i w:val="0"/>
        </w:rPr>
      </w:pPr>
      <w:r w:rsidRPr="009C64F3">
        <w:br/>
      </w:r>
      <w:r w:rsidR="006A1761">
        <w:t xml:space="preserve">There have been multiple implementations of neural networks with regards to weather prediction and room temperature sensing. Devi et al </w:t>
      </w:r>
      <w:sdt>
        <w:sdtPr>
          <w:id w:val="1238448055"/>
          <w:citation/>
        </w:sdtPr>
        <w:sdtEndPr/>
        <w:sdtContent>
          <w:r w:rsidR="006A1761">
            <w:fldChar w:fldCharType="begin"/>
          </w:r>
          <w:r w:rsidR="006A1761">
            <w:rPr>
              <w:lang w:val="en-ZA"/>
            </w:rPr>
            <w:instrText xml:space="preserve"> CITATION Dev12 \l 7177 </w:instrText>
          </w:r>
          <w:r w:rsidR="006A1761">
            <w:fldChar w:fldCharType="separate"/>
          </w:r>
          <w:r w:rsidR="00156264" w:rsidRPr="00156264">
            <w:rPr>
              <w:noProof/>
              <w:lang w:val="en-ZA"/>
            </w:rPr>
            <w:t>[4]</w:t>
          </w:r>
          <w:r w:rsidR="006A1761">
            <w:fldChar w:fldCharType="end"/>
          </w:r>
        </w:sdtContent>
      </w:sdt>
      <w:r w:rsidR="006A1761">
        <w:t xml:space="preserve"> </w:t>
      </w:r>
      <w:r w:rsidR="00574F11">
        <w:t>implemented a feed-forward neural network that would be used to predict weather patterns</w:t>
      </w:r>
      <w:r w:rsidR="005B247C">
        <w:t xml:space="preserve"> given multiple environmental inputs</w:t>
      </w:r>
      <w:r w:rsidR="00574F11">
        <w:t>. They use backpropagat</w:t>
      </w:r>
      <w:r w:rsidR="005B247C">
        <w:t>ion as the training method due to the ability of the algorithm to capture the complex relationship between</w:t>
      </w:r>
      <w:r w:rsidR="00F4595C">
        <w:t xml:space="preserve"> the many factors that might influence</w:t>
      </w:r>
      <w:r w:rsidR="005B247C">
        <w:t xml:space="preserve"> the environmental temperature</w:t>
      </w:r>
      <w:r w:rsidR="00F4595C">
        <w:t xml:space="preserve"> which may include but not be limited to: Atmospheric pressure, wind speed, wind direction, humidity, dew point temperature and elevation above sea level. The model was able to infer a relationship between the given inputs and outputs</w:t>
      </w:r>
      <w:r w:rsidR="00EB53B3">
        <w:t xml:space="preserve"> of historical data</w:t>
      </w:r>
      <w:r w:rsidR="00F4595C">
        <w:t xml:space="preserve"> suggesting that a neural network can be used to predict some weather patterns</w:t>
      </w:r>
      <w:r w:rsidR="00EB53B3">
        <w:t xml:space="preserve"> however the system was not deployed in </w:t>
      </w:r>
      <w:r w:rsidR="005E589D">
        <w:t xml:space="preserve">a real-time environment as </w:t>
      </w:r>
      <w:r w:rsidR="00EB53B3">
        <w:t>t</w:t>
      </w:r>
      <w:r w:rsidR="005E589D">
        <w:t>he research was focused on the viability of a neural network prediction model</w:t>
      </w:r>
      <w:r w:rsidR="00F4595C">
        <w:t xml:space="preserve">. </w:t>
      </w:r>
      <w:proofErr w:type="spellStart"/>
      <w:r w:rsidR="00F4595C">
        <w:t>Hayati</w:t>
      </w:r>
      <w:proofErr w:type="spellEnd"/>
      <w:r w:rsidR="00F4595C">
        <w:t xml:space="preserve"> and </w:t>
      </w:r>
      <w:proofErr w:type="spellStart"/>
      <w:r w:rsidR="00F4595C">
        <w:t>Mohebi</w:t>
      </w:r>
      <w:proofErr w:type="spellEnd"/>
      <w:r w:rsidR="00F4595C">
        <w:t xml:space="preserve"> </w:t>
      </w:r>
      <w:sdt>
        <w:sdtPr>
          <w:id w:val="-745885727"/>
          <w:citation/>
        </w:sdtPr>
        <w:sdtEndPr/>
        <w:sdtContent>
          <w:r w:rsidR="00F4595C">
            <w:fldChar w:fldCharType="begin"/>
          </w:r>
          <w:r w:rsidR="00F4595C">
            <w:rPr>
              <w:lang w:val="en-ZA"/>
            </w:rPr>
            <w:instrText xml:space="preserve"> CITATION Hay07 \l 7177 </w:instrText>
          </w:r>
          <w:r w:rsidR="00F4595C">
            <w:fldChar w:fldCharType="separate"/>
          </w:r>
          <w:r w:rsidR="00156264" w:rsidRPr="00156264">
            <w:rPr>
              <w:noProof/>
              <w:lang w:val="en-ZA"/>
            </w:rPr>
            <w:t>[5]</w:t>
          </w:r>
          <w:r w:rsidR="00F4595C">
            <w:fldChar w:fldCharType="end"/>
          </w:r>
        </w:sdtContent>
      </w:sdt>
      <w:r w:rsidR="00EB53B3">
        <w:t xml:space="preserve"> applied a </w:t>
      </w:r>
      <w:r w:rsidR="00E932AE">
        <w:t xml:space="preserve">3-layer </w:t>
      </w:r>
      <w:r w:rsidR="00EB53B3">
        <w:t xml:space="preserve">neural network to design a short-term temperature forecasting system for Kermanshah city, Iran. Ten years of weather </w:t>
      </w:r>
      <w:r w:rsidR="00EB53B3">
        <w:lastRenderedPageBreak/>
        <w:t xml:space="preserve">forecasting data from 1996-2006 was used to train the MLP, specifically </w:t>
      </w:r>
      <w:r w:rsidR="005E589D">
        <w:t xml:space="preserve">6-hour average </w:t>
      </w:r>
      <w:r w:rsidR="00EB53B3">
        <w:t>soil temperature</w:t>
      </w:r>
      <w:r w:rsidR="005E589D">
        <w:t xml:space="preserve"> at various depths up to 100 cm, wet and dry temperatures </w:t>
      </w:r>
      <w:sdt>
        <w:sdtPr>
          <w:id w:val="365947487"/>
          <w:citation/>
        </w:sdtPr>
        <w:sdtEndPr/>
        <w:sdtContent>
          <w:r w:rsidR="005E589D">
            <w:fldChar w:fldCharType="begin"/>
          </w:r>
          <w:r w:rsidR="00E932AE">
            <w:rPr>
              <w:lang w:val="en-ZA"/>
            </w:rPr>
            <w:instrText xml:space="preserve">CITATION Dry04 \l 7177 </w:instrText>
          </w:r>
          <w:r w:rsidR="005E589D">
            <w:fldChar w:fldCharType="separate"/>
          </w:r>
          <w:r w:rsidR="00156264" w:rsidRPr="00156264">
            <w:rPr>
              <w:noProof/>
              <w:lang w:val="en-ZA"/>
            </w:rPr>
            <w:t>[6]</w:t>
          </w:r>
          <w:r w:rsidR="005E589D">
            <w:fldChar w:fldCharType="end"/>
          </w:r>
        </w:sdtContent>
      </w:sdt>
      <w:r w:rsidR="00E932AE">
        <w:t>, humidity, pressure, hours of sunshine and radiation. Training was done using the scaled conjugate gradient method</w:t>
      </w:r>
      <w:r w:rsidR="0041545A">
        <w:t>, a numerical optimization technique,</w:t>
      </w:r>
      <w:r w:rsidR="00DD6BC2">
        <w:t xml:space="preserve"> described by</w:t>
      </w:r>
      <w:r w:rsidR="00DD6BC2" w:rsidRPr="00DD6BC2">
        <w:rPr>
          <w:color w:val="000000" w:themeColor="text1"/>
        </w:rPr>
        <w:t xml:space="preserve"> </w:t>
      </w:r>
      <w:bookmarkStart w:id="1" w:name="baep-author-id1"/>
      <w:r w:rsidR="00DD6BC2" w:rsidRPr="00DD6BC2">
        <w:rPr>
          <w:color w:val="000000" w:themeColor="text1"/>
        </w:rPr>
        <w:fldChar w:fldCharType="begin"/>
      </w:r>
      <w:r w:rsidR="00DD6BC2" w:rsidRPr="00DD6BC2">
        <w:rPr>
          <w:color w:val="000000" w:themeColor="text1"/>
        </w:rPr>
        <w:instrText xml:space="preserve"> HYPERLINK "https://www.sciencedirect.com/science/article/pii/S0893608005800565" \l "!" </w:instrText>
      </w:r>
      <w:r w:rsidR="00DD6BC2" w:rsidRPr="00DD6BC2">
        <w:rPr>
          <w:color w:val="000000" w:themeColor="text1"/>
        </w:rPr>
        <w:fldChar w:fldCharType="separate"/>
      </w:r>
      <w:proofErr w:type="spellStart"/>
      <w:r w:rsidR="00DD6BC2" w:rsidRPr="00DD6BC2">
        <w:rPr>
          <w:rStyle w:val="text"/>
          <w:color w:val="000000" w:themeColor="text1"/>
          <w:u w:val="single"/>
        </w:rPr>
        <w:t>Møller</w:t>
      </w:r>
      <w:proofErr w:type="spellEnd"/>
      <w:r w:rsidR="00DD6BC2" w:rsidRPr="00DD6BC2">
        <w:rPr>
          <w:color w:val="000000" w:themeColor="text1"/>
        </w:rPr>
        <w:fldChar w:fldCharType="end"/>
      </w:r>
      <w:bookmarkEnd w:id="1"/>
      <w:r w:rsidR="00DD6BC2">
        <w:t xml:space="preserve"> </w:t>
      </w:r>
      <w:sdt>
        <w:sdtPr>
          <w:id w:val="520830797"/>
          <w:citation/>
        </w:sdtPr>
        <w:sdtEndPr/>
        <w:sdtContent>
          <w:r w:rsidR="00DD6BC2">
            <w:fldChar w:fldCharType="begin"/>
          </w:r>
          <w:r w:rsidR="00DD6BC2">
            <w:rPr>
              <w:lang w:val="en-ZA"/>
            </w:rPr>
            <w:instrText xml:space="preserve"> CITATION Møl93 \l 7177 </w:instrText>
          </w:r>
          <w:r w:rsidR="00DD6BC2">
            <w:fldChar w:fldCharType="separate"/>
          </w:r>
          <w:r w:rsidR="00156264" w:rsidRPr="00156264">
            <w:rPr>
              <w:noProof/>
              <w:lang w:val="en-ZA"/>
            </w:rPr>
            <w:t>[7]</w:t>
          </w:r>
          <w:r w:rsidR="00DD6BC2">
            <w:fldChar w:fldCharType="end"/>
          </w:r>
        </w:sdtContent>
      </w:sdt>
      <w:r w:rsidR="0041545A">
        <w:t xml:space="preserve">. The appropriate number of hidden neurons used was determined through an iterative trial and error process where hidden neurons were added and the </w:t>
      </w:r>
      <w:r w:rsidR="00A939DB">
        <w:t>MLP</w:t>
      </w:r>
      <w:r w:rsidR="0041545A">
        <w:t xml:space="preserve"> re-initiated to a random state after a certain amount of e</w:t>
      </w:r>
      <w:r w:rsidR="00A939DB">
        <w:t>pochs until a few MLP</w:t>
      </w:r>
      <w:r w:rsidR="0041545A">
        <w:t xml:space="preserve"> models emerged as likely candidates for predictive weather forecasting. The downside to this is that a lot of time is needed to run through the iterative process; however, the training method used converges much faster than the backpropagation algorithm making it a still viable method</w:t>
      </w:r>
      <w:r w:rsidR="00A939DB">
        <w:t xml:space="preserve"> of determining the optimal MLP</w:t>
      </w:r>
      <w:r w:rsidR="00B73D32">
        <w:t xml:space="preserve"> </w:t>
      </w:r>
      <w:sdt>
        <w:sdtPr>
          <w:id w:val="-1003197921"/>
          <w:citation/>
        </w:sdtPr>
        <w:sdtEndPr/>
        <w:sdtContent>
          <w:r w:rsidR="00B73D32">
            <w:fldChar w:fldCharType="begin"/>
          </w:r>
          <w:r w:rsidR="00B73D32">
            <w:rPr>
              <w:lang w:val="en-ZA"/>
            </w:rPr>
            <w:instrText xml:space="preserve"> CITATION Lin80 \l 7177 </w:instrText>
          </w:r>
          <w:r w:rsidR="00B73D32">
            <w:fldChar w:fldCharType="separate"/>
          </w:r>
          <w:r w:rsidR="00156264" w:rsidRPr="00156264">
            <w:rPr>
              <w:noProof/>
              <w:lang w:val="en-ZA"/>
            </w:rPr>
            <w:t>[8]</w:t>
          </w:r>
          <w:r w:rsidR="00B73D32">
            <w:fldChar w:fldCharType="end"/>
          </w:r>
        </w:sdtContent>
      </w:sdt>
      <w:r w:rsidR="00B73D32">
        <w:t xml:space="preserve">. </w:t>
      </w:r>
      <w:r w:rsidR="002A5BD7">
        <w:t>The optimal hidden neurons was found to be six, after 2000 epochs. The mean absolute error minimum and maximum of 0.0079 and 1.2916</w:t>
      </w:r>
      <w:r w:rsidR="005D4D77">
        <w:t xml:space="preserve"> show that the </w:t>
      </w:r>
      <w:r w:rsidR="00A939DB">
        <w:t>MLP</w:t>
      </w:r>
      <w:r w:rsidR="005D4D77">
        <w:t xml:space="preserve"> is very accurate in terms of predicting future temperature based on recent historical data, never deviating more than 1.5 </w:t>
      </w:r>
      <w:r w:rsidR="005D4D77" w:rsidRPr="005D4D77">
        <w:rPr>
          <w:rStyle w:val="st"/>
          <w:i/>
        </w:rPr>
        <w:t>°</w:t>
      </w:r>
      <w:r w:rsidR="005D4D77">
        <w:rPr>
          <w:rStyle w:val="st"/>
          <w:i/>
        </w:rPr>
        <w:t xml:space="preserve"> </w:t>
      </w:r>
      <w:r w:rsidR="005D4D77" w:rsidRPr="005D4D77">
        <w:rPr>
          <w:rStyle w:val="Emphasis"/>
          <w:i w:val="0"/>
        </w:rPr>
        <w:t>C</w:t>
      </w:r>
      <w:r w:rsidR="00127E40">
        <w:rPr>
          <w:rStyle w:val="Emphasis"/>
          <w:i w:val="0"/>
        </w:rPr>
        <w:t xml:space="preserve"> fro</w:t>
      </w:r>
      <w:r w:rsidR="005D4D77">
        <w:rPr>
          <w:rStyle w:val="Emphasis"/>
          <w:i w:val="0"/>
        </w:rPr>
        <w:t>m the actual measures temperatures.</w:t>
      </w:r>
      <w:r w:rsidR="00944663">
        <w:rPr>
          <w:rStyle w:val="Emphasis"/>
          <w:i w:val="0"/>
        </w:rPr>
        <w:t xml:space="preserve"> </w:t>
      </w:r>
      <w:proofErr w:type="spellStart"/>
      <w:r w:rsidR="00944663">
        <w:rPr>
          <w:rStyle w:val="Emphasis"/>
          <w:i w:val="0"/>
        </w:rPr>
        <w:t>Ruano</w:t>
      </w:r>
      <w:proofErr w:type="spellEnd"/>
      <w:r w:rsidR="00944663">
        <w:rPr>
          <w:rStyle w:val="Emphasis"/>
          <w:i w:val="0"/>
        </w:rPr>
        <w:t xml:space="preserve"> et al </w:t>
      </w:r>
      <w:sdt>
        <w:sdtPr>
          <w:rPr>
            <w:rStyle w:val="Emphasis"/>
            <w:i w:val="0"/>
          </w:rPr>
          <w:id w:val="-360054957"/>
          <w:citation/>
        </w:sdtPr>
        <w:sdtEndPr>
          <w:rPr>
            <w:rStyle w:val="Emphasis"/>
          </w:rPr>
        </w:sdtEndPr>
        <w:sdtContent>
          <w:r w:rsidR="00944663">
            <w:rPr>
              <w:rStyle w:val="Emphasis"/>
              <w:i w:val="0"/>
            </w:rPr>
            <w:fldChar w:fldCharType="begin"/>
          </w:r>
          <w:r w:rsidR="00944663">
            <w:rPr>
              <w:rStyle w:val="Emphasis"/>
              <w:i w:val="0"/>
              <w:lang w:val="en-ZA"/>
            </w:rPr>
            <w:instrText xml:space="preserve"> CITATION Rua06 \l 7177 </w:instrText>
          </w:r>
          <w:r w:rsidR="00944663">
            <w:rPr>
              <w:rStyle w:val="Emphasis"/>
              <w:i w:val="0"/>
            </w:rPr>
            <w:fldChar w:fldCharType="separate"/>
          </w:r>
          <w:r w:rsidR="00156264" w:rsidRPr="00156264">
            <w:rPr>
              <w:noProof/>
              <w:lang w:val="en-ZA"/>
            </w:rPr>
            <w:t>[9]</w:t>
          </w:r>
          <w:r w:rsidR="00944663">
            <w:rPr>
              <w:rStyle w:val="Emphasis"/>
              <w:i w:val="0"/>
            </w:rPr>
            <w:fldChar w:fldCharType="end"/>
          </w:r>
        </w:sdtContent>
      </w:sdt>
      <w:r w:rsidR="002C14A3">
        <w:rPr>
          <w:rStyle w:val="Emphasis"/>
          <w:i w:val="0"/>
        </w:rPr>
        <w:t xml:space="preserve"> </w:t>
      </w:r>
      <w:r w:rsidR="002C4B80">
        <w:rPr>
          <w:rStyle w:val="Emphasis"/>
          <w:i w:val="0"/>
        </w:rPr>
        <w:t xml:space="preserve">implemented a </w:t>
      </w:r>
      <w:r w:rsidR="00A939DB">
        <w:rPr>
          <w:rStyle w:val="Emphasis"/>
          <w:i w:val="0"/>
        </w:rPr>
        <w:t>MLP</w:t>
      </w:r>
      <w:r w:rsidR="002C4B80">
        <w:rPr>
          <w:rStyle w:val="Emphasis"/>
          <w:i w:val="0"/>
        </w:rPr>
        <w:t xml:space="preserve"> system in a school for smart energy systems to save on electrical costs. The costs involved expensive on-site meteorological tools and equipment and indoor sensors placed throughout the school. The type of sensors involved air temperature, humidity, atmospheric pressure sensors, the state of the doors and windows (open or closed) and air-conditioner power consumption</w:t>
      </w:r>
      <w:r w:rsidR="00241ECF">
        <w:rPr>
          <w:rStyle w:val="Emphasis"/>
          <w:i w:val="0"/>
        </w:rPr>
        <w:t>. It is important to note that all data was acquired without human noise or noise from equipment i.e. a perfect environment</w:t>
      </w:r>
      <w:r w:rsidR="002C4B80">
        <w:rPr>
          <w:rStyle w:val="Emphasis"/>
          <w:i w:val="0"/>
        </w:rPr>
        <w:t xml:space="preserve">. The </w:t>
      </w:r>
      <w:r w:rsidR="00A939DB">
        <w:rPr>
          <w:rStyle w:val="Emphasis"/>
          <w:i w:val="0"/>
        </w:rPr>
        <w:t>MLP</w:t>
      </w:r>
      <w:r w:rsidR="002C4B80">
        <w:rPr>
          <w:rStyle w:val="Emphasis"/>
          <w:i w:val="0"/>
        </w:rPr>
        <w:t xml:space="preserve"> is trained using the </w:t>
      </w:r>
      <w:proofErr w:type="spellStart"/>
      <w:r w:rsidR="002C4B80">
        <w:rPr>
          <w:rStyle w:val="Emphasis"/>
          <w:i w:val="0"/>
        </w:rPr>
        <w:t>Levenberg</w:t>
      </w:r>
      <w:proofErr w:type="spellEnd"/>
      <w:r w:rsidR="002C4B80">
        <w:rPr>
          <w:rStyle w:val="Emphasis"/>
          <w:i w:val="0"/>
        </w:rPr>
        <w:t xml:space="preserve">-Marquardt method </w:t>
      </w:r>
      <w:sdt>
        <w:sdtPr>
          <w:rPr>
            <w:rStyle w:val="Emphasis"/>
            <w:i w:val="0"/>
          </w:rPr>
          <w:id w:val="1959060363"/>
          <w:citation/>
        </w:sdtPr>
        <w:sdtEndPr>
          <w:rPr>
            <w:rStyle w:val="Emphasis"/>
          </w:rPr>
        </w:sdtEndPr>
        <w:sdtContent>
          <w:r w:rsidR="002C4B80">
            <w:rPr>
              <w:rStyle w:val="Emphasis"/>
              <w:i w:val="0"/>
            </w:rPr>
            <w:fldChar w:fldCharType="begin"/>
          </w:r>
          <w:r w:rsidR="002C4B80">
            <w:rPr>
              <w:rStyle w:val="Emphasis"/>
              <w:i w:val="0"/>
              <w:lang w:val="en-ZA"/>
            </w:rPr>
            <w:instrText xml:space="preserve"> CITATION Lev44 \l 7177 </w:instrText>
          </w:r>
          <w:r w:rsidR="00156264">
            <w:rPr>
              <w:rStyle w:val="Emphasis"/>
              <w:i w:val="0"/>
              <w:lang w:val="en-ZA"/>
            </w:rPr>
            <w:instrText xml:space="preserve"> \m Mar63</w:instrText>
          </w:r>
          <w:r w:rsidR="002C4B80">
            <w:rPr>
              <w:rStyle w:val="Emphasis"/>
              <w:i w:val="0"/>
            </w:rPr>
            <w:fldChar w:fldCharType="separate"/>
          </w:r>
          <w:r w:rsidR="00156264" w:rsidRPr="00156264">
            <w:rPr>
              <w:noProof/>
              <w:lang w:val="en-ZA"/>
            </w:rPr>
            <w:t>[10, 11]</w:t>
          </w:r>
          <w:r w:rsidR="002C4B80">
            <w:rPr>
              <w:rStyle w:val="Emphasis"/>
              <w:i w:val="0"/>
            </w:rPr>
            <w:fldChar w:fldCharType="end"/>
          </w:r>
        </w:sdtContent>
      </w:sdt>
      <w:r w:rsidR="00E06EAF">
        <w:rPr>
          <w:rStyle w:val="Emphasis"/>
          <w:i w:val="0"/>
        </w:rPr>
        <w:t xml:space="preserve"> due to it regressing faster than backpropagation and a second attempt is made using genetic algorithms due to the inability of the algorithm to fully explore the model space</w:t>
      </w:r>
      <w:r w:rsidR="00340E57">
        <w:rPr>
          <w:rStyle w:val="Emphasis"/>
          <w:i w:val="0"/>
        </w:rPr>
        <w:t>.</w:t>
      </w:r>
      <w:r w:rsidR="00E06EAF">
        <w:rPr>
          <w:rStyle w:val="Emphasis"/>
          <w:i w:val="0"/>
        </w:rPr>
        <w:t xml:space="preserve"> Using the genetic algorithm, 1000 </w:t>
      </w:r>
      <w:r w:rsidR="00A939DB">
        <w:rPr>
          <w:rStyle w:val="Emphasis"/>
          <w:i w:val="0"/>
        </w:rPr>
        <w:t>MLPs</w:t>
      </w:r>
      <w:r w:rsidR="00E06EAF">
        <w:rPr>
          <w:rStyle w:val="Emphasis"/>
          <w:i w:val="0"/>
        </w:rPr>
        <w:t xml:space="preserve"> were initiated and 100 generations were run where 100 </w:t>
      </w:r>
      <w:r w:rsidR="00241ECF">
        <w:rPr>
          <w:rStyle w:val="Emphasis"/>
          <w:i w:val="0"/>
        </w:rPr>
        <w:t>candidate models</w:t>
      </w:r>
      <w:r w:rsidR="00E06EAF">
        <w:rPr>
          <w:rStyle w:val="Emphasis"/>
          <w:i w:val="0"/>
        </w:rPr>
        <w:t xml:space="preserve"> per generation would repopulate the population for the following generation.</w:t>
      </w:r>
      <w:r w:rsidR="00241ECF">
        <w:rPr>
          <w:rStyle w:val="Emphasis"/>
          <w:i w:val="0"/>
        </w:rPr>
        <w:t xml:space="preserve"> The </w:t>
      </w:r>
      <w:r w:rsidR="00A939DB">
        <w:rPr>
          <w:rStyle w:val="Emphasis"/>
          <w:i w:val="0"/>
        </w:rPr>
        <w:t xml:space="preserve">MLP </w:t>
      </w:r>
      <w:r w:rsidR="00241ECF">
        <w:rPr>
          <w:rStyle w:val="Emphasis"/>
          <w:i w:val="0"/>
        </w:rPr>
        <w:t xml:space="preserve">performs quite well when used in the period of the year that the training data was gathered (April-May) but decreased in accuracy as the weather changed from autumn to summer where no previous data was collected to train the </w:t>
      </w:r>
      <w:r w:rsidR="00A939DB">
        <w:rPr>
          <w:rStyle w:val="Emphasis"/>
          <w:i w:val="0"/>
        </w:rPr>
        <w:t>MLP</w:t>
      </w:r>
      <w:r w:rsidR="00241ECF">
        <w:rPr>
          <w:rStyle w:val="Emphasis"/>
          <w:i w:val="0"/>
        </w:rPr>
        <w:t xml:space="preserve">. </w:t>
      </w:r>
      <w:r w:rsidR="00311153">
        <w:rPr>
          <w:rStyle w:val="Emphasis"/>
          <w:i w:val="0"/>
        </w:rPr>
        <w:t xml:space="preserve">An illustration of this error is shown in </w:t>
      </w:r>
      <w:r w:rsidR="00311153" w:rsidRPr="00311153">
        <w:rPr>
          <w:rStyle w:val="Emphasis"/>
        </w:rPr>
        <w:fldChar w:fldCharType="begin"/>
      </w:r>
      <w:r w:rsidR="00311153" w:rsidRPr="00311153">
        <w:rPr>
          <w:rStyle w:val="Emphasis"/>
        </w:rPr>
        <w:instrText xml:space="preserve"> REF _Ref519608414 \h  \* MERGEFORMAT </w:instrText>
      </w:r>
      <w:r w:rsidR="00311153" w:rsidRPr="00311153">
        <w:rPr>
          <w:rStyle w:val="Emphasis"/>
        </w:rPr>
      </w:r>
      <w:r w:rsidR="00311153" w:rsidRPr="00311153">
        <w:rPr>
          <w:rStyle w:val="Emphasis"/>
        </w:rPr>
        <w:fldChar w:fldCharType="separate"/>
      </w:r>
      <w:r w:rsidR="00311153" w:rsidRPr="00311153">
        <w:rPr>
          <w:b/>
          <w:color w:val="000000" w:themeColor="text1"/>
        </w:rPr>
        <w:t xml:space="preserve">Figure </w:t>
      </w:r>
      <w:r w:rsidR="00311153" w:rsidRPr="00311153">
        <w:rPr>
          <w:b/>
          <w:noProof/>
          <w:color w:val="000000" w:themeColor="text1"/>
        </w:rPr>
        <w:t>2</w:t>
      </w:r>
      <w:r w:rsidR="00311153" w:rsidRPr="00311153">
        <w:rPr>
          <w:rStyle w:val="Emphasis"/>
        </w:rPr>
        <w:fldChar w:fldCharType="end"/>
      </w:r>
      <w:r w:rsidR="00311153" w:rsidRPr="00311153">
        <w:rPr>
          <w:rStyle w:val="Emphasis"/>
        </w:rPr>
        <w:t>.</w:t>
      </w:r>
    </w:p>
    <w:p w:rsidR="00311153" w:rsidRDefault="00311153" w:rsidP="00311153">
      <w:pPr>
        <w:keepNext/>
        <w:jc w:val="center"/>
      </w:pPr>
      <w:r>
        <w:rPr>
          <w:noProof/>
          <w:lang w:val="en-ZA" w:eastAsia="en-ZA"/>
        </w:rPr>
        <w:drawing>
          <wp:inline distT="0" distB="0" distL="0" distR="0">
            <wp:extent cx="5048955" cy="1924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network-error.png"/>
                    <pic:cNvPicPr/>
                  </pic:nvPicPr>
                  <pic:blipFill>
                    <a:blip r:embed="rId9">
                      <a:extLst>
                        <a:ext uri="{28A0092B-C50C-407E-A947-70E740481C1C}">
                          <a14:useLocalDpi xmlns:a14="http://schemas.microsoft.com/office/drawing/2010/main" val="0"/>
                        </a:ext>
                      </a:extLst>
                    </a:blip>
                    <a:stretch>
                      <a:fillRect/>
                    </a:stretch>
                  </pic:blipFill>
                  <pic:spPr>
                    <a:xfrm>
                      <a:off x="0" y="0"/>
                      <a:ext cx="5048955" cy="1924319"/>
                    </a:xfrm>
                    <a:prstGeom prst="rect">
                      <a:avLst/>
                    </a:prstGeom>
                  </pic:spPr>
                </pic:pic>
              </a:graphicData>
            </a:graphic>
          </wp:inline>
        </w:drawing>
      </w:r>
    </w:p>
    <w:p w:rsidR="00311153" w:rsidRPr="00311153" w:rsidRDefault="00311153" w:rsidP="00311153">
      <w:pPr>
        <w:pStyle w:val="Caption"/>
        <w:rPr>
          <w:b/>
          <w:i w:val="0"/>
          <w:color w:val="000000" w:themeColor="text1"/>
          <w:sz w:val="24"/>
          <w:szCs w:val="24"/>
        </w:rPr>
      </w:pPr>
      <w:bookmarkStart w:id="2" w:name="_Ref519608414"/>
      <w:r w:rsidRPr="00311153">
        <w:rPr>
          <w:b/>
          <w:i w:val="0"/>
          <w:color w:val="000000" w:themeColor="text1"/>
          <w:sz w:val="24"/>
          <w:szCs w:val="24"/>
        </w:rPr>
        <w:t xml:space="preserve">Figure </w:t>
      </w:r>
      <w:r w:rsidRPr="00311153">
        <w:rPr>
          <w:b/>
          <w:i w:val="0"/>
          <w:color w:val="000000" w:themeColor="text1"/>
          <w:sz w:val="24"/>
          <w:szCs w:val="24"/>
        </w:rPr>
        <w:fldChar w:fldCharType="begin"/>
      </w:r>
      <w:r w:rsidRPr="00311153">
        <w:rPr>
          <w:b/>
          <w:i w:val="0"/>
          <w:color w:val="000000" w:themeColor="text1"/>
          <w:sz w:val="24"/>
          <w:szCs w:val="24"/>
        </w:rPr>
        <w:instrText xml:space="preserve"> SEQ Figure \* ARABIC </w:instrText>
      </w:r>
      <w:r w:rsidRPr="00311153">
        <w:rPr>
          <w:b/>
          <w:i w:val="0"/>
          <w:color w:val="000000" w:themeColor="text1"/>
          <w:sz w:val="24"/>
          <w:szCs w:val="24"/>
        </w:rPr>
        <w:fldChar w:fldCharType="separate"/>
      </w:r>
      <w:r w:rsidRPr="00311153">
        <w:rPr>
          <w:b/>
          <w:i w:val="0"/>
          <w:noProof/>
          <w:color w:val="000000" w:themeColor="text1"/>
          <w:sz w:val="24"/>
          <w:szCs w:val="24"/>
        </w:rPr>
        <w:t>2</w:t>
      </w:r>
      <w:r w:rsidRPr="00311153">
        <w:rPr>
          <w:b/>
          <w:i w:val="0"/>
          <w:color w:val="000000" w:themeColor="text1"/>
          <w:sz w:val="24"/>
          <w:szCs w:val="24"/>
        </w:rPr>
        <w:fldChar w:fldCharType="end"/>
      </w:r>
      <w:bookmarkEnd w:id="2"/>
      <w:r w:rsidRPr="00311153">
        <w:rPr>
          <w:b/>
          <w:i w:val="0"/>
          <w:color w:val="000000" w:themeColor="text1"/>
          <w:sz w:val="24"/>
          <w:szCs w:val="24"/>
        </w:rPr>
        <w:t>: Neural network error increase as the year proceeds from the trained period</w:t>
      </w:r>
      <w:sdt>
        <w:sdtPr>
          <w:rPr>
            <w:b/>
            <w:i w:val="0"/>
            <w:color w:val="000000" w:themeColor="text1"/>
            <w:sz w:val="24"/>
            <w:szCs w:val="24"/>
          </w:rPr>
          <w:id w:val="-1295601239"/>
          <w:citation/>
        </w:sdtPr>
        <w:sdtEndPr/>
        <w:sdtContent>
          <w:r w:rsidR="00340E57" w:rsidRPr="00340E57">
            <w:rPr>
              <w:b/>
              <w:i w:val="0"/>
              <w:color w:val="000000" w:themeColor="text1"/>
              <w:sz w:val="24"/>
              <w:szCs w:val="24"/>
            </w:rPr>
            <w:fldChar w:fldCharType="begin"/>
          </w:r>
          <w:r w:rsidR="00340E57" w:rsidRPr="00340E57">
            <w:rPr>
              <w:b/>
              <w:i w:val="0"/>
              <w:color w:val="000000" w:themeColor="text1"/>
              <w:sz w:val="24"/>
              <w:szCs w:val="24"/>
              <w:lang w:val="en-ZA"/>
            </w:rPr>
            <w:instrText xml:space="preserve"> CITATION Rua06 \l 7177 </w:instrText>
          </w:r>
          <w:r w:rsidR="00340E57" w:rsidRPr="00340E57">
            <w:rPr>
              <w:b/>
              <w:i w:val="0"/>
              <w:color w:val="000000" w:themeColor="text1"/>
              <w:sz w:val="24"/>
              <w:szCs w:val="24"/>
            </w:rPr>
            <w:fldChar w:fldCharType="separate"/>
          </w:r>
          <w:r w:rsidR="00340E57" w:rsidRPr="00340E57">
            <w:rPr>
              <w:b/>
              <w:i w:val="0"/>
              <w:noProof/>
              <w:color w:val="000000" w:themeColor="text1"/>
              <w:sz w:val="24"/>
              <w:szCs w:val="24"/>
              <w:lang w:val="en-ZA"/>
            </w:rPr>
            <w:t xml:space="preserve"> [9]</w:t>
          </w:r>
          <w:r w:rsidR="00340E57" w:rsidRPr="00340E57">
            <w:rPr>
              <w:b/>
              <w:i w:val="0"/>
              <w:color w:val="000000" w:themeColor="text1"/>
              <w:sz w:val="24"/>
              <w:szCs w:val="24"/>
            </w:rPr>
            <w:fldChar w:fldCharType="end"/>
          </w:r>
        </w:sdtContent>
      </w:sdt>
      <w:r w:rsidR="00340E57">
        <w:rPr>
          <w:b/>
          <w:i w:val="0"/>
          <w:color w:val="000000" w:themeColor="text1"/>
          <w:sz w:val="24"/>
          <w:szCs w:val="24"/>
        </w:rPr>
        <w:t>.</w:t>
      </w:r>
    </w:p>
    <w:p w:rsidR="00196E9D" w:rsidRPr="00196E9D" w:rsidRDefault="00196E9D" w:rsidP="00311153">
      <w:pPr>
        <w:jc w:val="center"/>
        <w:rPr>
          <w:rFonts w:ascii="Courier" w:hAnsi="Courier"/>
          <w:sz w:val="20"/>
          <w:szCs w:val="20"/>
        </w:rPr>
      </w:pPr>
    </w:p>
    <w:p w:rsidR="00196E9D" w:rsidRDefault="00340E57" w:rsidP="00D105E3">
      <w:pPr>
        <w:jc w:val="both"/>
      </w:pPr>
      <w:r>
        <w:t xml:space="preserve">This project aims to fill the gap in the literature where a </w:t>
      </w:r>
      <w:r w:rsidR="00A939DB">
        <w:t>MLP</w:t>
      </w:r>
      <w:r>
        <w:t xml:space="preserve"> is deployed on multiple sensor nodes and on a central server to account for more than one room or area of a room and deployed in real-time.</w:t>
      </w:r>
      <w:r w:rsidR="00196E9D">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Tr="00196E9D">
        <w:tc>
          <w:tcPr>
            <w:tcW w:w="8856" w:type="dxa"/>
            <w:shd w:val="clear" w:color="auto" w:fill="auto"/>
          </w:tcPr>
          <w:p w:rsidR="00196E9D" w:rsidRPr="00196E9D" w:rsidRDefault="00196E9D" w:rsidP="0088596B">
            <w:pPr>
              <w:jc w:val="both"/>
              <w:rPr>
                <w:b/>
                <w:sz w:val="32"/>
                <w:szCs w:val="32"/>
              </w:rPr>
            </w:pPr>
            <w:r w:rsidRPr="00196E9D">
              <w:rPr>
                <w:b/>
                <w:sz w:val="32"/>
                <w:szCs w:val="32"/>
              </w:rPr>
              <w:lastRenderedPageBreak/>
              <w:t>2. A</w:t>
            </w:r>
            <w:r w:rsidR="0088596B">
              <w:rPr>
                <w:b/>
                <w:sz w:val="32"/>
                <w:szCs w:val="32"/>
              </w:rPr>
              <w:t>pproach</w:t>
            </w:r>
          </w:p>
        </w:tc>
      </w:tr>
    </w:tbl>
    <w:p w:rsidR="00196E9D" w:rsidRPr="00196E9D" w:rsidRDefault="00196E9D" w:rsidP="00196E9D">
      <w:pPr>
        <w:jc w:val="both"/>
        <w:rPr>
          <w:rFonts w:ascii="Courier" w:hAnsi="Courier"/>
          <w:b/>
          <w:bCs/>
          <w:sz w:val="20"/>
          <w:szCs w:val="20"/>
        </w:rPr>
      </w:pPr>
    </w:p>
    <w:p w:rsidR="00196E9D" w:rsidRPr="00196E9D" w:rsidRDefault="00196E9D" w:rsidP="00A03645">
      <w:pPr>
        <w:ind w:right="99"/>
        <w:jc w:val="both"/>
        <w:rPr>
          <w:rFonts w:ascii="Courier" w:hAnsi="Courier"/>
          <w:sz w:val="20"/>
          <w:szCs w:val="20"/>
          <w:lang w:val="en-GB"/>
        </w:rPr>
      </w:pPr>
      <w:r w:rsidRPr="00196E9D">
        <w:rPr>
          <w:rFonts w:ascii="Courier" w:hAnsi="Courier"/>
          <w:sz w:val="20"/>
          <w:szCs w:val="20"/>
          <w:lang w:val="en-CA"/>
        </w:rPr>
        <w:fldChar w:fldCharType="begin"/>
      </w:r>
      <w:r w:rsidRPr="00196E9D">
        <w:rPr>
          <w:rFonts w:ascii="Courier" w:hAnsi="Courier"/>
          <w:sz w:val="20"/>
          <w:szCs w:val="20"/>
          <w:lang w:val="en-CA"/>
        </w:rPr>
        <w:instrText xml:space="preserve"> SEQ CHAPTER \h \r 1</w:instrText>
      </w:r>
      <w:r w:rsidRPr="00196E9D">
        <w:rPr>
          <w:rFonts w:ascii="Courier" w:hAnsi="Courier"/>
          <w:sz w:val="20"/>
          <w:szCs w:val="20"/>
          <w:lang w:val="en-CA"/>
        </w:rPr>
        <w:fldChar w:fldCharType="end"/>
      </w:r>
      <w:r w:rsidRPr="00196E9D">
        <w:rPr>
          <w:rFonts w:ascii="Courier" w:hAnsi="Courier"/>
          <w:sz w:val="20"/>
          <w:szCs w:val="20"/>
          <w:lang w:val="en-GB"/>
        </w:rPr>
        <w:t>The modulation scheme can be implemented in either discrete digital electronics, or in an FPGA. The advantages of both of these choices are...</w:t>
      </w:r>
    </w:p>
    <w:p w:rsidR="00196E9D" w:rsidRPr="00196E9D" w:rsidRDefault="00196E9D" w:rsidP="00A03645">
      <w:pPr>
        <w:ind w:left="360"/>
        <w:jc w:val="both"/>
        <w:rPr>
          <w:rFonts w:ascii="Courier" w:hAnsi="Courier"/>
          <w:sz w:val="20"/>
          <w:szCs w:val="20"/>
          <w:lang w:val="en-GB"/>
        </w:rPr>
      </w:pPr>
    </w:p>
    <w:p w:rsidR="00196E9D" w:rsidRPr="00196E9D" w:rsidRDefault="00196E9D" w:rsidP="00A03645">
      <w:pPr>
        <w:ind w:right="99"/>
        <w:jc w:val="both"/>
        <w:rPr>
          <w:rFonts w:ascii="Courier" w:hAnsi="Courier"/>
          <w:sz w:val="20"/>
          <w:szCs w:val="20"/>
          <w:lang w:val="en-GB"/>
        </w:rPr>
      </w:pPr>
      <w:r w:rsidRPr="00196E9D">
        <w:rPr>
          <w:rFonts w:ascii="Courier" w:hAnsi="Courier"/>
          <w:sz w:val="20"/>
          <w:szCs w:val="20"/>
          <w:lang w:val="en-CA"/>
        </w:rPr>
        <w:fldChar w:fldCharType="begin"/>
      </w:r>
      <w:r w:rsidRPr="00196E9D">
        <w:rPr>
          <w:rFonts w:ascii="Courier" w:hAnsi="Courier"/>
          <w:sz w:val="20"/>
          <w:szCs w:val="20"/>
          <w:lang w:val="en-CA"/>
        </w:rPr>
        <w:instrText xml:space="preserve"> SEQ CHAPTER \h \r 1</w:instrText>
      </w:r>
      <w:r w:rsidRPr="00196E9D">
        <w:rPr>
          <w:rFonts w:ascii="Courier" w:hAnsi="Courier"/>
          <w:sz w:val="20"/>
          <w:szCs w:val="20"/>
          <w:lang w:val="en-CA"/>
        </w:rPr>
        <w:fldChar w:fldCharType="end"/>
      </w:r>
      <w:r w:rsidRPr="00196E9D">
        <w:rPr>
          <w:rFonts w:ascii="Courier" w:hAnsi="Courier"/>
          <w:sz w:val="20"/>
          <w:szCs w:val="20"/>
          <w:lang w:val="en-GB"/>
        </w:rPr>
        <w:t>It was decided to use an FPGA to implement the modulation. Thus, modulation will be done in hardware. However, software which resides on a PC and which will be coded in C++, will be responsible for QPSK demodulation. Figure 3 shows the translation from the functional analysis into this first concept design.</w:t>
      </w:r>
    </w:p>
    <w:p w:rsidR="00196E9D" w:rsidRPr="00196E9D" w:rsidRDefault="00196E9D" w:rsidP="00196E9D">
      <w:pPr>
        <w:rPr>
          <w:rFonts w:ascii="Courier" w:hAnsi="Courier"/>
          <w:sz w:val="20"/>
          <w:szCs w:val="20"/>
          <w:lang w:val="en-GB"/>
        </w:rPr>
      </w:pPr>
      <w:r w:rsidRPr="00196E9D">
        <w:rPr>
          <w:rFonts w:ascii="Courier" w:hAnsi="Courier"/>
          <w:sz w:val="20"/>
          <w:szCs w:val="20"/>
          <w:lang w:val="en-GB"/>
        </w:rPr>
        <w:t>...</w:t>
      </w:r>
    </w:p>
    <w:p w:rsidR="00196E9D" w:rsidRDefault="00196E9D" w:rsidP="00D105E3">
      <w:pPr>
        <w:jc w:val="both"/>
      </w:pPr>
    </w:p>
    <w:p w:rsidR="00196E9D" w:rsidRPr="00196E9D" w:rsidRDefault="00196E9D" w:rsidP="00196E9D"/>
    <w:p w:rsidR="00196E9D" w:rsidRPr="00196E9D" w:rsidRDefault="00196E9D" w:rsidP="00196E9D"/>
    <w:p w:rsidR="00196E9D" w:rsidRPr="00196E9D" w:rsidRDefault="00196E9D" w:rsidP="00196E9D"/>
    <w:p w:rsidR="00196E9D" w:rsidRPr="00196E9D" w:rsidRDefault="00196E9D" w:rsidP="00196E9D"/>
    <w:p w:rsidR="00196E9D" w:rsidRPr="00196E9D" w:rsidRDefault="00196E9D" w:rsidP="00196E9D"/>
    <w:p w:rsidR="00196E9D" w:rsidRPr="00196E9D" w:rsidRDefault="00196E9D" w:rsidP="00196E9D"/>
    <w:p w:rsidR="00196E9D" w:rsidRPr="00196E9D" w:rsidRDefault="00196E9D" w:rsidP="00196E9D"/>
    <w:p w:rsidR="00196E9D" w:rsidRPr="00196E9D" w:rsidRDefault="00196E9D" w:rsidP="00196E9D"/>
    <w:p w:rsidR="00196E9D" w:rsidRPr="00196E9D" w:rsidRDefault="00196E9D" w:rsidP="00196E9D"/>
    <w:p w:rsidR="00196E9D" w:rsidRPr="00196E9D" w:rsidRDefault="00196E9D" w:rsidP="00196E9D"/>
    <w:p w:rsidR="00196E9D" w:rsidRDefault="00196E9D" w:rsidP="00D105E3">
      <w:pPr>
        <w:jc w:val="both"/>
      </w:pPr>
    </w:p>
    <w:p w:rsidR="00196E9D" w:rsidRDefault="00196E9D" w:rsidP="00196E9D">
      <w:pPr>
        <w:tabs>
          <w:tab w:val="left" w:pos="1544"/>
        </w:tabs>
        <w:jc w:val="both"/>
      </w:pPr>
      <w:r>
        <w:tab/>
      </w:r>
    </w:p>
    <w:p w:rsidR="00196E9D" w:rsidRDefault="00196E9D" w:rsidP="00D105E3">
      <w:pPr>
        <w:jc w:val="both"/>
      </w:pPr>
      <w:r w:rsidRPr="00196E9D">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Tr="00196E9D">
        <w:tc>
          <w:tcPr>
            <w:tcW w:w="8856" w:type="dxa"/>
            <w:shd w:val="clear" w:color="auto" w:fill="auto"/>
          </w:tcPr>
          <w:p w:rsidR="00196E9D" w:rsidRPr="00196E9D" w:rsidRDefault="00196E9D" w:rsidP="0088596B">
            <w:pPr>
              <w:jc w:val="both"/>
              <w:rPr>
                <w:b/>
                <w:sz w:val="32"/>
                <w:szCs w:val="32"/>
              </w:rPr>
            </w:pPr>
            <w:r w:rsidRPr="00196E9D">
              <w:rPr>
                <w:b/>
                <w:sz w:val="32"/>
                <w:szCs w:val="32"/>
              </w:rPr>
              <w:lastRenderedPageBreak/>
              <w:t xml:space="preserve">3. </w:t>
            </w:r>
            <w:r w:rsidR="0088596B">
              <w:rPr>
                <w:b/>
                <w:sz w:val="32"/>
                <w:szCs w:val="32"/>
              </w:rPr>
              <w:t>Project plan</w:t>
            </w:r>
          </w:p>
        </w:tc>
      </w:tr>
    </w:tbl>
    <w:p w:rsidR="00196E9D" w:rsidRDefault="004447EB" w:rsidP="00D105E3">
      <w:pPr>
        <w:jc w:val="both"/>
      </w:pPr>
      <w:r w:rsidRPr="004447EB">
        <w:rPr>
          <w:b/>
        </w:rPr>
        <w:fldChar w:fldCharType="begin"/>
      </w:r>
      <w:r w:rsidRPr="004447EB">
        <w:rPr>
          <w:b/>
        </w:rPr>
        <w:instrText xml:space="preserve"> REF _Ref519681510 \h </w:instrText>
      </w:r>
      <w:r w:rsidRPr="004447EB">
        <w:rPr>
          <w:b/>
        </w:rPr>
      </w:r>
      <w:r w:rsidRPr="004447EB">
        <w:rPr>
          <w:b/>
        </w:rPr>
        <w:instrText xml:space="preserve"> \* MERGEFORMAT </w:instrText>
      </w:r>
      <w:r w:rsidRPr="004447EB">
        <w:rPr>
          <w:b/>
        </w:rPr>
        <w:fldChar w:fldCharType="separate"/>
      </w:r>
      <w:r w:rsidRPr="004447EB">
        <w:rPr>
          <w:b/>
          <w:color w:val="000000" w:themeColor="text1"/>
        </w:rPr>
        <w:t xml:space="preserve">Table </w:t>
      </w:r>
      <w:r w:rsidRPr="004447EB">
        <w:rPr>
          <w:b/>
          <w:noProof/>
          <w:color w:val="000000" w:themeColor="text1"/>
        </w:rPr>
        <w:t>1</w:t>
      </w:r>
      <w:r w:rsidRPr="004447EB">
        <w:rPr>
          <w:b/>
        </w:rPr>
        <w:fldChar w:fldCharType="end"/>
      </w:r>
      <w:r>
        <w:t xml:space="preserve"> below shows the project plan with a resolution of 7 days per week. The plan details the estimated amoun</w:t>
      </w:r>
      <w:bookmarkStart w:id="3" w:name="_GoBack"/>
      <w:bookmarkEnd w:id="3"/>
      <w:r>
        <w:t>t of time required per task and includes a set amount of time for possible extra additions not specified in the original project proposal.</w:t>
      </w:r>
    </w:p>
    <w:p w:rsidR="004447EB" w:rsidRDefault="00893D3D" w:rsidP="004447EB">
      <w:pPr>
        <w:keepNext/>
      </w:pPr>
      <w:r>
        <w:rPr>
          <w:rFonts w:ascii="Courier" w:hAnsi="Courier"/>
          <w:b/>
          <w:bCs/>
          <w:noProof/>
          <w:sz w:val="20"/>
          <w:szCs w:val="20"/>
          <w:lang w:val="en-ZA" w:eastAsia="en-ZA"/>
        </w:rPr>
        <w:drawing>
          <wp:inline distT="0" distB="0" distL="0" distR="0">
            <wp:extent cx="6470516" cy="5486768"/>
            <wp:effectExtent l="0" t="3492" r="3492" b="349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6532099" cy="5538988"/>
                    </a:xfrm>
                    <a:prstGeom prst="rect">
                      <a:avLst/>
                    </a:prstGeom>
                    <a:noFill/>
                    <a:ln>
                      <a:noFill/>
                    </a:ln>
                  </pic:spPr>
                </pic:pic>
              </a:graphicData>
            </a:graphic>
          </wp:inline>
        </w:drawing>
      </w:r>
    </w:p>
    <w:p w:rsidR="00196E9D" w:rsidRPr="004447EB" w:rsidRDefault="004447EB" w:rsidP="004447EB">
      <w:pPr>
        <w:pStyle w:val="Caption"/>
        <w:rPr>
          <w:rFonts w:ascii="Courier" w:hAnsi="Courier"/>
          <w:b/>
          <w:bCs/>
          <w:i w:val="0"/>
          <w:color w:val="000000" w:themeColor="text1"/>
          <w:sz w:val="24"/>
          <w:szCs w:val="24"/>
          <w:lang w:val="en-GB"/>
        </w:rPr>
      </w:pPr>
      <w:bookmarkStart w:id="4" w:name="_Ref519681510"/>
      <w:r w:rsidRPr="004447EB">
        <w:rPr>
          <w:b/>
          <w:i w:val="0"/>
          <w:color w:val="000000" w:themeColor="text1"/>
          <w:sz w:val="24"/>
          <w:szCs w:val="24"/>
        </w:rPr>
        <w:t xml:space="preserve">Table </w:t>
      </w:r>
      <w:r w:rsidRPr="004447EB">
        <w:rPr>
          <w:b/>
          <w:i w:val="0"/>
          <w:color w:val="000000" w:themeColor="text1"/>
          <w:sz w:val="24"/>
          <w:szCs w:val="24"/>
        </w:rPr>
        <w:fldChar w:fldCharType="begin"/>
      </w:r>
      <w:r w:rsidRPr="004447EB">
        <w:rPr>
          <w:b/>
          <w:i w:val="0"/>
          <w:color w:val="000000" w:themeColor="text1"/>
          <w:sz w:val="24"/>
          <w:szCs w:val="24"/>
        </w:rPr>
        <w:instrText xml:space="preserve"> SEQ Table \* ARABIC </w:instrText>
      </w:r>
      <w:r w:rsidRPr="004447EB">
        <w:rPr>
          <w:b/>
          <w:i w:val="0"/>
          <w:color w:val="000000" w:themeColor="text1"/>
          <w:sz w:val="24"/>
          <w:szCs w:val="24"/>
        </w:rPr>
        <w:fldChar w:fldCharType="separate"/>
      </w:r>
      <w:r w:rsidRPr="004447EB">
        <w:rPr>
          <w:b/>
          <w:i w:val="0"/>
          <w:noProof/>
          <w:color w:val="000000" w:themeColor="text1"/>
          <w:sz w:val="24"/>
          <w:szCs w:val="24"/>
        </w:rPr>
        <w:t>1</w:t>
      </w:r>
      <w:r w:rsidRPr="004447EB">
        <w:rPr>
          <w:b/>
          <w:i w:val="0"/>
          <w:color w:val="000000" w:themeColor="text1"/>
          <w:sz w:val="24"/>
          <w:szCs w:val="24"/>
        </w:rPr>
        <w:fldChar w:fldCharType="end"/>
      </w:r>
      <w:bookmarkEnd w:id="4"/>
      <w:r w:rsidRPr="004447EB">
        <w:rPr>
          <w:b/>
          <w:i w:val="0"/>
          <w:color w:val="000000" w:themeColor="text1"/>
          <w:sz w:val="24"/>
          <w:szCs w:val="24"/>
        </w:rPr>
        <w:t>: Project Plan</w:t>
      </w:r>
    </w:p>
    <w:p w:rsidR="00196E9D" w:rsidRDefault="00196E9D" w:rsidP="00196E9D">
      <w:pPr>
        <w:jc w:val="both"/>
      </w:pPr>
      <w:r>
        <w:rPr>
          <w:rFonts w:ascii="Courier" w:hAnsi="Courier"/>
          <w:sz w:val="20"/>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Tr="00196E9D">
        <w:tc>
          <w:tcPr>
            <w:tcW w:w="8856" w:type="dxa"/>
            <w:shd w:val="clear" w:color="auto" w:fill="auto"/>
          </w:tcPr>
          <w:p w:rsidR="00196E9D" w:rsidRPr="00196E9D" w:rsidRDefault="00196E9D" w:rsidP="0088596B">
            <w:pPr>
              <w:jc w:val="both"/>
              <w:rPr>
                <w:b/>
                <w:sz w:val="32"/>
                <w:szCs w:val="32"/>
              </w:rPr>
            </w:pPr>
            <w:r w:rsidRPr="00196E9D">
              <w:rPr>
                <w:b/>
                <w:sz w:val="32"/>
                <w:szCs w:val="32"/>
              </w:rPr>
              <w:lastRenderedPageBreak/>
              <w:t>4. P</w:t>
            </w:r>
            <w:r w:rsidR="0088596B">
              <w:rPr>
                <w:b/>
                <w:sz w:val="32"/>
                <w:szCs w:val="32"/>
              </w:rPr>
              <w:t>rogress</w:t>
            </w:r>
          </w:p>
        </w:tc>
      </w:tr>
    </w:tbl>
    <w:p w:rsidR="00196E9D" w:rsidRDefault="00196E9D" w:rsidP="00196E9D">
      <w:pPr>
        <w:ind w:right="99"/>
        <w:jc w:val="both"/>
        <w:rPr>
          <w:rFonts w:ascii="Bradley Hand ITC" w:hAnsi="Bradley Hand ITC"/>
          <w:b/>
          <w:bCs/>
          <w:sz w:val="20"/>
          <w:szCs w:val="20"/>
        </w:rPr>
      </w:pPr>
    </w:p>
    <w:p w:rsidR="00196E9D" w:rsidRPr="006200C9" w:rsidRDefault="00196E9D" w:rsidP="00196E9D">
      <w:pPr>
        <w:ind w:right="99"/>
        <w:jc w:val="both"/>
        <w:rPr>
          <w:rFonts w:ascii="Adobe Heiti Std R" w:eastAsia="Adobe Heiti Std R" w:hAnsi="Adobe Heiti Std R"/>
          <w:b/>
          <w:bCs/>
          <w:sz w:val="20"/>
          <w:szCs w:val="20"/>
        </w:rPr>
      </w:pPr>
      <w:r w:rsidRPr="006200C9">
        <w:rPr>
          <w:rFonts w:ascii="Adobe Heiti Std R" w:eastAsia="Adobe Heiti Std R" w:hAnsi="Adobe Heiti Std R"/>
          <w:b/>
          <w:bCs/>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RPr="00196E9D" w:rsidTr="00196E9D">
        <w:tc>
          <w:tcPr>
            <w:tcW w:w="8856" w:type="dxa"/>
            <w:shd w:val="clear" w:color="auto" w:fill="auto"/>
          </w:tcPr>
          <w:p w:rsidR="00196E9D" w:rsidRPr="0040099A" w:rsidRDefault="00196E9D" w:rsidP="0088596B">
            <w:pPr>
              <w:ind w:right="99"/>
              <w:jc w:val="both"/>
              <w:rPr>
                <w:b/>
                <w:bCs/>
                <w:sz w:val="32"/>
                <w:szCs w:val="32"/>
              </w:rPr>
            </w:pPr>
            <w:r w:rsidRPr="0040099A">
              <w:rPr>
                <w:b/>
                <w:bCs/>
                <w:sz w:val="32"/>
                <w:szCs w:val="32"/>
              </w:rPr>
              <w:lastRenderedPageBreak/>
              <w:t>5. R</w:t>
            </w:r>
            <w:r w:rsidR="0088596B">
              <w:rPr>
                <w:b/>
                <w:bCs/>
                <w:sz w:val="32"/>
                <w:szCs w:val="32"/>
              </w:rPr>
              <w:t>eferences</w:t>
            </w:r>
          </w:p>
        </w:tc>
      </w:tr>
    </w:tbl>
    <w:sdt>
      <w:sdtPr>
        <w:rPr>
          <w:rFonts w:ascii="Times New Roman" w:hAnsi="Times New Roman"/>
          <w:color w:val="auto"/>
          <w:sz w:val="24"/>
          <w:szCs w:val="24"/>
        </w:rPr>
        <w:id w:val="1345748266"/>
        <w:docPartObj>
          <w:docPartGallery w:val="Bibliographies"/>
          <w:docPartUnique/>
        </w:docPartObj>
      </w:sdtPr>
      <w:sdtEndPr/>
      <w:sdtContent>
        <w:p w:rsidR="00AF01FE" w:rsidRDefault="00AF01FE">
          <w:pPr>
            <w:pStyle w:val="Heading1"/>
          </w:pPr>
          <w:r>
            <w:t>References</w:t>
          </w:r>
        </w:p>
        <w:sdt>
          <w:sdtPr>
            <w:id w:val="-573587230"/>
            <w:bibliography/>
          </w:sdtPr>
          <w:sdtEndPr/>
          <w:sdtContent>
            <w:p w:rsidR="00156264" w:rsidRDefault="00AF01FE">
              <w:pPr>
                <w:rPr>
                  <w:noProof/>
                  <w:sz w:val="20"/>
                  <w:szCs w:val="20"/>
                  <w:lang w:val="en-ZA" w:eastAsia="en-Z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165"/>
              </w:tblGrid>
              <w:tr w:rsidR="00156264">
                <w:trPr>
                  <w:divId w:val="507136349"/>
                  <w:tblCellSpacing w:w="15" w:type="dxa"/>
                </w:trPr>
                <w:tc>
                  <w:tcPr>
                    <w:tcW w:w="50" w:type="pct"/>
                    <w:hideMark/>
                  </w:tcPr>
                  <w:p w:rsidR="00156264" w:rsidRDefault="00156264">
                    <w:pPr>
                      <w:pStyle w:val="Bibliography"/>
                      <w:rPr>
                        <w:noProof/>
                      </w:rPr>
                    </w:pPr>
                    <w:r>
                      <w:rPr>
                        <w:noProof/>
                      </w:rPr>
                      <w:t xml:space="preserve">[1] </w:t>
                    </w:r>
                  </w:p>
                </w:tc>
                <w:tc>
                  <w:tcPr>
                    <w:tcW w:w="0" w:type="auto"/>
                    <w:hideMark/>
                  </w:tcPr>
                  <w:p w:rsidR="00156264" w:rsidRDefault="00156264">
                    <w:pPr>
                      <w:pStyle w:val="Bibliography"/>
                      <w:rPr>
                        <w:noProof/>
                      </w:rPr>
                    </w:pPr>
                    <w:r>
                      <w:rPr>
                        <w:noProof/>
                      </w:rPr>
                      <w:t xml:space="preserve">C. Macleod, An Introduction to Practical Neural Networks and Genetic Algorithms for Engineers and Scientists, Aberdeen: Robert Gordon University, 2001.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[2] </w:t>
                    </w:r>
                  </w:p>
                </w:tc>
                <w:tc>
                  <w:tcPr>
                    <w:tcW w:w="0" w:type="auto"/>
                    <w:hideMark/>
                  </w:tcPr>
                  <w:p w:rsidR="00156264" w:rsidRDefault="00156264">
                    <w:pPr>
                      <w:pStyle w:val="Bibliography"/>
                      <w:rPr>
                        <w:noProof/>
                      </w:rPr>
                    </w:pPr>
                    <w:r>
                      <w:rPr>
                        <w:noProof/>
                      </w:rPr>
                      <w:t xml:space="preserve">W. Banzhaf, P. Nordin, R. Keller and F. Francone, Genetic Programming – An Introduction, San Francisco: Morgan Kaufmann, 1998.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[3] </w:t>
                    </w:r>
                  </w:p>
                </w:tc>
                <w:tc>
                  <w:tcPr>
                    <w:tcW w:w="0" w:type="auto"/>
                    <w:hideMark/>
                  </w:tcPr>
                  <w:p w:rsidR="00156264" w:rsidRDefault="00156264">
                    <w:pPr>
                      <w:pStyle w:val="Bibliography"/>
                      <w:rPr>
                        <w:noProof/>
                      </w:rPr>
                    </w:pPr>
                    <w:r>
                      <w:rPr>
                        <w:noProof/>
                      </w:rPr>
                      <w:t xml:space="preserve">M. A. Neilsen, Neural Networks and Deep Learning, Determination Press, 2015.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[4] </w:t>
                    </w:r>
                  </w:p>
                </w:tc>
                <w:tc>
                  <w:tcPr>
                    <w:tcW w:w="0" w:type="auto"/>
                    <w:hideMark/>
                  </w:tcPr>
                  <w:p w:rsidR="00156264" w:rsidRDefault="00156264">
                    <w:pPr>
                      <w:pStyle w:val="Bibliography"/>
                      <w:rPr>
                        <w:noProof/>
                      </w:rPr>
                    </w:pPr>
                    <w:r>
                      <w:rPr>
                        <w:noProof/>
                      </w:rPr>
                      <w:t xml:space="preserve">C. J. Devi, B. S. P. Reddy, K. V. Kumar, B. M. Reddy and N. R. Nayak, "ANN Approach for Weather Prediction," </w:t>
                    </w:r>
                    <w:r>
                      <w:rPr>
                        <w:i/>
                        <w:iCs/>
                        <w:noProof/>
                      </w:rPr>
                      <w:t xml:space="preserve">International Journal of Engineering Trends and Technology, </w:t>
                    </w:r>
                    <w:r>
                      <w:rPr>
                        <w:noProof/>
                      </w:rPr>
                      <w:t xml:space="preserve">vol. III, no. 1, pp. 19-23, 2012.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[5] </w:t>
                    </w:r>
                  </w:p>
                </w:tc>
                <w:tc>
                  <w:tcPr>
                    <w:tcW w:w="0" w:type="auto"/>
                    <w:hideMark/>
                  </w:tcPr>
                  <w:p w:rsidR="00156264" w:rsidRDefault="00156264">
                    <w:pPr>
                      <w:pStyle w:val="Bibliography"/>
                      <w:rPr>
                        <w:noProof/>
                      </w:rPr>
                    </w:pPr>
                    <w:r>
                      <w:rPr>
                        <w:noProof/>
                      </w:rPr>
                      <w:t xml:space="preserve">M. Hayati and Z. Mohebi, "Application of Artificial Neural Networks for Temperature Forecasting," </w:t>
                    </w:r>
                    <w:r>
                      <w:rPr>
                        <w:i/>
                        <w:iCs/>
                        <w:noProof/>
                      </w:rPr>
                      <w:t xml:space="preserve">International Journal of Electrical and Computer Engineering, </w:t>
                    </w:r>
                    <w:r>
                      <w:rPr>
                        <w:noProof/>
                      </w:rPr>
                      <w:t xml:space="preserve">vol. 1, no. 4, pp. 662-666, 2007.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[6] </w:t>
                    </w:r>
                  </w:p>
                </w:tc>
                <w:tc>
                  <w:tcPr>
                    <w:tcW w:w="0" w:type="auto"/>
                    <w:hideMark/>
                  </w:tcPr>
                  <w:p w:rsidR="00156264" w:rsidRDefault="00156264">
                    <w:pPr>
                      <w:pStyle w:val="Bibliography"/>
                      <w:rPr>
                        <w:noProof/>
                      </w:rPr>
                    </w:pPr>
                    <w:r>
                      <w:rPr>
                        <w:noProof/>
                      </w:rPr>
                      <w:t>Engineering ToolBox, "Dry Bulb, Wet Bulb and Dew Point Temperatures," 2004. [Online]. Available: https://www.engineeringtoolbox.com/dry-wet-bulb-dew-point-air-d_682.html. [Accessed 17 July 2018].</w:t>
                    </w:r>
                  </w:p>
                </w:tc>
              </w:tr>
              <w:tr w:rsidR="00156264">
                <w:trPr>
                  <w:divId w:val="507136349"/>
                  <w:tblCellSpacing w:w="15" w:type="dxa"/>
                </w:trPr>
                <w:tc>
                  <w:tcPr>
                    <w:tcW w:w="50" w:type="pct"/>
                    <w:hideMark/>
                  </w:tcPr>
                  <w:p w:rsidR="00156264" w:rsidRDefault="00156264">
                    <w:pPr>
                      <w:pStyle w:val="Bibliography"/>
                      <w:rPr>
                        <w:noProof/>
                      </w:rPr>
                    </w:pPr>
                    <w:r>
                      <w:rPr>
                        <w:noProof/>
                      </w:rPr>
                      <w:t xml:space="preserve">[7] </w:t>
                    </w:r>
                  </w:p>
                </w:tc>
                <w:tc>
                  <w:tcPr>
                    <w:tcW w:w="0" w:type="auto"/>
                    <w:hideMark/>
                  </w:tcPr>
                  <w:p w:rsidR="00156264" w:rsidRDefault="00156264">
                    <w:pPr>
                      <w:pStyle w:val="Bibliography"/>
                      <w:rPr>
                        <w:noProof/>
                      </w:rPr>
                    </w:pPr>
                    <w:r>
                      <w:rPr>
                        <w:noProof/>
                      </w:rPr>
                      <w:t xml:space="preserve">M. F. Møller, "A scaled conjugate gradient algorithm for fast supervised learning," </w:t>
                    </w:r>
                    <w:r>
                      <w:rPr>
                        <w:i/>
                        <w:iCs/>
                        <w:noProof/>
                      </w:rPr>
                      <w:t xml:space="preserve">Neural Networks, </w:t>
                    </w:r>
                    <w:r>
                      <w:rPr>
                        <w:noProof/>
                      </w:rPr>
                      <w:t xml:space="preserve">vol. 6, no. 4, pp. 525-533, 1993.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[8] </w:t>
                    </w:r>
                  </w:p>
                </w:tc>
                <w:tc>
                  <w:tcPr>
                    <w:tcW w:w="0" w:type="auto"/>
                    <w:hideMark/>
                  </w:tcPr>
                  <w:p w:rsidR="00156264" w:rsidRDefault="00156264">
                    <w:pPr>
                      <w:pStyle w:val="Bibliography"/>
                      <w:rPr>
                        <w:noProof/>
                      </w:rPr>
                    </w:pPr>
                    <w:r>
                      <w:rPr>
                        <w:noProof/>
                      </w:rPr>
                      <w:t xml:space="preserve">Y. Linde, A. Buzo and R. Gray, "An Algorithm for Vector Quantizer Design," </w:t>
                    </w:r>
                    <w:r>
                      <w:rPr>
                        <w:i/>
                        <w:iCs/>
                        <w:noProof/>
                      </w:rPr>
                      <w:t xml:space="preserve">IEEE Transactions on Communications, </w:t>
                    </w:r>
                    <w:r>
                      <w:rPr>
                        <w:noProof/>
                      </w:rPr>
                      <w:t xml:space="preserve">no. 28, pp. 84-95, 1980.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[9] </w:t>
                    </w:r>
                  </w:p>
                </w:tc>
                <w:tc>
                  <w:tcPr>
                    <w:tcW w:w="0" w:type="auto"/>
                    <w:hideMark/>
                  </w:tcPr>
                  <w:p w:rsidR="00156264" w:rsidRDefault="00156264">
                    <w:pPr>
                      <w:pStyle w:val="Bibliography"/>
                      <w:rPr>
                        <w:noProof/>
                      </w:rPr>
                    </w:pPr>
                    <w:r>
                      <w:rPr>
                        <w:noProof/>
                      </w:rPr>
                      <w:t xml:space="preserve">A. E. Ruano, E. M. Crispim, E. Z. E. Conceic¸a˜o and M. M. J. R. Lu´cio, "Prediction of building’s temperature using neural networks models," </w:t>
                    </w:r>
                    <w:r>
                      <w:rPr>
                        <w:i/>
                        <w:iCs/>
                        <w:noProof/>
                      </w:rPr>
                      <w:t xml:space="preserve">energy and buildings, </w:t>
                    </w:r>
                    <w:r>
                      <w:rPr>
                        <w:noProof/>
                      </w:rPr>
                      <w:t xml:space="preserve">vol. 38, no. 6, pp. 682-694, 2006.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[10] </w:t>
                    </w:r>
                  </w:p>
                </w:tc>
                <w:tc>
                  <w:tcPr>
                    <w:tcW w:w="0" w:type="auto"/>
                    <w:hideMark/>
                  </w:tcPr>
                  <w:p w:rsidR="00156264" w:rsidRDefault="00156264">
                    <w:pPr>
                      <w:pStyle w:val="Bibliography"/>
                      <w:rPr>
                        <w:noProof/>
                      </w:rPr>
                    </w:pPr>
                    <w:r>
                      <w:rPr>
                        <w:noProof/>
                      </w:rPr>
                      <w:t xml:space="preserve">K. Levenberg, "A method for the solution of certain problems in least," </w:t>
                    </w:r>
                    <w:r>
                      <w:rPr>
                        <w:i/>
                        <w:iCs/>
                        <w:noProof/>
                      </w:rPr>
                      <w:t xml:space="preserve">Quarterly Applied Mathematics, </w:t>
                    </w:r>
                    <w:r>
                      <w:rPr>
                        <w:noProof/>
                      </w:rPr>
                      <w:t xml:space="preserve">vol. 2, pp. 164-168, 1944.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[11] </w:t>
                    </w:r>
                  </w:p>
                </w:tc>
                <w:tc>
                  <w:tcPr>
                    <w:tcW w:w="0" w:type="auto"/>
                    <w:hideMark/>
                  </w:tcPr>
                  <w:p w:rsidR="00156264" w:rsidRDefault="00156264">
                    <w:pPr>
                      <w:pStyle w:val="Bibliography"/>
                      <w:rPr>
                        <w:noProof/>
                      </w:rPr>
                    </w:pPr>
                    <w:r>
                      <w:rPr>
                        <w:noProof/>
                      </w:rPr>
                      <w:t xml:space="preserve">D. Marquardt, "An algorithm for least-squares estimation of nonlinear," </w:t>
                    </w:r>
                    <w:r>
                      <w:rPr>
                        <w:i/>
                        <w:iCs/>
                        <w:noProof/>
                      </w:rPr>
                      <w:t xml:space="preserve">SIAM Journal of Applied Mathematics, </w:t>
                    </w:r>
                    <w:r>
                      <w:rPr>
                        <w:noProof/>
                      </w:rPr>
                      <w:t xml:space="preserve">vol. 11, pp. 431-441, 1963. </w:t>
                    </w:r>
                  </w:p>
                </w:tc>
              </w:tr>
            </w:tbl>
            <w:p w:rsidR="00156264" w:rsidRDefault="00156264">
              <w:pPr>
                <w:divId w:val="507136349"/>
                <w:rPr>
                  <w:noProof/>
                </w:rPr>
              </w:pPr>
            </w:p>
            <w:p w:rsidR="00AF01FE" w:rsidRDefault="00AF01FE">
              <w:r>
                <w:rPr>
                  <w:b/>
                  <w:bCs/>
                  <w:noProof/>
                </w:rPr>
                <w:fldChar w:fldCharType="end"/>
              </w:r>
            </w:p>
          </w:sdtContent>
        </w:sdt>
      </w:sdtContent>
    </w:sdt>
    <w:p w:rsidR="00196E9D" w:rsidRDefault="00196E9D" w:rsidP="00196E9D">
      <w:pPr>
        <w:jc w:val="both"/>
      </w:pPr>
    </w:p>
    <w:sectPr w:rsidR="00196E9D" w:rsidSect="00A03645">
      <w:footerReference w:type="default" r:id="rId11"/>
      <w:pgSz w:w="12240" w:h="15840" w:code="1"/>
      <w:pgMar w:top="1440" w:right="1800" w:bottom="1134"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7BA" w:rsidRDefault="00BC07BA">
      <w:r>
        <w:separator/>
      </w:r>
    </w:p>
  </w:endnote>
  <w:endnote w:type="continuationSeparator" w:id="0">
    <w:p w:rsidR="00BC07BA" w:rsidRDefault="00BC0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TrebuchetMS-Bold">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Adobe Heiti Std R">
    <w:panose1 w:val="020B0400000000000000"/>
    <w:charset w:val="80"/>
    <w:family w:val="swiss"/>
    <w:notTrueType/>
    <w:pitch w:val="variable"/>
    <w:sig w:usb0="00000207" w:usb1="0A0F1810" w:usb2="00000016" w:usb3="00000000" w:csb0="00060007"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645" w:rsidRDefault="00A03645">
    <w:pPr>
      <w:pStyle w:val="Footer"/>
      <w:jc w:val="right"/>
    </w:pPr>
    <w:r>
      <w:fldChar w:fldCharType="begin"/>
    </w:r>
    <w:r>
      <w:instrText xml:space="preserve"> PAGE   \* MERGEFORMAT </w:instrText>
    </w:r>
    <w:r>
      <w:fldChar w:fldCharType="separate"/>
    </w:r>
    <w:r w:rsidR="004447EB">
      <w:rPr>
        <w:noProof/>
      </w:rPr>
      <w:t>5</w:t>
    </w:r>
    <w:r>
      <w:rPr>
        <w:noProof/>
      </w:rPr>
      <w:fldChar w:fldCharType="end"/>
    </w:r>
  </w:p>
  <w:p w:rsidR="00A03645" w:rsidRDefault="00A03645" w:rsidP="00A03645">
    <w:pPr>
      <w:pStyle w:val="Footer"/>
      <w:tabs>
        <w:tab w:val="clear" w:pos="4153"/>
        <w:tab w:val="clear" w:pos="8306"/>
        <w:tab w:val="left" w:pos="674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7BA" w:rsidRDefault="00BC07BA">
      <w:r>
        <w:separator/>
      </w:r>
    </w:p>
  </w:footnote>
  <w:footnote w:type="continuationSeparator" w:id="0">
    <w:p w:rsidR="00BC07BA" w:rsidRDefault="00BC07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F1004"/>
    <w:multiLevelType w:val="hybridMultilevel"/>
    <w:tmpl w:val="3FD8B3B2"/>
    <w:lvl w:ilvl="0" w:tplc="6C0C8DCA">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AE070F0"/>
    <w:multiLevelType w:val="hybridMultilevel"/>
    <w:tmpl w:val="3A065C10"/>
    <w:lvl w:ilvl="0" w:tplc="2B8883A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B607E2A"/>
    <w:multiLevelType w:val="hybridMultilevel"/>
    <w:tmpl w:val="C8D42712"/>
    <w:lvl w:ilvl="0" w:tplc="6C0C8DCA">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79CB3DFA"/>
    <w:multiLevelType w:val="hybridMultilevel"/>
    <w:tmpl w:val="4CFA73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8E"/>
    <w:rsid w:val="00011E96"/>
    <w:rsid w:val="00020BC6"/>
    <w:rsid w:val="00023BED"/>
    <w:rsid w:val="00031708"/>
    <w:rsid w:val="00044BE1"/>
    <w:rsid w:val="00085103"/>
    <w:rsid w:val="000C3A13"/>
    <w:rsid w:val="000C550D"/>
    <w:rsid w:val="000C7DC9"/>
    <w:rsid w:val="00110C3D"/>
    <w:rsid w:val="00127E40"/>
    <w:rsid w:val="00156264"/>
    <w:rsid w:val="00161278"/>
    <w:rsid w:val="00190CFA"/>
    <w:rsid w:val="00196E9D"/>
    <w:rsid w:val="001A1234"/>
    <w:rsid w:val="001A70D3"/>
    <w:rsid w:val="001B02E4"/>
    <w:rsid w:val="001D7EFD"/>
    <w:rsid w:val="001F3082"/>
    <w:rsid w:val="0020088E"/>
    <w:rsid w:val="002223E4"/>
    <w:rsid w:val="0022355C"/>
    <w:rsid w:val="00241ECF"/>
    <w:rsid w:val="00247C3D"/>
    <w:rsid w:val="00253BF9"/>
    <w:rsid w:val="00271D12"/>
    <w:rsid w:val="00276D5E"/>
    <w:rsid w:val="002839BC"/>
    <w:rsid w:val="0029601D"/>
    <w:rsid w:val="002A5BD7"/>
    <w:rsid w:val="002B659E"/>
    <w:rsid w:val="002C14A3"/>
    <w:rsid w:val="002C33E8"/>
    <w:rsid w:val="002C4B80"/>
    <w:rsid w:val="002D3335"/>
    <w:rsid w:val="002D658C"/>
    <w:rsid w:val="00311153"/>
    <w:rsid w:val="00340E57"/>
    <w:rsid w:val="0034357E"/>
    <w:rsid w:val="00372187"/>
    <w:rsid w:val="0037777A"/>
    <w:rsid w:val="003B4163"/>
    <w:rsid w:val="003C159D"/>
    <w:rsid w:val="003D7AF8"/>
    <w:rsid w:val="003E215E"/>
    <w:rsid w:val="0040099A"/>
    <w:rsid w:val="00401093"/>
    <w:rsid w:val="0041545A"/>
    <w:rsid w:val="004447EB"/>
    <w:rsid w:val="00457DA0"/>
    <w:rsid w:val="00483EAD"/>
    <w:rsid w:val="00497FD1"/>
    <w:rsid w:val="004A64FD"/>
    <w:rsid w:val="004B0495"/>
    <w:rsid w:val="004C2D94"/>
    <w:rsid w:val="004D32F7"/>
    <w:rsid w:val="004E0787"/>
    <w:rsid w:val="004E2157"/>
    <w:rsid w:val="00507A0F"/>
    <w:rsid w:val="00521779"/>
    <w:rsid w:val="005225F6"/>
    <w:rsid w:val="005344D8"/>
    <w:rsid w:val="0055381A"/>
    <w:rsid w:val="00555D4E"/>
    <w:rsid w:val="00570AB9"/>
    <w:rsid w:val="00574F11"/>
    <w:rsid w:val="005A1A74"/>
    <w:rsid w:val="005B247C"/>
    <w:rsid w:val="005D4D77"/>
    <w:rsid w:val="005D669D"/>
    <w:rsid w:val="005E0CC8"/>
    <w:rsid w:val="005E589D"/>
    <w:rsid w:val="006200C9"/>
    <w:rsid w:val="00625646"/>
    <w:rsid w:val="006310B3"/>
    <w:rsid w:val="00653D59"/>
    <w:rsid w:val="00671108"/>
    <w:rsid w:val="00686BC1"/>
    <w:rsid w:val="006A1761"/>
    <w:rsid w:val="006A2EB3"/>
    <w:rsid w:val="006B5EC7"/>
    <w:rsid w:val="006C1F0F"/>
    <w:rsid w:val="006C33E7"/>
    <w:rsid w:val="006E2715"/>
    <w:rsid w:val="006E440D"/>
    <w:rsid w:val="006F1D33"/>
    <w:rsid w:val="00714214"/>
    <w:rsid w:val="007550B9"/>
    <w:rsid w:val="00770148"/>
    <w:rsid w:val="00797E5A"/>
    <w:rsid w:val="007A3B4D"/>
    <w:rsid w:val="007E777C"/>
    <w:rsid w:val="008027ED"/>
    <w:rsid w:val="008574A0"/>
    <w:rsid w:val="00875E37"/>
    <w:rsid w:val="0088596B"/>
    <w:rsid w:val="00893D3D"/>
    <w:rsid w:val="008C2FD3"/>
    <w:rsid w:val="009244EB"/>
    <w:rsid w:val="0094212F"/>
    <w:rsid w:val="00944663"/>
    <w:rsid w:val="00945F26"/>
    <w:rsid w:val="00954BC4"/>
    <w:rsid w:val="00956E3D"/>
    <w:rsid w:val="00965F13"/>
    <w:rsid w:val="00991B77"/>
    <w:rsid w:val="009C1D3D"/>
    <w:rsid w:val="009C64F3"/>
    <w:rsid w:val="00A027B9"/>
    <w:rsid w:val="00A03645"/>
    <w:rsid w:val="00A63525"/>
    <w:rsid w:val="00A77118"/>
    <w:rsid w:val="00A939DB"/>
    <w:rsid w:val="00AB3109"/>
    <w:rsid w:val="00AB7261"/>
    <w:rsid w:val="00AD4753"/>
    <w:rsid w:val="00AE5E8D"/>
    <w:rsid w:val="00AF01FE"/>
    <w:rsid w:val="00AF742A"/>
    <w:rsid w:val="00B004DF"/>
    <w:rsid w:val="00B73D32"/>
    <w:rsid w:val="00B977A6"/>
    <w:rsid w:val="00BB69DC"/>
    <w:rsid w:val="00BC07BA"/>
    <w:rsid w:val="00BD10A3"/>
    <w:rsid w:val="00BD1B0A"/>
    <w:rsid w:val="00BD47B9"/>
    <w:rsid w:val="00C0133A"/>
    <w:rsid w:val="00C062B2"/>
    <w:rsid w:val="00C10F21"/>
    <w:rsid w:val="00C173C1"/>
    <w:rsid w:val="00C37213"/>
    <w:rsid w:val="00C557C5"/>
    <w:rsid w:val="00C711BE"/>
    <w:rsid w:val="00C93342"/>
    <w:rsid w:val="00CD4931"/>
    <w:rsid w:val="00CF2CED"/>
    <w:rsid w:val="00D004E4"/>
    <w:rsid w:val="00D105E3"/>
    <w:rsid w:val="00D35797"/>
    <w:rsid w:val="00D61C88"/>
    <w:rsid w:val="00D67409"/>
    <w:rsid w:val="00D91E89"/>
    <w:rsid w:val="00D942B9"/>
    <w:rsid w:val="00D95902"/>
    <w:rsid w:val="00D97581"/>
    <w:rsid w:val="00DA1D58"/>
    <w:rsid w:val="00DA238F"/>
    <w:rsid w:val="00DA5542"/>
    <w:rsid w:val="00DD6BC2"/>
    <w:rsid w:val="00DD771D"/>
    <w:rsid w:val="00DF0698"/>
    <w:rsid w:val="00E05AF1"/>
    <w:rsid w:val="00E06EAF"/>
    <w:rsid w:val="00E3283C"/>
    <w:rsid w:val="00E62630"/>
    <w:rsid w:val="00E81810"/>
    <w:rsid w:val="00E932AE"/>
    <w:rsid w:val="00EA1C93"/>
    <w:rsid w:val="00EB53B3"/>
    <w:rsid w:val="00ED01BF"/>
    <w:rsid w:val="00ED41F0"/>
    <w:rsid w:val="00EE6540"/>
    <w:rsid w:val="00F07304"/>
    <w:rsid w:val="00F07484"/>
    <w:rsid w:val="00F42B2E"/>
    <w:rsid w:val="00F4595C"/>
    <w:rsid w:val="00F54145"/>
    <w:rsid w:val="00FB181D"/>
    <w:rsid w:val="00FC7D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ECFC437"/>
  <w15:chartTrackingRefBased/>
  <w15:docId w15:val="{DA1FBED0-E4A6-439D-A457-02AE7150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507A0F"/>
    <w:pPr>
      <w:keepNext/>
      <w:keepLines/>
      <w:spacing w:before="240" w:line="259" w:lineRule="auto"/>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ind w:left="360"/>
      <w:jc w:val="both"/>
    </w:pPr>
  </w:style>
  <w:style w:type="table" w:styleId="TableGrid">
    <w:name w:val="Table Grid"/>
    <w:basedOn w:val="TableNormal"/>
    <w:rsid w:val="00085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7550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03645"/>
    <w:pPr>
      <w:tabs>
        <w:tab w:val="center" w:pos="4513"/>
        <w:tab w:val="right" w:pos="9026"/>
      </w:tabs>
    </w:pPr>
  </w:style>
  <w:style w:type="character" w:customStyle="1" w:styleId="HeaderChar">
    <w:name w:val="Header Char"/>
    <w:link w:val="Header"/>
    <w:rsid w:val="00A03645"/>
    <w:rPr>
      <w:sz w:val="24"/>
      <w:szCs w:val="24"/>
      <w:lang w:val="en-US" w:eastAsia="en-US"/>
    </w:rPr>
  </w:style>
  <w:style w:type="character" w:customStyle="1" w:styleId="FooterChar">
    <w:name w:val="Footer Char"/>
    <w:link w:val="Footer"/>
    <w:uiPriority w:val="99"/>
    <w:rsid w:val="00A03645"/>
    <w:rPr>
      <w:sz w:val="24"/>
      <w:szCs w:val="24"/>
      <w:lang w:val="en-US" w:eastAsia="en-US"/>
    </w:rPr>
  </w:style>
  <w:style w:type="character" w:styleId="CommentReference">
    <w:name w:val="annotation reference"/>
    <w:rsid w:val="00B004DF"/>
    <w:rPr>
      <w:sz w:val="16"/>
      <w:szCs w:val="16"/>
    </w:rPr>
  </w:style>
  <w:style w:type="paragraph" w:styleId="CommentText">
    <w:name w:val="annotation text"/>
    <w:basedOn w:val="Normal"/>
    <w:link w:val="CommentTextChar"/>
    <w:rsid w:val="00B004DF"/>
    <w:rPr>
      <w:sz w:val="20"/>
      <w:szCs w:val="20"/>
    </w:rPr>
  </w:style>
  <w:style w:type="character" w:customStyle="1" w:styleId="CommentTextChar">
    <w:name w:val="Comment Text Char"/>
    <w:link w:val="CommentText"/>
    <w:rsid w:val="00B004DF"/>
    <w:rPr>
      <w:lang w:val="en-US" w:eastAsia="en-US"/>
    </w:rPr>
  </w:style>
  <w:style w:type="paragraph" w:styleId="CommentSubject">
    <w:name w:val="annotation subject"/>
    <w:basedOn w:val="CommentText"/>
    <w:next w:val="CommentText"/>
    <w:link w:val="CommentSubjectChar"/>
    <w:rsid w:val="00B004DF"/>
    <w:rPr>
      <w:b/>
      <w:bCs/>
    </w:rPr>
  </w:style>
  <w:style w:type="character" w:customStyle="1" w:styleId="CommentSubjectChar">
    <w:name w:val="Comment Subject Char"/>
    <w:link w:val="CommentSubject"/>
    <w:rsid w:val="00B004DF"/>
    <w:rPr>
      <w:b/>
      <w:bCs/>
      <w:lang w:val="en-US" w:eastAsia="en-US"/>
    </w:rPr>
  </w:style>
  <w:style w:type="character" w:customStyle="1" w:styleId="Heading1Char">
    <w:name w:val="Heading 1 Char"/>
    <w:link w:val="Heading1"/>
    <w:uiPriority w:val="9"/>
    <w:rsid w:val="00507A0F"/>
    <w:rPr>
      <w:rFonts w:ascii="Calibri Light" w:hAnsi="Calibri Light"/>
      <w:color w:val="2E74B5"/>
      <w:sz w:val="32"/>
      <w:szCs w:val="32"/>
      <w:lang w:val="en-US" w:eastAsia="en-US"/>
    </w:rPr>
  </w:style>
  <w:style w:type="paragraph" w:styleId="Bibliography">
    <w:name w:val="Bibliography"/>
    <w:basedOn w:val="Normal"/>
    <w:next w:val="Normal"/>
    <w:uiPriority w:val="37"/>
    <w:unhideWhenUsed/>
    <w:rsid w:val="00507A0F"/>
  </w:style>
  <w:style w:type="paragraph" w:styleId="Caption">
    <w:name w:val="caption"/>
    <w:basedOn w:val="Normal"/>
    <w:next w:val="Normal"/>
    <w:unhideWhenUsed/>
    <w:qFormat/>
    <w:rsid w:val="009C1D3D"/>
    <w:pPr>
      <w:spacing w:after="200"/>
    </w:pPr>
    <w:rPr>
      <w:i/>
      <w:iCs/>
      <w:color w:val="44546A" w:themeColor="text2"/>
      <w:sz w:val="18"/>
      <w:szCs w:val="18"/>
    </w:rPr>
  </w:style>
  <w:style w:type="character" w:styleId="Strong">
    <w:name w:val="Strong"/>
    <w:basedOn w:val="DefaultParagraphFont"/>
    <w:qFormat/>
    <w:rsid w:val="009C1D3D"/>
    <w:rPr>
      <w:b/>
      <w:bCs/>
    </w:rPr>
  </w:style>
  <w:style w:type="character" w:customStyle="1" w:styleId="text">
    <w:name w:val="text"/>
    <w:basedOn w:val="DefaultParagraphFont"/>
    <w:rsid w:val="00DD6BC2"/>
  </w:style>
  <w:style w:type="character" w:customStyle="1" w:styleId="st">
    <w:name w:val="st"/>
    <w:basedOn w:val="DefaultParagraphFont"/>
    <w:rsid w:val="005D4D77"/>
  </w:style>
  <w:style w:type="character" w:styleId="Emphasis">
    <w:name w:val="Emphasis"/>
    <w:basedOn w:val="DefaultParagraphFont"/>
    <w:uiPriority w:val="20"/>
    <w:qFormat/>
    <w:rsid w:val="005D4D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9629">
      <w:bodyDiv w:val="1"/>
      <w:marLeft w:val="0"/>
      <w:marRight w:val="0"/>
      <w:marTop w:val="0"/>
      <w:marBottom w:val="0"/>
      <w:divBdr>
        <w:top w:val="none" w:sz="0" w:space="0" w:color="auto"/>
        <w:left w:val="none" w:sz="0" w:space="0" w:color="auto"/>
        <w:bottom w:val="none" w:sz="0" w:space="0" w:color="auto"/>
        <w:right w:val="none" w:sz="0" w:space="0" w:color="auto"/>
      </w:divBdr>
    </w:div>
    <w:div w:id="86539656">
      <w:bodyDiv w:val="1"/>
      <w:marLeft w:val="0"/>
      <w:marRight w:val="0"/>
      <w:marTop w:val="0"/>
      <w:marBottom w:val="0"/>
      <w:divBdr>
        <w:top w:val="none" w:sz="0" w:space="0" w:color="auto"/>
        <w:left w:val="none" w:sz="0" w:space="0" w:color="auto"/>
        <w:bottom w:val="none" w:sz="0" w:space="0" w:color="auto"/>
        <w:right w:val="none" w:sz="0" w:space="0" w:color="auto"/>
      </w:divBdr>
    </w:div>
    <w:div w:id="94788752">
      <w:bodyDiv w:val="1"/>
      <w:marLeft w:val="0"/>
      <w:marRight w:val="0"/>
      <w:marTop w:val="0"/>
      <w:marBottom w:val="0"/>
      <w:divBdr>
        <w:top w:val="none" w:sz="0" w:space="0" w:color="auto"/>
        <w:left w:val="none" w:sz="0" w:space="0" w:color="auto"/>
        <w:bottom w:val="none" w:sz="0" w:space="0" w:color="auto"/>
        <w:right w:val="none" w:sz="0" w:space="0" w:color="auto"/>
      </w:divBdr>
    </w:div>
    <w:div w:id="101606455">
      <w:bodyDiv w:val="1"/>
      <w:marLeft w:val="0"/>
      <w:marRight w:val="0"/>
      <w:marTop w:val="0"/>
      <w:marBottom w:val="0"/>
      <w:divBdr>
        <w:top w:val="none" w:sz="0" w:space="0" w:color="auto"/>
        <w:left w:val="none" w:sz="0" w:space="0" w:color="auto"/>
        <w:bottom w:val="none" w:sz="0" w:space="0" w:color="auto"/>
        <w:right w:val="none" w:sz="0" w:space="0" w:color="auto"/>
      </w:divBdr>
    </w:div>
    <w:div w:id="152720813">
      <w:bodyDiv w:val="1"/>
      <w:marLeft w:val="0"/>
      <w:marRight w:val="0"/>
      <w:marTop w:val="0"/>
      <w:marBottom w:val="0"/>
      <w:divBdr>
        <w:top w:val="none" w:sz="0" w:space="0" w:color="auto"/>
        <w:left w:val="none" w:sz="0" w:space="0" w:color="auto"/>
        <w:bottom w:val="none" w:sz="0" w:space="0" w:color="auto"/>
        <w:right w:val="none" w:sz="0" w:space="0" w:color="auto"/>
      </w:divBdr>
    </w:div>
    <w:div w:id="156387030">
      <w:bodyDiv w:val="1"/>
      <w:marLeft w:val="0"/>
      <w:marRight w:val="0"/>
      <w:marTop w:val="0"/>
      <w:marBottom w:val="0"/>
      <w:divBdr>
        <w:top w:val="none" w:sz="0" w:space="0" w:color="auto"/>
        <w:left w:val="none" w:sz="0" w:space="0" w:color="auto"/>
        <w:bottom w:val="none" w:sz="0" w:space="0" w:color="auto"/>
        <w:right w:val="none" w:sz="0" w:space="0" w:color="auto"/>
      </w:divBdr>
    </w:div>
    <w:div w:id="165360994">
      <w:bodyDiv w:val="1"/>
      <w:marLeft w:val="0"/>
      <w:marRight w:val="0"/>
      <w:marTop w:val="0"/>
      <w:marBottom w:val="0"/>
      <w:divBdr>
        <w:top w:val="none" w:sz="0" w:space="0" w:color="auto"/>
        <w:left w:val="none" w:sz="0" w:space="0" w:color="auto"/>
        <w:bottom w:val="none" w:sz="0" w:space="0" w:color="auto"/>
        <w:right w:val="none" w:sz="0" w:space="0" w:color="auto"/>
      </w:divBdr>
    </w:div>
    <w:div w:id="170798238">
      <w:bodyDiv w:val="1"/>
      <w:marLeft w:val="0"/>
      <w:marRight w:val="0"/>
      <w:marTop w:val="0"/>
      <w:marBottom w:val="0"/>
      <w:divBdr>
        <w:top w:val="none" w:sz="0" w:space="0" w:color="auto"/>
        <w:left w:val="none" w:sz="0" w:space="0" w:color="auto"/>
        <w:bottom w:val="none" w:sz="0" w:space="0" w:color="auto"/>
        <w:right w:val="none" w:sz="0" w:space="0" w:color="auto"/>
      </w:divBdr>
    </w:div>
    <w:div w:id="177306572">
      <w:bodyDiv w:val="1"/>
      <w:marLeft w:val="0"/>
      <w:marRight w:val="0"/>
      <w:marTop w:val="0"/>
      <w:marBottom w:val="0"/>
      <w:divBdr>
        <w:top w:val="none" w:sz="0" w:space="0" w:color="auto"/>
        <w:left w:val="none" w:sz="0" w:space="0" w:color="auto"/>
        <w:bottom w:val="none" w:sz="0" w:space="0" w:color="auto"/>
        <w:right w:val="none" w:sz="0" w:space="0" w:color="auto"/>
      </w:divBdr>
    </w:div>
    <w:div w:id="287126851">
      <w:bodyDiv w:val="1"/>
      <w:marLeft w:val="0"/>
      <w:marRight w:val="0"/>
      <w:marTop w:val="0"/>
      <w:marBottom w:val="0"/>
      <w:divBdr>
        <w:top w:val="none" w:sz="0" w:space="0" w:color="auto"/>
        <w:left w:val="none" w:sz="0" w:space="0" w:color="auto"/>
        <w:bottom w:val="none" w:sz="0" w:space="0" w:color="auto"/>
        <w:right w:val="none" w:sz="0" w:space="0" w:color="auto"/>
      </w:divBdr>
    </w:div>
    <w:div w:id="303898052">
      <w:bodyDiv w:val="1"/>
      <w:marLeft w:val="0"/>
      <w:marRight w:val="0"/>
      <w:marTop w:val="0"/>
      <w:marBottom w:val="0"/>
      <w:divBdr>
        <w:top w:val="none" w:sz="0" w:space="0" w:color="auto"/>
        <w:left w:val="none" w:sz="0" w:space="0" w:color="auto"/>
        <w:bottom w:val="none" w:sz="0" w:space="0" w:color="auto"/>
        <w:right w:val="none" w:sz="0" w:space="0" w:color="auto"/>
      </w:divBdr>
    </w:div>
    <w:div w:id="304890691">
      <w:bodyDiv w:val="1"/>
      <w:marLeft w:val="0"/>
      <w:marRight w:val="0"/>
      <w:marTop w:val="0"/>
      <w:marBottom w:val="0"/>
      <w:divBdr>
        <w:top w:val="none" w:sz="0" w:space="0" w:color="auto"/>
        <w:left w:val="none" w:sz="0" w:space="0" w:color="auto"/>
        <w:bottom w:val="none" w:sz="0" w:space="0" w:color="auto"/>
        <w:right w:val="none" w:sz="0" w:space="0" w:color="auto"/>
      </w:divBdr>
    </w:div>
    <w:div w:id="311912494">
      <w:bodyDiv w:val="1"/>
      <w:marLeft w:val="0"/>
      <w:marRight w:val="0"/>
      <w:marTop w:val="0"/>
      <w:marBottom w:val="0"/>
      <w:divBdr>
        <w:top w:val="none" w:sz="0" w:space="0" w:color="auto"/>
        <w:left w:val="none" w:sz="0" w:space="0" w:color="auto"/>
        <w:bottom w:val="none" w:sz="0" w:space="0" w:color="auto"/>
        <w:right w:val="none" w:sz="0" w:space="0" w:color="auto"/>
      </w:divBdr>
    </w:div>
    <w:div w:id="320429806">
      <w:bodyDiv w:val="1"/>
      <w:marLeft w:val="0"/>
      <w:marRight w:val="0"/>
      <w:marTop w:val="0"/>
      <w:marBottom w:val="0"/>
      <w:divBdr>
        <w:top w:val="none" w:sz="0" w:space="0" w:color="auto"/>
        <w:left w:val="none" w:sz="0" w:space="0" w:color="auto"/>
        <w:bottom w:val="none" w:sz="0" w:space="0" w:color="auto"/>
        <w:right w:val="none" w:sz="0" w:space="0" w:color="auto"/>
      </w:divBdr>
    </w:div>
    <w:div w:id="330530463">
      <w:bodyDiv w:val="1"/>
      <w:marLeft w:val="0"/>
      <w:marRight w:val="0"/>
      <w:marTop w:val="0"/>
      <w:marBottom w:val="0"/>
      <w:divBdr>
        <w:top w:val="none" w:sz="0" w:space="0" w:color="auto"/>
        <w:left w:val="none" w:sz="0" w:space="0" w:color="auto"/>
        <w:bottom w:val="none" w:sz="0" w:space="0" w:color="auto"/>
        <w:right w:val="none" w:sz="0" w:space="0" w:color="auto"/>
      </w:divBdr>
    </w:div>
    <w:div w:id="331104252">
      <w:bodyDiv w:val="1"/>
      <w:marLeft w:val="0"/>
      <w:marRight w:val="0"/>
      <w:marTop w:val="0"/>
      <w:marBottom w:val="0"/>
      <w:divBdr>
        <w:top w:val="none" w:sz="0" w:space="0" w:color="auto"/>
        <w:left w:val="none" w:sz="0" w:space="0" w:color="auto"/>
        <w:bottom w:val="none" w:sz="0" w:space="0" w:color="auto"/>
        <w:right w:val="none" w:sz="0" w:space="0" w:color="auto"/>
      </w:divBdr>
    </w:div>
    <w:div w:id="345594658">
      <w:bodyDiv w:val="1"/>
      <w:marLeft w:val="0"/>
      <w:marRight w:val="0"/>
      <w:marTop w:val="0"/>
      <w:marBottom w:val="0"/>
      <w:divBdr>
        <w:top w:val="none" w:sz="0" w:space="0" w:color="auto"/>
        <w:left w:val="none" w:sz="0" w:space="0" w:color="auto"/>
        <w:bottom w:val="none" w:sz="0" w:space="0" w:color="auto"/>
        <w:right w:val="none" w:sz="0" w:space="0" w:color="auto"/>
      </w:divBdr>
    </w:div>
    <w:div w:id="354160765">
      <w:bodyDiv w:val="1"/>
      <w:marLeft w:val="0"/>
      <w:marRight w:val="0"/>
      <w:marTop w:val="0"/>
      <w:marBottom w:val="0"/>
      <w:divBdr>
        <w:top w:val="none" w:sz="0" w:space="0" w:color="auto"/>
        <w:left w:val="none" w:sz="0" w:space="0" w:color="auto"/>
        <w:bottom w:val="none" w:sz="0" w:space="0" w:color="auto"/>
        <w:right w:val="none" w:sz="0" w:space="0" w:color="auto"/>
      </w:divBdr>
    </w:div>
    <w:div w:id="392244337">
      <w:bodyDiv w:val="1"/>
      <w:marLeft w:val="0"/>
      <w:marRight w:val="0"/>
      <w:marTop w:val="0"/>
      <w:marBottom w:val="0"/>
      <w:divBdr>
        <w:top w:val="none" w:sz="0" w:space="0" w:color="auto"/>
        <w:left w:val="none" w:sz="0" w:space="0" w:color="auto"/>
        <w:bottom w:val="none" w:sz="0" w:space="0" w:color="auto"/>
        <w:right w:val="none" w:sz="0" w:space="0" w:color="auto"/>
      </w:divBdr>
    </w:div>
    <w:div w:id="405568768">
      <w:bodyDiv w:val="1"/>
      <w:marLeft w:val="0"/>
      <w:marRight w:val="0"/>
      <w:marTop w:val="0"/>
      <w:marBottom w:val="0"/>
      <w:divBdr>
        <w:top w:val="none" w:sz="0" w:space="0" w:color="auto"/>
        <w:left w:val="none" w:sz="0" w:space="0" w:color="auto"/>
        <w:bottom w:val="none" w:sz="0" w:space="0" w:color="auto"/>
        <w:right w:val="none" w:sz="0" w:space="0" w:color="auto"/>
      </w:divBdr>
    </w:div>
    <w:div w:id="443814819">
      <w:bodyDiv w:val="1"/>
      <w:marLeft w:val="0"/>
      <w:marRight w:val="0"/>
      <w:marTop w:val="0"/>
      <w:marBottom w:val="0"/>
      <w:divBdr>
        <w:top w:val="none" w:sz="0" w:space="0" w:color="auto"/>
        <w:left w:val="none" w:sz="0" w:space="0" w:color="auto"/>
        <w:bottom w:val="none" w:sz="0" w:space="0" w:color="auto"/>
        <w:right w:val="none" w:sz="0" w:space="0" w:color="auto"/>
      </w:divBdr>
    </w:div>
    <w:div w:id="454254127">
      <w:bodyDiv w:val="1"/>
      <w:marLeft w:val="0"/>
      <w:marRight w:val="0"/>
      <w:marTop w:val="0"/>
      <w:marBottom w:val="0"/>
      <w:divBdr>
        <w:top w:val="none" w:sz="0" w:space="0" w:color="auto"/>
        <w:left w:val="none" w:sz="0" w:space="0" w:color="auto"/>
        <w:bottom w:val="none" w:sz="0" w:space="0" w:color="auto"/>
        <w:right w:val="none" w:sz="0" w:space="0" w:color="auto"/>
      </w:divBdr>
    </w:div>
    <w:div w:id="456143566">
      <w:bodyDiv w:val="1"/>
      <w:marLeft w:val="0"/>
      <w:marRight w:val="0"/>
      <w:marTop w:val="0"/>
      <w:marBottom w:val="0"/>
      <w:divBdr>
        <w:top w:val="none" w:sz="0" w:space="0" w:color="auto"/>
        <w:left w:val="none" w:sz="0" w:space="0" w:color="auto"/>
        <w:bottom w:val="none" w:sz="0" w:space="0" w:color="auto"/>
        <w:right w:val="none" w:sz="0" w:space="0" w:color="auto"/>
      </w:divBdr>
    </w:div>
    <w:div w:id="476381374">
      <w:bodyDiv w:val="1"/>
      <w:marLeft w:val="0"/>
      <w:marRight w:val="0"/>
      <w:marTop w:val="0"/>
      <w:marBottom w:val="0"/>
      <w:divBdr>
        <w:top w:val="none" w:sz="0" w:space="0" w:color="auto"/>
        <w:left w:val="none" w:sz="0" w:space="0" w:color="auto"/>
        <w:bottom w:val="none" w:sz="0" w:space="0" w:color="auto"/>
        <w:right w:val="none" w:sz="0" w:space="0" w:color="auto"/>
      </w:divBdr>
    </w:div>
    <w:div w:id="503056705">
      <w:bodyDiv w:val="1"/>
      <w:marLeft w:val="0"/>
      <w:marRight w:val="0"/>
      <w:marTop w:val="0"/>
      <w:marBottom w:val="0"/>
      <w:divBdr>
        <w:top w:val="none" w:sz="0" w:space="0" w:color="auto"/>
        <w:left w:val="none" w:sz="0" w:space="0" w:color="auto"/>
        <w:bottom w:val="none" w:sz="0" w:space="0" w:color="auto"/>
        <w:right w:val="none" w:sz="0" w:space="0" w:color="auto"/>
      </w:divBdr>
    </w:div>
    <w:div w:id="507136349">
      <w:bodyDiv w:val="1"/>
      <w:marLeft w:val="0"/>
      <w:marRight w:val="0"/>
      <w:marTop w:val="0"/>
      <w:marBottom w:val="0"/>
      <w:divBdr>
        <w:top w:val="none" w:sz="0" w:space="0" w:color="auto"/>
        <w:left w:val="none" w:sz="0" w:space="0" w:color="auto"/>
        <w:bottom w:val="none" w:sz="0" w:space="0" w:color="auto"/>
        <w:right w:val="none" w:sz="0" w:space="0" w:color="auto"/>
      </w:divBdr>
    </w:div>
    <w:div w:id="513617774">
      <w:bodyDiv w:val="1"/>
      <w:marLeft w:val="0"/>
      <w:marRight w:val="0"/>
      <w:marTop w:val="0"/>
      <w:marBottom w:val="0"/>
      <w:divBdr>
        <w:top w:val="none" w:sz="0" w:space="0" w:color="auto"/>
        <w:left w:val="none" w:sz="0" w:space="0" w:color="auto"/>
        <w:bottom w:val="none" w:sz="0" w:space="0" w:color="auto"/>
        <w:right w:val="none" w:sz="0" w:space="0" w:color="auto"/>
      </w:divBdr>
    </w:div>
    <w:div w:id="522786487">
      <w:bodyDiv w:val="1"/>
      <w:marLeft w:val="0"/>
      <w:marRight w:val="0"/>
      <w:marTop w:val="0"/>
      <w:marBottom w:val="0"/>
      <w:divBdr>
        <w:top w:val="none" w:sz="0" w:space="0" w:color="auto"/>
        <w:left w:val="none" w:sz="0" w:space="0" w:color="auto"/>
        <w:bottom w:val="none" w:sz="0" w:space="0" w:color="auto"/>
        <w:right w:val="none" w:sz="0" w:space="0" w:color="auto"/>
      </w:divBdr>
    </w:div>
    <w:div w:id="536312682">
      <w:bodyDiv w:val="1"/>
      <w:marLeft w:val="0"/>
      <w:marRight w:val="0"/>
      <w:marTop w:val="0"/>
      <w:marBottom w:val="0"/>
      <w:divBdr>
        <w:top w:val="none" w:sz="0" w:space="0" w:color="auto"/>
        <w:left w:val="none" w:sz="0" w:space="0" w:color="auto"/>
        <w:bottom w:val="none" w:sz="0" w:space="0" w:color="auto"/>
        <w:right w:val="none" w:sz="0" w:space="0" w:color="auto"/>
      </w:divBdr>
    </w:div>
    <w:div w:id="548609020">
      <w:bodyDiv w:val="1"/>
      <w:marLeft w:val="0"/>
      <w:marRight w:val="0"/>
      <w:marTop w:val="0"/>
      <w:marBottom w:val="0"/>
      <w:divBdr>
        <w:top w:val="none" w:sz="0" w:space="0" w:color="auto"/>
        <w:left w:val="none" w:sz="0" w:space="0" w:color="auto"/>
        <w:bottom w:val="none" w:sz="0" w:space="0" w:color="auto"/>
        <w:right w:val="none" w:sz="0" w:space="0" w:color="auto"/>
      </w:divBdr>
    </w:div>
    <w:div w:id="553660288">
      <w:bodyDiv w:val="1"/>
      <w:marLeft w:val="0"/>
      <w:marRight w:val="0"/>
      <w:marTop w:val="0"/>
      <w:marBottom w:val="0"/>
      <w:divBdr>
        <w:top w:val="none" w:sz="0" w:space="0" w:color="auto"/>
        <w:left w:val="none" w:sz="0" w:space="0" w:color="auto"/>
        <w:bottom w:val="none" w:sz="0" w:space="0" w:color="auto"/>
        <w:right w:val="none" w:sz="0" w:space="0" w:color="auto"/>
      </w:divBdr>
    </w:div>
    <w:div w:id="554976638">
      <w:bodyDiv w:val="1"/>
      <w:marLeft w:val="0"/>
      <w:marRight w:val="0"/>
      <w:marTop w:val="0"/>
      <w:marBottom w:val="0"/>
      <w:divBdr>
        <w:top w:val="none" w:sz="0" w:space="0" w:color="auto"/>
        <w:left w:val="none" w:sz="0" w:space="0" w:color="auto"/>
        <w:bottom w:val="none" w:sz="0" w:space="0" w:color="auto"/>
        <w:right w:val="none" w:sz="0" w:space="0" w:color="auto"/>
      </w:divBdr>
    </w:div>
    <w:div w:id="572935174">
      <w:bodyDiv w:val="1"/>
      <w:marLeft w:val="0"/>
      <w:marRight w:val="0"/>
      <w:marTop w:val="0"/>
      <w:marBottom w:val="0"/>
      <w:divBdr>
        <w:top w:val="none" w:sz="0" w:space="0" w:color="auto"/>
        <w:left w:val="none" w:sz="0" w:space="0" w:color="auto"/>
        <w:bottom w:val="none" w:sz="0" w:space="0" w:color="auto"/>
        <w:right w:val="none" w:sz="0" w:space="0" w:color="auto"/>
      </w:divBdr>
    </w:div>
    <w:div w:id="576748699">
      <w:bodyDiv w:val="1"/>
      <w:marLeft w:val="0"/>
      <w:marRight w:val="0"/>
      <w:marTop w:val="0"/>
      <w:marBottom w:val="0"/>
      <w:divBdr>
        <w:top w:val="none" w:sz="0" w:space="0" w:color="auto"/>
        <w:left w:val="none" w:sz="0" w:space="0" w:color="auto"/>
        <w:bottom w:val="none" w:sz="0" w:space="0" w:color="auto"/>
        <w:right w:val="none" w:sz="0" w:space="0" w:color="auto"/>
      </w:divBdr>
    </w:div>
    <w:div w:id="585110403">
      <w:bodyDiv w:val="1"/>
      <w:marLeft w:val="0"/>
      <w:marRight w:val="0"/>
      <w:marTop w:val="0"/>
      <w:marBottom w:val="0"/>
      <w:divBdr>
        <w:top w:val="none" w:sz="0" w:space="0" w:color="auto"/>
        <w:left w:val="none" w:sz="0" w:space="0" w:color="auto"/>
        <w:bottom w:val="none" w:sz="0" w:space="0" w:color="auto"/>
        <w:right w:val="none" w:sz="0" w:space="0" w:color="auto"/>
      </w:divBdr>
    </w:div>
    <w:div w:id="598562866">
      <w:bodyDiv w:val="1"/>
      <w:marLeft w:val="0"/>
      <w:marRight w:val="0"/>
      <w:marTop w:val="0"/>
      <w:marBottom w:val="0"/>
      <w:divBdr>
        <w:top w:val="none" w:sz="0" w:space="0" w:color="auto"/>
        <w:left w:val="none" w:sz="0" w:space="0" w:color="auto"/>
        <w:bottom w:val="none" w:sz="0" w:space="0" w:color="auto"/>
        <w:right w:val="none" w:sz="0" w:space="0" w:color="auto"/>
      </w:divBdr>
    </w:div>
    <w:div w:id="603028408">
      <w:bodyDiv w:val="1"/>
      <w:marLeft w:val="0"/>
      <w:marRight w:val="0"/>
      <w:marTop w:val="0"/>
      <w:marBottom w:val="0"/>
      <w:divBdr>
        <w:top w:val="none" w:sz="0" w:space="0" w:color="auto"/>
        <w:left w:val="none" w:sz="0" w:space="0" w:color="auto"/>
        <w:bottom w:val="none" w:sz="0" w:space="0" w:color="auto"/>
        <w:right w:val="none" w:sz="0" w:space="0" w:color="auto"/>
      </w:divBdr>
    </w:div>
    <w:div w:id="628626700">
      <w:bodyDiv w:val="1"/>
      <w:marLeft w:val="0"/>
      <w:marRight w:val="0"/>
      <w:marTop w:val="0"/>
      <w:marBottom w:val="0"/>
      <w:divBdr>
        <w:top w:val="none" w:sz="0" w:space="0" w:color="auto"/>
        <w:left w:val="none" w:sz="0" w:space="0" w:color="auto"/>
        <w:bottom w:val="none" w:sz="0" w:space="0" w:color="auto"/>
        <w:right w:val="none" w:sz="0" w:space="0" w:color="auto"/>
      </w:divBdr>
    </w:div>
    <w:div w:id="631253187">
      <w:bodyDiv w:val="1"/>
      <w:marLeft w:val="0"/>
      <w:marRight w:val="0"/>
      <w:marTop w:val="0"/>
      <w:marBottom w:val="0"/>
      <w:divBdr>
        <w:top w:val="none" w:sz="0" w:space="0" w:color="auto"/>
        <w:left w:val="none" w:sz="0" w:space="0" w:color="auto"/>
        <w:bottom w:val="none" w:sz="0" w:space="0" w:color="auto"/>
        <w:right w:val="none" w:sz="0" w:space="0" w:color="auto"/>
      </w:divBdr>
    </w:div>
    <w:div w:id="645016159">
      <w:bodyDiv w:val="1"/>
      <w:marLeft w:val="0"/>
      <w:marRight w:val="0"/>
      <w:marTop w:val="0"/>
      <w:marBottom w:val="0"/>
      <w:divBdr>
        <w:top w:val="none" w:sz="0" w:space="0" w:color="auto"/>
        <w:left w:val="none" w:sz="0" w:space="0" w:color="auto"/>
        <w:bottom w:val="none" w:sz="0" w:space="0" w:color="auto"/>
        <w:right w:val="none" w:sz="0" w:space="0" w:color="auto"/>
      </w:divBdr>
    </w:div>
    <w:div w:id="657998597">
      <w:bodyDiv w:val="1"/>
      <w:marLeft w:val="0"/>
      <w:marRight w:val="0"/>
      <w:marTop w:val="0"/>
      <w:marBottom w:val="0"/>
      <w:divBdr>
        <w:top w:val="none" w:sz="0" w:space="0" w:color="auto"/>
        <w:left w:val="none" w:sz="0" w:space="0" w:color="auto"/>
        <w:bottom w:val="none" w:sz="0" w:space="0" w:color="auto"/>
        <w:right w:val="none" w:sz="0" w:space="0" w:color="auto"/>
      </w:divBdr>
    </w:div>
    <w:div w:id="695421278">
      <w:bodyDiv w:val="1"/>
      <w:marLeft w:val="0"/>
      <w:marRight w:val="0"/>
      <w:marTop w:val="0"/>
      <w:marBottom w:val="0"/>
      <w:divBdr>
        <w:top w:val="none" w:sz="0" w:space="0" w:color="auto"/>
        <w:left w:val="none" w:sz="0" w:space="0" w:color="auto"/>
        <w:bottom w:val="none" w:sz="0" w:space="0" w:color="auto"/>
        <w:right w:val="none" w:sz="0" w:space="0" w:color="auto"/>
      </w:divBdr>
    </w:div>
    <w:div w:id="723257170">
      <w:bodyDiv w:val="1"/>
      <w:marLeft w:val="0"/>
      <w:marRight w:val="0"/>
      <w:marTop w:val="0"/>
      <w:marBottom w:val="0"/>
      <w:divBdr>
        <w:top w:val="none" w:sz="0" w:space="0" w:color="auto"/>
        <w:left w:val="none" w:sz="0" w:space="0" w:color="auto"/>
        <w:bottom w:val="none" w:sz="0" w:space="0" w:color="auto"/>
        <w:right w:val="none" w:sz="0" w:space="0" w:color="auto"/>
      </w:divBdr>
    </w:div>
    <w:div w:id="730613713">
      <w:bodyDiv w:val="1"/>
      <w:marLeft w:val="0"/>
      <w:marRight w:val="0"/>
      <w:marTop w:val="0"/>
      <w:marBottom w:val="0"/>
      <w:divBdr>
        <w:top w:val="none" w:sz="0" w:space="0" w:color="auto"/>
        <w:left w:val="none" w:sz="0" w:space="0" w:color="auto"/>
        <w:bottom w:val="none" w:sz="0" w:space="0" w:color="auto"/>
        <w:right w:val="none" w:sz="0" w:space="0" w:color="auto"/>
      </w:divBdr>
    </w:div>
    <w:div w:id="740102630">
      <w:bodyDiv w:val="1"/>
      <w:marLeft w:val="0"/>
      <w:marRight w:val="0"/>
      <w:marTop w:val="0"/>
      <w:marBottom w:val="0"/>
      <w:divBdr>
        <w:top w:val="none" w:sz="0" w:space="0" w:color="auto"/>
        <w:left w:val="none" w:sz="0" w:space="0" w:color="auto"/>
        <w:bottom w:val="none" w:sz="0" w:space="0" w:color="auto"/>
        <w:right w:val="none" w:sz="0" w:space="0" w:color="auto"/>
      </w:divBdr>
    </w:div>
    <w:div w:id="750466933">
      <w:bodyDiv w:val="1"/>
      <w:marLeft w:val="0"/>
      <w:marRight w:val="0"/>
      <w:marTop w:val="0"/>
      <w:marBottom w:val="0"/>
      <w:divBdr>
        <w:top w:val="none" w:sz="0" w:space="0" w:color="auto"/>
        <w:left w:val="none" w:sz="0" w:space="0" w:color="auto"/>
        <w:bottom w:val="none" w:sz="0" w:space="0" w:color="auto"/>
        <w:right w:val="none" w:sz="0" w:space="0" w:color="auto"/>
      </w:divBdr>
    </w:div>
    <w:div w:id="776214168">
      <w:bodyDiv w:val="1"/>
      <w:marLeft w:val="0"/>
      <w:marRight w:val="0"/>
      <w:marTop w:val="0"/>
      <w:marBottom w:val="0"/>
      <w:divBdr>
        <w:top w:val="none" w:sz="0" w:space="0" w:color="auto"/>
        <w:left w:val="none" w:sz="0" w:space="0" w:color="auto"/>
        <w:bottom w:val="none" w:sz="0" w:space="0" w:color="auto"/>
        <w:right w:val="none" w:sz="0" w:space="0" w:color="auto"/>
      </w:divBdr>
    </w:div>
    <w:div w:id="778526378">
      <w:bodyDiv w:val="1"/>
      <w:marLeft w:val="0"/>
      <w:marRight w:val="0"/>
      <w:marTop w:val="0"/>
      <w:marBottom w:val="0"/>
      <w:divBdr>
        <w:top w:val="none" w:sz="0" w:space="0" w:color="auto"/>
        <w:left w:val="none" w:sz="0" w:space="0" w:color="auto"/>
        <w:bottom w:val="none" w:sz="0" w:space="0" w:color="auto"/>
        <w:right w:val="none" w:sz="0" w:space="0" w:color="auto"/>
      </w:divBdr>
    </w:div>
    <w:div w:id="802574713">
      <w:bodyDiv w:val="1"/>
      <w:marLeft w:val="0"/>
      <w:marRight w:val="0"/>
      <w:marTop w:val="0"/>
      <w:marBottom w:val="0"/>
      <w:divBdr>
        <w:top w:val="none" w:sz="0" w:space="0" w:color="auto"/>
        <w:left w:val="none" w:sz="0" w:space="0" w:color="auto"/>
        <w:bottom w:val="none" w:sz="0" w:space="0" w:color="auto"/>
        <w:right w:val="none" w:sz="0" w:space="0" w:color="auto"/>
      </w:divBdr>
    </w:div>
    <w:div w:id="836579543">
      <w:bodyDiv w:val="1"/>
      <w:marLeft w:val="0"/>
      <w:marRight w:val="0"/>
      <w:marTop w:val="0"/>
      <w:marBottom w:val="0"/>
      <w:divBdr>
        <w:top w:val="none" w:sz="0" w:space="0" w:color="auto"/>
        <w:left w:val="none" w:sz="0" w:space="0" w:color="auto"/>
        <w:bottom w:val="none" w:sz="0" w:space="0" w:color="auto"/>
        <w:right w:val="none" w:sz="0" w:space="0" w:color="auto"/>
      </w:divBdr>
    </w:div>
    <w:div w:id="840049864">
      <w:bodyDiv w:val="1"/>
      <w:marLeft w:val="0"/>
      <w:marRight w:val="0"/>
      <w:marTop w:val="0"/>
      <w:marBottom w:val="0"/>
      <w:divBdr>
        <w:top w:val="none" w:sz="0" w:space="0" w:color="auto"/>
        <w:left w:val="none" w:sz="0" w:space="0" w:color="auto"/>
        <w:bottom w:val="none" w:sz="0" w:space="0" w:color="auto"/>
        <w:right w:val="none" w:sz="0" w:space="0" w:color="auto"/>
      </w:divBdr>
    </w:div>
    <w:div w:id="889808698">
      <w:bodyDiv w:val="1"/>
      <w:marLeft w:val="0"/>
      <w:marRight w:val="0"/>
      <w:marTop w:val="0"/>
      <w:marBottom w:val="0"/>
      <w:divBdr>
        <w:top w:val="none" w:sz="0" w:space="0" w:color="auto"/>
        <w:left w:val="none" w:sz="0" w:space="0" w:color="auto"/>
        <w:bottom w:val="none" w:sz="0" w:space="0" w:color="auto"/>
        <w:right w:val="none" w:sz="0" w:space="0" w:color="auto"/>
      </w:divBdr>
    </w:div>
    <w:div w:id="915627427">
      <w:bodyDiv w:val="1"/>
      <w:marLeft w:val="0"/>
      <w:marRight w:val="0"/>
      <w:marTop w:val="0"/>
      <w:marBottom w:val="0"/>
      <w:divBdr>
        <w:top w:val="none" w:sz="0" w:space="0" w:color="auto"/>
        <w:left w:val="none" w:sz="0" w:space="0" w:color="auto"/>
        <w:bottom w:val="none" w:sz="0" w:space="0" w:color="auto"/>
        <w:right w:val="none" w:sz="0" w:space="0" w:color="auto"/>
      </w:divBdr>
    </w:div>
    <w:div w:id="920597950">
      <w:bodyDiv w:val="1"/>
      <w:marLeft w:val="0"/>
      <w:marRight w:val="0"/>
      <w:marTop w:val="0"/>
      <w:marBottom w:val="0"/>
      <w:divBdr>
        <w:top w:val="none" w:sz="0" w:space="0" w:color="auto"/>
        <w:left w:val="none" w:sz="0" w:space="0" w:color="auto"/>
        <w:bottom w:val="none" w:sz="0" w:space="0" w:color="auto"/>
        <w:right w:val="none" w:sz="0" w:space="0" w:color="auto"/>
      </w:divBdr>
    </w:div>
    <w:div w:id="939876243">
      <w:bodyDiv w:val="1"/>
      <w:marLeft w:val="0"/>
      <w:marRight w:val="0"/>
      <w:marTop w:val="0"/>
      <w:marBottom w:val="0"/>
      <w:divBdr>
        <w:top w:val="none" w:sz="0" w:space="0" w:color="auto"/>
        <w:left w:val="none" w:sz="0" w:space="0" w:color="auto"/>
        <w:bottom w:val="none" w:sz="0" w:space="0" w:color="auto"/>
        <w:right w:val="none" w:sz="0" w:space="0" w:color="auto"/>
      </w:divBdr>
    </w:div>
    <w:div w:id="945160368">
      <w:bodyDiv w:val="1"/>
      <w:marLeft w:val="0"/>
      <w:marRight w:val="0"/>
      <w:marTop w:val="0"/>
      <w:marBottom w:val="0"/>
      <w:divBdr>
        <w:top w:val="none" w:sz="0" w:space="0" w:color="auto"/>
        <w:left w:val="none" w:sz="0" w:space="0" w:color="auto"/>
        <w:bottom w:val="none" w:sz="0" w:space="0" w:color="auto"/>
        <w:right w:val="none" w:sz="0" w:space="0" w:color="auto"/>
      </w:divBdr>
    </w:div>
    <w:div w:id="950405079">
      <w:bodyDiv w:val="1"/>
      <w:marLeft w:val="0"/>
      <w:marRight w:val="0"/>
      <w:marTop w:val="0"/>
      <w:marBottom w:val="0"/>
      <w:divBdr>
        <w:top w:val="none" w:sz="0" w:space="0" w:color="auto"/>
        <w:left w:val="none" w:sz="0" w:space="0" w:color="auto"/>
        <w:bottom w:val="none" w:sz="0" w:space="0" w:color="auto"/>
        <w:right w:val="none" w:sz="0" w:space="0" w:color="auto"/>
      </w:divBdr>
    </w:div>
    <w:div w:id="971979238">
      <w:bodyDiv w:val="1"/>
      <w:marLeft w:val="0"/>
      <w:marRight w:val="0"/>
      <w:marTop w:val="0"/>
      <w:marBottom w:val="0"/>
      <w:divBdr>
        <w:top w:val="none" w:sz="0" w:space="0" w:color="auto"/>
        <w:left w:val="none" w:sz="0" w:space="0" w:color="auto"/>
        <w:bottom w:val="none" w:sz="0" w:space="0" w:color="auto"/>
        <w:right w:val="none" w:sz="0" w:space="0" w:color="auto"/>
      </w:divBdr>
    </w:div>
    <w:div w:id="976256180">
      <w:bodyDiv w:val="1"/>
      <w:marLeft w:val="0"/>
      <w:marRight w:val="0"/>
      <w:marTop w:val="0"/>
      <w:marBottom w:val="0"/>
      <w:divBdr>
        <w:top w:val="none" w:sz="0" w:space="0" w:color="auto"/>
        <w:left w:val="none" w:sz="0" w:space="0" w:color="auto"/>
        <w:bottom w:val="none" w:sz="0" w:space="0" w:color="auto"/>
        <w:right w:val="none" w:sz="0" w:space="0" w:color="auto"/>
      </w:divBdr>
    </w:div>
    <w:div w:id="1000160148">
      <w:bodyDiv w:val="1"/>
      <w:marLeft w:val="0"/>
      <w:marRight w:val="0"/>
      <w:marTop w:val="0"/>
      <w:marBottom w:val="0"/>
      <w:divBdr>
        <w:top w:val="none" w:sz="0" w:space="0" w:color="auto"/>
        <w:left w:val="none" w:sz="0" w:space="0" w:color="auto"/>
        <w:bottom w:val="none" w:sz="0" w:space="0" w:color="auto"/>
        <w:right w:val="none" w:sz="0" w:space="0" w:color="auto"/>
      </w:divBdr>
    </w:div>
    <w:div w:id="1016006125">
      <w:bodyDiv w:val="1"/>
      <w:marLeft w:val="0"/>
      <w:marRight w:val="0"/>
      <w:marTop w:val="0"/>
      <w:marBottom w:val="0"/>
      <w:divBdr>
        <w:top w:val="none" w:sz="0" w:space="0" w:color="auto"/>
        <w:left w:val="none" w:sz="0" w:space="0" w:color="auto"/>
        <w:bottom w:val="none" w:sz="0" w:space="0" w:color="auto"/>
        <w:right w:val="none" w:sz="0" w:space="0" w:color="auto"/>
      </w:divBdr>
    </w:div>
    <w:div w:id="1029448988">
      <w:bodyDiv w:val="1"/>
      <w:marLeft w:val="0"/>
      <w:marRight w:val="0"/>
      <w:marTop w:val="0"/>
      <w:marBottom w:val="0"/>
      <w:divBdr>
        <w:top w:val="none" w:sz="0" w:space="0" w:color="auto"/>
        <w:left w:val="none" w:sz="0" w:space="0" w:color="auto"/>
        <w:bottom w:val="none" w:sz="0" w:space="0" w:color="auto"/>
        <w:right w:val="none" w:sz="0" w:space="0" w:color="auto"/>
      </w:divBdr>
    </w:div>
    <w:div w:id="1049115043">
      <w:bodyDiv w:val="1"/>
      <w:marLeft w:val="0"/>
      <w:marRight w:val="0"/>
      <w:marTop w:val="0"/>
      <w:marBottom w:val="0"/>
      <w:divBdr>
        <w:top w:val="none" w:sz="0" w:space="0" w:color="auto"/>
        <w:left w:val="none" w:sz="0" w:space="0" w:color="auto"/>
        <w:bottom w:val="none" w:sz="0" w:space="0" w:color="auto"/>
        <w:right w:val="none" w:sz="0" w:space="0" w:color="auto"/>
      </w:divBdr>
    </w:div>
    <w:div w:id="1050879883">
      <w:bodyDiv w:val="1"/>
      <w:marLeft w:val="0"/>
      <w:marRight w:val="0"/>
      <w:marTop w:val="0"/>
      <w:marBottom w:val="0"/>
      <w:divBdr>
        <w:top w:val="none" w:sz="0" w:space="0" w:color="auto"/>
        <w:left w:val="none" w:sz="0" w:space="0" w:color="auto"/>
        <w:bottom w:val="none" w:sz="0" w:space="0" w:color="auto"/>
        <w:right w:val="none" w:sz="0" w:space="0" w:color="auto"/>
      </w:divBdr>
    </w:div>
    <w:div w:id="1055857460">
      <w:bodyDiv w:val="1"/>
      <w:marLeft w:val="0"/>
      <w:marRight w:val="0"/>
      <w:marTop w:val="0"/>
      <w:marBottom w:val="0"/>
      <w:divBdr>
        <w:top w:val="none" w:sz="0" w:space="0" w:color="auto"/>
        <w:left w:val="none" w:sz="0" w:space="0" w:color="auto"/>
        <w:bottom w:val="none" w:sz="0" w:space="0" w:color="auto"/>
        <w:right w:val="none" w:sz="0" w:space="0" w:color="auto"/>
      </w:divBdr>
    </w:div>
    <w:div w:id="1117799657">
      <w:bodyDiv w:val="1"/>
      <w:marLeft w:val="0"/>
      <w:marRight w:val="0"/>
      <w:marTop w:val="0"/>
      <w:marBottom w:val="0"/>
      <w:divBdr>
        <w:top w:val="none" w:sz="0" w:space="0" w:color="auto"/>
        <w:left w:val="none" w:sz="0" w:space="0" w:color="auto"/>
        <w:bottom w:val="none" w:sz="0" w:space="0" w:color="auto"/>
        <w:right w:val="none" w:sz="0" w:space="0" w:color="auto"/>
      </w:divBdr>
    </w:div>
    <w:div w:id="1173372486">
      <w:bodyDiv w:val="1"/>
      <w:marLeft w:val="0"/>
      <w:marRight w:val="0"/>
      <w:marTop w:val="0"/>
      <w:marBottom w:val="0"/>
      <w:divBdr>
        <w:top w:val="none" w:sz="0" w:space="0" w:color="auto"/>
        <w:left w:val="none" w:sz="0" w:space="0" w:color="auto"/>
        <w:bottom w:val="none" w:sz="0" w:space="0" w:color="auto"/>
        <w:right w:val="none" w:sz="0" w:space="0" w:color="auto"/>
      </w:divBdr>
    </w:div>
    <w:div w:id="1180781921">
      <w:bodyDiv w:val="1"/>
      <w:marLeft w:val="0"/>
      <w:marRight w:val="0"/>
      <w:marTop w:val="0"/>
      <w:marBottom w:val="0"/>
      <w:divBdr>
        <w:top w:val="none" w:sz="0" w:space="0" w:color="auto"/>
        <w:left w:val="none" w:sz="0" w:space="0" w:color="auto"/>
        <w:bottom w:val="none" w:sz="0" w:space="0" w:color="auto"/>
        <w:right w:val="none" w:sz="0" w:space="0" w:color="auto"/>
      </w:divBdr>
    </w:div>
    <w:div w:id="1198271915">
      <w:bodyDiv w:val="1"/>
      <w:marLeft w:val="0"/>
      <w:marRight w:val="0"/>
      <w:marTop w:val="0"/>
      <w:marBottom w:val="0"/>
      <w:divBdr>
        <w:top w:val="none" w:sz="0" w:space="0" w:color="auto"/>
        <w:left w:val="none" w:sz="0" w:space="0" w:color="auto"/>
        <w:bottom w:val="none" w:sz="0" w:space="0" w:color="auto"/>
        <w:right w:val="none" w:sz="0" w:space="0" w:color="auto"/>
      </w:divBdr>
    </w:div>
    <w:div w:id="1224020620">
      <w:bodyDiv w:val="1"/>
      <w:marLeft w:val="0"/>
      <w:marRight w:val="0"/>
      <w:marTop w:val="0"/>
      <w:marBottom w:val="0"/>
      <w:divBdr>
        <w:top w:val="none" w:sz="0" w:space="0" w:color="auto"/>
        <w:left w:val="none" w:sz="0" w:space="0" w:color="auto"/>
        <w:bottom w:val="none" w:sz="0" w:space="0" w:color="auto"/>
        <w:right w:val="none" w:sz="0" w:space="0" w:color="auto"/>
      </w:divBdr>
    </w:div>
    <w:div w:id="1237664692">
      <w:bodyDiv w:val="1"/>
      <w:marLeft w:val="0"/>
      <w:marRight w:val="0"/>
      <w:marTop w:val="0"/>
      <w:marBottom w:val="0"/>
      <w:divBdr>
        <w:top w:val="none" w:sz="0" w:space="0" w:color="auto"/>
        <w:left w:val="none" w:sz="0" w:space="0" w:color="auto"/>
        <w:bottom w:val="none" w:sz="0" w:space="0" w:color="auto"/>
        <w:right w:val="none" w:sz="0" w:space="0" w:color="auto"/>
      </w:divBdr>
    </w:div>
    <w:div w:id="1239513048">
      <w:bodyDiv w:val="1"/>
      <w:marLeft w:val="0"/>
      <w:marRight w:val="0"/>
      <w:marTop w:val="0"/>
      <w:marBottom w:val="0"/>
      <w:divBdr>
        <w:top w:val="none" w:sz="0" w:space="0" w:color="auto"/>
        <w:left w:val="none" w:sz="0" w:space="0" w:color="auto"/>
        <w:bottom w:val="none" w:sz="0" w:space="0" w:color="auto"/>
        <w:right w:val="none" w:sz="0" w:space="0" w:color="auto"/>
      </w:divBdr>
    </w:div>
    <w:div w:id="1242717075">
      <w:bodyDiv w:val="1"/>
      <w:marLeft w:val="0"/>
      <w:marRight w:val="0"/>
      <w:marTop w:val="0"/>
      <w:marBottom w:val="0"/>
      <w:divBdr>
        <w:top w:val="none" w:sz="0" w:space="0" w:color="auto"/>
        <w:left w:val="none" w:sz="0" w:space="0" w:color="auto"/>
        <w:bottom w:val="none" w:sz="0" w:space="0" w:color="auto"/>
        <w:right w:val="none" w:sz="0" w:space="0" w:color="auto"/>
      </w:divBdr>
    </w:div>
    <w:div w:id="1265918679">
      <w:bodyDiv w:val="1"/>
      <w:marLeft w:val="0"/>
      <w:marRight w:val="0"/>
      <w:marTop w:val="0"/>
      <w:marBottom w:val="0"/>
      <w:divBdr>
        <w:top w:val="none" w:sz="0" w:space="0" w:color="auto"/>
        <w:left w:val="none" w:sz="0" w:space="0" w:color="auto"/>
        <w:bottom w:val="none" w:sz="0" w:space="0" w:color="auto"/>
        <w:right w:val="none" w:sz="0" w:space="0" w:color="auto"/>
      </w:divBdr>
    </w:div>
    <w:div w:id="1293168721">
      <w:bodyDiv w:val="1"/>
      <w:marLeft w:val="0"/>
      <w:marRight w:val="0"/>
      <w:marTop w:val="0"/>
      <w:marBottom w:val="0"/>
      <w:divBdr>
        <w:top w:val="none" w:sz="0" w:space="0" w:color="auto"/>
        <w:left w:val="none" w:sz="0" w:space="0" w:color="auto"/>
        <w:bottom w:val="none" w:sz="0" w:space="0" w:color="auto"/>
        <w:right w:val="none" w:sz="0" w:space="0" w:color="auto"/>
      </w:divBdr>
    </w:div>
    <w:div w:id="1297563262">
      <w:bodyDiv w:val="1"/>
      <w:marLeft w:val="0"/>
      <w:marRight w:val="0"/>
      <w:marTop w:val="0"/>
      <w:marBottom w:val="0"/>
      <w:divBdr>
        <w:top w:val="none" w:sz="0" w:space="0" w:color="auto"/>
        <w:left w:val="none" w:sz="0" w:space="0" w:color="auto"/>
        <w:bottom w:val="none" w:sz="0" w:space="0" w:color="auto"/>
        <w:right w:val="none" w:sz="0" w:space="0" w:color="auto"/>
      </w:divBdr>
    </w:div>
    <w:div w:id="1301885747">
      <w:bodyDiv w:val="1"/>
      <w:marLeft w:val="0"/>
      <w:marRight w:val="0"/>
      <w:marTop w:val="0"/>
      <w:marBottom w:val="0"/>
      <w:divBdr>
        <w:top w:val="none" w:sz="0" w:space="0" w:color="auto"/>
        <w:left w:val="none" w:sz="0" w:space="0" w:color="auto"/>
        <w:bottom w:val="none" w:sz="0" w:space="0" w:color="auto"/>
        <w:right w:val="none" w:sz="0" w:space="0" w:color="auto"/>
      </w:divBdr>
    </w:div>
    <w:div w:id="1313295458">
      <w:bodyDiv w:val="1"/>
      <w:marLeft w:val="0"/>
      <w:marRight w:val="0"/>
      <w:marTop w:val="0"/>
      <w:marBottom w:val="0"/>
      <w:divBdr>
        <w:top w:val="none" w:sz="0" w:space="0" w:color="auto"/>
        <w:left w:val="none" w:sz="0" w:space="0" w:color="auto"/>
        <w:bottom w:val="none" w:sz="0" w:space="0" w:color="auto"/>
        <w:right w:val="none" w:sz="0" w:space="0" w:color="auto"/>
      </w:divBdr>
    </w:div>
    <w:div w:id="1327977477">
      <w:bodyDiv w:val="1"/>
      <w:marLeft w:val="0"/>
      <w:marRight w:val="0"/>
      <w:marTop w:val="0"/>
      <w:marBottom w:val="0"/>
      <w:divBdr>
        <w:top w:val="none" w:sz="0" w:space="0" w:color="auto"/>
        <w:left w:val="none" w:sz="0" w:space="0" w:color="auto"/>
        <w:bottom w:val="none" w:sz="0" w:space="0" w:color="auto"/>
        <w:right w:val="none" w:sz="0" w:space="0" w:color="auto"/>
      </w:divBdr>
    </w:div>
    <w:div w:id="1365788380">
      <w:bodyDiv w:val="1"/>
      <w:marLeft w:val="0"/>
      <w:marRight w:val="0"/>
      <w:marTop w:val="0"/>
      <w:marBottom w:val="0"/>
      <w:divBdr>
        <w:top w:val="none" w:sz="0" w:space="0" w:color="auto"/>
        <w:left w:val="none" w:sz="0" w:space="0" w:color="auto"/>
        <w:bottom w:val="none" w:sz="0" w:space="0" w:color="auto"/>
        <w:right w:val="none" w:sz="0" w:space="0" w:color="auto"/>
      </w:divBdr>
    </w:div>
    <w:div w:id="1368793460">
      <w:bodyDiv w:val="1"/>
      <w:marLeft w:val="0"/>
      <w:marRight w:val="0"/>
      <w:marTop w:val="0"/>
      <w:marBottom w:val="0"/>
      <w:divBdr>
        <w:top w:val="none" w:sz="0" w:space="0" w:color="auto"/>
        <w:left w:val="none" w:sz="0" w:space="0" w:color="auto"/>
        <w:bottom w:val="none" w:sz="0" w:space="0" w:color="auto"/>
        <w:right w:val="none" w:sz="0" w:space="0" w:color="auto"/>
      </w:divBdr>
    </w:div>
    <w:div w:id="1400404108">
      <w:bodyDiv w:val="1"/>
      <w:marLeft w:val="0"/>
      <w:marRight w:val="0"/>
      <w:marTop w:val="0"/>
      <w:marBottom w:val="0"/>
      <w:divBdr>
        <w:top w:val="none" w:sz="0" w:space="0" w:color="auto"/>
        <w:left w:val="none" w:sz="0" w:space="0" w:color="auto"/>
        <w:bottom w:val="none" w:sz="0" w:space="0" w:color="auto"/>
        <w:right w:val="none" w:sz="0" w:space="0" w:color="auto"/>
      </w:divBdr>
    </w:div>
    <w:div w:id="1403990291">
      <w:bodyDiv w:val="1"/>
      <w:marLeft w:val="0"/>
      <w:marRight w:val="0"/>
      <w:marTop w:val="0"/>
      <w:marBottom w:val="0"/>
      <w:divBdr>
        <w:top w:val="none" w:sz="0" w:space="0" w:color="auto"/>
        <w:left w:val="none" w:sz="0" w:space="0" w:color="auto"/>
        <w:bottom w:val="none" w:sz="0" w:space="0" w:color="auto"/>
        <w:right w:val="none" w:sz="0" w:space="0" w:color="auto"/>
      </w:divBdr>
    </w:div>
    <w:div w:id="1411850402">
      <w:bodyDiv w:val="1"/>
      <w:marLeft w:val="0"/>
      <w:marRight w:val="0"/>
      <w:marTop w:val="0"/>
      <w:marBottom w:val="0"/>
      <w:divBdr>
        <w:top w:val="none" w:sz="0" w:space="0" w:color="auto"/>
        <w:left w:val="none" w:sz="0" w:space="0" w:color="auto"/>
        <w:bottom w:val="none" w:sz="0" w:space="0" w:color="auto"/>
        <w:right w:val="none" w:sz="0" w:space="0" w:color="auto"/>
      </w:divBdr>
    </w:div>
    <w:div w:id="1418790161">
      <w:bodyDiv w:val="1"/>
      <w:marLeft w:val="0"/>
      <w:marRight w:val="0"/>
      <w:marTop w:val="0"/>
      <w:marBottom w:val="0"/>
      <w:divBdr>
        <w:top w:val="none" w:sz="0" w:space="0" w:color="auto"/>
        <w:left w:val="none" w:sz="0" w:space="0" w:color="auto"/>
        <w:bottom w:val="none" w:sz="0" w:space="0" w:color="auto"/>
        <w:right w:val="none" w:sz="0" w:space="0" w:color="auto"/>
      </w:divBdr>
    </w:div>
    <w:div w:id="1438255327">
      <w:bodyDiv w:val="1"/>
      <w:marLeft w:val="0"/>
      <w:marRight w:val="0"/>
      <w:marTop w:val="0"/>
      <w:marBottom w:val="0"/>
      <w:divBdr>
        <w:top w:val="none" w:sz="0" w:space="0" w:color="auto"/>
        <w:left w:val="none" w:sz="0" w:space="0" w:color="auto"/>
        <w:bottom w:val="none" w:sz="0" w:space="0" w:color="auto"/>
        <w:right w:val="none" w:sz="0" w:space="0" w:color="auto"/>
      </w:divBdr>
    </w:div>
    <w:div w:id="1455558666">
      <w:bodyDiv w:val="1"/>
      <w:marLeft w:val="0"/>
      <w:marRight w:val="0"/>
      <w:marTop w:val="0"/>
      <w:marBottom w:val="0"/>
      <w:divBdr>
        <w:top w:val="none" w:sz="0" w:space="0" w:color="auto"/>
        <w:left w:val="none" w:sz="0" w:space="0" w:color="auto"/>
        <w:bottom w:val="none" w:sz="0" w:space="0" w:color="auto"/>
        <w:right w:val="none" w:sz="0" w:space="0" w:color="auto"/>
      </w:divBdr>
    </w:div>
    <w:div w:id="1461846992">
      <w:bodyDiv w:val="1"/>
      <w:marLeft w:val="0"/>
      <w:marRight w:val="0"/>
      <w:marTop w:val="0"/>
      <w:marBottom w:val="0"/>
      <w:divBdr>
        <w:top w:val="none" w:sz="0" w:space="0" w:color="auto"/>
        <w:left w:val="none" w:sz="0" w:space="0" w:color="auto"/>
        <w:bottom w:val="none" w:sz="0" w:space="0" w:color="auto"/>
        <w:right w:val="none" w:sz="0" w:space="0" w:color="auto"/>
      </w:divBdr>
    </w:div>
    <w:div w:id="1471291985">
      <w:bodyDiv w:val="1"/>
      <w:marLeft w:val="0"/>
      <w:marRight w:val="0"/>
      <w:marTop w:val="0"/>
      <w:marBottom w:val="0"/>
      <w:divBdr>
        <w:top w:val="none" w:sz="0" w:space="0" w:color="auto"/>
        <w:left w:val="none" w:sz="0" w:space="0" w:color="auto"/>
        <w:bottom w:val="none" w:sz="0" w:space="0" w:color="auto"/>
        <w:right w:val="none" w:sz="0" w:space="0" w:color="auto"/>
      </w:divBdr>
    </w:div>
    <w:div w:id="1510096271">
      <w:bodyDiv w:val="1"/>
      <w:marLeft w:val="0"/>
      <w:marRight w:val="0"/>
      <w:marTop w:val="0"/>
      <w:marBottom w:val="0"/>
      <w:divBdr>
        <w:top w:val="none" w:sz="0" w:space="0" w:color="auto"/>
        <w:left w:val="none" w:sz="0" w:space="0" w:color="auto"/>
        <w:bottom w:val="none" w:sz="0" w:space="0" w:color="auto"/>
        <w:right w:val="none" w:sz="0" w:space="0" w:color="auto"/>
      </w:divBdr>
    </w:div>
    <w:div w:id="1570116504">
      <w:bodyDiv w:val="1"/>
      <w:marLeft w:val="0"/>
      <w:marRight w:val="0"/>
      <w:marTop w:val="0"/>
      <w:marBottom w:val="0"/>
      <w:divBdr>
        <w:top w:val="none" w:sz="0" w:space="0" w:color="auto"/>
        <w:left w:val="none" w:sz="0" w:space="0" w:color="auto"/>
        <w:bottom w:val="none" w:sz="0" w:space="0" w:color="auto"/>
        <w:right w:val="none" w:sz="0" w:space="0" w:color="auto"/>
      </w:divBdr>
    </w:div>
    <w:div w:id="1584101402">
      <w:bodyDiv w:val="1"/>
      <w:marLeft w:val="0"/>
      <w:marRight w:val="0"/>
      <w:marTop w:val="0"/>
      <w:marBottom w:val="0"/>
      <w:divBdr>
        <w:top w:val="none" w:sz="0" w:space="0" w:color="auto"/>
        <w:left w:val="none" w:sz="0" w:space="0" w:color="auto"/>
        <w:bottom w:val="none" w:sz="0" w:space="0" w:color="auto"/>
        <w:right w:val="none" w:sz="0" w:space="0" w:color="auto"/>
      </w:divBdr>
    </w:div>
    <w:div w:id="1585453826">
      <w:bodyDiv w:val="1"/>
      <w:marLeft w:val="0"/>
      <w:marRight w:val="0"/>
      <w:marTop w:val="0"/>
      <w:marBottom w:val="0"/>
      <w:divBdr>
        <w:top w:val="none" w:sz="0" w:space="0" w:color="auto"/>
        <w:left w:val="none" w:sz="0" w:space="0" w:color="auto"/>
        <w:bottom w:val="none" w:sz="0" w:space="0" w:color="auto"/>
        <w:right w:val="none" w:sz="0" w:space="0" w:color="auto"/>
      </w:divBdr>
    </w:div>
    <w:div w:id="1606116555">
      <w:bodyDiv w:val="1"/>
      <w:marLeft w:val="0"/>
      <w:marRight w:val="0"/>
      <w:marTop w:val="0"/>
      <w:marBottom w:val="0"/>
      <w:divBdr>
        <w:top w:val="none" w:sz="0" w:space="0" w:color="auto"/>
        <w:left w:val="none" w:sz="0" w:space="0" w:color="auto"/>
        <w:bottom w:val="none" w:sz="0" w:space="0" w:color="auto"/>
        <w:right w:val="none" w:sz="0" w:space="0" w:color="auto"/>
      </w:divBdr>
    </w:div>
    <w:div w:id="1606306618">
      <w:bodyDiv w:val="1"/>
      <w:marLeft w:val="0"/>
      <w:marRight w:val="0"/>
      <w:marTop w:val="0"/>
      <w:marBottom w:val="0"/>
      <w:divBdr>
        <w:top w:val="none" w:sz="0" w:space="0" w:color="auto"/>
        <w:left w:val="none" w:sz="0" w:space="0" w:color="auto"/>
        <w:bottom w:val="none" w:sz="0" w:space="0" w:color="auto"/>
        <w:right w:val="none" w:sz="0" w:space="0" w:color="auto"/>
      </w:divBdr>
    </w:div>
    <w:div w:id="1610963578">
      <w:bodyDiv w:val="1"/>
      <w:marLeft w:val="0"/>
      <w:marRight w:val="0"/>
      <w:marTop w:val="0"/>
      <w:marBottom w:val="0"/>
      <w:divBdr>
        <w:top w:val="none" w:sz="0" w:space="0" w:color="auto"/>
        <w:left w:val="none" w:sz="0" w:space="0" w:color="auto"/>
        <w:bottom w:val="none" w:sz="0" w:space="0" w:color="auto"/>
        <w:right w:val="none" w:sz="0" w:space="0" w:color="auto"/>
      </w:divBdr>
    </w:div>
    <w:div w:id="1614440977">
      <w:bodyDiv w:val="1"/>
      <w:marLeft w:val="0"/>
      <w:marRight w:val="0"/>
      <w:marTop w:val="0"/>
      <w:marBottom w:val="0"/>
      <w:divBdr>
        <w:top w:val="none" w:sz="0" w:space="0" w:color="auto"/>
        <w:left w:val="none" w:sz="0" w:space="0" w:color="auto"/>
        <w:bottom w:val="none" w:sz="0" w:space="0" w:color="auto"/>
        <w:right w:val="none" w:sz="0" w:space="0" w:color="auto"/>
      </w:divBdr>
    </w:div>
    <w:div w:id="1620259360">
      <w:bodyDiv w:val="1"/>
      <w:marLeft w:val="0"/>
      <w:marRight w:val="0"/>
      <w:marTop w:val="0"/>
      <w:marBottom w:val="0"/>
      <w:divBdr>
        <w:top w:val="none" w:sz="0" w:space="0" w:color="auto"/>
        <w:left w:val="none" w:sz="0" w:space="0" w:color="auto"/>
        <w:bottom w:val="none" w:sz="0" w:space="0" w:color="auto"/>
        <w:right w:val="none" w:sz="0" w:space="0" w:color="auto"/>
      </w:divBdr>
    </w:div>
    <w:div w:id="1631742482">
      <w:bodyDiv w:val="1"/>
      <w:marLeft w:val="0"/>
      <w:marRight w:val="0"/>
      <w:marTop w:val="0"/>
      <w:marBottom w:val="0"/>
      <w:divBdr>
        <w:top w:val="none" w:sz="0" w:space="0" w:color="auto"/>
        <w:left w:val="none" w:sz="0" w:space="0" w:color="auto"/>
        <w:bottom w:val="none" w:sz="0" w:space="0" w:color="auto"/>
        <w:right w:val="none" w:sz="0" w:space="0" w:color="auto"/>
      </w:divBdr>
    </w:div>
    <w:div w:id="1634098908">
      <w:bodyDiv w:val="1"/>
      <w:marLeft w:val="0"/>
      <w:marRight w:val="0"/>
      <w:marTop w:val="0"/>
      <w:marBottom w:val="0"/>
      <w:divBdr>
        <w:top w:val="none" w:sz="0" w:space="0" w:color="auto"/>
        <w:left w:val="none" w:sz="0" w:space="0" w:color="auto"/>
        <w:bottom w:val="none" w:sz="0" w:space="0" w:color="auto"/>
        <w:right w:val="none" w:sz="0" w:space="0" w:color="auto"/>
      </w:divBdr>
    </w:div>
    <w:div w:id="1660959671">
      <w:bodyDiv w:val="1"/>
      <w:marLeft w:val="0"/>
      <w:marRight w:val="0"/>
      <w:marTop w:val="0"/>
      <w:marBottom w:val="0"/>
      <w:divBdr>
        <w:top w:val="none" w:sz="0" w:space="0" w:color="auto"/>
        <w:left w:val="none" w:sz="0" w:space="0" w:color="auto"/>
        <w:bottom w:val="none" w:sz="0" w:space="0" w:color="auto"/>
        <w:right w:val="none" w:sz="0" w:space="0" w:color="auto"/>
      </w:divBdr>
    </w:div>
    <w:div w:id="1663459948">
      <w:bodyDiv w:val="1"/>
      <w:marLeft w:val="0"/>
      <w:marRight w:val="0"/>
      <w:marTop w:val="0"/>
      <w:marBottom w:val="0"/>
      <w:divBdr>
        <w:top w:val="none" w:sz="0" w:space="0" w:color="auto"/>
        <w:left w:val="none" w:sz="0" w:space="0" w:color="auto"/>
        <w:bottom w:val="none" w:sz="0" w:space="0" w:color="auto"/>
        <w:right w:val="none" w:sz="0" w:space="0" w:color="auto"/>
      </w:divBdr>
    </w:div>
    <w:div w:id="1665087444">
      <w:bodyDiv w:val="1"/>
      <w:marLeft w:val="0"/>
      <w:marRight w:val="0"/>
      <w:marTop w:val="0"/>
      <w:marBottom w:val="0"/>
      <w:divBdr>
        <w:top w:val="none" w:sz="0" w:space="0" w:color="auto"/>
        <w:left w:val="none" w:sz="0" w:space="0" w:color="auto"/>
        <w:bottom w:val="none" w:sz="0" w:space="0" w:color="auto"/>
        <w:right w:val="none" w:sz="0" w:space="0" w:color="auto"/>
      </w:divBdr>
    </w:div>
    <w:div w:id="1679768635">
      <w:bodyDiv w:val="1"/>
      <w:marLeft w:val="0"/>
      <w:marRight w:val="0"/>
      <w:marTop w:val="0"/>
      <w:marBottom w:val="0"/>
      <w:divBdr>
        <w:top w:val="none" w:sz="0" w:space="0" w:color="auto"/>
        <w:left w:val="none" w:sz="0" w:space="0" w:color="auto"/>
        <w:bottom w:val="none" w:sz="0" w:space="0" w:color="auto"/>
        <w:right w:val="none" w:sz="0" w:space="0" w:color="auto"/>
      </w:divBdr>
    </w:div>
    <w:div w:id="1706327624">
      <w:bodyDiv w:val="1"/>
      <w:marLeft w:val="0"/>
      <w:marRight w:val="0"/>
      <w:marTop w:val="0"/>
      <w:marBottom w:val="0"/>
      <w:divBdr>
        <w:top w:val="none" w:sz="0" w:space="0" w:color="auto"/>
        <w:left w:val="none" w:sz="0" w:space="0" w:color="auto"/>
        <w:bottom w:val="none" w:sz="0" w:space="0" w:color="auto"/>
        <w:right w:val="none" w:sz="0" w:space="0" w:color="auto"/>
      </w:divBdr>
    </w:div>
    <w:div w:id="1761559552">
      <w:bodyDiv w:val="1"/>
      <w:marLeft w:val="0"/>
      <w:marRight w:val="0"/>
      <w:marTop w:val="0"/>
      <w:marBottom w:val="0"/>
      <w:divBdr>
        <w:top w:val="none" w:sz="0" w:space="0" w:color="auto"/>
        <w:left w:val="none" w:sz="0" w:space="0" w:color="auto"/>
        <w:bottom w:val="none" w:sz="0" w:space="0" w:color="auto"/>
        <w:right w:val="none" w:sz="0" w:space="0" w:color="auto"/>
      </w:divBdr>
    </w:div>
    <w:div w:id="1761756140">
      <w:bodyDiv w:val="1"/>
      <w:marLeft w:val="0"/>
      <w:marRight w:val="0"/>
      <w:marTop w:val="0"/>
      <w:marBottom w:val="0"/>
      <w:divBdr>
        <w:top w:val="none" w:sz="0" w:space="0" w:color="auto"/>
        <w:left w:val="none" w:sz="0" w:space="0" w:color="auto"/>
        <w:bottom w:val="none" w:sz="0" w:space="0" w:color="auto"/>
        <w:right w:val="none" w:sz="0" w:space="0" w:color="auto"/>
      </w:divBdr>
    </w:div>
    <w:div w:id="1797214017">
      <w:bodyDiv w:val="1"/>
      <w:marLeft w:val="0"/>
      <w:marRight w:val="0"/>
      <w:marTop w:val="0"/>
      <w:marBottom w:val="0"/>
      <w:divBdr>
        <w:top w:val="none" w:sz="0" w:space="0" w:color="auto"/>
        <w:left w:val="none" w:sz="0" w:space="0" w:color="auto"/>
        <w:bottom w:val="none" w:sz="0" w:space="0" w:color="auto"/>
        <w:right w:val="none" w:sz="0" w:space="0" w:color="auto"/>
      </w:divBdr>
    </w:div>
    <w:div w:id="1812333235">
      <w:bodyDiv w:val="1"/>
      <w:marLeft w:val="0"/>
      <w:marRight w:val="0"/>
      <w:marTop w:val="0"/>
      <w:marBottom w:val="0"/>
      <w:divBdr>
        <w:top w:val="none" w:sz="0" w:space="0" w:color="auto"/>
        <w:left w:val="none" w:sz="0" w:space="0" w:color="auto"/>
        <w:bottom w:val="none" w:sz="0" w:space="0" w:color="auto"/>
        <w:right w:val="none" w:sz="0" w:space="0" w:color="auto"/>
      </w:divBdr>
    </w:div>
    <w:div w:id="1843740790">
      <w:bodyDiv w:val="1"/>
      <w:marLeft w:val="0"/>
      <w:marRight w:val="0"/>
      <w:marTop w:val="0"/>
      <w:marBottom w:val="0"/>
      <w:divBdr>
        <w:top w:val="none" w:sz="0" w:space="0" w:color="auto"/>
        <w:left w:val="none" w:sz="0" w:space="0" w:color="auto"/>
        <w:bottom w:val="none" w:sz="0" w:space="0" w:color="auto"/>
        <w:right w:val="none" w:sz="0" w:space="0" w:color="auto"/>
      </w:divBdr>
    </w:div>
    <w:div w:id="1847163204">
      <w:bodyDiv w:val="1"/>
      <w:marLeft w:val="0"/>
      <w:marRight w:val="0"/>
      <w:marTop w:val="0"/>
      <w:marBottom w:val="0"/>
      <w:divBdr>
        <w:top w:val="none" w:sz="0" w:space="0" w:color="auto"/>
        <w:left w:val="none" w:sz="0" w:space="0" w:color="auto"/>
        <w:bottom w:val="none" w:sz="0" w:space="0" w:color="auto"/>
        <w:right w:val="none" w:sz="0" w:space="0" w:color="auto"/>
      </w:divBdr>
    </w:div>
    <w:div w:id="1851679796">
      <w:bodyDiv w:val="1"/>
      <w:marLeft w:val="0"/>
      <w:marRight w:val="0"/>
      <w:marTop w:val="0"/>
      <w:marBottom w:val="0"/>
      <w:divBdr>
        <w:top w:val="none" w:sz="0" w:space="0" w:color="auto"/>
        <w:left w:val="none" w:sz="0" w:space="0" w:color="auto"/>
        <w:bottom w:val="none" w:sz="0" w:space="0" w:color="auto"/>
        <w:right w:val="none" w:sz="0" w:space="0" w:color="auto"/>
      </w:divBdr>
    </w:div>
    <w:div w:id="1860698340">
      <w:bodyDiv w:val="1"/>
      <w:marLeft w:val="0"/>
      <w:marRight w:val="0"/>
      <w:marTop w:val="0"/>
      <w:marBottom w:val="0"/>
      <w:divBdr>
        <w:top w:val="none" w:sz="0" w:space="0" w:color="auto"/>
        <w:left w:val="none" w:sz="0" w:space="0" w:color="auto"/>
        <w:bottom w:val="none" w:sz="0" w:space="0" w:color="auto"/>
        <w:right w:val="none" w:sz="0" w:space="0" w:color="auto"/>
      </w:divBdr>
    </w:div>
    <w:div w:id="1902324315">
      <w:bodyDiv w:val="1"/>
      <w:marLeft w:val="0"/>
      <w:marRight w:val="0"/>
      <w:marTop w:val="0"/>
      <w:marBottom w:val="0"/>
      <w:divBdr>
        <w:top w:val="none" w:sz="0" w:space="0" w:color="auto"/>
        <w:left w:val="none" w:sz="0" w:space="0" w:color="auto"/>
        <w:bottom w:val="none" w:sz="0" w:space="0" w:color="auto"/>
        <w:right w:val="none" w:sz="0" w:space="0" w:color="auto"/>
      </w:divBdr>
    </w:div>
    <w:div w:id="1918248319">
      <w:bodyDiv w:val="1"/>
      <w:marLeft w:val="0"/>
      <w:marRight w:val="0"/>
      <w:marTop w:val="0"/>
      <w:marBottom w:val="0"/>
      <w:divBdr>
        <w:top w:val="none" w:sz="0" w:space="0" w:color="auto"/>
        <w:left w:val="none" w:sz="0" w:space="0" w:color="auto"/>
        <w:bottom w:val="none" w:sz="0" w:space="0" w:color="auto"/>
        <w:right w:val="none" w:sz="0" w:space="0" w:color="auto"/>
      </w:divBdr>
    </w:div>
    <w:div w:id="1936935137">
      <w:bodyDiv w:val="1"/>
      <w:marLeft w:val="0"/>
      <w:marRight w:val="0"/>
      <w:marTop w:val="0"/>
      <w:marBottom w:val="0"/>
      <w:divBdr>
        <w:top w:val="none" w:sz="0" w:space="0" w:color="auto"/>
        <w:left w:val="none" w:sz="0" w:space="0" w:color="auto"/>
        <w:bottom w:val="none" w:sz="0" w:space="0" w:color="auto"/>
        <w:right w:val="none" w:sz="0" w:space="0" w:color="auto"/>
      </w:divBdr>
    </w:div>
    <w:div w:id="1943998179">
      <w:bodyDiv w:val="1"/>
      <w:marLeft w:val="0"/>
      <w:marRight w:val="0"/>
      <w:marTop w:val="0"/>
      <w:marBottom w:val="0"/>
      <w:divBdr>
        <w:top w:val="none" w:sz="0" w:space="0" w:color="auto"/>
        <w:left w:val="none" w:sz="0" w:space="0" w:color="auto"/>
        <w:bottom w:val="none" w:sz="0" w:space="0" w:color="auto"/>
        <w:right w:val="none" w:sz="0" w:space="0" w:color="auto"/>
      </w:divBdr>
    </w:div>
    <w:div w:id="1967002225">
      <w:bodyDiv w:val="1"/>
      <w:marLeft w:val="0"/>
      <w:marRight w:val="0"/>
      <w:marTop w:val="0"/>
      <w:marBottom w:val="0"/>
      <w:divBdr>
        <w:top w:val="none" w:sz="0" w:space="0" w:color="auto"/>
        <w:left w:val="none" w:sz="0" w:space="0" w:color="auto"/>
        <w:bottom w:val="none" w:sz="0" w:space="0" w:color="auto"/>
        <w:right w:val="none" w:sz="0" w:space="0" w:color="auto"/>
      </w:divBdr>
    </w:div>
    <w:div w:id="1977294897">
      <w:bodyDiv w:val="1"/>
      <w:marLeft w:val="0"/>
      <w:marRight w:val="0"/>
      <w:marTop w:val="0"/>
      <w:marBottom w:val="0"/>
      <w:divBdr>
        <w:top w:val="none" w:sz="0" w:space="0" w:color="auto"/>
        <w:left w:val="none" w:sz="0" w:space="0" w:color="auto"/>
        <w:bottom w:val="none" w:sz="0" w:space="0" w:color="auto"/>
        <w:right w:val="none" w:sz="0" w:space="0" w:color="auto"/>
      </w:divBdr>
    </w:div>
    <w:div w:id="2005625130">
      <w:bodyDiv w:val="1"/>
      <w:marLeft w:val="0"/>
      <w:marRight w:val="0"/>
      <w:marTop w:val="0"/>
      <w:marBottom w:val="0"/>
      <w:divBdr>
        <w:top w:val="none" w:sz="0" w:space="0" w:color="auto"/>
        <w:left w:val="none" w:sz="0" w:space="0" w:color="auto"/>
        <w:bottom w:val="none" w:sz="0" w:space="0" w:color="auto"/>
        <w:right w:val="none" w:sz="0" w:space="0" w:color="auto"/>
      </w:divBdr>
    </w:div>
    <w:div w:id="2019233808">
      <w:bodyDiv w:val="1"/>
      <w:marLeft w:val="0"/>
      <w:marRight w:val="0"/>
      <w:marTop w:val="0"/>
      <w:marBottom w:val="0"/>
      <w:divBdr>
        <w:top w:val="none" w:sz="0" w:space="0" w:color="auto"/>
        <w:left w:val="none" w:sz="0" w:space="0" w:color="auto"/>
        <w:bottom w:val="none" w:sz="0" w:space="0" w:color="auto"/>
        <w:right w:val="none" w:sz="0" w:space="0" w:color="auto"/>
      </w:divBdr>
    </w:div>
    <w:div w:id="2027050520">
      <w:bodyDiv w:val="1"/>
      <w:marLeft w:val="0"/>
      <w:marRight w:val="0"/>
      <w:marTop w:val="0"/>
      <w:marBottom w:val="0"/>
      <w:divBdr>
        <w:top w:val="none" w:sz="0" w:space="0" w:color="auto"/>
        <w:left w:val="none" w:sz="0" w:space="0" w:color="auto"/>
        <w:bottom w:val="none" w:sz="0" w:space="0" w:color="auto"/>
        <w:right w:val="none" w:sz="0" w:space="0" w:color="auto"/>
      </w:divBdr>
    </w:div>
    <w:div w:id="2031687274">
      <w:bodyDiv w:val="1"/>
      <w:marLeft w:val="0"/>
      <w:marRight w:val="0"/>
      <w:marTop w:val="0"/>
      <w:marBottom w:val="0"/>
      <w:divBdr>
        <w:top w:val="none" w:sz="0" w:space="0" w:color="auto"/>
        <w:left w:val="none" w:sz="0" w:space="0" w:color="auto"/>
        <w:bottom w:val="none" w:sz="0" w:space="0" w:color="auto"/>
        <w:right w:val="none" w:sz="0" w:space="0" w:color="auto"/>
      </w:divBdr>
    </w:div>
    <w:div w:id="2034112072">
      <w:bodyDiv w:val="1"/>
      <w:marLeft w:val="0"/>
      <w:marRight w:val="0"/>
      <w:marTop w:val="0"/>
      <w:marBottom w:val="0"/>
      <w:divBdr>
        <w:top w:val="none" w:sz="0" w:space="0" w:color="auto"/>
        <w:left w:val="none" w:sz="0" w:space="0" w:color="auto"/>
        <w:bottom w:val="none" w:sz="0" w:space="0" w:color="auto"/>
        <w:right w:val="none" w:sz="0" w:space="0" w:color="auto"/>
      </w:divBdr>
    </w:div>
    <w:div w:id="204193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Backprop</b:Tag>
    <b:SourceType>Book</b:SourceType>
    <b:Guid>{37A18D43-C0AC-4C21-AFE4-7F72361BC530}</b:Guid>
    <b:Author>
      <b:Author>
        <b:NameList>
          <b:Person>
            <b:Last>Macleod</b:Last>
            <b:First>Christopher</b:First>
          </b:Person>
        </b:NameList>
      </b:Author>
    </b:Author>
    <b:Title>An Introduction to Practical Neural Networks and Genetic Algorithms for Engineers and Scientists</b:Title>
    <b:Year>2001</b:Year>
    <b:City>Aberdeen</b:City>
    <b:Publisher>Robert Gordon University</b:Publisher>
    <b:RefOrder>1</b:RefOrder>
  </b:Source>
  <b:Source>
    <b:Tag>Mic15</b:Tag>
    <b:SourceType>Book</b:SourceType>
    <b:Guid>{907A9927-60B3-47AD-B686-92268CE36352}</b:Guid>
    <b:Title>Neural Networks and Deep Learning</b:Title>
    <b:Year>2015</b:Year>
    <b:Publisher>Determination Press</b:Publisher>
    <b:Author>
      <b:Author>
        <b:NameList>
          <b:Person>
            <b:Last>Neilsen</b:Last>
            <b:First>Michael</b:First>
            <b:Middle>A.</b:Middle>
          </b:Person>
        </b:NameList>
      </b:Author>
    </b:Author>
    <b:RefOrder>3</b:RefOrder>
  </b:Source>
  <b:Source>
    <b:Tag>GenAlgo</b:Tag>
    <b:SourceType>Book</b:SourceType>
    <b:Guid>{8B2288F9-A0C4-4FFA-8B39-3704C0E881CB}</b:Guid>
    <b:Author>
      <b:Author>
        <b:NameList>
          <b:Person>
            <b:Last>Banzhaf</b:Last>
            <b:First>Wolfgang</b:First>
          </b:Person>
          <b:Person>
            <b:Last>Nordin</b:Last>
            <b:First>Peter</b:First>
          </b:Person>
          <b:Person>
            <b:Last>Keller</b:Last>
            <b:First>Robert</b:First>
          </b:Person>
          <b:Person>
            <b:Last>Francone</b:Last>
            <b:First>Frank</b:First>
          </b:Person>
        </b:NameList>
      </b:Author>
    </b:Author>
    <b:Title>Genetic Programming – An Introduction</b:Title>
    <b:Year>1998</b:Year>
    <b:City>San Francisco</b:City>
    <b:Publisher>Morgan Kaufmann</b:Publisher>
    <b:RefOrder>2</b:RefOrder>
  </b:Source>
  <b:Source>
    <b:Tag>Dev12</b:Tag>
    <b:SourceType>JournalArticle</b:SourceType>
    <b:Guid>{36FBB578-AF56-4B2F-B24D-C805EE90C5E0}</b:Guid>
    <b:Title>ANN Approach for Weather Prediction</b:Title>
    <b:Year>2012</b:Year>
    <b:JournalName>International Journal of Engineering Trends and Technology</b:JournalName>
    <b:Pages>19-23</b:Pages>
    <b:Volume>III</b:Volume>
    <b:Issue>1</b:Issue>
    <b:Author>
      <b:Author>
        <b:NameList>
          <b:Person>
            <b:Last>Devi</b:Last>
            <b:Middle>Jyosthna</b:Middle>
            <b:First>Ch</b:First>
          </b:Person>
          <b:Person>
            <b:Last>Reddy</b:Last>
            <b:Middle>Syam Prasad</b:Middle>
            <b:First>B</b:First>
          </b:Person>
          <b:Person>
            <b:Last>Kumar</b:Last>
            <b:Middle>Vagdhan</b:Middle>
            <b:First>K</b:First>
          </b:Person>
          <b:Person>
            <b:Last>Reddy</b:Last>
            <b:Middle>Musala</b:Middle>
            <b:First>B</b:First>
          </b:Person>
          <b:Person>
            <b:Last>Nayak</b:Last>
            <b:Middle>Raja</b:Middle>
            <b:First>N</b:First>
          </b:Person>
        </b:NameList>
      </b:Author>
    </b:Author>
    <b:RefOrder>4</b:RefOrder>
  </b:Source>
  <b:Source>
    <b:Tag>Hay07</b:Tag>
    <b:SourceType>JournalArticle</b:SourceType>
    <b:Guid>{761EB3AF-0B6D-40C8-9839-7103437FE0AE}</b:Guid>
    <b:Title>Application of Artificial Neural Networks for Temperature Forecasting</b:Title>
    <b:JournalName>International Journal of Electrical and Computer Engineering</b:JournalName>
    <b:Year>2007</b:Year>
    <b:Pages>662-666</b:Pages>
    <b:Volume>1</b:Volume>
    <b:Issue>4</b:Issue>
    <b:Author>
      <b:Author>
        <b:NameList>
          <b:Person>
            <b:Last>Hayati</b:Last>
            <b:Middle>Mohsen</b:Middle>
          </b:Person>
          <b:Person>
            <b:Last>Mohebi</b:Last>
            <b:First>Zahra</b:First>
          </b:Person>
        </b:NameList>
      </b:Author>
    </b:Author>
    <b:RefOrder>5</b:RefOrder>
  </b:Source>
  <b:Source>
    <b:Tag>Dry04</b:Tag>
    <b:SourceType>InternetSite</b:SourceType>
    <b:Guid>{9EC6A148-34B8-4BEE-8FD2-6E7F27432FBC}</b:Guid>
    <b:Title>Dry Bulb, Wet Bulb and Dew Point Temperatures</b:Title>
    <b:Year>2004</b:Year>
    <b:YearAccessed>2018</b:YearAccessed>
    <b:MonthAccessed>July</b:MonthAccessed>
    <b:DayAccessed>17</b:DayAccessed>
    <b:URL>https://www.engineeringtoolbox.com/dry-wet-bulb-dew-point-air-d_682.html</b:URL>
    <b:Author>
      <b:Author>
        <b:Corporate>Engineering ToolBox</b:Corporate>
      </b:Author>
    </b:Author>
    <b:RefOrder>6</b:RefOrder>
  </b:Source>
  <b:Source>
    <b:Tag>Møl93</b:Tag>
    <b:SourceType>JournalArticle</b:SourceType>
    <b:Guid>{7F3B06AA-21A5-4890-B3A1-08930F2BE9DC}</b:Guid>
    <b:Title>A scaled conjugate gradient algorithm for fast supervised learning</b:Title>
    <b:Year>1993</b:Year>
    <b:JournalName>Neural Networks</b:JournalName>
    <b:Pages>525-533</b:Pages>
    <b:Volume>6</b:Volume>
    <b:Issue>4</b:Issue>
    <b:Author>
      <b:Author>
        <b:NameList>
          <b:Person>
            <b:Last>Møller</b:Last>
            <b:Middle>Fodslette</b:Middle>
            <b:First>Martin</b:First>
          </b:Person>
        </b:NameList>
      </b:Author>
    </b:Author>
    <b:RefOrder>7</b:RefOrder>
  </b:Source>
  <b:Source>
    <b:Tag>Lin80</b:Tag>
    <b:SourceType>JournalArticle</b:SourceType>
    <b:Guid>{805A59AE-F197-4756-AE70-9490E398CB6B}</b:Guid>
    <b:Title>An Algorithm for Vector Quantizer Design</b:Title>
    <b:JournalName>IEEE Transactions on Communications</b:JournalName>
    <b:Year>1980</b:Year>
    <b:Pages>84-95</b:Pages>
    <b:Issue>28</b:Issue>
    <b:ConferenceName>IEEE Transactions on Communications</b:ConferenceName>
    <b:Author>
      <b:Author>
        <b:NameList>
          <b:Person>
            <b:Last>Linde</b:Last>
            <b:First>Y</b:First>
          </b:Person>
          <b:Person>
            <b:Last>Buzo</b:Last>
            <b:First>A</b:First>
          </b:Person>
          <b:Person>
            <b:Last>Gray</b:Last>
            <b:First>R</b:First>
          </b:Person>
        </b:NameList>
      </b:Author>
    </b:Author>
    <b:RefOrder>8</b:RefOrder>
  </b:Source>
  <b:Source>
    <b:Tag>Rua06</b:Tag>
    <b:SourceType>JournalArticle</b:SourceType>
    <b:Guid>{FBC59201-E07C-41C7-96E1-A50700E9D97B}</b:Guid>
    <b:Title>Prediction of building’s temperature using neural networks models</b:Title>
    <b:JournalName>energy and buildings</b:JournalName>
    <b:Year>2006</b:Year>
    <b:Pages>682-694</b:Pages>
    <b:Volume>38</b:Volume>
    <b:Issue>6</b:Issue>
    <b:Author>
      <b:Author>
        <b:NameList>
          <b:Person>
            <b:Last>Ruano</b:Last>
            <b:Middle>E</b:Middle>
            <b:First>A</b:First>
          </b:Person>
          <b:Person>
            <b:Last>Crispim</b:Last>
            <b:Middle>M</b:Middle>
            <b:First>E</b:First>
          </b:Person>
          <b:Person>
            <b:Last>Conceic¸a˜o</b:Last>
            <b:Middle>Z E</b:Middle>
            <b:First>E</b:First>
          </b:Person>
          <b:Person>
            <b:Last>Lu´cio</b:Last>
            <b:Middle>M J R</b:Middle>
            <b:First>M</b:First>
          </b:Person>
        </b:NameList>
      </b:Author>
    </b:Author>
    <b:RefOrder>9</b:RefOrder>
  </b:Source>
  <b:Source>
    <b:Tag>Lev44</b:Tag>
    <b:SourceType>JournalArticle</b:SourceType>
    <b:Guid>{2E503F99-21E6-4C41-83A1-4B5E5BC6D98C}</b:Guid>
    <b:Title>A method for the solution of certain problems in least</b:Title>
    <b:JournalName>Quarterly Applied Mathematics</b:JournalName>
    <b:Year>1944</b:Year>
    <b:Pages>164-168</b:Pages>
    <b:Volume>2</b:Volume>
    <b:Author>
      <b:Author>
        <b:NameList>
          <b:Person>
            <b:Last>Levenberg</b:Last>
            <b:First>K</b:First>
          </b:Person>
        </b:NameList>
      </b:Author>
    </b:Author>
    <b:RefOrder>10</b:RefOrder>
  </b:Source>
  <b:Source>
    <b:Tag>Mar63</b:Tag>
    <b:SourceType>JournalArticle</b:SourceType>
    <b:Guid>{3BA265C5-163D-4C04-B58E-FBDE0DA766A2}</b:Guid>
    <b:Title>An algorithm for least-squares estimation of nonlinear</b:Title>
    <b:JournalName>SIAM Journal of Applied Mathematics</b:JournalName>
    <b:Year>1963</b:Year>
    <b:Pages>431-441</b:Pages>
    <b:Volume>11</b:Volume>
    <b:Author>
      <b:Author>
        <b:NameList>
          <b:Person>
            <b:Last>Marquardt</b:Last>
            <b:First>D</b:First>
          </b:Person>
        </b:NameList>
      </b:Author>
    </b:Author>
    <b:RefOrder>11</b:RefOrder>
  </b:Source>
  <b:Source>
    <b:Tag>Mic92</b:Tag>
    <b:SourceType>JournalArticle</b:SourceType>
    <b:Guid>{9A4E16CD-05BF-41A1-8C3D-A5F2A2B1888C}</b:Guid>
    <b:Author>
      <b:Author>
        <b:NameList>
          <b:Person>
            <b:Last>Matusowsky</b:Last>
            <b:First>Michael</b:First>
          </b:Person>
          <b:Person>
            <b:Last>Malan</b:Last>
            <b:First>Lyle</b:First>
            <b:Middle>Kyle</b:Middle>
          </b:Person>
        </b:NameList>
      </b:Author>
    </b:Author>
    <b:Title>friendship</b:Title>
    <b:JournalName>On being friends</b:JournalName>
    <b:Year>1992</b:Year>
    <b:Pages>63-78</b:Pages>
    <b:Volume>2</b:Volume>
    <b:Issue>1</b:Issue>
    <b:RefOrder>12</b:RefOrder>
  </b:Source>
  <b:Source>
    <b:Tag>som5</b:Tag>
    <b:SourceType>JournalArticle</b:SourceType>
    <b:Guid>{31B2FB9E-A6A6-416C-BEE7-88865C01E640}</b:Guid>
    <b:Author>
      <b:Author>
        <b:NameList>
          <b:Person>
            <b:Last>someone</b:Last>
          </b:Person>
        </b:NameList>
      </b:Author>
    </b:Author>
    <b:Title>said</b:Title>
    <b:JournalName>something</b:JournalName>
    <b:Year>5</b:Year>
    <b:Pages>4</b:Pages>
    <b:Volume>3</b:Volume>
    <b:Issue>2</b:Issue>
    <b:RefOrder>13</b:RefOrder>
  </b:Source>
</b:Sources>
</file>

<file path=customXml/itemProps1.xml><?xml version="1.0" encoding="utf-8"?>
<ds:datastoreItem xmlns:ds="http://schemas.openxmlformats.org/officeDocument/2006/customXml" ds:itemID="{D30AC9BC-89D6-4A77-9399-FEA1BFEB0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EPR400 Project Proposal 2006</vt:lpstr>
    </vt:vector>
  </TitlesOfParts>
  <Company>University of Pretoria</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EPR400 Project Proposal 2006</dc:title>
  <dc:subject/>
  <dc:creator>JD Vlok</dc:creator>
  <cp:keywords/>
  <cp:lastModifiedBy>Student</cp:lastModifiedBy>
  <cp:revision>6</cp:revision>
  <cp:lastPrinted>2009-03-11T09:02:00Z</cp:lastPrinted>
  <dcterms:created xsi:type="dcterms:W3CDTF">2018-07-17T13:36:00Z</dcterms:created>
  <dcterms:modified xsi:type="dcterms:W3CDTF">2018-07-18T10:51:00Z</dcterms:modified>
</cp:coreProperties>
</file>