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 xml:space="preserve">This project does not build on any projects that were completed in previous years. </w:t>
      </w:r>
      <w:r w:rsidR="00404C08">
        <w:rPr>
          <w:sz w:val="24"/>
          <w:szCs w:val="24"/>
          <w:lang w:val="en-GB"/>
        </w:rPr>
        <w:t>S</w:t>
      </w:r>
      <w:r>
        <w:rPr>
          <w:sz w:val="24"/>
          <w:szCs w:val="24"/>
          <w:lang w:val="en-GB"/>
        </w:rPr>
        <w:t>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2529C"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CC981"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C20D4E">
        <w:rPr>
          <w:sz w:val="24"/>
          <w:szCs w:val="24"/>
          <w:lang w:val="en-GB"/>
        </w:rPr>
        <w:t>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00D51EE5">
        <w:rPr>
          <w:sz w:val="24"/>
          <w:szCs w:val="24"/>
          <w:lang w:val="en-GB"/>
        </w:rPr>
        <w:t>v</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w:t>
      </w:r>
      <w:r w:rsidR="003043C8">
        <w:rPr>
          <w:sz w:val="24"/>
          <w:szCs w:val="24"/>
          <w:lang w:val="en-GB"/>
        </w:rPr>
        <w:t>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w:t>
      </w:r>
      <w:r w:rsidR="004C5E65">
        <w:rPr>
          <w:sz w:val="24"/>
          <w:szCs w:val="24"/>
          <w:lang w:val="en-GB"/>
        </w:rPr>
        <w:t>x</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EA3392" w:rsidRDefault="00EA3392">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EA3392" w:rsidRDefault="00EA3392">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9EB19E"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EA3392" w:rsidRPr="00700503" w:rsidRDefault="00EA3392"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EA3392" w:rsidRDefault="00EA3392"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EA3392" w:rsidRPr="00700503" w:rsidRDefault="00EA3392"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EA3392" w:rsidRDefault="00EA3392"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9B94B"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51D5"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6D5C8"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account for the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FFB0C"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C20D4E" w:rsidRDefault="00775FC5" w:rsidP="00775FC5">
            <w:pPr>
              <w:pStyle w:val="ListParagraph"/>
              <w:numPr>
                <w:ilvl w:val="0"/>
                <w:numId w:val="9"/>
              </w:numPr>
              <w:autoSpaceDE/>
              <w:autoSpaceDN/>
              <w:adjustRightInd/>
              <w:rPr>
                <w:b/>
                <w:bCs/>
                <w:sz w:val="32"/>
                <w:szCs w:val="32"/>
                <w:lang w:val="en-GB"/>
              </w:rPr>
            </w:pPr>
            <w:r w:rsidRPr="00C20D4E">
              <w:rPr>
                <w:b/>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Pr="00C20D4E"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20D4E">
      <w:pPr>
        <w:autoSpaceDE/>
        <w:autoSpaceDN/>
        <w:adjustRightInd/>
        <w:jc w:val="both"/>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EA3392" w:rsidRPr="00CC0A5C" w:rsidRDefault="00EA3392"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F33E95">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left:0;text-align:left;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EA3392" w:rsidRPr="00CC0A5C" w:rsidRDefault="00EA3392"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F33E95">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C20D4E" w:rsidRDefault="00FE6503" w:rsidP="00FE6503">
      <w:pPr>
        <w:pStyle w:val="Caption"/>
        <w:rPr>
          <w:b/>
          <w:i w:val="0"/>
          <w:color w:val="000000" w:themeColor="text1"/>
          <w:sz w:val="24"/>
          <w:szCs w:val="24"/>
        </w:rPr>
      </w:pPr>
      <w:r w:rsidRPr="00C20D4E">
        <w:rPr>
          <w:b/>
          <w:i w:val="0"/>
          <w:color w:val="000000" w:themeColor="text1"/>
          <w:sz w:val="24"/>
          <w:szCs w:val="24"/>
        </w:rPr>
        <w:t xml:space="preserve">Figure </w:t>
      </w:r>
      <w:r w:rsidRPr="00C20D4E">
        <w:rPr>
          <w:b/>
          <w:i w:val="0"/>
          <w:color w:val="000000" w:themeColor="text1"/>
          <w:sz w:val="24"/>
          <w:szCs w:val="24"/>
        </w:rPr>
        <w:fldChar w:fldCharType="begin"/>
      </w:r>
      <w:r w:rsidRPr="00C20D4E">
        <w:rPr>
          <w:b/>
          <w:i w:val="0"/>
          <w:color w:val="000000" w:themeColor="text1"/>
          <w:sz w:val="24"/>
          <w:szCs w:val="24"/>
        </w:rPr>
        <w:instrText xml:space="preserve"> SEQ Figure \* ARABIC </w:instrText>
      </w:r>
      <w:r w:rsidRPr="00C20D4E">
        <w:rPr>
          <w:b/>
          <w:i w:val="0"/>
          <w:color w:val="000000" w:themeColor="text1"/>
          <w:sz w:val="24"/>
          <w:szCs w:val="24"/>
        </w:rPr>
        <w:fldChar w:fldCharType="separate"/>
      </w:r>
      <w:r w:rsidR="00F33E95">
        <w:rPr>
          <w:b/>
          <w:i w:val="0"/>
          <w:noProof/>
          <w:color w:val="000000" w:themeColor="text1"/>
          <w:sz w:val="24"/>
          <w:szCs w:val="24"/>
        </w:rPr>
        <w:t>2</w:t>
      </w:r>
      <w:r w:rsidRPr="00C20D4E">
        <w:rPr>
          <w:b/>
          <w:i w:val="0"/>
          <w:color w:val="000000" w:themeColor="text1"/>
          <w:sz w:val="24"/>
          <w:szCs w:val="24"/>
        </w:rPr>
        <w:fldChar w:fldCharType="end"/>
      </w:r>
      <w:r w:rsidRPr="00C20D4E">
        <w:rPr>
          <w:b/>
          <w:i w:val="0"/>
          <w:color w:val="000000" w:themeColor="text1"/>
          <w:sz w:val="24"/>
          <w:szCs w:val="24"/>
        </w:rPr>
        <w:t>. Overview of the server software component.</w:t>
      </w: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rsidP="00C20D4E">
      <w:pPr>
        <w:autoSpaceDE/>
        <w:autoSpaceDN/>
        <w:adjustRightInd/>
        <w:jc w:val="both"/>
        <w:rPr>
          <w:bCs/>
          <w:color w:val="000000" w:themeColor="text1"/>
          <w:sz w:val="24"/>
          <w:szCs w:val="24"/>
          <w:lang w:val="en-GB"/>
        </w:rPr>
      </w:pPr>
    </w:p>
    <w:p w:rsidR="00901C8F"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rsidP="00C20D4E">
      <w:pPr>
        <w:autoSpaceDE/>
        <w:autoSpaceDN/>
        <w:adjustRightInd/>
        <w:jc w:val="both"/>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F33E95">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rsidP="00C20D4E">
      <w:pPr>
        <w:autoSpaceDE/>
        <w:autoSpaceDN/>
        <w:adjustRightInd/>
        <w:jc w:val="both"/>
        <w:rPr>
          <w:bCs/>
          <w:color w:val="000000" w:themeColor="text1"/>
          <w:sz w:val="24"/>
          <w:szCs w:val="24"/>
          <w:lang w:val="en-GB"/>
        </w:rPr>
      </w:pP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C20D4E">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1" w:name="OLE_LINK17"/>
      <w:bookmarkStart w:id="2"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C20D4E">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EA3392" w:rsidRPr="00C941A5" w:rsidRDefault="00EA3392"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F33E95">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EA3392" w:rsidRPr="00C941A5" w:rsidRDefault="00EA3392"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F33E95">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F33E95">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1"/>
    <w:bookmarkEnd w:id="2"/>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 xml:space="preserve">4.1 </w:t>
      </w:r>
      <w:r w:rsidR="00463A77" w:rsidRPr="00F524BC">
        <w:rPr>
          <w:b/>
          <w:bCs/>
          <w:color w:val="000000" w:themeColor="text1"/>
          <w:sz w:val="28"/>
          <w:szCs w:val="28"/>
          <w:lang w:val="en-GB"/>
        </w:rPr>
        <w:t>Mission-critical system specifications</w:t>
      </w:r>
    </w:p>
    <w:p w:rsidR="00BC7A73" w:rsidRDefault="00463A77" w:rsidP="00F524BC">
      <w:pPr>
        <w:autoSpaceDE/>
        <w:autoSpaceDN/>
        <w:adjustRightInd/>
        <w:rPr>
          <w:bCs/>
          <w:color w:val="000000" w:themeColor="text1"/>
          <w:sz w:val="24"/>
          <w:szCs w:val="24"/>
          <w:lang w:val="en-GB"/>
        </w:rPr>
      </w:pPr>
      <w:r>
        <w:rPr>
          <w:bCs/>
          <w:color w:val="000000" w:themeColor="text1"/>
          <w:sz w:val="24"/>
          <w:szCs w:val="24"/>
          <w:lang w:val="en-GB"/>
        </w:rPr>
        <w:t>The mission critical systems specifications are given in Table 1 below.</w:t>
      </w:r>
    </w:p>
    <w:p w:rsidR="002F2D7E" w:rsidRDefault="002F2D7E" w:rsidP="00F524BC">
      <w:pPr>
        <w:autoSpaceDE/>
        <w:autoSpaceDN/>
        <w:adjustRightInd/>
        <w:rPr>
          <w:bCs/>
          <w:color w:val="000000" w:themeColor="text1"/>
          <w:sz w:val="24"/>
          <w:szCs w:val="24"/>
          <w:lang w:val="en-GB"/>
        </w:rPr>
      </w:pP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 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t>
            </w:r>
            <w:r>
              <w:rPr>
                <w:bCs/>
                <w:color w:val="000000" w:themeColor="text1"/>
                <w:sz w:val="24"/>
                <w:szCs w:val="24"/>
                <w:lang w:val="en-GB"/>
              </w:rPr>
              <w:lastRenderedPageBreak/>
              <w:t>while running on the 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w:t>
            </w:r>
            <w:r>
              <w:rPr>
                <w:bCs/>
                <w:color w:val="000000" w:themeColor="text1"/>
                <w:sz w:val="24"/>
                <w:szCs w:val="24"/>
                <w:lang w:val="en-GB"/>
              </w:rPr>
              <w:lastRenderedPageBreak/>
              <w:t>technique and this is due to the computations being done by the processor. To prevent congestion due to server processes taking place, some time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w:t>
            </w:r>
            <w:r>
              <w:rPr>
                <w:bCs/>
                <w:color w:val="000000" w:themeColor="text1"/>
                <w:sz w:val="24"/>
                <w:szCs w:val="24"/>
                <w:lang w:val="en-GB"/>
              </w:rPr>
              <w:lastRenderedPageBreak/>
              <w:t>sensor gives an output. This will determine the time it takes to impute a value on the server for the given algorithm.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lastRenderedPageBreak/>
        <w:t xml:space="preserve">Table </w:t>
      </w:r>
      <w:r w:rsidRPr="002347F6">
        <w:rPr>
          <w:b/>
          <w:i w:val="0"/>
          <w:color w:val="000000" w:themeColor="text1"/>
          <w:sz w:val="24"/>
          <w:szCs w:val="24"/>
        </w:rPr>
        <w:fldChar w:fldCharType="begin"/>
      </w:r>
      <w:r w:rsidRPr="002347F6">
        <w:rPr>
          <w:b/>
          <w:i w:val="0"/>
          <w:color w:val="000000" w:themeColor="text1"/>
          <w:sz w:val="24"/>
          <w:szCs w:val="24"/>
        </w:rPr>
        <w:instrText xml:space="preserve"> SEQ Table \* ARABIC </w:instrText>
      </w:r>
      <w:r w:rsidRPr="002347F6">
        <w:rPr>
          <w:b/>
          <w:i w:val="0"/>
          <w:color w:val="000000" w:themeColor="text1"/>
          <w:sz w:val="24"/>
          <w:szCs w:val="24"/>
        </w:rPr>
        <w:fldChar w:fldCharType="separate"/>
      </w:r>
      <w:r w:rsidR="00427C8F">
        <w:rPr>
          <w:b/>
          <w:i w:val="0"/>
          <w:noProof/>
          <w:color w:val="000000" w:themeColor="text1"/>
          <w:sz w:val="24"/>
          <w:szCs w:val="24"/>
        </w:rPr>
        <w:t>1</w:t>
      </w:r>
      <w:r w:rsidRPr="002347F6">
        <w:rPr>
          <w:b/>
          <w:i w:val="0"/>
          <w:color w:val="000000" w:themeColor="text1"/>
          <w:sz w:val="24"/>
          <w:szCs w:val="24"/>
        </w:rPr>
        <w:fldChar w:fldCharType="end"/>
      </w:r>
      <w:r w:rsidRPr="002347F6">
        <w:rPr>
          <w:b/>
          <w:i w:val="0"/>
          <w:color w:val="000000" w:themeColor="text1"/>
          <w:sz w:val="24"/>
          <w:szCs w:val="24"/>
        </w:rPr>
        <w:t>. Mission-critical system specifications</w:t>
      </w:r>
    </w:p>
    <w:p w:rsid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4.2 Field conditions</w:t>
      </w:r>
    </w:p>
    <w:tbl>
      <w:tblPr>
        <w:tblStyle w:val="TableGrid"/>
        <w:tblW w:w="0" w:type="auto"/>
        <w:tblLook w:val="04A0" w:firstRow="1" w:lastRow="0" w:firstColumn="1" w:lastColumn="0" w:noHBand="0" w:noVBand="1"/>
      </w:tblPr>
      <w:tblGrid>
        <w:gridCol w:w="4148"/>
        <w:gridCol w:w="4149"/>
      </w:tblGrid>
      <w:tr w:rsidR="00F524BC" w:rsidTr="00F524BC">
        <w:tc>
          <w:tcPr>
            <w:tcW w:w="4148" w:type="dxa"/>
          </w:tcPr>
          <w:p w:rsidR="00F524BC" w:rsidRP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REQUIREMENT</w:t>
            </w:r>
          </w:p>
        </w:tc>
        <w:tc>
          <w:tcPr>
            <w:tcW w:w="4149" w:type="dxa"/>
          </w:tcPr>
          <w:p w:rsid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SPECIFICATION</w:t>
            </w:r>
          </w:p>
          <w:p w:rsidR="00F524BC" w:rsidRP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(in measurable terms)</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sensor nodes must be directly connected to the server.</w:t>
            </w:r>
          </w:p>
        </w:tc>
        <w:tc>
          <w:tcPr>
            <w:tcW w:w="4149"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 xml:space="preserve">The connection will need to work over </w:t>
            </w:r>
            <w:proofErr w:type="spellStart"/>
            <w:r>
              <w:rPr>
                <w:bCs/>
                <w:color w:val="000000" w:themeColor="text1"/>
                <w:sz w:val="24"/>
                <w:szCs w:val="24"/>
                <w:lang w:val="en-GB"/>
              </w:rPr>
              <w:t>WiFi</w:t>
            </w:r>
            <w:proofErr w:type="spellEnd"/>
            <w:r>
              <w:rPr>
                <w:bCs/>
                <w:color w:val="000000" w:themeColor="text1"/>
                <w:sz w:val="24"/>
                <w:szCs w:val="24"/>
                <w:lang w:val="en-GB"/>
              </w:rPr>
              <w:t xml:space="preserve"> or Bluetooth</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server must run on a computer capable of processing large streams of data for training purposes.</w:t>
            </w:r>
          </w:p>
        </w:tc>
        <w:tc>
          <w:tcPr>
            <w:tcW w:w="4149" w:type="dxa"/>
          </w:tcPr>
          <w:p w:rsidR="00F524BC" w:rsidRDefault="00F524BC" w:rsidP="00F524BC">
            <w:pPr>
              <w:keepNext/>
              <w:autoSpaceDE/>
              <w:autoSpaceDN/>
              <w:adjustRightInd/>
              <w:rPr>
                <w:bCs/>
                <w:color w:val="000000" w:themeColor="text1"/>
                <w:sz w:val="24"/>
                <w:szCs w:val="24"/>
                <w:lang w:val="en-GB"/>
              </w:rPr>
            </w:pPr>
            <w:r>
              <w:rPr>
                <w:bCs/>
                <w:color w:val="000000" w:themeColor="text1"/>
                <w:sz w:val="24"/>
                <w:szCs w:val="24"/>
                <w:lang w:val="en-GB"/>
              </w:rPr>
              <w:t xml:space="preserve">Any </w:t>
            </w:r>
            <w:proofErr w:type="spellStart"/>
            <w:r>
              <w:rPr>
                <w:bCs/>
                <w:color w:val="000000" w:themeColor="text1"/>
                <w:sz w:val="24"/>
                <w:szCs w:val="24"/>
                <w:lang w:val="en-GB"/>
              </w:rPr>
              <w:t>moden</w:t>
            </w:r>
            <w:proofErr w:type="spellEnd"/>
            <w:r>
              <w:rPr>
                <w:bCs/>
                <w:color w:val="000000" w:themeColor="text1"/>
                <w:sz w:val="24"/>
                <w:szCs w:val="24"/>
                <w:lang w:val="en-GB"/>
              </w:rPr>
              <w:t xml:space="preserve"> computer with a CPU speed of at least 2GHz.</w:t>
            </w:r>
          </w:p>
        </w:tc>
      </w:tr>
    </w:tbl>
    <w:p w:rsidR="00F524BC" w:rsidRPr="00C03283" w:rsidRDefault="00F524BC">
      <w:pPr>
        <w:pStyle w:val="Caption"/>
        <w:rPr>
          <w:b/>
          <w:i w:val="0"/>
          <w:color w:val="000000" w:themeColor="text1"/>
          <w:sz w:val="24"/>
          <w:szCs w:val="24"/>
        </w:rPr>
      </w:pPr>
      <w:r w:rsidRPr="00C03283">
        <w:rPr>
          <w:b/>
          <w:i w:val="0"/>
          <w:color w:val="000000" w:themeColor="text1"/>
          <w:sz w:val="24"/>
          <w:szCs w:val="24"/>
        </w:rPr>
        <w:t xml:space="preserve">Table </w:t>
      </w:r>
      <w:r w:rsidRPr="00C03283">
        <w:rPr>
          <w:b/>
          <w:i w:val="0"/>
          <w:color w:val="000000" w:themeColor="text1"/>
          <w:sz w:val="24"/>
          <w:szCs w:val="24"/>
        </w:rPr>
        <w:fldChar w:fldCharType="begin"/>
      </w:r>
      <w:r w:rsidRPr="00C03283">
        <w:rPr>
          <w:b/>
          <w:i w:val="0"/>
          <w:color w:val="000000" w:themeColor="text1"/>
          <w:sz w:val="24"/>
          <w:szCs w:val="24"/>
        </w:rPr>
        <w:instrText xml:space="preserve"> SEQ Table \* ARABIC </w:instrText>
      </w:r>
      <w:r w:rsidRPr="00C03283">
        <w:rPr>
          <w:b/>
          <w:i w:val="0"/>
          <w:color w:val="000000" w:themeColor="text1"/>
          <w:sz w:val="24"/>
          <w:szCs w:val="24"/>
        </w:rPr>
        <w:fldChar w:fldCharType="separate"/>
      </w:r>
      <w:r w:rsidR="00427C8F">
        <w:rPr>
          <w:b/>
          <w:i w:val="0"/>
          <w:noProof/>
          <w:color w:val="000000" w:themeColor="text1"/>
          <w:sz w:val="24"/>
          <w:szCs w:val="24"/>
        </w:rPr>
        <w:t>2</w:t>
      </w:r>
      <w:r w:rsidRPr="00C03283">
        <w:rPr>
          <w:b/>
          <w:i w:val="0"/>
          <w:color w:val="000000" w:themeColor="text1"/>
          <w:sz w:val="24"/>
          <w:szCs w:val="24"/>
        </w:rPr>
        <w:fldChar w:fldCharType="end"/>
      </w:r>
      <w:r w:rsidRPr="00C03283">
        <w:rPr>
          <w:b/>
          <w:i w:val="0"/>
          <w:color w:val="000000" w:themeColor="text1"/>
          <w:sz w:val="24"/>
          <w:szCs w:val="24"/>
        </w:rPr>
        <w:t>. Field conditions</w:t>
      </w:r>
    </w:p>
    <w:p w:rsidR="00F524BC" w:rsidRDefault="00F524BC">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Look w:val="04A0" w:firstRow="1" w:lastRow="0" w:firstColumn="1" w:lastColumn="0" w:noHBand="0" w:noVBand="1"/>
      </w:tblPr>
      <w:tblGrid>
        <w:gridCol w:w="8297"/>
      </w:tblGrid>
      <w:tr w:rsidR="00F524BC" w:rsidTr="00F524BC">
        <w:tc>
          <w:tcPr>
            <w:tcW w:w="8297" w:type="dxa"/>
          </w:tcPr>
          <w:p w:rsidR="00F524BC" w:rsidRPr="00F524BC" w:rsidRDefault="00F524BC" w:rsidP="00F524B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Deliverables</w:t>
            </w:r>
          </w:p>
        </w:tc>
      </w:tr>
    </w:tbl>
    <w:p w:rsidR="00F524BC" w:rsidRPr="00C03283" w:rsidRDefault="00F524BC" w:rsidP="00F524BC">
      <w:pPr>
        <w:autoSpaceDE/>
        <w:autoSpaceDN/>
        <w:adjustRightInd/>
        <w:rPr>
          <w:bCs/>
          <w:color w:val="000000" w:themeColor="text1"/>
          <w:sz w:val="28"/>
          <w:szCs w:val="28"/>
          <w:lang w:val="en-GB"/>
        </w:rPr>
      </w:pPr>
    </w:p>
    <w:p w:rsidR="00C03283" w:rsidRDefault="00F524BC" w:rsidP="00F524BC">
      <w:pPr>
        <w:autoSpaceDE/>
        <w:autoSpaceDN/>
        <w:adjustRightInd/>
        <w:rPr>
          <w:b/>
          <w:bCs/>
          <w:color w:val="000000" w:themeColor="text1"/>
          <w:sz w:val="28"/>
          <w:szCs w:val="28"/>
          <w:lang w:val="en-GB"/>
        </w:rPr>
      </w:pPr>
      <w:r w:rsidRPr="00C03283">
        <w:rPr>
          <w:b/>
          <w:bCs/>
          <w:color w:val="000000" w:themeColor="text1"/>
          <w:sz w:val="28"/>
          <w:szCs w:val="28"/>
          <w:lang w:val="en-GB"/>
        </w:rPr>
        <w:t>5.1 Technical deliverables</w:t>
      </w:r>
    </w:p>
    <w:p w:rsidR="00C03283" w:rsidRDefault="00C03283" w:rsidP="00F524BC">
      <w:pPr>
        <w:autoSpaceDE/>
        <w:autoSpaceDN/>
        <w:adjustRightInd/>
        <w:rPr>
          <w:bCs/>
          <w:color w:val="000000" w:themeColor="text1"/>
          <w:sz w:val="24"/>
          <w:szCs w:val="24"/>
          <w:lang w:val="en-GB"/>
        </w:rPr>
      </w:pPr>
    </w:p>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Table 3 shows the technical deliverables that will be required to complete the project.</w:t>
      </w:r>
    </w:p>
    <w:tbl>
      <w:tblPr>
        <w:tblStyle w:val="TableGrid"/>
        <w:tblW w:w="0" w:type="auto"/>
        <w:tblLook w:val="04A0" w:firstRow="1" w:lastRow="0" w:firstColumn="1" w:lastColumn="0" w:noHBand="0" w:noVBand="1"/>
      </w:tblPr>
      <w:tblGrid>
        <w:gridCol w:w="2765"/>
        <w:gridCol w:w="2766"/>
        <w:gridCol w:w="2766"/>
      </w:tblGrid>
      <w:tr w:rsidR="00C03283" w:rsidTr="00C03283">
        <w:tc>
          <w:tcPr>
            <w:tcW w:w="2765"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DELIVERABLES</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DESIGNED AND IMPLEMENTED BY STUDENT</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OFF-THE-SHELF</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Atmospheric (barometric or temperature or humidity) sensor modules for the processing units.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16-bit or 32-bit microcontroller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Power supply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Sensor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PC for the server.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monitor.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Software libraries for accessing the database.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sensor control software.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Database on the server to store the data received from the physical sensors.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Server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using MLP neural network technique in MATLAB or Python for simulation.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 xml:space="preserve">Imputation algorithm using MLP neural </w:t>
            </w:r>
            <w:r>
              <w:rPr>
                <w:bCs/>
                <w:color w:val="000000" w:themeColor="text1"/>
                <w:sz w:val="24"/>
                <w:szCs w:val="24"/>
                <w:lang w:val="en-GB"/>
              </w:rPr>
              <w:lastRenderedPageBreak/>
              <w:t>network technique on the sensor node processing units.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lastRenderedPageBreak/>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sensor nodes.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Graphical user interface for the PC application.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427C8F">
            <w:pPr>
              <w:keepNext/>
              <w:autoSpaceDE/>
              <w:autoSpaceDN/>
              <w:adjustRightInd/>
              <w:rPr>
                <w:bCs/>
                <w:color w:val="000000" w:themeColor="text1"/>
                <w:sz w:val="24"/>
                <w:szCs w:val="24"/>
                <w:lang w:val="en-GB"/>
              </w:rPr>
            </w:pPr>
          </w:p>
        </w:tc>
      </w:tr>
    </w:tbl>
    <w:p w:rsidR="00427C8F" w:rsidRPr="00427C8F" w:rsidRDefault="00427C8F">
      <w:pPr>
        <w:pStyle w:val="Caption"/>
        <w:rPr>
          <w:b/>
          <w:i w:val="0"/>
          <w:sz w:val="24"/>
          <w:szCs w:val="24"/>
        </w:rPr>
      </w:pPr>
      <w:r w:rsidRPr="00427C8F">
        <w:rPr>
          <w:b/>
          <w:i w:val="0"/>
          <w:sz w:val="24"/>
          <w:szCs w:val="24"/>
        </w:rPr>
        <w:t xml:space="preserve">Table </w:t>
      </w:r>
      <w:r w:rsidRPr="00427C8F">
        <w:rPr>
          <w:b/>
          <w:i w:val="0"/>
          <w:sz w:val="24"/>
          <w:szCs w:val="24"/>
        </w:rPr>
        <w:fldChar w:fldCharType="begin"/>
      </w:r>
      <w:r w:rsidRPr="00427C8F">
        <w:rPr>
          <w:b/>
          <w:i w:val="0"/>
          <w:sz w:val="24"/>
          <w:szCs w:val="24"/>
        </w:rPr>
        <w:instrText xml:space="preserve"> SEQ Table \* ARABIC </w:instrText>
      </w:r>
      <w:r w:rsidRPr="00427C8F">
        <w:rPr>
          <w:b/>
          <w:i w:val="0"/>
          <w:sz w:val="24"/>
          <w:szCs w:val="24"/>
        </w:rPr>
        <w:fldChar w:fldCharType="separate"/>
      </w:r>
      <w:r w:rsidRPr="00427C8F">
        <w:rPr>
          <w:b/>
          <w:i w:val="0"/>
          <w:noProof/>
          <w:sz w:val="24"/>
          <w:szCs w:val="24"/>
        </w:rPr>
        <w:t>3</w:t>
      </w:r>
      <w:r w:rsidRPr="00427C8F">
        <w:rPr>
          <w:b/>
          <w:i w:val="0"/>
          <w:sz w:val="24"/>
          <w:szCs w:val="24"/>
        </w:rPr>
        <w:fldChar w:fldCharType="end"/>
      </w:r>
      <w:r w:rsidRPr="00427C8F">
        <w:rPr>
          <w:b/>
          <w:i w:val="0"/>
          <w:sz w:val="24"/>
          <w:szCs w:val="24"/>
        </w:rPr>
        <w:t>. Deliverables</w:t>
      </w:r>
    </w:p>
    <w:p w:rsidR="00145CF8" w:rsidRDefault="00145CF8" w:rsidP="00F524BC">
      <w:pPr>
        <w:autoSpaceDE/>
        <w:autoSpaceDN/>
        <w:adjustRightInd/>
        <w:rPr>
          <w:bCs/>
          <w:color w:val="000000" w:themeColor="text1"/>
          <w:sz w:val="28"/>
          <w:szCs w:val="28"/>
          <w:lang w:val="en-GB"/>
        </w:rPr>
      </w:pPr>
      <w:r>
        <w:rPr>
          <w:b/>
          <w:bCs/>
          <w:color w:val="000000" w:themeColor="text1"/>
          <w:sz w:val="28"/>
          <w:szCs w:val="28"/>
          <w:lang w:val="en-GB"/>
        </w:rPr>
        <w:t>5.2 Demonstration at the examination</w:t>
      </w:r>
    </w:p>
    <w:p w:rsidR="00145CF8" w:rsidRDefault="00145CF8" w:rsidP="00145CF8">
      <w:pPr>
        <w:autoSpaceDE/>
        <w:autoSpaceDN/>
        <w:adjustRightInd/>
        <w:rPr>
          <w:bCs/>
          <w:color w:val="000000" w:themeColor="text1"/>
          <w:sz w:val="24"/>
          <w:szCs w:val="24"/>
          <w:lang w:val="en-GB"/>
        </w:rPr>
      </w:pP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All the software will be preloaded onto the sensor nodes and the server before the demonstration begins.</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physical system will then be demonstrated by switching on all the sensor nodes and the server and activating the system.</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graphical user interface on the PC will be used to show the current outputs of the sensor nodes in the network.</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be submitted to one of the sensor nodes from the PC to activate the virtual sensor using the MLP neural network algorithm to impute data.</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sensor node will acknowledge this command and return the imputed value as well as the sensor reading to compare it values. This will confirm the virtual sensor is functioning correctly using the MLP neural network imputation technique.</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then be entered on the server to activate a virtual sensor using the MLP neural network imputation technique on the server that will impute values for the chosen sensor node. The values will again be compared to the values sensed by the sensor node. This will confirm that the virtual sensor on the server is functioning correctly using the MLP neural network imputation technique.</w:t>
      </w:r>
    </w:p>
    <w:p w:rsidR="00145CF8" w:rsidRDefault="00145CF8">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Ind w:w="567" w:type="dxa"/>
        <w:tblLook w:val="04A0" w:firstRow="1" w:lastRow="0" w:firstColumn="1" w:lastColumn="0" w:noHBand="0" w:noVBand="1"/>
      </w:tblPr>
      <w:tblGrid>
        <w:gridCol w:w="7730"/>
      </w:tblGrid>
      <w:tr w:rsidR="00145CF8" w:rsidTr="00145CF8">
        <w:tc>
          <w:tcPr>
            <w:tcW w:w="8297" w:type="dxa"/>
          </w:tcPr>
          <w:p w:rsidR="00145CF8" w:rsidRPr="00145CF8" w:rsidRDefault="00145CF8" w:rsidP="00145CF8">
            <w:pPr>
              <w:pStyle w:val="ListParagraph"/>
              <w:numPr>
                <w:ilvl w:val="0"/>
                <w:numId w:val="14"/>
              </w:numPr>
              <w:autoSpaceDE/>
              <w:autoSpaceDN/>
              <w:adjustRightInd/>
              <w:jc w:val="both"/>
              <w:rPr>
                <w:bCs/>
                <w:color w:val="000000" w:themeColor="text1"/>
                <w:sz w:val="32"/>
                <w:szCs w:val="32"/>
                <w:lang w:val="en-GB"/>
              </w:rPr>
            </w:pPr>
            <w:r>
              <w:rPr>
                <w:b/>
                <w:bCs/>
                <w:color w:val="000000" w:themeColor="text1"/>
                <w:sz w:val="32"/>
                <w:szCs w:val="32"/>
                <w:lang w:val="en-GB"/>
              </w:rPr>
              <w:lastRenderedPageBreak/>
              <w:t>References</w:t>
            </w:r>
          </w:p>
        </w:tc>
      </w:tr>
    </w:tbl>
    <w:p w:rsidR="00145CF8" w:rsidRDefault="00145CF8" w:rsidP="00145CF8">
      <w:pPr>
        <w:autoSpaceDE/>
        <w:autoSpaceDN/>
        <w:adjustRightInd/>
        <w:ind w:left="567"/>
        <w:jc w:val="both"/>
        <w:rPr>
          <w:bCs/>
          <w:color w:val="000000" w:themeColor="text1"/>
          <w:sz w:val="24"/>
          <w:szCs w:val="24"/>
          <w:lang w:val="en-GB"/>
        </w:rPr>
      </w:pPr>
    </w:p>
    <w:p w:rsidR="00145CF8"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[1] Y. Li and L. Parker, “Nearest neighbour imputation using spatial-temporal correlations in wireless sensor networks,” </w:t>
      </w:r>
      <w:r>
        <w:rPr>
          <w:bCs/>
          <w:i/>
          <w:color w:val="000000" w:themeColor="text1"/>
          <w:sz w:val="24"/>
          <w:szCs w:val="24"/>
          <w:lang w:val="en-GB"/>
        </w:rPr>
        <w:t>Information Fusion</w:t>
      </w:r>
      <w:r>
        <w:rPr>
          <w:bCs/>
          <w:color w:val="000000" w:themeColor="text1"/>
          <w:sz w:val="24"/>
          <w:szCs w:val="24"/>
          <w:lang w:val="en-GB"/>
        </w:rPr>
        <w:t>, vol. 15, pp. 64-79, 2014.</w:t>
      </w:r>
    </w:p>
    <w:p w:rsidR="007548C1"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[2] J. Jerez, I. Molina,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E. Alba, N. </w:t>
      </w:r>
      <w:proofErr w:type="spellStart"/>
      <w:r>
        <w:rPr>
          <w:bCs/>
          <w:color w:val="000000" w:themeColor="text1"/>
          <w:sz w:val="24"/>
          <w:szCs w:val="24"/>
          <w:lang w:val="en-GB"/>
        </w:rPr>
        <w:t>Ribelles</w:t>
      </w:r>
      <w:proofErr w:type="spellEnd"/>
      <w:r>
        <w:rPr>
          <w:bCs/>
          <w:color w:val="000000" w:themeColor="text1"/>
          <w:sz w:val="24"/>
          <w:szCs w:val="24"/>
          <w:lang w:val="en-GB"/>
        </w:rPr>
        <w:t>, M. Martin, and L. Franco, “Missing data imputation using statistical and machine learning methods in a real breast cancer problem</w:t>
      </w:r>
      <w:r w:rsidR="007548C1">
        <w:rPr>
          <w:bCs/>
          <w:color w:val="000000" w:themeColor="text1"/>
          <w:sz w:val="24"/>
          <w:szCs w:val="24"/>
          <w:lang w:val="en-GB"/>
        </w:rPr>
        <w:t xml:space="preserve">,” </w:t>
      </w:r>
      <w:proofErr w:type="spellStart"/>
      <w:r w:rsidR="007548C1">
        <w:rPr>
          <w:bCs/>
          <w:i/>
          <w:color w:val="000000" w:themeColor="text1"/>
          <w:sz w:val="24"/>
          <w:szCs w:val="24"/>
          <w:lang w:val="en-GB"/>
        </w:rPr>
        <w:t>Artifical</w:t>
      </w:r>
      <w:proofErr w:type="spellEnd"/>
      <w:r w:rsidR="007548C1">
        <w:rPr>
          <w:bCs/>
          <w:i/>
          <w:color w:val="000000" w:themeColor="text1"/>
          <w:sz w:val="24"/>
          <w:szCs w:val="24"/>
          <w:lang w:val="en-GB"/>
        </w:rPr>
        <w:t xml:space="preserve"> Intelligence in Medicine</w:t>
      </w:r>
      <w:r w:rsidR="007548C1">
        <w:rPr>
          <w:bCs/>
          <w:color w:val="000000" w:themeColor="text1"/>
          <w:sz w:val="24"/>
          <w:szCs w:val="24"/>
          <w:lang w:val="en-GB"/>
        </w:rPr>
        <w:t>, vol. 50, no. 2, pp. 105-115, 2010.</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[3]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J. Sancho-Gomez, A. </w:t>
      </w:r>
      <w:proofErr w:type="spellStart"/>
      <w:r>
        <w:rPr>
          <w:bCs/>
          <w:color w:val="000000" w:themeColor="text1"/>
          <w:sz w:val="24"/>
          <w:szCs w:val="24"/>
          <w:lang w:val="en-GB"/>
        </w:rPr>
        <w:t>Figuieras</w:t>
      </w:r>
      <w:proofErr w:type="spellEnd"/>
      <w:r>
        <w:rPr>
          <w:bCs/>
          <w:color w:val="000000" w:themeColor="text1"/>
          <w:sz w:val="24"/>
          <w:szCs w:val="24"/>
          <w:lang w:val="en-GB"/>
        </w:rPr>
        <w:t xml:space="preserve">-Vidal, and M. </w:t>
      </w:r>
      <w:proofErr w:type="spellStart"/>
      <w:r>
        <w:rPr>
          <w:bCs/>
          <w:color w:val="000000" w:themeColor="text1"/>
          <w:sz w:val="24"/>
          <w:szCs w:val="24"/>
          <w:lang w:val="en-GB"/>
        </w:rPr>
        <w:t>Verleysen</w:t>
      </w:r>
      <w:proofErr w:type="spellEnd"/>
      <w:r>
        <w:rPr>
          <w:bCs/>
          <w:color w:val="000000" w:themeColor="text1"/>
          <w:sz w:val="24"/>
          <w:szCs w:val="24"/>
          <w:lang w:val="en-GB"/>
        </w:rPr>
        <w:t xml:space="preserve">, “K nearest neighbours with mutual information for simultaneous classification and missing data imputation,” </w:t>
      </w:r>
      <w:r>
        <w:rPr>
          <w:bCs/>
          <w:i/>
          <w:color w:val="000000" w:themeColor="text1"/>
          <w:sz w:val="24"/>
          <w:szCs w:val="24"/>
          <w:lang w:val="en-GB"/>
        </w:rPr>
        <w:t>Neurocomputing</w:t>
      </w:r>
      <w:r>
        <w:rPr>
          <w:bCs/>
          <w:color w:val="000000" w:themeColor="text1"/>
          <w:sz w:val="24"/>
          <w:szCs w:val="24"/>
          <w:lang w:val="en-GB"/>
        </w:rPr>
        <w:t>, vol. 72, no. 7-9, pp. 1483-1493, 2009.</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[4] L. Li, J. Zhang, F. Yang, and B. Ran, “Robust and flexible strategy for missing data imputation in intelligent transportation system”, </w:t>
      </w:r>
      <w:r>
        <w:rPr>
          <w:bCs/>
          <w:i/>
          <w:color w:val="000000" w:themeColor="text1"/>
          <w:sz w:val="24"/>
          <w:szCs w:val="24"/>
          <w:lang w:val="en-GB"/>
        </w:rPr>
        <w:t>Intelligent Transport System</w:t>
      </w:r>
      <w:r>
        <w:rPr>
          <w:bCs/>
          <w:color w:val="000000" w:themeColor="text1"/>
          <w:sz w:val="24"/>
          <w:szCs w:val="24"/>
          <w:lang w:val="en-GB"/>
        </w:rPr>
        <w:t>, vol. 12, no. 2, pp. 151-157.</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[5] K. K. Nalanda, “Using fuzzy c means and </w:t>
      </w:r>
      <w:proofErr w:type="spellStart"/>
      <w:r>
        <w:rPr>
          <w:bCs/>
          <w:color w:val="000000" w:themeColor="text1"/>
          <w:sz w:val="24"/>
          <w:szCs w:val="24"/>
          <w:lang w:val="en-GB"/>
        </w:rPr>
        <w:t>multi layer</w:t>
      </w:r>
      <w:proofErr w:type="spellEnd"/>
      <w:r>
        <w:rPr>
          <w:bCs/>
          <w:color w:val="000000" w:themeColor="text1"/>
          <w:sz w:val="24"/>
          <w:szCs w:val="24"/>
          <w:lang w:val="en-GB"/>
        </w:rPr>
        <w:t xml:space="preserve"> perceptron for data imputation: Simple v/s complex dataset,” in </w:t>
      </w:r>
      <w:r>
        <w:rPr>
          <w:bCs/>
          <w:i/>
          <w:color w:val="000000" w:themeColor="text1"/>
          <w:sz w:val="24"/>
          <w:szCs w:val="24"/>
          <w:lang w:val="en-GB"/>
        </w:rPr>
        <w:t>3</w:t>
      </w:r>
      <w:r w:rsidRPr="007548C1">
        <w:rPr>
          <w:bCs/>
          <w:i/>
          <w:color w:val="000000" w:themeColor="text1"/>
          <w:sz w:val="24"/>
          <w:szCs w:val="24"/>
          <w:vertAlign w:val="superscript"/>
          <w:lang w:val="en-GB"/>
        </w:rPr>
        <w:t>rd</w:t>
      </w:r>
      <w:r>
        <w:rPr>
          <w:bCs/>
          <w:i/>
          <w:color w:val="000000" w:themeColor="text1"/>
          <w:sz w:val="24"/>
          <w:szCs w:val="24"/>
          <w:lang w:val="en-GB"/>
        </w:rPr>
        <w:t xml:space="preserve"> International Conference on Recent Advances in Information Technology</w:t>
      </w:r>
      <w:r>
        <w:rPr>
          <w:bCs/>
          <w:color w:val="000000" w:themeColor="text1"/>
          <w:sz w:val="24"/>
          <w:szCs w:val="24"/>
          <w:lang w:val="en-GB"/>
        </w:rPr>
        <w:t>. IEEE, March 2016.</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[6] Y. Li and L. Parker,” Spatial-temporal imputation technique for classification with missing data in a wireless sensor network,” in </w:t>
      </w:r>
      <w:r>
        <w:rPr>
          <w:bCs/>
          <w:i/>
          <w:color w:val="000000" w:themeColor="text1"/>
          <w:sz w:val="24"/>
          <w:szCs w:val="24"/>
          <w:lang w:val="en-GB"/>
        </w:rPr>
        <w:t>Proceedings of IEEE International Conference on Intelligent Robots and Systems</w:t>
      </w:r>
      <w:r>
        <w:rPr>
          <w:bCs/>
          <w:color w:val="000000" w:themeColor="text1"/>
          <w:sz w:val="24"/>
          <w:szCs w:val="24"/>
          <w:lang w:val="en-GB"/>
        </w:rPr>
        <w:t>. IEEE, 2008.</w:t>
      </w:r>
    </w:p>
    <w:p w:rsidR="00FE6503" w:rsidRPr="00145CF8"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[7] A. Wang, Y. Chen, N. An, J. Yang, L. Li, and L. Jiang, “Microarray missing value imputation: A regularized local learning method,” in </w:t>
      </w:r>
      <w:r>
        <w:rPr>
          <w:bCs/>
          <w:i/>
          <w:color w:val="000000" w:themeColor="text1"/>
          <w:sz w:val="24"/>
          <w:szCs w:val="24"/>
          <w:lang w:val="en-GB"/>
        </w:rPr>
        <w:t>IEEE/ACM Transactions on Computational Biology and Bioinformatics</w:t>
      </w:r>
      <w:r>
        <w:rPr>
          <w:bCs/>
          <w:color w:val="000000" w:themeColor="text1"/>
          <w:sz w:val="24"/>
          <w:szCs w:val="24"/>
          <w:lang w:val="en-GB"/>
        </w:rPr>
        <w:t>. IEEE, 2018.</w:t>
      </w:r>
      <w:r w:rsidR="00FE6503" w:rsidRPr="00145CF8">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Pr="003B2585" w:rsidRDefault="003B2585" w:rsidP="003B2585">
      <w:pPr>
        <w:pStyle w:val="ListParagraph"/>
        <w:numPr>
          <w:ilvl w:val="1"/>
          <w:numId w:val="15"/>
        </w:numPr>
        <w:rPr>
          <w:b/>
          <w:sz w:val="28"/>
          <w:szCs w:val="28"/>
          <w:lang w:val="en-GB"/>
        </w:rPr>
      </w:pPr>
      <w:r w:rsidRPr="003B2585">
        <w:rPr>
          <w:b/>
          <w:sz w:val="28"/>
          <w:szCs w:val="28"/>
          <w:lang w:val="en-GB"/>
        </w:rPr>
        <w:t>BACKGROUND AND CONTEXT OF THE PROBLEM</w:t>
      </w:r>
    </w:p>
    <w:p w:rsidR="003B2585" w:rsidRDefault="003B2585" w:rsidP="003B2585">
      <w:pPr>
        <w:rPr>
          <w:b/>
          <w:sz w:val="24"/>
          <w:szCs w:val="24"/>
          <w:lang w:val="en-GB"/>
        </w:rPr>
      </w:pPr>
    </w:p>
    <w:p w:rsidR="003B2585" w:rsidRDefault="003B2585" w:rsidP="00CD2733">
      <w:pPr>
        <w:jc w:val="both"/>
        <w:rPr>
          <w:sz w:val="24"/>
          <w:szCs w:val="24"/>
          <w:lang w:val="en-GB"/>
        </w:rPr>
      </w:pPr>
      <w:r>
        <w:rPr>
          <w:sz w:val="24"/>
          <w:szCs w:val="24"/>
          <w:lang w:val="en-GB"/>
        </w:rPr>
        <w:t>With the widespread proliferation of sensors in all different types of environments a new use case has come up in recent times called the Internet of Things (IoT) where sensor devices are interconnected to form wireless sensor networks (WSN). WSN have applications in many different fields including but not limited to the mining and aeronautic industry.</w:t>
      </w:r>
    </w:p>
    <w:p w:rsidR="003B2585" w:rsidRDefault="003B2585" w:rsidP="00CD2733">
      <w:pPr>
        <w:jc w:val="both"/>
        <w:rPr>
          <w:sz w:val="24"/>
          <w:szCs w:val="24"/>
          <w:lang w:val="en-GB"/>
        </w:rPr>
      </w:pPr>
    </w:p>
    <w:p w:rsidR="003B2585" w:rsidRDefault="003B2585" w:rsidP="00CD2733">
      <w:pPr>
        <w:jc w:val="both"/>
        <w:rPr>
          <w:sz w:val="24"/>
          <w:szCs w:val="24"/>
          <w:lang w:val="en-GB"/>
        </w:rPr>
      </w:pPr>
      <w:r>
        <w:rPr>
          <w:sz w:val="24"/>
          <w:szCs w:val="24"/>
          <w:lang w:val="en-GB"/>
        </w:rPr>
        <w:t xml:space="preserve">Different WSN may use different technologies to achieve the required goals, be </w:t>
      </w:r>
      <w:r w:rsidR="00B40216">
        <w:rPr>
          <w:sz w:val="24"/>
          <w:szCs w:val="24"/>
          <w:lang w:val="en-GB"/>
        </w:rPr>
        <w:t xml:space="preserve">it </w:t>
      </w:r>
      <w:r>
        <w:rPr>
          <w:sz w:val="24"/>
          <w:szCs w:val="24"/>
          <w:lang w:val="en-GB"/>
        </w:rPr>
        <w:t>networks that may require low-power usage</w:t>
      </w:r>
      <w:r w:rsidR="00B40216">
        <w:rPr>
          <w:sz w:val="24"/>
          <w:szCs w:val="24"/>
          <w:lang w:val="en-GB"/>
        </w:rPr>
        <w:t xml:space="preserve"> (</w:t>
      </w:r>
      <w:proofErr w:type="spellStart"/>
      <w:r w:rsidR="00B40216">
        <w:rPr>
          <w:sz w:val="24"/>
          <w:szCs w:val="24"/>
          <w:lang w:val="en-GB"/>
        </w:rPr>
        <w:t>LoRa</w:t>
      </w:r>
      <w:proofErr w:type="spellEnd"/>
      <w:r w:rsidR="00B40216">
        <w:rPr>
          <w:sz w:val="24"/>
          <w:szCs w:val="24"/>
          <w:lang w:val="en-GB"/>
        </w:rPr>
        <w:t>)</w:t>
      </w:r>
      <w:r>
        <w:rPr>
          <w:sz w:val="24"/>
          <w:szCs w:val="24"/>
          <w:lang w:val="en-GB"/>
        </w:rPr>
        <w:t>, networks that need to communicate over vast distances</w:t>
      </w:r>
      <w:r w:rsidR="00727E07">
        <w:rPr>
          <w:sz w:val="24"/>
          <w:szCs w:val="24"/>
          <w:lang w:val="en-GB"/>
        </w:rPr>
        <w:t xml:space="preserve"> at a low cost</w:t>
      </w:r>
      <w:r w:rsidR="00B40216">
        <w:rPr>
          <w:sz w:val="24"/>
          <w:szCs w:val="24"/>
          <w:lang w:val="en-GB"/>
        </w:rPr>
        <w:t xml:space="preserve"> (</w:t>
      </w:r>
      <w:proofErr w:type="spellStart"/>
      <w:r w:rsidR="00E1662D">
        <w:rPr>
          <w:sz w:val="24"/>
          <w:szCs w:val="24"/>
          <w:lang w:val="en-GB"/>
        </w:rPr>
        <w:t>S</w:t>
      </w:r>
      <w:r w:rsidR="00B40216">
        <w:rPr>
          <w:sz w:val="24"/>
          <w:szCs w:val="24"/>
          <w:lang w:val="en-GB"/>
        </w:rPr>
        <w:t>igfox</w:t>
      </w:r>
      <w:proofErr w:type="spellEnd"/>
      <w:r w:rsidR="00B40216">
        <w:rPr>
          <w:sz w:val="24"/>
          <w:szCs w:val="24"/>
          <w:lang w:val="en-GB"/>
        </w:rPr>
        <w:t>) or networks that need fast and reliable communication</w:t>
      </w:r>
      <w:r w:rsidR="007A017A">
        <w:rPr>
          <w:sz w:val="24"/>
          <w:szCs w:val="24"/>
          <w:lang w:val="en-GB"/>
        </w:rPr>
        <w:t xml:space="preserve"> over shorter distances (</w:t>
      </w:r>
      <w:proofErr w:type="spellStart"/>
      <w:r w:rsidR="007A017A">
        <w:rPr>
          <w:sz w:val="24"/>
          <w:szCs w:val="24"/>
          <w:lang w:val="en-GB"/>
        </w:rPr>
        <w:t>WiFi</w:t>
      </w:r>
      <w:proofErr w:type="spellEnd"/>
      <w:r w:rsidR="007A017A">
        <w:rPr>
          <w:sz w:val="24"/>
          <w:szCs w:val="24"/>
          <w:lang w:val="en-GB"/>
        </w:rPr>
        <w:t>)</w:t>
      </w:r>
      <w:r w:rsidR="00CD38FF">
        <w:rPr>
          <w:sz w:val="24"/>
          <w:szCs w:val="24"/>
          <w:lang w:val="en-GB"/>
        </w:rPr>
        <w:t>.</w:t>
      </w:r>
    </w:p>
    <w:p w:rsidR="00CD38FF" w:rsidRDefault="00CD38FF" w:rsidP="00CD2733">
      <w:pPr>
        <w:jc w:val="both"/>
        <w:rPr>
          <w:sz w:val="24"/>
          <w:szCs w:val="24"/>
          <w:lang w:val="en-GB"/>
        </w:rPr>
      </w:pPr>
    </w:p>
    <w:p w:rsidR="00CD38FF" w:rsidRDefault="00CD38FF" w:rsidP="00CD2733">
      <w:pPr>
        <w:jc w:val="both"/>
        <w:rPr>
          <w:sz w:val="24"/>
          <w:szCs w:val="24"/>
          <w:lang w:val="en-GB"/>
        </w:rPr>
      </w:pPr>
      <w:r>
        <w:rPr>
          <w:sz w:val="24"/>
          <w:szCs w:val="24"/>
          <w:lang w:val="en-GB"/>
        </w:rPr>
        <w:t>Two problems arise in all these WSN that may cause loss of important data. The first problem deals with the noise level in the environment. If the noise level is</w:t>
      </w:r>
      <w:r w:rsidR="003629FC">
        <w:rPr>
          <w:sz w:val="24"/>
          <w:szCs w:val="24"/>
          <w:lang w:val="en-GB"/>
        </w:rPr>
        <w:t xml:space="preserve"> </w:t>
      </w:r>
      <w:r w:rsidR="000D7D34">
        <w:rPr>
          <w:sz w:val="24"/>
          <w:szCs w:val="24"/>
          <w:lang w:val="en-GB"/>
        </w:rPr>
        <w:t>high,</w:t>
      </w:r>
      <w:r>
        <w:rPr>
          <w:sz w:val="24"/>
          <w:szCs w:val="24"/>
          <w:lang w:val="en-GB"/>
        </w:rPr>
        <w:t xml:space="preserve"> then it may result in a degraded signal strength and thus performance in the WSN degrades to a point where data packets are lost (packet loss) or corrupted packets being transmitted across the network. These lost or corrupted packets may then cause errors further down the WSN pipeline if the application requires corrective action.</w:t>
      </w:r>
      <w:r w:rsidR="000D7D34">
        <w:rPr>
          <w:sz w:val="24"/>
          <w:szCs w:val="24"/>
          <w:lang w:val="en-GB"/>
        </w:rPr>
        <w:t xml:space="preserve"> </w:t>
      </w:r>
      <w:r>
        <w:rPr>
          <w:sz w:val="24"/>
          <w:szCs w:val="24"/>
          <w:lang w:val="en-GB"/>
        </w:rPr>
        <w:t>The second problem deals with dead sensor nodes in the network. Dead sensor nodes are sensor nodes in a network that have failed or stopped responding</w:t>
      </w:r>
      <w:r w:rsidR="00E25B73">
        <w:rPr>
          <w:sz w:val="24"/>
          <w:szCs w:val="24"/>
          <w:lang w:val="en-GB"/>
        </w:rPr>
        <w:t xml:space="preserve"> and thus the data from these nodes is no longer being collected.</w:t>
      </w:r>
    </w:p>
    <w:p w:rsidR="00DD0FD8" w:rsidRDefault="00DD0FD8" w:rsidP="00CD2733">
      <w:pPr>
        <w:pBdr>
          <w:bottom w:val="single" w:sz="6" w:space="1" w:color="auto"/>
        </w:pBdr>
        <w:jc w:val="both"/>
        <w:rPr>
          <w:sz w:val="24"/>
          <w:szCs w:val="24"/>
          <w:lang w:val="en-GB"/>
        </w:rPr>
      </w:pPr>
    </w:p>
    <w:p w:rsidR="00DD0FD8" w:rsidRDefault="00DD0FD8" w:rsidP="00CD2733">
      <w:pPr>
        <w:pBdr>
          <w:bottom w:val="single" w:sz="6" w:space="1" w:color="auto"/>
        </w:pBdr>
        <w:jc w:val="both"/>
        <w:rPr>
          <w:sz w:val="24"/>
          <w:szCs w:val="24"/>
          <w:lang w:val="en-GB"/>
        </w:rPr>
      </w:pPr>
      <w:r>
        <w:rPr>
          <w:sz w:val="24"/>
          <w:szCs w:val="24"/>
          <w:lang w:val="en-GB"/>
        </w:rPr>
        <w:t xml:space="preserve">Much of the research based on virtual sensors (VS) has focused on using different machine learning approaches in representing the lost data or in </w:t>
      </w:r>
      <w:r w:rsidR="007F4D04">
        <w:rPr>
          <w:sz w:val="24"/>
          <w:szCs w:val="24"/>
          <w:lang w:val="en-GB"/>
        </w:rPr>
        <w:t xml:space="preserve">creating </w:t>
      </w:r>
      <w:r>
        <w:rPr>
          <w:sz w:val="24"/>
          <w:szCs w:val="24"/>
          <w:lang w:val="en-GB"/>
        </w:rPr>
        <w:t>new data by finding the relationship between different nodes in a network.</w:t>
      </w:r>
    </w:p>
    <w:p w:rsidR="00DD0FD8" w:rsidRDefault="00DD0FD8" w:rsidP="00CD2733">
      <w:pPr>
        <w:pBdr>
          <w:bottom w:val="single" w:sz="6" w:space="1" w:color="auto"/>
        </w:pBdr>
        <w:jc w:val="both"/>
        <w:rPr>
          <w:lang w:val="en-GB"/>
        </w:rPr>
      </w:pPr>
    </w:p>
    <w:p w:rsidR="00CD2733" w:rsidRDefault="00DD0FD8" w:rsidP="00CD2733">
      <w:pPr>
        <w:pBdr>
          <w:bottom w:val="single" w:sz="6" w:space="1" w:color="auto"/>
        </w:pBdr>
        <w:jc w:val="both"/>
        <w:rPr>
          <w:sz w:val="24"/>
          <w:szCs w:val="24"/>
          <w:lang w:val="en-GB"/>
        </w:rPr>
      </w:pPr>
      <w:r w:rsidRPr="00DD0FD8">
        <w:rPr>
          <w:sz w:val="24"/>
          <w:szCs w:val="24"/>
          <w:lang w:val="en-GB"/>
        </w:rPr>
        <w:t xml:space="preserve">VS systems </w:t>
      </w:r>
      <w:r>
        <w:rPr>
          <w:sz w:val="24"/>
          <w:szCs w:val="24"/>
          <w:lang w:val="en-GB"/>
        </w:rPr>
        <w:t xml:space="preserve">implementing machine learning </w:t>
      </w:r>
      <w:r w:rsidRPr="00DD0FD8">
        <w:rPr>
          <w:sz w:val="24"/>
          <w:szCs w:val="24"/>
          <w:lang w:val="en-GB"/>
        </w:rPr>
        <w:t xml:space="preserve">can be </w:t>
      </w:r>
      <w:r>
        <w:rPr>
          <w:sz w:val="24"/>
          <w:szCs w:val="24"/>
          <w:lang w:val="en-GB"/>
        </w:rPr>
        <w:t xml:space="preserve">segmented into three main different types of learning namely lazy learning, supervised learning and unsupervised learning. </w:t>
      </w:r>
    </w:p>
    <w:p w:rsidR="00CD2733" w:rsidRDefault="00CD2733" w:rsidP="00CD2733">
      <w:pPr>
        <w:pBdr>
          <w:bottom w:val="single" w:sz="6" w:space="1" w:color="auto"/>
        </w:pBdr>
        <w:jc w:val="both"/>
        <w:rPr>
          <w:sz w:val="24"/>
          <w:szCs w:val="24"/>
          <w:lang w:val="en-GB"/>
        </w:rPr>
      </w:pPr>
    </w:p>
    <w:p w:rsidR="00CD2733" w:rsidRPr="00CD2733" w:rsidRDefault="00CD2733" w:rsidP="00CD2733">
      <w:pPr>
        <w:pBdr>
          <w:bottom w:val="single" w:sz="6" w:space="1" w:color="auto"/>
        </w:pBdr>
        <w:jc w:val="both"/>
        <w:rPr>
          <w:b/>
          <w:sz w:val="24"/>
          <w:szCs w:val="24"/>
          <w:lang w:val="en-GB"/>
        </w:rPr>
      </w:pPr>
      <w:r>
        <w:rPr>
          <w:b/>
          <w:sz w:val="24"/>
          <w:szCs w:val="24"/>
          <w:lang w:val="en-GB"/>
        </w:rPr>
        <w:t>1.1.1 Lazy learning systems</w:t>
      </w:r>
    </w:p>
    <w:p w:rsidR="007C4B84" w:rsidRDefault="00DD0FD8" w:rsidP="00CD2733">
      <w:pPr>
        <w:pBdr>
          <w:bottom w:val="single" w:sz="6" w:space="1" w:color="auto"/>
        </w:pBdr>
        <w:jc w:val="both"/>
        <w:rPr>
          <w:sz w:val="24"/>
          <w:szCs w:val="24"/>
          <w:lang w:val="en-GB"/>
        </w:rPr>
      </w:pPr>
      <w:r>
        <w:rPr>
          <w:sz w:val="24"/>
          <w:szCs w:val="24"/>
          <w:lang w:val="en-GB"/>
        </w:rPr>
        <w:t xml:space="preserve">In lazy </w:t>
      </w:r>
      <w:r w:rsidR="0087508B">
        <w:rPr>
          <w:sz w:val="24"/>
          <w:szCs w:val="24"/>
          <w:lang w:val="en-GB"/>
        </w:rPr>
        <w:t xml:space="preserve">learning </w:t>
      </w:r>
      <w:r w:rsidR="00CD2733">
        <w:rPr>
          <w:sz w:val="24"/>
          <w:szCs w:val="24"/>
          <w:lang w:val="en-GB"/>
        </w:rPr>
        <w:t>systems,</w:t>
      </w:r>
      <w:r>
        <w:rPr>
          <w:sz w:val="24"/>
          <w:szCs w:val="24"/>
          <w:lang w:val="en-GB"/>
        </w:rPr>
        <w:t xml:space="preserve"> the artificial intelligence does not require an explicit learning phase but uses an existing database to find the closest matching neighbours to the incoming inputs with </w:t>
      </w:r>
      <w:r>
        <w:rPr>
          <w:i/>
          <w:sz w:val="24"/>
          <w:szCs w:val="24"/>
          <w:lang w:val="en-GB"/>
        </w:rPr>
        <w:t>k-</w:t>
      </w:r>
      <w:r>
        <w:rPr>
          <w:sz w:val="24"/>
          <w:szCs w:val="24"/>
          <w:lang w:val="en-GB"/>
        </w:rPr>
        <w:t>Nearest Neighbours (KNN) algorithm</w:t>
      </w:r>
      <w:r w:rsidR="000A4193">
        <w:rPr>
          <w:sz w:val="24"/>
          <w:szCs w:val="24"/>
          <w:lang w:val="en-GB"/>
        </w:rPr>
        <w:t xml:space="preserve"> </w:t>
      </w:r>
      <w:r w:rsidR="00014223" w:rsidRPr="000A4193">
        <w:rPr>
          <w:noProof/>
          <w:sz w:val="24"/>
          <w:szCs w:val="24"/>
          <w:lang w:val="en-ZA"/>
        </w:rPr>
        <w:t>[</w:t>
      </w:r>
      <w:r w:rsidR="00014223">
        <w:rPr>
          <w:noProof/>
          <w:sz w:val="24"/>
          <w:szCs w:val="24"/>
          <w:lang w:val="en-ZA"/>
        </w:rPr>
        <w:t>1</w:t>
      </w:r>
      <w:r w:rsidR="00014223" w:rsidRPr="000A4193">
        <w:rPr>
          <w:noProof/>
          <w:sz w:val="24"/>
          <w:szCs w:val="24"/>
          <w:lang w:val="en-ZA"/>
        </w:rPr>
        <w:t>]</w:t>
      </w:r>
      <w:r w:rsidR="000A4193">
        <w:rPr>
          <w:sz w:val="24"/>
          <w:szCs w:val="24"/>
          <w:lang w:val="en-GB"/>
        </w:rPr>
        <w:t>, visualised in figure 1,</w:t>
      </w:r>
      <w:r>
        <w:rPr>
          <w:sz w:val="24"/>
          <w:szCs w:val="24"/>
          <w:lang w:val="en-GB"/>
        </w:rPr>
        <w:t xml:space="preserve"> being the one of the most widely used methods. </w:t>
      </w:r>
    </w:p>
    <w:p w:rsidR="007C4B84" w:rsidRDefault="007C4B84" w:rsidP="007C4B84">
      <w:pPr>
        <w:keepNext/>
        <w:pBdr>
          <w:bottom w:val="single" w:sz="6" w:space="1" w:color="auto"/>
        </w:pBdr>
        <w:jc w:val="both"/>
      </w:pPr>
      <w:r>
        <w:rPr>
          <w:noProof/>
          <w:sz w:val="24"/>
          <w:szCs w:val="24"/>
          <w:lang w:val="en-GB"/>
        </w:rPr>
        <w:lastRenderedPageBreak/>
        <w:drawing>
          <wp:inline distT="0" distB="0" distL="0" distR="0">
            <wp:extent cx="5280841" cy="30302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6464" cy="3050720"/>
                    </a:xfrm>
                    <a:prstGeom prst="rect">
                      <a:avLst/>
                    </a:prstGeom>
                    <a:noFill/>
                    <a:ln>
                      <a:noFill/>
                    </a:ln>
                  </pic:spPr>
                </pic:pic>
              </a:graphicData>
            </a:graphic>
          </wp:inline>
        </w:drawing>
      </w:r>
    </w:p>
    <w:p w:rsidR="007C4B84" w:rsidRDefault="007C4B84" w:rsidP="007C4B84">
      <w:pPr>
        <w:keepNext/>
        <w:pBdr>
          <w:bottom w:val="single" w:sz="6" w:space="1" w:color="auto"/>
        </w:pBdr>
        <w:jc w:val="both"/>
        <w:rPr>
          <w:b/>
          <w:color w:val="000000" w:themeColor="text1"/>
          <w:sz w:val="24"/>
          <w:szCs w:val="24"/>
        </w:rPr>
      </w:pPr>
      <w:r w:rsidRPr="007C4B84">
        <w:rPr>
          <w:b/>
          <w:color w:val="000000" w:themeColor="text1"/>
          <w:sz w:val="24"/>
          <w:szCs w:val="24"/>
        </w:rPr>
        <w:t>Figure 1. Visualisation of the KNN algorithm.</w:t>
      </w:r>
    </w:p>
    <w:p w:rsidR="007C4B84" w:rsidRPr="007C4B84" w:rsidRDefault="007C4B84" w:rsidP="007C4B84">
      <w:pPr>
        <w:keepNext/>
        <w:pBdr>
          <w:bottom w:val="single" w:sz="6" w:space="1" w:color="auto"/>
        </w:pBdr>
        <w:jc w:val="both"/>
        <w:rPr>
          <w:b/>
          <w:color w:val="000000" w:themeColor="text1"/>
          <w:sz w:val="24"/>
          <w:szCs w:val="24"/>
          <w:lang w:val="en-GB"/>
        </w:rPr>
      </w:pPr>
    </w:p>
    <w:p w:rsidR="007C4B84" w:rsidRDefault="00DD0FD8" w:rsidP="00CD2733">
      <w:pPr>
        <w:pBdr>
          <w:bottom w:val="single" w:sz="6" w:space="1" w:color="auto"/>
        </w:pBdr>
        <w:jc w:val="both"/>
        <w:rPr>
          <w:sz w:val="24"/>
          <w:szCs w:val="24"/>
          <w:lang w:val="en-GB"/>
        </w:rPr>
      </w:pPr>
      <w:r>
        <w:rPr>
          <w:sz w:val="24"/>
          <w:szCs w:val="24"/>
          <w:lang w:val="en-GB"/>
        </w:rPr>
        <w:t>The advantage of these systems is that no time is required to train the artificial intelligence as the generalisation of the training data does not occur until a query is made to the system. One such system using the KNN algorithm in combination with a decision tree</w:t>
      </w:r>
      <w:r w:rsidR="007C4B84">
        <w:rPr>
          <w:sz w:val="24"/>
          <w:szCs w:val="24"/>
          <w:lang w:val="en-GB"/>
        </w:rPr>
        <w:t>,</w:t>
      </w:r>
      <w:r>
        <w:rPr>
          <w:sz w:val="24"/>
          <w:szCs w:val="24"/>
          <w:lang w:val="en-GB"/>
        </w:rPr>
        <w:t xml:space="preserve"> </w:t>
      </w:r>
      <w:r w:rsidR="007C4B84">
        <w:rPr>
          <w:sz w:val="24"/>
          <w:szCs w:val="24"/>
          <w:lang w:val="en-GB"/>
        </w:rPr>
        <w:t>as</w:t>
      </w:r>
      <w:r>
        <w:rPr>
          <w:sz w:val="24"/>
          <w:szCs w:val="24"/>
          <w:lang w:val="en-GB"/>
        </w:rPr>
        <w:t xml:space="preserve"> discussed in </w:t>
      </w:r>
      <w:r w:rsidR="00CD2733">
        <w:rPr>
          <w:sz w:val="24"/>
          <w:szCs w:val="24"/>
          <w:lang w:val="en-GB"/>
        </w:rPr>
        <w:t>[1]</w:t>
      </w:r>
      <w:r w:rsidR="007C4B84">
        <w:rPr>
          <w:sz w:val="24"/>
          <w:szCs w:val="24"/>
          <w:lang w:val="en-GB"/>
        </w:rPr>
        <w:t>,</w:t>
      </w:r>
      <w:r w:rsidR="00CD2733">
        <w:rPr>
          <w:sz w:val="24"/>
          <w:szCs w:val="24"/>
          <w:lang w:val="en-GB"/>
        </w:rPr>
        <w:t xml:space="preserve"> was found to be very effective in smartphones that need to detect head movements for a virtual reality device with accuracy only going as low as 90%</w:t>
      </w:r>
      <w:r w:rsidR="007C4B84">
        <w:rPr>
          <w:sz w:val="24"/>
          <w:szCs w:val="24"/>
          <w:lang w:val="en-GB"/>
        </w:rPr>
        <w:t xml:space="preserve"> when using a combination of accelerator, gyroscope and magnetometer sensor readings</w:t>
      </w:r>
      <w:r w:rsidR="00CD2733">
        <w:rPr>
          <w:sz w:val="24"/>
          <w:szCs w:val="24"/>
          <w:lang w:val="en-GB"/>
        </w:rPr>
        <w:t xml:space="preserve">; however, the data set that is used must be carefully selected beforehand or else the classification accuracy will not have the optimal result. This requirement of acquiring a suitable database </w:t>
      </w:r>
      <w:r w:rsidR="007C4B84">
        <w:rPr>
          <w:sz w:val="24"/>
          <w:szCs w:val="24"/>
          <w:lang w:val="en-GB"/>
        </w:rPr>
        <w:t xml:space="preserve">beforehand </w:t>
      </w:r>
      <w:r w:rsidR="00CD2733">
        <w:rPr>
          <w:sz w:val="24"/>
          <w:szCs w:val="24"/>
          <w:lang w:val="en-GB"/>
        </w:rPr>
        <w:t>is not feasible in the real-world environment where environmental noise must be accounted for as well in the data set.</w:t>
      </w:r>
    </w:p>
    <w:p w:rsidR="007C4B84" w:rsidRDefault="007C4B84" w:rsidP="00CD2733">
      <w:pPr>
        <w:pBdr>
          <w:bottom w:val="single" w:sz="6" w:space="1" w:color="auto"/>
        </w:pBdr>
        <w:jc w:val="both"/>
        <w:rPr>
          <w:b/>
          <w:bCs/>
          <w:sz w:val="36"/>
          <w:szCs w:val="36"/>
          <w:lang w:val="en-GB"/>
        </w:rPr>
      </w:pPr>
    </w:p>
    <w:p w:rsidR="007C4B84" w:rsidRDefault="007C4B84" w:rsidP="00CD2733">
      <w:pPr>
        <w:pBdr>
          <w:bottom w:val="single" w:sz="6" w:space="1" w:color="auto"/>
        </w:pBdr>
        <w:jc w:val="both"/>
        <w:rPr>
          <w:b/>
          <w:bCs/>
          <w:sz w:val="24"/>
          <w:szCs w:val="24"/>
          <w:lang w:val="en-GB"/>
        </w:rPr>
      </w:pPr>
      <w:r>
        <w:rPr>
          <w:b/>
          <w:bCs/>
          <w:sz w:val="24"/>
          <w:szCs w:val="24"/>
          <w:lang w:val="en-GB"/>
        </w:rPr>
        <w:t>1.1.2 Supervised learning systems</w:t>
      </w:r>
    </w:p>
    <w:p w:rsidR="00F33E95" w:rsidRDefault="007C4B84" w:rsidP="00CD2733">
      <w:pPr>
        <w:pBdr>
          <w:bottom w:val="single" w:sz="6" w:space="1" w:color="auto"/>
        </w:pBdr>
        <w:jc w:val="both"/>
        <w:rPr>
          <w:bCs/>
          <w:sz w:val="24"/>
          <w:szCs w:val="24"/>
          <w:lang w:val="en-GB"/>
        </w:rPr>
      </w:pPr>
      <w:r>
        <w:rPr>
          <w:bCs/>
          <w:sz w:val="24"/>
          <w:szCs w:val="24"/>
          <w:lang w:val="en-GB"/>
        </w:rPr>
        <w:t>In supervised learning systems, unlike the lazy learning systems, the artificial intelligence requires a training phase to generalise data so that queries can be made to the system</w:t>
      </w:r>
      <w:r w:rsidR="00D573F8">
        <w:rPr>
          <w:bCs/>
          <w:sz w:val="24"/>
          <w:szCs w:val="24"/>
          <w:lang w:val="en-GB"/>
        </w:rPr>
        <w:t>. Learning is supervised in the manner that training targets are provided to the artificial intelligence for the desired model and parameters are adjusted accordingly over many training epoch cycles until a desirable model emerges</w:t>
      </w:r>
      <w:r>
        <w:rPr>
          <w:bCs/>
          <w:sz w:val="24"/>
          <w:szCs w:val="24"/>
          <w:lang w:val="en-GB"/>
        </w:rPr>
        <w:t>. The most famous of these supervised learning systems is the artificial neural network (ANN). There are differing types of ANN namely feed-forward neural networks (FFNN), recurrent neural networks (RNN)</w:t>
      </w:r>
      <w:r w:rsidR="00EF333B">
        <w:rPr>
          <w:bCs/>
          <w:sz w:val="24"/>
          <w:szCs w:val="24"/>
          <w:lang w:val="en-GB"/>
        </w:rPr>
        <w:t xml:space="preserve"> and convolutional neural networks (CNN) being just a few, </w:t>
      </w:r>
      <w:r>
        <w:rPr>
          <w:bCs/>
          <w:sz w:val="24"/>
          <w:szCs w:val="24"/>
          <w:lang w:val="en-GB"/>
        </w:rPr>
        <w:t>with each having their own field of applications</w:t>
      </w:r>
      <w:r w:rsidR="00722453">
        <w:rPr>
          <w:bCs/>
          <w:sz w:val="24"/>
          <w:szCs w:val="24"/>
          <w:lang w:val="en-GB"/>
        </w:rPr>
        <w:t xml:space="preserve"> in artificial intelligence. Multiple layered perceptron (MLP)</w:t>
      </w:r>
      <w:r w:rsidR="00F33E95">
        <w:rPr>
          <w:bCs/>
          <w:sz w:val="24"/>
          <w:szCs w:val="24"/>
          <w:lang w:val="en-GB"/>
        </w:rPr>
        <w:t>, figure 2</w:t>
      </w:r>
      <w:r w:rsidR="009C4D14">
        <w:rPr>
          <w:bCs/>
          <w:sz w:val="24"/>
          <w:szCs w:val="24"/>
          <w:lang w:val="en-GB"/>
        </w:rPr>
        <w:t xml:space="preserve"> [2]</w:t>
      </w:r>
      <w:r w:rsidR="00F33E95">
        <w:rPr>
          <w:bCs/>
          <w:sz w:val="24"/>
          <w:szCs w:val="24"/>
          <w:lang w:val="en-GB"/>
        </w:rPr>
        <w:t>,</w:t>
      </w:r>
      <w:r w:rsidR="00722453">
        <w:rPr>
          <w:bCs/>
          <w:sz w:val="24"/>
          <w:szCs w:val="24"/>
          <w:lang w:val="en-GB"/>
        </w:rPr>
        <w:t xml:space="preserve"> are a form of FFNN which have a minimum of three layers namely the input layer, the hidden layer of which there may be more than one and finally the output layer. </w:t>
      </w:r>
      <w:r w:rsidR="007F4D04">
        <w:rPr>
          <w:bCs/>
          <w:sz w:val="24"/>
          <w:szCs w:val="24"/>
          <w:lang w:val="en-GB"/>
        </w:rPr>
        <w:t>In the case of MLPs there are various differing training methods in the literature that are covered later in this section.</w:t>
      </w:r>
    </w:p>
    <w:p w:rsidR="00F33E95" w:rsidRDefault="00F33E95" w:rsidP="00F33E95">
      <w:pPr>
        <w:keepNext/>
        <w:pBdr>
          <w:bottom w:val="single" w:sz="6" w:space="1" w:color="auto"/>
        </w:pBdr>
        <w:jc w:val="both"/>
      </w:pPr>
      <w:r>
        <w:rPr>
          <w:bCs/>
          <w:noProof/>
          <w:sz w:val="24"/>
          <w:szCs w:val="24"/>
          <w:lang w:val="en-GB"/>
        </w:rPr>
        <w:lastRenderedPageBreak/>
        <w:drawing>
          <wp:inline distT="0" distB="0" distL="0" distR="0">
            <wp:extent cx="5274945" cy="316484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ural_network.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3164840"/>
                    </a:xfrm>
                    <a:prstGeom prst="rect">
                      <a:avLst/>
                    </a:prstGeom>
                  </pic:spPr>
                </pic:pic>
              </a:graphicData>
            </a:graphic>
          </wp:inline>
        </w:drawing>
      </w:r>
    </w:p>
    <w:p w:rsidR="00F33E95" w:rsidRDefault="00F33E95" w:rsidP="00F33E95">
      <w:pPr>
        <w:keepNext/>
        <w:pBdr>
          <w:bottom w:val="single" w:sz="6" w:space="1" w:color="auto"/>
        </w:pBdr>
        <w:jc w:val="both"/>
        <w:rPr>
          <w:b/>
          <w:sz w:val="24"/>
          <w:szCs w:val="24"/>
        </w:rPr>
      </w:pPr>
      <w:r>
        <w:rPr>
          <w:b/>
          <w:sz w:val="24"/>
          <w:szCs w:val="24"/>
        </w:rPr>
        <w:t xml:space="preserve">Figure 2. Structure of </w:t>
      </w:r>
      <w:proofErr w:type="gramStart"/>
      <w:r>
        <w:rPr>
          <w:b/>
          <w:sz w:val="24"/>
          <w:szCs w:val="24"/>
        </w:rPr>
        <w:t>a</w:t>
      </w:r>
      <w:proofErr w:type="gramEnd"/>
      <w:r>
        <w:rPr>
          <w:b/>
          <w:sz w:val="24"/>
          <w:szCs w:val="24"/>
        </w:rPr>
        <w:t xml:space="preserve"> MLP with multiple inputs and hidden layers and a single output node.</w:t>
      </w:r>
    </w:p>
    <w:p w:rsidR="008F04F9" w:rsidRPr="00F33E95" w:rsidRDefault="008F04F9" w:rsidP="00F33E95">
      <w:pPr>
        <w:keepNext/>
        <w:pBdr>
          <w:bottom w:val="single" w:sz="6" w:space="1" w:color="auto"/>
        </w:pBdr>
        <w:jc w:val="both"/>
        <w:rPr>
          <w:b/>
          <w:sz w:val="24"/>
          <w:szCs w:val="24"/>
        </w:rPr>
      </w:pPr>
    </w:p>
    <w:p w:rsidR="00A26233" w:rsidRDefault="00722453" w:rsidP="00CD2733">
      <w:pPr>
        <w:pBdr>
          <w:bottom w:val="single" w:sz="6" w:space="1" w:color="auto"/>
        </w:pBdr>
        <w:jc w:val="both"/>
        <w:rPr>
          <w:bCs/>
          <w:sz w:val="24"/>
          <w:szCs w:val="24"/>
          <w:lang w:val="en-GB"/>
        </w:rPr>
      </w:pPr>
      <w:r>
        <w:rPr>
          <w:bCs/>
          <w:sz w:val="24"/>
          <w:szCs w:val="24"/>
          <w:lang w:val="en-GB"/>
        </w:rPr>
        <w:t>As shown by [</w:t>
      </w:r>
      <w:r w:rsidR="009C4D14">
        <w:rPr>
          <w:bCs/>
          <w:sz w:val="24"/>
          <w:szCs w:val="24"/>
          <w:lang w:val="en-GB"/>
        </w:rPr>
        <w:t>3</w:t>
      </w:r>
      <w:r>
        <w:rPr>
          <w:bCs/>
          <w:sz w:val="24"/>
          <w:szCs w:val="24"/>
          <w:lang w:val="en-GB"/>
        </w:rPr>
        <w:t xml:space="preserve">], MLPs are universal function approximators which allow them to create mathematical models through regression analysis as well as being useful in the field of classification problems which is another case of regression. VSs can be implemented using MLPs as was done in [3] </w:t>
      </w:r>
      <w:r w:rsidR="007778E5">
        <w:rPr>
          <w:bCs/>
          <w:sz w:val="24"/>
          <w:szCs w:val="24"/>
          <w:lang w:val="en-GB"/>
        </w:rPr>
        <w:t>where a virtual Infrared Radiation (IR) sensor based on a conventional visual (RGB) sensor is used to estimate thermal IR images for terrain classification. Mean</w:t>
      </w:r>
      <w:r w:rsidR="00A26233">
        <w:rPr>
          <w:bCs/>
          <w:sz w:val="24"/>
          <w:szCs w:val="24"/>
          <w:lang w:val="en-GB"/>
        </w:rPr>
        <w:t xml:space="preserve"> Squared Error is used as the loss function </w:t>
      </w:r>
      <w:r w:rsidR="007F4D04">
        <w:rPr>
          <w:bCs/>
          <w:sz w:val="24"/>
          <w:szCs w:val="24"/>
          <w:lang w:val="en-GB"/>
        </w:rPr>
        <w:t xml:space="preserve">during training and is </w:t>
      </w:r>
      <w:r w:rsidR="00A26233">
        <w:rPr>
          <w:bCs/>
          <w:sz w:val="24"/>
          <w:szCs w:val="24"/>
          <w:lang w:val="en-GB"/>
        </w:rPr>
        <w:t>defined as</w:t>
      </w:r>
    </w:p>
    <w:p w:rsidR="00A26233" w:rsidRPr="00A24F87" w:rsidRDefault="00BE1951" w:rsidP="00CD2733">
      <w:pPr>
        <w:pBdr>
          <w:bottom w:val="single" w:sz="6" w:space="1" w:color="auto"/>
        </w:pBdr>
        <w:jc w:val="both"/>
        <w:rPr>
          <w:b/>
          <w:bCs/>
          <w:sz w:val="36"/>
          <w:szCs w:val="36"/>
          <w:lang w:val="en-GB"/>
        </w:rPr>
      </w:pPr>
      <m:oMathPara>
        <m:oMathParaPr>
          <m:jc m:val="center"/>
        </m:oMathParaPr>
        <m:oMath>
          <m:sSub>
            <m:sSubPr>
              <m:ctrlPr>
                <w:rPr>
                  <w:rFonts w:ascii="Cambria Math" w:hAnsi="Cambria Math"/>
                  <w:b/>
                  <w:bCs/>
                  <w:i/>
                  <w:sz w:val="36"/>
                  <w:szCs w:val="36"/>
                  <w:lang w:val="en-GB"/>
                </w:rPr>
              </m:ctrlPr>
            </m:sSubPr>
            <m:e>
              <m:r>
                <m:rPr>
                  <m:scr m:val="script"/>
                  <m:sty m:val="bi"/>
                </m:rPr>
                <w:rPr>
                  <w:rFonts w:ascii="Cambria Math" w:hAnsi="Cambria Math"/>
                  <w:sz w:val="36"/>
                  <w:szCs w:val="36"/>
                  <w:lang w:val="en-GB"/>
                </w:rPr>
                <m:t>L</m:t>
              </m:r>
            </m:e>
            <m:sub>
              <m:r>
                <m:rPr>
                  <m:sty m:val="bi"/>
                </m:rPr>
                <w:rPr>
                  <w:rFonts w:ascii="Cambria Math" w:hAnsi="Cambria Math"/>
                  <w:sz w:val="36"/>
                  <w:szCs w:val="36"/>
                  <w:lang w:val="en-GB"/>
                </w:rPr>
                <m:t>MSE</m:t>
              </m:r>
            </m:sub>
          </m:sSub>
          <m:r>
            <m:rPr>
              <m:sty m:val="bi"/>
            </m:rPr>
            <w:rPr>
              <w:rFonts w:ascii="Cambria Math" w:hAnsi="Cambria Math"/>
              <w:sz w:val="36"/>
              <w:szCs w:val="36"/>
              <w:lang w:val="en-GB"/>
            </w:rPr>
            <m:t>=</m:t>
          </m:r>
          <m:f>
            <m:fPr>
              <m:ctrlPr>
                <w:rPr>
                  <w:rFonts w:ascii="Cambria Math" w:hAnsi="Cambria Math"/>
                  <w:b/>
                  <w:bCs/>
                  <w:sz w:val="36"/>
                  <w:szCs w:val="36"/>
                  <w:lang w:val="en-GB"/>
                </w:rPr>
              </m:ctrlPr>
            </m:fPr>
            <m:num>
              <m:r>
                <m:rPr>
                  <m:sty m:val="bi"/>
                </m:rPr>
                <w:rPr>
                  <w:rFonts w:ascii="Cambria Math" w:hAnsi="Cambria Math"/>
                  <w:sz w:val="36"/>
                  <w:szCs w:val="36"/>
                  <w:lang w:val="en-GB"/>
                </w:rPr>
                <m:t>1</m:t>
              </m:r>
              <m:ctrlPr>
                <w:rPr>
                  <w:rFonts w:ascii="Cambria Math" w:hAnsi="Cambria Math"/>
                  <w:b/>
                  <w:bCs/>
                  <w:i/>
                  <w:sz w:val="36"/>
                  <w:szCs w:val="36"/>
                  <w:lang w:val="en-GB"/>
                </w:rPr>
              </m:ctrlPr>
            </m:num>
            <m:den>
              <m:d>
                <m:dPr>
                  <m:begChr m:val="|"/>
                  <m:endChr m:val="|"/>
                  <m:ctrlPr>
                    <w:rPr>
                      <w:rFonts w:ascii="Cambria Math" w:hAnsi="Cambria Math"/>
                      <w:b/>
                      <w:bCs/>
                      <w:i/>
                      <w:sz w:val="36"/>
                      <w:szCs w:val="36"/>
                      <w:lang w:val="en-GB"/>
                    </w:rPr>
                  </m:ctrlPr>
                </m:dPr>
                <m:e>
                  <m:r>
                    <m:rPr>
                      <m:sty m:val="bi"/>
                    </m:rPr>
                    <w:rPr>
                      <w:rFonts w:ascii="Cambria Math" w:hAnsi="Cambria Math"/>
                      <w:sz w:val="36"/>
                      <w:szCs w:val="36"/>
                      <w:lang w:val="en-GB"/>
                    </w:rPr>
                    <m:t>S</m:t>
                  </m:r>
                </m:e>
              </m:d>
              <m:r>
                <m:rPr>
                  <m:sty m:val="bi"/>
                </m:rPr>
                <w:rPr>
                  <w:rFonts w:ascii="Cambria Math" w:hAnsi="Cambria Math"/>
                  <w:sz w:val="36"/>
                  <w:szCs w:val="36"/>
                  <w:lang w:val="en-GB"/>
                </w:rPr>
                <m:t>×</m:t>
              </m:r>
              <m:r>
                <m:rPr>
                  <m:sty m:val="bi"/>
                </m:rPr>
                <w:rPr>
                  <w:rFonts w:ascii="Cambria Math" w:hAnsi="Cambria Math"/>
                  <w:sz w:val="36"/>
                  <w:szCs w:val="36"/>
                  <w:lang w:val="en-GB"/>
                </w:rPr>
                <m:t>C</m:t>
              </m:r>
              <m:ctrlPr>
                <w:rPr>
                  <w:rFonts w:ascii="Cambria Math" w:hAnsi="Cambria Math"/>
                  <w:b/>
                  <w:bCs/>
                  <w:i/>
                  <w:sz w:val="36"/>
                  <w:szCs w:val="36"/>
                  <w:lang w:val="en-GB"/>
                </w:rPr>
              </m:ctrlPr>
            </m:den>
          </m:f>
          <m:nary>
            <m:naryPr>
              <m:chr m:val="∑"/>
              <m:limLoc m:val="undOvr"/>
              <m:supHide m:val="1"/>
              <m:ctrlPr>
                <w:rPr>
                  <w:rFonts w:ascii="Cambria Math" w:hAnsi="Cambria Math"/>
                  <w:b/>
                  <w:bCs/>
                  <w:sz w:val="36"/>
                  <w:szCs w:val="36"/>
                  <w:lang w:val="en-GB"/>
                </w:rPr>
              </m:ctrlPr>
            </m:naryPr>
            <m:sub>
              <m:r>
                <m:rPr>
                  <m:sty m:val="bi"/>
                </m:rPr>
                <w:rPr>
                  <w:rFonts w:ascii="Cambria Math" w:hAnsi="Cambria Math"/>
                  <w:sz w:val="36"/>
                  <w:szCs w:val="36"/>
                  <w:lang w:val="en-GB"/>
                </w:rPr>
                <m:t>i</m:t>
              </m:r>
              <m:r>
                <m:rPr>
                  <m:sty m:val="b"/>
                </m:rPr>
                <w:rPr>
                  <w:rFonts w:ascii="Cambria Math" w:hAnsi="Cambria Math"/>
                  <w:sz w:val="36"/>
                  <w:szCs w:val="36"/>
                  <w:lang w:val="en-GB"/>
                </w:rPr>
                <m:t>ϵ</m:t>
              </m:r>
              <m:r>
                <m:rPr>
                  <m:sty m:val="bi"/>
                </m:rPr>
                <w:rPr>
                  <w:rFonts w:ascii="Cambria Math" w:hAnsi="Cambria Math"/>
                  <w:sz w:val="36"/>
                  <w:szCs w:val="36"/>
                  <w:lang w:val="en-GB"/>
                </w:rPr>
                <m:t>S</m:t>
              </m:r>
              <m:ctrlPr>
                <w:rPr>
                  <w:rFonts w:ascii="Cambria Math" w:hAnsi="Cambria Math"/>
                  <w:b/>
                  <w:bCs/>
                  <w:i/>
                  <w:sz w:val="36"/>
                  <w:szCs w:val="36"/>
                  <w:lang w:val="en-GB"/>
                </w:rPr>
              </m:ctrlPr>
            </m:sub>
            <m:sup/>
            <m:e>
              <m:nary>
                <m:naryPr>
                  <m:chr m:val="∑"/>
                  <m:limLoc m:val="undOvr"/>
                  <m:ctrlPr>
                    <w:rPr>
                      <w:rFonts w:ascii="Cambria Math" w:hAnsi="Cambria Math"/>
                      <w:b/>
                      <w:bCs/>
                      <w:sz w:val="36"/>
                      <w:szCs w:val="36"/>
                      <w:lang w:val="en-GB"/>
                    </w:rPr>
                  </m:ctrlPr>
                </m:naryPr>
                <m:sub>
                  <m:r>
                    <m:rPr>
                      <m:sty m:val="bi"/>
                    </m:rPr>
                    <w:rPr>
                      <w:rFonts w:ascii="Cambria Math" w:hAnsi="Cambria Math"/>
                      <w:sz w:val="36"/>
                      <w:szCs w:val="36"/>
                      <w:lang w:val="en-GB"/>
                    </w:rPr>
                    <m:t>j=1</m:t>
                  </m:r>
                  <m:ctrlPr>
                    <w:rPr>
                      <w:rFonts w:ascii="Cambria Math" w:hAnsi="Cambria Math"/>
                      <w:b/>
                      <w:bCs/>
                      <w:i/>
                      <w:sz w:val="36"/>
                      <w:szCs w:val="36"/>
                      <w:lang w:val="en-GB"/>
                    </w:rPr>
                  </m:ctrlPr>
                </m:sub>
                <m:sup>
                  <m:r>
                    <m:rPr>
                      <m:sty m:val="bi"/>
                    </m:rPr>
                    <w:rPr>
                      <w:rFonts w:ascii="Cambria Math" w:hAnsi="Cambria Math"/>
                      <w:sz w:val="36"/>
                      <w:szCs w:val="36"/>
                      <w:lang w:val="en-GB"/>
                    </w:rPr>
                    <m:t>C</m:t>
                  </m:r>
                  <m:ctrlPr>
                    <w:rPr>
                      <w:rFonts w:ascii="Cambria Math" w:hAnsi="Cambria Math"/>
                      <w:b/>
                      <w:bCs/>
                      <w:i/>
                      <w:sz w:val="36"/>
                      <w:szCs w:val="36"/>
                      <w:lang w:val="en-GB"/>
                    </w:rPr>
                  </m:ctrlPr>
                </m:sup>
                <m:e>
                  <m:sSup>
                    <m:sSupPr>
                      <m:ctrlPr>
                        <w:rPr>
                          <w:rFonts w:ascii="Cambria Math" w:hAnsi="Cambria Math"/>
                          <w:b/>
                          <w:bCs/>
                          <w:i/>
                          <w:sz w:val="36"/>
                          <w:szCs w:val="36"/>
                          <w:lang w:val="en-GB"/>
                        </w:rPr>
                      </m:ctrlPr>
                    </m:sSupPr>
                    <m:e>
                      <m:d>
                        <m:dPr>
                          <m:ctrlPr>
                            <w:rPr>
                              <w:rFonts w:ascii="Cambria Math" w:hAnsi="Cambria Math"/>
                              <w:b/>
                              <w:bCs/>
                              <w:i/>
                              <w:sz w:val="36"/>
                              <w:szCs w:val="36"/>
                              <w:lang w:val="en-GB"/>
                            </w:rPr>
                          </m:ctrlPr>
                        </m:dPr>
                        <m:e>
                          <m:sSub>
                            <m:sSubPr>
                              <m:ctrlPr>
                                <w:rPr>
                                  <w:rFonts w:ascii="Cambria Math" w:hAnsi="Cambria Math"/>
                                  <w:b/>
                                  <w:bCs/>
                                  <w:i/>
                                  <w:sz w:val="36"/>
                                  <w:szCs w:val="36"/>
                                  <w:lang w:val="en-GB"/>
                                </w:rPr>
                              </m:ctrlPr>
                            </m:sSubPr>
                            <m:e>
                              <m:r>
                                <m:rPr>
                                  <m:sty m:val="bi"/>
                                </m:rPr>
                                <w:rPr>
                                  <w:rFonts w:ascii="Cambria Math" w:hAnsi="Cambria Math"/>
                                  <w:sz w:val="36"/>
                                  <w:szCs w:val="36"/>
                                  <w:lang w:val="en-GB"/>
                                </w:rPr>
                                <m:t>a</m:t>
                              </m:r>
                            </m:e>
                            <m:sub>
                              <m:r>
                                <m:rPr>
                                  <m:sty m:val="bi"/>
                                </m:rPr>
                                <w:rPr>
                                  <w:rFonts w:ascii="Cambria Math" w:hAnsi="Cambria Math"/>
                                  <w:sz w:val="36"/>
                                  <w:szCs w:val="36"/>
                                  <w:lang w:val="en-GB"/>
                                </w:rPr>
                                <m:t>ij</m:t>
                              </m:r>
                            </m:sub>
                          </m:sSub>
                          <m:r>
                            <m:rPr>
                              <m:sty m:val="bi"/>
                            </m:rPr>
                            <w:rPr>
                              <w:rFonts w:ascii="Cambria Math" w:hAnsi="Cambria Math"/>
                              <w:sz w:val="36"/>
                              <w:szCs w:val="36"/>
                              <w:lang w:val="en-GB"/>
                            </w:rPr>
                            <m:t>-</m:t>
                          </m:r>
                          <m:sSub>
                            <m:sSubPr>
                              <m:ctrlPr>
                                <w:rPr>
                                  <w:rFonts w:ascii="Cambria Math" w:hAnsi="Cambria Math"/>
                                  <w:b/>
                                  <w:bCs/>
                                  <w:i/>
                                  <w:sz w:val="36"/>
                                  <w:szCs w:val="36"/>
                                  <w:lang w:val="en-GB"/>
                                </w:rPr>
                              </m:ctrlPr>
                            </m:sSubPr>
                            <m:e>
                              <m:r>
                                <m:rPr>
                                  <m:sty m:val="bi"/>
                                </m:rPr>
                                <w:rPr>
                                  <w:rFonts w:ascii="Cambria Math" w:hAnsi="Cambria Math"/>
                                  <w:sz w:val="36"/>
                                  <w:szCs w:val="36"/>
                                  <w:lang w:val="en-GB"/>
                                </w:rPr>
                                <m:t>b</m:t>
                              </m:r>
                            </m:e>
                            <m:sub>
                              <m:r>
                                <m:rPr>
                                  <m:sty m:val="bi"/>
                                </m:rPr>
                                <w:rPr>
                                  <w:rFonts w:ascii="Cambria Math" w:hAnsi="Cambria Math"/>
                                  <w:sz w:val="36"/>
                                  <w:szCs w:val="36"/>
                                  <w:lang w:val="en-GB"/>
                                </w:rPr>
                                <m:t>ij</m:t>
                              </m:r>
                            </m:sub>
                          </m:sSub>
                        </m:e>
                      </m:d>
                    </m:e>
                    <m:sup>
                      <m:r>
                        <m:rPr>
                          <m:sty m:val="bi"/>
                        </m:rPr>
                        <w:rPr>
                          <w:rFonts w:ascii="Cambria Math" w:hAnsi="Cambria Math"/>
                          <w:sz w:val="36"/>
                          <w:szCs w:val="36"/>
                          <w:lang w:val="en-GB"/>
                        </w:rPr>
                        <m:t>2</m:t>
                      </m:r>
                    </m:sup>
                  </m:sSup>
                  <m:ctrlPr>
                    <w:rPr>
                      <w:rFonts w:ascii="Cambria Math" w:hAnsi="Cambria Math"/>
                      <w:b/>
                      <w:bCs/>
                      <w:i/>
                      <w:sz w:val="36"/>
                      <w:szCs w:val="36"/>
                      <w:lang w:val="en-GB"/>
                    </w:rPr>
                  </m:ctrlPr>
                </m:e>
              </m:nary>
            </m:e>
          </m:nary>
          <m:r>
            <m:rPr>
              <m:sty m:val="bi"/>
            </m:rPr>
            <w:rPr>
              <w:rFonts w:ascii="Cambria Math" w:hAnsi="Cambria Math"/>
              <w:sz w:val="36"/>
              <w:szCs w:val="36"/>
              <w:lang w:val="en-GB"/>
            </w:rPr>
            <m:t xml:space="preserve">        </m:t>
          </m:r>
          <m:r>
            <m:rPr>
              <m:sty m:val="bi"/>
            </m:rPr>
            <w:rPr>
              <w:rFonts w:ascii="Cambria Math" w:hAnsi="Cambria Math"/>
              <w:sz w:val="36"/>
              <w:szCs w:val="36"/>
              <w:lang w:val="en-GB"/>
            </w:rPr>
            <m:t>(1</m:t>
          </m:r>
          <m:r>
            <m:rPr>
              <m:sty m:val="bi"/>
            </m:rPr>
            <w:rPr>
              <w:rFonts w:ascii="Cambria Math" w:hAnsi="Cambria Math"/>
              <w:sz w:val="36"/>
              <w:szCs w:val="36"/>
              <w:lang w:val="en-GB"/>
            </w:rPr>
            <m:t>)</m:t>
          </m:r>
        </m:oMath>
      </m:oMathPara>
    </w:p>
    <w:p w:rsidR="00784BEB" w:rsidRDefault="00784BEB" w:rsidP="00CD2733">
      <w:pPr>
        <w:pBdr>
          <w:bottom w:val="single" w:sz="6" w:space="1" w:color="auto"/>
        </w:pBdr>
        <w:jc w:val="both"/>
        <w:rPr>
          <w:bCs/>
          <w:sz w:val="24"/>
          <w:szCs w:val="24"/>
          <w:lang w:val="en-GB"/>
        </w:rPr>
      </w:pPr>
    </w:p>
    <w:p w:rsidR="00FF61B6" w:rsidRDefault="00784BEB" w:rsidP="00FF61B6">
      <w:pPr>
        <w:pBdr>
          <w:bottom w:val="single" w:sz="6" w:space="1" w:color="auto"/>
        </w:pBdr>
        <w:jc w:val="both"/>
        <w:rPr>
          <w:bCs/>
          <w:sz w:val="24"/>
          <w:szCs w:val="24"/>
          <w:lang w:val="en-GB"/>
        </w:rPr>
      </w:pPr>
      <w:r>
        <w:rPr>
          <w:bCs/>
          <w:sz w:val="24"/>
          <w:szCs w:val="24"/>
          <w:lang w:val="en-GB"/>
        </w:rPr>
        <w:t xml:space="preserve">where </w:t>
      </w:r>
      <w:r>
        <w:rPr>
          <w:bCs/>
          <w:i/>
          <w:sz w:val="24"/>
          <w:szCs w:val="24"/>
          <w:lang w:val="en-GB"/>
        </w:rPr>
        <w:t xml:space="preserve">C </w:t>
      </w:r>
      <w:r>
        <w:rPr>
          <w:bCs/>
          <w:sz w:val="24"/>
          <w:szCs w:val="24"/>
          <w:lang w:val="en-GB"/>
        </w:rPr>
        <w:t xml:space="preserve">is the number of channels,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ij</m:t>
            </m:r>
          </m:sub>
        </m:sSub>
      </m:oMath>
      <w:r>
        <w:rPr>
          <w:b/>
          <w:bCs/>
          <w:sz w:val="24"/>
          <w:szCs w:val="24"/>
          <w:lang w:val="en-GB"/>
        </w:rPr>
        <w:t xml:space="preserve"> </w:t>
      </w:r>
      <w:r>
        <w:rPr>
          <w:bCs/>
          <w:sz w:val="24"/>
          <w:szCs w:val="24"/>
          <w:lang w:val="en-GB"/>
        </w:rPr>
        <w:t xml:space="preserve">and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b</m:t>
            </m:r>
          </m:e>
          <m:sub>
            <m:r>
              <m:rPr>
                <m:sty m:val="bi"/>
              </m:rPr>
              <w:rPr>
                <w:rFonts w:ascii="Cambria Math" w:hAnsi="Cambria Math"/>
                <w:sz w:val="24"/>
                <w:szCs w:val="24"/>
                <w:lang w:val="en-GB"/>
              </w:rPr>
              <m:t>ij</m:t>
            </m:r>
          </m:sub>
        </m:sSub>
      </m:oMath>
      <w:r>
        <w:rPr>
          <w:bCs/>
          <w:sz w:val="24"/>
          <w:szCs w:val="24"/>
          <w:lang w:val="en-GB"/>
        </w:rPr>
        <w:t xml:space="preserve"> are thermal values at each pixel (</w:t>
      </w:r>
      <w:proofErr w:type="spellStart"/>
      <w:r>
        <w:rPr>
          <w:bCs/>
          <w:i/>
          <w:sz w:val="24"/>
          <w:szCs w:val="24"/>
          <w:lang w:val="en-GB"/>
        </w:rPr>
        <w:t>i</w:t>
      </w:r>
      <w:proofErr w:type="spellEnd"/>
      <w:r>
        <w:rPr>
          <w:bCs/>
          <w:sz w:val="24"/>
          <w:szCs w:val="24"/>
          <w:lang w:val="en-GB"/>
        </w:rPr>
        <w:t xml:space="preserve">, </w:t>
      </w:r>
      <w:r>
        <w:rPr>
          <w:bCs/>
          <w:i/>
          <w:sz w:val="24"/>
          <w:szCs w:val="24"/>
          <w:lang w:val="en-GB"/>
        </w:rPr>
        <w:t>j</w:t>
      </w:r>
      <w:r>
        <w:rPr>
          <w:bCs/>
          <w:sz w:val="24"/>
          <w:szCs w:val="24"/>
          <w:lang w:val="en-GB"/>
        </w:rPr>
        <w:t>) of a ground truth thermal image</w:t>
      </w:r>
      <m:oMath>
        <m:r>
          <m:rPr>
            <m:sty m:val="bi"/>
          </m:rPr>
          <w:rPr>
            <w:rFonts w:ascii="Cambria Math" w:hAnsi="Cambria Math"/>
            <w:sz w:val="24"/>
            <w:szCs w:val="24"/>
            <w:lang w:val="en-GB"/>
          </w:rPr>
          <m:t xml:space="preserve"> </m:t>
        </m:r>
        <m:r>
          <m:rPr>
            <m:sty m:val="bi"/>
          </m:rPr>
          <w:rPr>
            <w:rFonts w:ascii="Cambria Math" w:hAnsi="Cambria Math"/>
            <w:sz w:val="24"/>
            <w:szCs w:val="24"/>
            <w:lang w:val="en-GB"/>
          </w:rPr>
          <m:t>a</m:t>
        </m:r>
      </m:oMath>
      <w:r>
        <w:rPr>
          <w:bCs/>
          <w:sz w:val="24"/>
          <w:szCs w:val="24"/>
          <w:lang w:val="en-GB"/>
        </w:rPr>
        <w:t xml:space="preserve"> and an output thermal image </w:t>
      </w:r>
      <m:oMath>
        <m:r>
          <m:rPr>
            <m:sty m:val="bi"/>
          </m:rPr>
          <w:rPr>
            <w:rFonts w:ascii="Cambria Math" w:hAnsi="Cambria Math"/>
            <w:sz w:val="24"/>
            <w:szCs w:val="24"/>
            <w:lang w:val="en-GB"/>
          </w:rPr>
          <m:t>b</m:t>
        </m:r>
      </m:oMath>
      <w:r>
        <w:rPr>
          <w:b/>
          <w:bCs/>
          <w:sz w:val="24"/>
          <w:szCs w:val="24"/>
          <w:lang w:val="en-GB"/>
        </w:rPr>
        <w:t xml:space="preserve">. </w:t>
      </w:r>
      <w:r w:rsidR="00D573F8">
        <w:rPr>
          <w:bCs/>
          <w:sz w:val="24"/>
          <w:szCs w:val="24"/>
          <w:lang w:val="en-GB"/>
        </w:rPr>
        <w:t xml:space="preserve">Training was done using genetic algorithms instead of the widely used backpropagation algorithm. </w:t>
      </w:r>
      <w:r>
        <w:rPr>
          <w:bCs/>
          <w:sz w:val="24"/>
          <w:szCs w:val="24"/>
          <w:lang w:val="en-GB"/>
        </w:rPr>
        <w:t>The results of the work in [</w:t>
      </w:r>
      <w:r w:rsidR="009C4D14">
        <w:rPr>
          <w:bCs/>
          <w:sz w:val="24"/>
          <w:szCs w:val="24"/>
          <w:lang w:val="en-GB"/>
        </w:rPr>
        <w:t>4</w:t>
      </w:r>
      <w:r>
        <w:rPr>
          <w:bCs/>
          <w:sz w:val="24"/>
          <w:szCs w:val="24"/>
          <w:lang w:val="en-GB"/>
        </w:rPr>
        <w:t xml:space="preserve">] using the MLP method </w:t>
      </w:r>
      <w:r w:rsidR="00D702EE">
        <w:rPr>
          <w:bCs/>
          <w:sz w:val="24"/>
          <w:szCs w:val="24"/>
          <w:lang w:val="en-GB"/>
        </w:rPr>
        <w:t>were promising where the MSE and standard deviation of the temperature difference was 1.8 degrees Celsius and 3.7 degree Celsius respectively.</w:t>
      </w:r>
      <w:r w:rsidR="00FF61B6">
        <w:rPr>
          <w:bCs/>
          <w:sz w:val="24"/>
          <w:szCs w:val="24"/>
          <w:lang w:val="en-GB"/>
        </w:rPr>
        <w:t xml:space="preserve"> </w:t>
      </w:r>
    </w:p>
    <w:p w:rsidR="00FF61B6" w:rsidRDefault="00FF61B6" w:rsidP="00FF61B6">
      <w:pPr>
        <w:pBdr>
          <w:bottom w:val="single" w:sz="6" w:space="1" w:color="auto"/>
        </w:pBdr>
        <w:jc w:val="both"/>
        <w:rPr>
          <w:bCs/>
          <w:sz w:val="24"/>
          <w:szCs w:val="24"/>
          <w:lang w:val="en-GB"/>
        </w:rPr>
      </w:pPr>
    </w:p>
    <w:p w:rsidR="00D573F8" w:rsidRDefault="00D573F8" w:rsidP="00FF61B6">
      <w:pPr>
        <w:pBdr>
          <w:bottom w:val="single" w:sz="6" w:space="1" w:color="auto"/>
        </w:pBdr>
        <w:jc w:val="both"/>
        <w:rPr>
          <w:b/>
          <w:bCs/>
          <w:sz w:val="24"/>
          <w:szCs w:val="24"/>
          <w:lang w:val="en-GB"/>
        </w:rPr>
      </w:pPr>
      <w:r>
        <w:rPr>
          <w:b/>
          <w:bCs/>
          <w:sz w:val="24"/>
          <w:szCs w:val="24"/>
          <w:lang w:val="en-GB"/>
        </w:rPr>
        <w:t>1.1.3 Unsupervised learning systems</w:t>
      </w:r>
    </w:p>
    <w:p w:rsidR="000D7D34" w:rsidRDefault="00D573F8" w:rsidP="00FF61B6">
      <w:pPr>
        <w:pBdr>
          <w:bottom w:val="single" w:sz="6" w:space="1" w:color="auto"/>
        </w:pBdr>
        <w:jc w:val="both"/>
        <w:rPr>
          <w:bCs/>
          <w:sz w:val="24"/>
          <w:szCs w:val="24"/>
          <w:lang w:val="en-GB"/>
        </w:rPr>
      </w:pPr>
      <w:r>
        <w:rPr>
          <w:bCs/>
          <w:sz w:val="24"/>
          <w:szCs w:val="24"/>
          <w:lang w:val="en-GB"/>
        </w:rPr>
        <w:t>In unsupervised learning systems</w:t>
      </w:r>
      <w:r w:rsidR="00C144B4">
        <w:rPr>
          <w:bCs/>
          <w:sz w:val="24"/>
          <w:szCs w:val="24"/>
          <w:lang w:val="en-GB"/>
        </w:rPr>
        <w:t xml:space="preserve"> </w:t>
      </w:r>
      <w:r w:rsidR="00282194">
        <w:rPr>
          <w:bCs/>
          <w:sz w:val="24"/>
          <w:szCs w:val="24"/>
          <w:lang w:val="en-GB"/>
        </w:rPr>
        <w:t xml:space="preserve">the artificial intelligence requires a training phase but, unlike supervised learning systems, there are no </w:t>
      </w:r>
      <w:r w:rsidR="00EF333B">
        <w:rPr>
          <w:bCs/>
          <w:sz w:val="24"/>
          <w:szCs w:val="24"/>
          <w:lang w:val="en-GB"/>
        </w:rPr>
        <w:t xml:space="preserve">corrections made in terms of </w:t>
      </w:r>
      <w:r w:rsidR="00282194">
        <w:rPr>
          <w:bCs/>
          <w:sz w:val="24"/>
          <w:szCs w:val="24"/>
          <w:lang w:val="en-GB"/>
        </w:rPr>
        <w:t xml:space="preserve">requirements in terms of </w:t>
      </w:r>
      <w:r w:rsidR="00EF333B">
        <w:rPr>
          <w:bCs/>
          <w:sz w:val="24"/>
          <w:szCs w:val="24"/>
          <w:lang w:val="en-GB"/>
        </w:rPr>
        <w:t xml:space="preserve">the </w:t>
      </w:r>
      <w:r w:rsidR="00282194">
        <w:rPr>
          <w:bCs/>
          <w:sz w:val="24"/>
          <w:szCs w:val="24"/>
          <w:lang w:val="en-GB"/>
        </w:rPr>
        <w:t>training targets</w:t>
      </w:r>
      <w:r w:rsidR="00EF333B">
        <w:rPr>
          <w:bCs/>
          <w:sz w:val="24"/>
          <w:szCs w:val="24"/>
          <w:lang w:val="en-GB"/>
        </w:rPr>
        <w:t xml:space="preserve"> i.e. no backpropagation or similar algorithm is used to correct the error of the artificial intelligence</w:t>
      </w:r>
      <w:r w:rsidR="00282194">
        <w:rPr>
          <w:bCs/>
          <w:sz w:val="24"/>
          <w:szCs w:val="24"/>
          <w:lang w:val="en-GB"/>
        </w:rPr>
        <w:t xml:space="preserve">. The </w:t>
      </w:r>
      <w:proofErr w:type="spellStart"/>
      <w:r w:rsidR="00282194">
        <w:rPr>
          <w:bCs/>
          <w:sz w:val="24"/>
          <w:szCs w:val="24"/>
          <w:lang w:val="en-GB"/>
        </w:rPr>
        <w:t>Kohonen</w:t>
      </w:r>
      <w:proofErr w:type="spellEnd"/>
      <w:r w:rsidR="00282194">
        <w:rPr>
          <w:bCs/>
          <w:sz w:val="24"/>
          <w:szCs w:val="24"/>
          <w:lang w:val="en-GB"/>
        </w:rPr>
        <w:t xml:space="preserve"> map</w:t>
      </w:r>
      <w:r w:rsidR="000D7D34">
        <w:rPr>
          <w:bCs/>
          <w:sz w:val="24"/>
          <w:szCs w:val="24"/>
          <w:lang w:val="en-GB"/>
        </w:rPr>
        <w:t>, figure 3</w:t>
      </w:r>
      <w:r w:rsidR="00282194">
        <w:rPr>
          <w:bCs/>
          <w:sz w:val="24"/>
          <w:szCs w:val="24"/>
          <w:lang w:val="en-GB"/>
        </w:rPr>
        <w:t>, described in [5]</w:t>
      </w:r>
      <w:r w:rsidR="00DA4203">
        <w:rPr>
          <w:bCs/>
          <w:sz w:val="24"/>
          <w:szCs w:val="24"/>
          <w:lang w:val="en-GB"/>
        </w:rPr>
        <w:t>,</w:t>
      </w:r>
      <w:r w:rsidR="00282194">
        <w:rPr>
          <w:bCs/>
          <w:sz w:val="24"/>
          <w:szCs w:val="24"/>
          <w:lang w:val="en-GB"/>
        </w:rPr>
        <w:t xml:space="preserve"> </w:t>
      </w:r>
      <w:r w:rsidR="00DA4203">
        <w:rPr>
          <w:bCs/>
          <w:sz w:val="24"/>
          <w:szCs w:val="24"/>
          <w:lang w:val="en-GB"/>
        </w:rPr>
        <w:t xml:space="preserve">otherwise known as a SOM is </w:t>
      </w:r>
      <w:r w:rsidR="00EF333B">
        <w:rPr>
          <w:bCs/>
          <w:sz w:val="24"/>
          <w:szCs w:val="24"/>
          <w:lang w:val="en-GB"/>
        </w:rPr>
        <w:t xml:space="preserve">a widely used type of FFNN with an input layer and an output layer each which has multiple nodes associated with </w:t>
      </w:r>
      <w:r w:rsidR="00EF333B">
        <w:rPr>
          <w:bCs/>
          <w:sz w:val="24"/>
          <w:szCs w:val="24"/>
          <w:lang w:val="en-GB"/>
        </w:rPr>
        <w:lastRenderedPageBreak/>
        <w:t xml:space="preserve">the layer. The SOM works by first being initiated to a state with random weights and then training occurs by forward propagating a dataset over several epochs. </w:t>
      </w:r>
    </w:p>
    <w:p w:rsidR="000D7D34" w:rsidRDefault="000D7D34" w:rsidP="00FF61B6">
      <w:pPr>
        <w:pBdr>
          <w:bottom w:val="single" w:sz="6" w:space="1" w:color="auto"/>
        </w:pBdr>
        <w:jc w:val="both"/>
        <w:rPr>
          <w:bCs/>
          <w:sz w:val="24"/>
          <w:szCs w:val="24"/>
          <w:lang w:val="en-GB"/>
        </w:rPr>
      </w:pPr>
    </w:p>
    <w:p w:rsidR="000D7D34" w:rsidRDefault="000D7D34" w:rsidP="00FF61B6">
      <w:pPr>
        <w:pBdr>
          <w:bottom w:val="single" w:sz="6" w:space="1" w:color="auto"/>
        </w:pBdr>
        <w:jc w:val="both"/>
        <w:rPr>
          <w:bCs/>
          <w:sz w:val="24"/>
          <w:szCs w:val="24"/>
          <w:lang w:val="en-GB"/>
        </w:rPr>
      </w:pPr>
      <w:r>
        <w:rPr>
          <w:bCs/>
          <w:noProof/>
          <w:sz w:val="24"/>
          <w:szCs w:val="24"/>
          <w:lang w:val="en-GB"/>
        </w:rPr>
        <w:drawing>
          <wp:inline distT="0" distB="0" distL="0" distR="0">
            <wp:extent cx="5143500" cy="2695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OM1 (1).gif"/>
                    <pic:cNvPicPr/>
                  </pic:nvPicPr>
                  <pic:blipFill>
                    <a:blip r:embed="rId22">
                      <a:extLst>
                        <a:ext uri="{28A0092B-C50C-407E-A947-70E740481C1C}">
                          <a14:useLocalDpi xmlns:a14="http://schemas.microsoft.com/office/drawing/2010/main" val="0"/>
                        </a:ext>
                      </a:extLst>
                    </a:blip>
                    <a:stretch>
                      <a:fillRect/>
                    </a:stretch>
                  </pic:blipFill>
                  <pic:spPr>
                    <a:xfrm>
                      <a:off x="0" y="0"/>
                      <a:ext cx="5143500" cy="2695575"/>
                    </a:xfrm>
                    <a:prstGeom prst="rect">
                      <a:avLst/>
                    </a:prstGeom>
                  </pic:spPr>
                </pic:pic>
              </a:graphicData>
            </a:graphic>
          </wp:inline>
        </w:drawing>
      </w:r>
    </w:p>
    <w:p w:rsidR="000D7D34" w:rsidRDefault="00F5730F" w:rsidP="00FF61B6">
      <w:pPr>
        <w:pBdr>
          <w:bottom w:val="single" w:sz="6" w:space="1" w:color="auto"/>
        </w:pBdr>
        <w:jc w:val="both"/>
        <w:rPr>
          <w:b/>
          <w:bCs/>
          <w:sz w:val="24"/>
          <w:szCs w:val="24"/>
          <w:lang w:val="en-GB"/>
        </w:rPr>
      </w:pPr>
      <w:r>
        <w:rPr>
          <w:b/>
          <w:bCs/>
          <w:sz w:val="24"/>
          <w:szCs w:val="24"/>
          <w:lang w:val="en-GB"/>
        </w:rPr>
        <w:t xml:space="preserve">Figure. A </w:t>
      </w:r>
      <w:proofErr w:type="spellStart"/>
      <w:r>
        <w:rPr>
          <w:b/>
          <w:bCs/>
          <w:sz w:val="24"/>
          <w:szCs w:val="24"/>
          <w:lang w:val="en-GB"/>
        </w:rPr>
        <w:t>Kohonen</w:t>
      </w:r>
      <w:proofErr w:type="spellEnd"/>
      <w:r>
        <w:rPr>
          <w:b/>
          <w:bCs/>
          <w:sz w:val="24"/>
          <w:szCs w:val="24"/>
          <w:lang w:val="en-GB"/>
        </w:rPr>
        <w:t xml:space="preserve"> Map with n </w:t>
      </w:r>
      <w:r w:rsidR="0045572C">
        <w:rPr>
          <w:b/>
          <w:bCs/>
          <w:sz w:val="24"/>
          <w:szCs w:val="24"/>
          <w:lang w:val="en-GB"/>
        </w:rPr>
        <w:t xml:space="preserve">inputs and </w:t>
      </w:r>
      <w:r>
        <w:rPr>
          <w:b/>
          <w:bCs/>
          <w:sz w:val="24"/>
          <w:szCs w:val="24"/>
          <w:lang w:val="en-GB"/>
        </w:rPr>
        <w:t>outputs</w:t>
      </w:r>
      <w:r w:rsidR="0045572C">
        <w:rPr>
          <w:b/>
          <w:bCs/>
          <w:sz w:val="24"/>
          <w:szCs w:val="24"/>
          <w:lang w:val="en-GB"/>
        </w:rPr>
        <w:t>, fully connected from the input layer to the output layer.</w:t>
      </w:r>
    </w:p>
    <w:p w:rsidR="0045572C" w:rsidRPr="00F5730F" w:rsidRDefault="0045572C" w:rsidP="00FF61B6">
      <w:pPr>
        <w:pBdr>
          <w:bottom w:val="single" w:sz="6" w:space="1" w:color="auto"/>
        </w:pBdr>
        <w:jc w:val="both"/>
        <w:rPr>
          <w:b/>
          <w:bCs/>
          <w:sz w:val="24"/>
          <w:szCs w:val="24"/>
          <w:lang w:val="en-GB"/>
        </w:rPr>
      </w:pPr>
    </w:p>
    <w:p w:rsidR="00591684" w:rsidRDefault="00EF333B" w:rsidP="00FF61B6">
      <w:pPr>
        <w:pBdr>
          <w:bottom w:val="single" w:sz="6" w:space="1" w:color="auto"/>
        </w:pBdr>
        <w:jc w:val="both"/>
        <w:rPr>
          <w:bCs/>
          <w:sz w:val="24"/>
          <w:szCs w:val="24"/>
          <w:lang w:val="en-GB"/>
        </w:rPr>
      </w:pPr>
      <w:r>
        <w:rPr>
          <w:bCs/>
          <w:sz w:val="24"/>
          <w:szCs w:val="24"/>
          <w:lang w:val="en-GB"/>
        </w:rPr>
        <w:t xml:space="preserve">With each forward propagation the nodes within a certain range of the desired output value move closer to the target output where the closer nodes move more than the further nodes. The amount that the nodes may move towards these target values decreases with each epoch by an amount set beforehand. The goal of the SOM is to organise the neural network outputs in such a manner that the target data is mapped accurately. This requires the output layer have </w:t>
      </w:r>
      <w:r w:rsidR="00BE00BC">
        <w:rPr>
          <w:bCs/>
          <w:sz w:val="24"/>
          <w:szCs w:val="24"/>
          <w:lang w:val="en-GB"/>
        </w:rPr>
        <w:t>enough</w:t>
      </w:r>
      <w:r>
        <w:rPr>
          <w:bCs/>
          <w:sz w:val="24"/>
          <w:szCs w:val="24"/>
          <w:lang w:val="en-GB"/>
        </w:rPr>
        <w:t xml:space="preserve"> nodes to cover as many data points as possible which may not be immediately clear during experimentation and would require iterating several times before an optimal number of nodes is found for the relationship between input data and output target data.</w:t>
      </w:r>
      <w:r w:rsidR="000D7D34">
        <w:rPr>
          <w:bCs/>
          <w:sz w:val="24"/>
          <w:szCs w:val="24"/>
          <w:lang w:val="en-GB"/>
        </w:rPr>
        <w:t xml:space="preserve"> A SOM is used in [6] for the localisation of sensor nodes in a WSN. Each sensor node is represented by an output node in the SOM and is initially trained based on the received signal strength from the nodes to then triangulate a precise location for the node. It was found that the number of nodes heavily influenced the accuracy of the data and that an increase in output nodes leads to less accurate localisation in some cases for certain sensor nodes. This VS proved to be less accurate than the triangulation method with which it was tested against.</w:t>
      </w:r>
    </w:p>
    <w:p w:rsidR="00591684" w:rsidRDefault="00591684" w:rsidP="00FF61B6">
      <w:pPr>
        <w:pBdr>
          <w:bottom w:val="single" w:sz="6" w:space="1" w:color="auto"/>
        </w:pBdr>
        <w:jc w:val="both"/>
        <w:rPr>
          <w:bCs/>
          <w:sz w:val="24"/>
          <w:szCs w:val="24"/>
          <w:lang w:val="en-GB"/>
        </w:rPr>
      </w:pPr>
    </w:p>
    <w:p w:rsidR="00591684" w:rsidRDefault="00591684" w:rsidP="00FF61B6">
      <w:pPr>
        <w:pBdr>
          <w:bottom w:val="single" w:sz="6" w:space="1" w:color="auto"/>
        </w:pBdr>
        <w:jc w:val="both"/>
        <w:rPr>
          <w:b/>
          <w:bCs/>
          <w:sz w:val="24"/>
          <w:szCs w:val="24"/>
          <w:lang w:val="en-GB"/>
        </w:rPr>
      </w:pPr>
      <w:r>
        <w:rPr>
          <w:b/>
          <w:bCs/>
          <w:sz w:val="24"/>
          <w:szCs w:val="24"/>
          <w:lang w:val="en-GB"/>
        </w:rPr>
        <w:t>1.2.1 Supervised learning algorithms</w:t>
      </w:r>
    </w:p>
    <w:p w:rsidR="00C72308" w:rsidRDefault="00591684" w:rsidP="00FF61B6">
      <w:pPr>
        <w:pBdr>
          <w:bottom w:val="single" w:sz="6" w:space="1" w:color="auto"/>
        </w:pBdr>
        <w:jc w:val="both"/>
        <w:rPr>
          <w:bCs/>
          <w:sz w:val="24"/>
          <w:szCs w:val="24"/>
          <w:lang w:val="en-GB"/>
        </w:rPr>
      </w:pPr>
      <w:r>
        <w:rPr>
          <w:bCs/>
          <w:sz w:val="24"/>
          <w:szCs w:val="24"/>
          <w:lang w:val="en-GB"/>
        </w:rPr>
        <w:t>Within the supervised learning systems there are many different methods used in training these systems. The most widely used training method makes use of the backpropagation algorithm but in recent years particle swarms and genetic algorithms have both found their uses in training MLPs</w:t>
      </w:r>
      <w:r w:rsidR="00C72308">
        <w:rPr>
          <w:bCs/>
          <w:sz w:val="24"/>
          <w:szCs w:val="24"/>
          <w:lang w:val="en-GB"/>
        </w:rPr>
        <w:t>.</w:t>
      </w:r>
    </w:p>
    <w:p w:rsidR="00C72308" w:rsidRDefault="00C72308" w:rsidP="00FF61B6">
      <w:pPr>
        <w:pBdr>
          <w:bottom w:val="single" w:sz="6" w:space="1" w:color="auto"/>
        </w:pBdr>
        <w:jc w:val="both"/>
        <w:rPr>
          <w:bCs/>
          <w:sz w:val="24"/>
          <w:szCs w:val="24"/>
          <w:lang w:val="en-GB"/>
        </w:rPr>
      </w:pPr>
    </w:p>
    <w:p w:rsidR="00C72308" w:rsidRDefault="00C72308" w:rsidP="00FF61B6">
      <w:pPr>
        <w:pBdr>
          <w:bottom w:val="single" w:sz="6" w:space="1" w:color="auto"/>
        </w:pBdr>
        <w:jc w:val="both"/>
        <w:rPr>
          <w:bCs/>
          <w:sz w:val="24"/>
          <w:szCs w:val="24"/>
          <w:lang w:val="en-GB"/>
        </w:rPr>
      </w:pPr>
      <w:r>
        <w:rPr>
          <w:bCs/>
          <w:i/>
          <w:sz w:val="24"/>
          <w:szCs w:val="24"/>
          <w:lang w:val="en-GB"/>
        </w:rPr>
        <w:t>1.2.1.1 Backpropagation algorithm</w:t>
      </w:r>
    </w:p>
    <w:p w:rsidR="00FF61B6" w:rsidRDefault="00C72308" w:rsidP="00FF61B6">
      <w:pPr>
        <w:pBdr>
          <w:bottom w:val="single" w:sz="6" w:space="1" w:color="auto"/>
        </w:pBdr>
        <w:jc w:val="both"/>
        <w:rPr>
          <w:bCs/>
          <w:sz w:val="24"/>
          <w:szCs w:val="24"/>
          <w:lang w:val="en-GB"/>
        </w:rPr>
      </w:pPr>
      <w:r>
        <w:rPr>
          <w:bCs/>
          <w:sz w:val="24"/>
          <w:szCs w:val="24"/>
          <w:lang w:val="en-GB"/>
        </w:rPr>
        <w:t xml:space="preserve">The backpropagation algorithm </w:t>
      </w:r>
      <w:r w:rsidR="004624E1">
        <w:rPr>
          <w:bCs/>
          <w:sz w:val="24"/>
          <w:szCs w:val="24"/>
          <w:lang w:val="en-GB"/>
        </w:rPr>
        <w:t xml:space="preserve">calculates the </w:t>
      </w:r>
      <w:r w:rsidR="00496C01">
        <w:rPr>
          <w:bCs/>
          <w:sz w:val="24"/>
          <w:szCs w:val="24"/>
          <w:lang w:val="en-GB"/>
        </w:rPr>
        <w:t xml:space="preserve">output error in an MLP then assigns fault to each weight in the MLP after the initial forward pass of inputs. There are various supplementing algorithms used, the most basic being simple gradient descent and more </w:t>
      </w:r>
      <w:r w:rsidR="00496C01">
        <w:rPr>
          <w:bCs/>
          <w:sz w:val="24"/>
          <w:szCs w:val="24"/>
          <w:lang w:val="en-GB"/>
        </w:rPr>
        <w:lastRenderedPageBreak/>
        <w:t>recent algorithms using the Levenberg-Marquardt [7] method to calculate a gradient. The only requirement for using the backpropagation algorithm is that the activation function of a neuron in the MLP must be differentiable. The main issue with the backpropagation algorithm is that the weights in the MLP may be trained in a way that an optimum solution may be found for the desired input-output relationship, but it may not be the most optimal due to the algorithm regressing to a local optimum instead of a global optimum</w:t>
      </w:r>
      <w:bookmarkStart w:id="3" w:name="_GoBack"/>
      <w:bookmarkEnd w:id="3"/>
      <w:r w:rsidR="00496C01">
        <w:rPr>
          <w:bCs/>
          <w:sz w:val="24"/>
          <w:szCs w:val="24"/>
          <w:lang w:val="en-GB"/>
        </w:rPr>
        <w:t>. Thus, the performance of an MLP trained using backpropagation is affected by the initial randomised weights of the MLP before training is performed.</w:t>
      </w:r>
      <w:r w:rsidR="00FF61B6">
        <w:rPr>
          <w:bCs/>
          <w:sz w:val="24"/>
          <w:szCs w:val="24"/>
          <w:lang w:val="en-GB"/>
        </w:rPr>
        <w:br w:type="page"/>
      </w:r>
    </w:p>
    <w:p w:rsidR="00FF61B6" w:rsidRPr="00FF61B6" w:rsidRDefault="00FF61B6" w:rsidP="00FF61B6">
      <w:pPr>
        <w:pBdr>
          <w:bottom w:val="single" w:sz="6" w:space="1" w:color="auto"/>
        </w:pBdr>
        <w:jc w:val="both"/>
        <w:rPr>
          <w:bCs/>
          <w:sz w:val="24"/>
          <w:szCs w:val="24"/>
          <w:lang w:val="en-GB"/>
        </w:rPr>
      </w:pPr>
    </w:p>
    <w:p w:rsidR="00ED178A" w:rsidRPr="00A26233" w:rsidRDefault="00ED178A" w:rsidP="00CD2733">
      <w:pPr>
        <w:pBdr>
          <w:bottom w:val="single" w:sz="6" w:space="1" w:color="auto"/>
        </w:pBdr>
        <w:jc w:val="both"/>
        <w:rPr>
          <w:sz w:val="24"/>
          <w:szCs w:val="24"/>
          <w:lang w:val="en-GB"/>
        </w:rPr>
      </w:pPr>
      <w:r>
        <w:rPr>
          <w:b/>
          <w:bCs/>
          <w:sz w:val="36"/>
          <w:szCs w:val="36"/>
          <w:lang w:val="en-GB"/>
        </w:rPr>
        <w:t>2</w:t>
      </w:r>
      <w:r w:rsidRPr="00AE508C">
        <w:rPr>
          <w:b/>
          <w:bCs/>
          <w:sz w:val="36"/>
          <w:szCs w:val="36"/>
          <w:lang w:val="en-GB"/>
        </w:rPr>
        <w:t>.</w:t>
      </w:r>
      <w:r>
        <w:rPr>
          <w:b/>
          <w:bCs/>
          <w:sz w:val="36"/>
          <w:szCs w:val="36"/>
          <w:lang w:val="en-GB"/>
        </w:rPr>
        <w:t xml:space="preserve"> </w:t>
      </w:r>
      <w:r>
        <w:rPr>
          <w:b/>
          <w:bCs/>
          <w:sz w:val="36"/>
          <w:szCs w:val="36"/>
          <w:lang w:val="en-GB"/>
        </w:rPr>
        <w:tab/>
        <w:t>Approach</w:t>
      </w:r>
    </w:p>
    <w:p w:rsidR="00ED178A" w:rsidRDefault="00ED178A" w:rsidP="00ED178A">
      <w:pPr>
        <w:rPr>
          <w:lang w:val="en-GB"/>
        </w:rPr>
      </w:pP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EA3392" w:rsidRPr="00C308EE" w:rsidRDefault="00EA3392"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AOLQIAAFg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IRKEA4tAgAAWAQAAA4AAAAAAAAAAAAAAAAALgIA&#10;AGRycy9lMm9Eb2MueG1sUEsBAi0AFAAGAAgAAAAhAKErEe7hAAAADAEAAA8AAAAAAAAAAAAAAAAA&#10;hwQAAGRycy9kb3ducmV2LnhtbFBLBQYAAAAABAAEAPMAAACVBQAAAAA=&#10;">
                <v:textbox>
                  <w:txbxContent>
                    <w:p w:rsidR="00EA3392" w:rsidRPr="00C308EE" w:rsidRDefault="00EA3392"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43C1"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EA3392" w:rsidRPr="006A2703" w:rsidRDefault="00EA3392">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EA3392" w:rsidRPr="006A2703" w:rsidRDefault="00EA3392">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RDePkS8CAABYBAAADgAAAAAAAAAAAAAAAAAuAgAA&#10;ZHJzL2Uyb0RvYy54bWxQSwECLQAUAAYACAAAACEA13DSkd4AAAAKAQAADwAAAAAAAAAAAAAAAACJ&#10;BAAAZHJzL2Rvd25yZXYueG1sUEsFBgAAAAAEAAQA8wAAAJQFAAAAAA==&#10;">
                <v:textbox>
                  <w:txbxContent>
                    <w:p w:rsidR="00EA3392" w:rsidRPr="006A2703" w:rsidRDefault="00EA3392">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EA3392" w:rsidRPr="006A2703" w:rsidRDefault="00EA3392">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EA3392" w:rsidRPr="006A2703" w:rsidRDefault="00EA3392"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3PSkC4CAABZBAAADgAAAAAAAAAAAAAAAAAuAgAA&#10;ZHJzL2Uyb0RvYy54bWxQSwECLQAUAAYACAAAACEACc1M4d8AAAAJAQAADwAAAAAAAAAAAAAAAACI&#10;BAAAZHJzL2Rvd25yZXYueG1sUEsFBgAAAAAEAAQA8wAAAJQFAAAAAA==&#10;">
                <v:textbox>
                  <w:txbxContent>
                    <w:p w:rsidR="00EA3392" w:rsidRPr="006A2703" w:rsidRDefault="00EA3392"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EA3392" w:rsidRPr="00C308EE" w:rsidRDefault="00EA3392"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HfaGzMsAgAAWAQAAA4AAAAAAAAAAAAAAAAALgIA&#10;AGRycy9lMm9Eb2MueG1sUEsBAi0AFAAGAAgAAAAhANFh7HriAAAADAEAAA8AAAAAAAAAAAAAAAAA&#10;hgQAAGRycy9kb3ducmV2LnhtbFBLBQYAAAAABAAEAPMAAACVBQAAAAA=&#10;">
                <v:textbox>
                  <w:txbxContent>
                    <w:p w:rsidR="00EA3392" w:rsidRPr="00C308EE" w:rsidRDefault="00EA3392"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EA3392" w:rsidRDefault="00EA3392">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EA3392" w:rsidRPr="00626FB2" w:rsidRDefault="00EA3392">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4"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">
                <v:textbox>
                  <w:txbxContent>
                    <w:p w:rsidR="00EA3392" w:rsidRDefault="00EA3392">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EA3392" w:rsidRPr="00626FB2" w:rsidRDefault="00EA3392">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F5AE"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7324"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EA3392" w:rsidRDefault="00EA3392"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A3392" w:rsidRDefault="00EA3392" w:rsidP="0040672E">
                            <w:pPr>
                              <w:rPr>
                                <w:rFonts w:ascii="Bradley Hand ITC" w:hAnsi="Bradley Hand ITC"/>
                                <w:b/>
                                <w:color w:val="FF0000"/>
                                <w:sz w:val="22"/>
                                <w:szCs w:val="22"/>
                              </w:rPr>
                            </w:pPr>
                          </w:p>
                          <w:p w:rsidR="00EA3392" w:rsidRPr="00626FB2" w:rsidRDefault="00EA3392"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5"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">
                <v:textbox>
                  <w:txbxContent>
                    <w:p w:rsidR="00EA3392" w:rsidRDefault="00EA3392"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A3392" w:rsidRDefault="00EA3392" w:rsidP="0040672E">
                      <w:pPr>
                        <w:rPr>
                          <w:rFonts w:ascii="Bradley Hand ITC" w:hAnsi="Bradley Hand ITC"/>
                          <w:b/>
                          <w:color w:val="FF0000"/>
                          <w:sz w:val="22"/>
                          <w:szCs w:val="22"/>
                        </w:rPr>
                      </w:pPr>
                    </w:p>
                    <w:p w:rsidR="00EA3392" w:rsidRPr="00626FB2" w:rsidRDefault="00EA3392"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EA3392" w:rsidRPr="00C308EE" w:rsidRDefault="00EA3392"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T9LAIAAFk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">
                <v:textbox>
                  <w:txbxContent>
                    <w:p w:rsidR="00EA3392" w:rsidRPr="00C308EE" w:rsidRDefault="00EA3392"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707F0"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A5360"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3"/>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EA3392" w:rsidRPr="00C308EE" w:rsidRDefault="00EA3392"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v3ziEisCAABZBAAADgAAAAAAAAAAAAAAAAAuAgAAZHJz&#10;L2Uyb0RvYy54bWxQSwECLQAUAAYACAAAACEAjmt9c98AAAAKAQAADwAAAAAAAAAAAAAAAACFBAAA&#10;ZHJzL2Rvd25yZXYueG1sUEsFBgAAAAAEAAQA8wAAAJEFAAAAAA==&#10;">
                <v:textbox>
                  <w:txbxContent>
                    <w:p w:rsidR="00EA3392" w:rsidRPr="00C308EE" w:rsidRDefault="00EA3392"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A3392" w:rsidRDefault="00EA3392"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42F8"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F546"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EA3392" w:rsidRDefault="00EA3392"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EA3392" w:rsidRPr="00626FB2" w:rsidRDefault="00EA3392"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8"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">
                <v:textbox>
                  <w:txbxContent>
                    <w:p w:rsidR="00EA3392" w:rsidRDefault="00EA3392"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EA3392" w:rsidRPr="00626FB2" w:rsidRDefault="00EA3392"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7E2B5"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269F"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722453" w:rsidP="00800C5C">
      <w:pPr>
        <w:rPr>
          <w:sz w:val="24"/>
          <w:szCs w:val="24"/>
          <w:lang w:val="en-GB"/>
        </w:rPr>
      </w:pPr>
      <w:r>
        <w:rPr>
          <w:b/>
          <w:sz w:val="24"/>
          <w:szCs w:val="24"/>
          <w:lang w:val="en-GB"/>
        </w:rPr>
        <w:t xml:space="preserve">[1] </w:t>
      </w:r>
      <w:r>
        <w:rPr>
          <w:sz w:val="24"/>
          <w:szCs w:val="24"/>
          <w:lang w:val="en-GB"/>
        </w:rPr>
        <w:t xml:space="preserve">M. S. </w:t>
      </w:r>
      <w:proofErr w:type="spellStart"/>
      <w:r>
        <w:rPr>
          <w:sz w:val="24"/>
          <w:szCs w:val="24"/>
          <w:lang w:val="en-GB"/>
        </w:rPr>
        <w:t>Astriani</w:t>
      </w:r>
      <w:proofErr w:type="spellEnd"/>
      <w:r>
        <w:rPr>
          <w:sz w:val="24"/>
          <w:szCs w:val="24"/>
          <w:lang w:val="en-GB"/>
        </w:rPr>
        <w:t xml:space="preserve">, G. P. Kusuma, Y. </w:t>
      </w:r>
      <w:proofErr w:type="spellStart"/>
      <w:r>
        <w:rPr>
          <w:sz w:val="24"/>
          <w:szCs w:val="24"/>
          <w:lang w:val="en-GB"/>
        </w:rPr>
        <w:t>Heryadi</w:t>
      </w:r>
      <w:proofErr w:type="spellEnd"/>
      <w:r>
        <w:rPr>
          <w:sz w:val="24"/>
          <w:szCs w:val="24"/>
          <w:lang w:val="en-GB"/>
        </w:rPr>
        <w:t xml:space="preserve">, E. </w:t>
      </w:r>
      <w:proofErr w:type="spellStart"/>
      <w:r>
        <w:rPr>
          <w:sz w:val="24"/>
          <w:szCs w:val="24"/>
          <w:lang w:val="en-GB"/>
        </w:rPr>
        <w:t>Abdurachman</w:t>
      </w:r>
      <w:proofErr w:type="spellEnd"/>
      <w:r>
        <w:rPr>
          <w:sz w:val="24"/>
          <w:szCs w:val="24"/>
          <w:lang w:val="en-GB"/>
        </w:rPr>
        <w:t xml:space="preserve">, “Smartphone sensors selection using decision tree and KNN to detect movements in Virtual Reality Application”, in </w:t>
      </w:r>
      <w:r>
        <w:rPr>
          <w:i/>
          <w:sz w:val="24"/>
          <w:szCs w:val="24"/>
          <w:lang w:val="en-GB"/>
        </w:rPr>
        <w:t>2017 International Conf</w:t>
      </w:r>
      <w:r w:rsidR="007778E5">
        <w:rPr>
          <w:i/>
          <w:sz w:val="24"/>
          <w:szCs w:val="24"/>
          <w:lang w:val="en-GB"/>
        </w:rPr>
        <w:t>erence on Applied Computer and Communication Technologies (</w:t>
      </w:r>
      <w:proofErr w:type="spellStart"/>
      <w:r w:rsidR="007778E5">
        <w:rPr>
          <w:i/>
          <w:sz w:val="24"/>
          <w:szCs w:val="24"/>
          <w:lang w:val="en-GB"/>
        </w:rPr>
        <w:t>ComCom</w:t>
      </w:r>
      <w:proofErr w:type="spellEnd"/>
      <w:r w:rsidR="007778E5">
        <w:rPr>
          <w:i/>
          <w:sz w:val="24"/>
          <w:szCs w:val="24"/>
          <w:lang w:val="en-GB"/>
        </w:rPr>
        <w:t>)</w:t>
      </w:r>
      <w:r w:rsidR="007778E5">
        <w:rPr>
          <w:sz w:val="24"/>
          <w:szCs w:val="24"/>
          <w:lang w:val="en-GB"/>
        </w:rPr>
        <w:t>, IEEE, 2017.</w:t>
      </w:r>
    </w:p>
    <w:p w:rsidR="007778E5" w:rsidRDefault="007778E5" w:rsidP="00800C5C">
      <w:pPr>
        <w:rPr>
          <w:sz w:val="24"/>
          <w:szCs w:val="24"/>
          <w:lang w:val="en-GB"/>
        </w:rPr>
      </w:pPr>
    </w:p>
    <w:p w:rsidR="007778E5" w:rsidRDefault="007778E5" w:rsidP="00800C5C">
      <w:pPr>
        <w:rPr>
          <w:sz w:val="24"/>
          <w:szCs w:val="24"/>
          <w:lang w:val="en-GB"/>
        </w:rPr>
      </w:pPr>
      <w:r>
        <w:rPr>
          <w:sz w:val="24"/>
          <w:szCs w:val="24"/>
          <w:lang w:val="en-GB"/>
        </w:rPr>
        <w:t xml:space="preserve">[2] G. </w:t>
      </w:r>
      <w:proofErr w:type="spellStart"/>
      <w:r>
        <w:rPr>
          <w:sz w:val="24"/>
          <w:szCs w:val="24"/>
          <w:lang w:val="en-GB"/>
        </w:rPr>
        <w:t>Cybenko</w:t>
      </w:r>
      <w:proofErr w:type="spellEnd"/>
      <w:r>
        <w:rPr>
          <w:sz w:val="24"/>
          <w:szCs w:val="24"/>
          <w:lang w:val="en-GB"/>
        </w:rPr>
        <w:t xml:space="preserve">, “Approximation by superpositions of sigmoidal function”, </w:t>
      </w:r>
      <w:r>
        <w:rPr>
          <w:i/>
          <w:sz w:val="24"/>
          <w:szCs w:val="24"/>
          <w:lang w:val="en-GB"/>
        </w:rPr>
        <w:t>Mathematics of Control, Signals, and Systems</w:t>
      </w:r>
      <w:r>
        <w:rPr>
          <w:sz w:val="24"/>
          <w:szCs w:val="24"/>
          <w:lang w:val="en-GB"/>
        </w:rPr>
        <w:t xml:space="preserve">, vol. </w:t>
      </w:r>
      <w:proofErr w:type="gramStart"/>
      <w:r>
        <w:rPr>
          <w:sz w:val="24"/>
          <w:szCs w:val="24"/>
          <w:lang w:val="en-GB"/>
        </w:rPr>
        <w:t>2,  no.</w:t>
      </w:r>
      <w:proofErr w:type="gramEnd"/>
      <w:r>
        <w:rPr>
          <w:sz w:val="24"/>
          <w:szCs w:val="24"/>
          <w:lang w:val="en-GB"/>
        </w:rPr>
        <w:t xml:space="preserve"> 4, pp. 303-314, 1989.</w:t>
      </w:r>
    </w:p>
    <w:p w:rsidR="007778E5" w:rsidRDefault="007778E5" w:rsidP="00800C5C">
      <w:pPr>
        <w:rPr>
          <w:sz w:val="24"/>
          <w:szCs w:val="24"/>
          <w:lang w:val="en-GB"/>
        </w:rPr>
      </w:pPr>
    </w:p>
    <w:p w:rsidR="007778E5" w:rsidRPr="007778E5" w:rsidRDefault="007778E5" w:rsidP="00800C5C">
      <w:pPr>
        <w:rPr>
          <w:sz w:val="24"/>
          <w:szCs w:val="24"/>
          <w:lang w:val="en-GB"/>
        </w:rPr>
        <w:sectPr w:rsidR="007778E5" w:rsidRPr="007778E5" w:rsidSect="00905062">
          <w:headerReference w:type="default" r:id="rId24"/>
          <w:pgSz w:w="11907" w:h="16839" w:code="9"/>
          <w:pgMar w:top="1440" w:right="1800" w:bottom="1440" w:left="1800" w:header="708" w:footer="708" w:gutter="0"/>
          <w:cols w:space="708"/>
          <w:docGrid w:linePitch="360"/>
        </w:sectPr>
      </w:pPr>
      <w:r>
        <w:rPr>
          <w:sz w:val="24"/>
          <w:szCs w:val="24"/>
          <w:lang w:val="en-GB"/>
        </w:rPr>
        <w:t xml:space="preserve">[3]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B926"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EA3392" w:rsidRPr="00700503" w:rsidRDefault="00EA3392"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EA3392" w:rsidRDefault="00EA3392"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9"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">
                <v:textbox>
                  <w:txbxContent>
                    <w:p w:rsidR="00EA3392" w:rsidRPr="00700503" w:rsidRDefault="00EA3392"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EA3392" w:rsidRDefault="00EA3392"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3F36B"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EA3392" w:rsidRPr="00700503" w:rsidRDefault="00EA3392"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EA3392" w:rsidRDefault="00EA3392"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0"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">
                <v:textbox>
                  <w:txbxContent>
                    <w:p w:rsidR="00EA3392" w:rsidRPr="00700503" w:rsidRDefault="00EA3392"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EA3392" w:rsidRDefault="00EA3392"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25"/>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1BA" w:rsidRDefault="002301BA">
      <w:r>
        <w:separator/>
      </w:r>
    </w:p>
  </w:endnote>
  <w:endnote w:type="continuationSeparator" w:id="0">
    <w:p w:rsidR="002301BA" w:rsidRDefault="0023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3392" w:rsidRDefault="00EA3392"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A3392" w:rsidRDefault="00EA3392"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A3392" w:rsidRDefault="00EA3392"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EA3392" w:rsidRDefault="00EA3392" w:rsidP="00E26A12">
    <w:pPr>
      <w:ind w:right="360"/>
      <w:rPr>
        <w:sz w:val="24"/>
        <w:szCs w:val="24"/>
      </w:rPr>
    </w:pPr>
  </w:p>
  <w:p w:rsidR="00EA3392" w:rsidRDefault="00EA3392"/>
  <w:p w:rsidR="00EA3392" w:rsidRDefault="00EA3392"/>
  <w:p w:rsidR="00EA3392" w:rsidRDefault="00EA3392"/>
  <w:p w:rsidR="00EA3392" w:rsidRDefault="00EA33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1BA" w:rsidRDefault="002301BA">
      <w:r>
        <w:separator/>
      </w:r>
    </w:p>
  </w:footnote>
  <w:footnote w:type="continuationSeparator" w:id="0">
    <w:p w:rsidR="002301BA" w:rsidRDefault="00230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AB Catt</w:t>
    </w:r>
    <w:r>
      <w:tab/>
    </w:r>
    <w:r>
      <w:tab/>
      <w:t>Part 3: Project Proposal</w:t>
    </w:r>
  </w:p>
  <w:p w:rsidR="00EA3392" w:rsidRDefault="00EA3392"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M Matusowsky</w:t>
    </w:r>
    <w:r>
      <w:tab/>
    </w:r>
    <w:r>
      <w:tab/>
      <w:t>Part 1. Preamble</w:t>
    </w:r>
  </w:p>
  <w:p w:rsidR="00EA3392" w:rsidRDefault="00EA3392"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M Matusowsky</w:t>
    </w:r>
    <w:r>
      <w:tab/>
    </w:r>
    <w:r>
      <w:tab/>
      <w:t>Part 2: Summary</w:t>
    </w:r>
  </w:p>
  <w:p w:rsidR="00EA3392" w:rsidRDefault="00EA3392"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M Matusowsky</w:t>
    </w:r>
    <w:r>
      <w:tab/>
    </w:r>
    <w:r>
      <w:tab/>
      <w:t>Part 3: Project Proposal</w:t>
    </w:r>
  </w:p>
  <w:p w:rsidR="00EA3392" w:rsidRDefault="00EA3392" w:rsidP="00F053A0">
    <w:pPr>
      <w:pStyle w:val="Header"/>
      <w:tabs>
        <w:tab w:val="clear" w:pos="4320"/>
        <w:tab w:val="clear" w:pos="8640"/>
        <w:tab w:val="center" w:pos="4512"/>
        <w:tab w:val="right" w:pos="9025"/>
      </w:tabs>
    </w:pPr>
  </w:p>
  <w:p w:rsidR="00EA3392" w:rsidRDefault="00EA3392"/>
  <w:p w:rsidR="00EA3392" w:rsidRDefault="00EA3392"/>
  <w:p w:rsidR="00EA3392" w:rsidRDefault="00EA3392"/>
  <w:p w:rsidR="00EA3392" w:rsidRDefault="00EA339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Michael Matusowsky</w:t>
    </w:r>
    <w:r>
      <w:tab/>
    </w:r>
    <w:r>
      <w:tab/>
      <w:t>Part 4: Main report</w:t>
    </w:r>
  </w:p>
  <w:p w:rsidR="00EA3392" w:rsidRDefault="00EA3392"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AB Catt</w:t>
    </w:r>
    <w:r>
      <w:tab/>
    </w:r>
    <w:r>
      <w:tab/>
      <w:t>Part 4: Main report</w:t>
    </w:r>
  </w:p>
  <w:p w:rsidR="00EA3392" w:rsidRDefault="00EA3392"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392" w:rsidRDefault="00EA3392" w:rsidP="00F053A0">
    <w:pPr>
      <w:pStyle w:val="Header"/>
      <w:tabs>
        <w:tab w:val="clear" w:pos="4320"/>
        <w:tab w:val="clear" w:pos="8640"/>
        <w:tab w:val="center" w:pos="4512"/>
        <w:tab w:val="right" w:pos="9025"/>
      </w:tabs>
    </w:pPr>
    <w:r>
      <w:t>AB Catt</w:t>
    </w:r>
    <w:r>
      <w:tab/>
    </w:r>
    <w:r>
      <w:tab/>
      <w:t>Part 5: Technical documentation</w:t>
    </w:r>
  </w:p>
  <w:p w:rsidR="00EA3392" w:rsidRDefault="00EA3392"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9B5A60"/>
    <w:multiLevelType w:val="hybridMultilevel"/>
    <w:tmpl w:val="F86E597C"/>
    <w:lvl w:ilvl="0" w:tplc="7864241E">
      <w:start w:val="1"/>
      <w:numFmt w:val="decimal"/>
      <w:lvlText w:val="%1."/>
      <w:lvlJc w:val="left"/>
      <w:pPr>
        <w:ind w:left="1134" w:hanging="567"/>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03C"/>
    <w:multiLevelType w:val="hybridMultilevel"/>
    <w:tmpl w:val="E85E11FE"/>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7" w15:restartNumberingAfterBreak="0">
    <w:nsid w:val="44DC6332"/>
    <w:multiLevelType w:val="hybridMultilevel"/>
    <w:tmpl w:val="76E6CD9A"/>
    <w:lvl w:ilvl="0" w:tplc="4BD47FE0">
      <w:start w:val="6"/>
      <w:numFmt w:val="decimal"/>
      <w:lvlText w:val="%1."/>
      <w:lvlJc w:val="left"/>
      <w:pPr>
        <w:ind w:left="1134" w:hanging="567"/>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DE92E2E"/>
    <w:multiLevelType w:val="multilevel"/>
    <w:tmpl w:val="9B2A29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8"/>
  </w:num>
  <w:num w:numId="4">
    <w:abstractNumId w:val="10"/>
  </w:num>
  <w:num w:numId="5">
    <w:abstractNumId w:val="1"/>
  </w:num>
  <w:num w:numId="6">
    <w:abstractNumId w:val="6"/>
  </w:num>
  <w:num w:numId="7">
    <w:abstractNumId w:val="3"/>
  </w:num>
  <w:num w:numId="8">
    <w:abstractNumId w:val="13"/>
  </w:num>
  <w:num w:numId="9">
    <w:abstractNumId w:val="9"/>
  </w:num>
  <w:num w:numId="10">
    <w:abstractNumId w:val="12"/>
  </w:num>
  <w:num w:numId="11">
    <w:abstractNumId w:val="11"/>
  </w:num>
  <w:num w:numId="12">
    <w:abstractNumId w:val="5"/>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42"/>
    <w:rsid w:val="00000B57"/>
    <w:rsid w:val="00014223"/>
    <w:rsid w:val="0002663E"/>
    <w:rsid w:val="000276BA"/>
    <w:rsid w:val="0004089E"/>
    <w:rsid w:val="000474FB"/>
    <w:rsid w:val="000520BC"/>
    <w:rsid w:val="00055FF3"/>
    <w:rsid w:val="000804DC"/>
    <w:rsid w:val="00092D9B"/>
    <w:rsid w:val="00092E8C"/>
    <w:rsid w:val="000A4193"/>
    <w:rsid w:val="000A7C83"/>
    <w:rsid w:val="000B1528"/>
    <w:rsid w:val="000B70B1"/>
    <w:rsid w:val="000C36D3"/>
    <w:rsid w:val="000C728C"/>
    <w:rsid w:val="000D7D34"/>
    <w:rsid w:val="000E2121"/>
    <w:rsid w:val="000E2CCD"/>
    <w:rsid w:val="000F311C"/>
    <w:rsid w:val="00112A90"/>
    <w:rsid w:val="001237A1"/>
    <w:rsid w:val="00130E10"/>
    <w:rsid w:val="001357F8"/>
    <w:rsid w:val="00137458"/>
    <w:rsid w:val="00145CF8"/>
    <w:rsid w:val="00173971"/>
    <w:rsid w:val="00175AF6"/>
    <w:rsid w:val="00195551"/>
    <w:rsid w:val="001B562F"/>
    <w:rsid w:val="001B7CD5"/>
    <w:rsid w:val="001C18A9"/>
    <w:rsid w:val="001C3494"/>
    <w:rsid w:val="001D6C88"/>
    <w:rsid w:val="001F22C4"/>
    <w:rsid w:val="001F38B7"/>
    <w:rsid w:val="001F6493"/>
    <w:rsid w:val="002301BA"/>
    <w:rsid w:val="00233B37"/>
    <w:rsid w:val="002347F6"/>
    <w:rsid w:val="00235A0B"/>
    <w:rsid w:val="00241688"/>
    <w:rsid w:val="00244A1F"/>
    <w:rsid w:val="00245A78"/>
    <w:rsid w:val="00254E9B"/>
    <w:rsid w:val="00255755"/>
    <w:rsid w:val="00264567"/>
    <w:rsid w:val="00282194"/>
    <w:rsid w:val="002824FC"/>
    <w:rsid w:val="00282C25"/>
    <w:rsid w:val="002874DF"/>
    <w:rsid w:val="002F0D9E"/>
    <w:rsid w:val="002F2D7E"/>
    <w:rsid w:val="003043C8"/>
    <w:rsid w:val="00312C92"/>
    <w:rsid w:val="0033652F"/>
    <w:rsid w:val="003550ED"/>
    <w:rsid w:val="0035741D"/>
    <w:rsid w:val="003629FC"/>
    <w:rsid w:val="00375363"/>
    <w:rsid w:val="003A7CF5"/>
    <w:rsid w:val="003B2585"/>
    <w:rsid w:val="003B5139"/>
    <w:rsid w:val="003C2DC3"/>
    <w:rsid w:val="003C2FE2"/>
    <w:rsid w:val="003E1C8E"/>
    <w:rsid w:val="003E68F2"/>
    <w:rsid w:val="003F2E78"/>
    <w:rsid w:val="00404C08"/>
    <w:rsid w:val="0040672E"/>
    <w:rsid w:val="00410DED"/>
    <w:rsid w:val="004167ED"/>
    <w:rsid w:val="00422F31"/>
    <w:rsid w:val="00427C8F"/>
    <w:rsid w:val="0043087A"/>
    <w:rsid w:val="00437E46"/>
    <w:rsid w:val="0045572C"/>
    <w:rsid w:val="0046123E"/>
    <w:rsid w:val="004624E1"/>
    <w:rsid w:val="00463A77"/>
    <w:rsid w:val="00474334"/>
    <w:rsid w:val="00475B39"/>
    <w:rsid w:val="0048053C"/>
    <w:rsid w:val="00482492"/>
    <w:rsid w:val="0048574C"/>
    <w:rsid w:val="00496C01"/>
    <w:rsid w:val="00496F68"/>
    <w:rsid w:val="004B06AA"/>
    <w:rsid w:val="004C067E"/>
    <w:rsid w:val="004C180A"/>
    <w:rsid w:val="004C5E65"/>
    <w:rsid w:val="004C6120"/>
    <w:rsid w:val="004D1402"/>
    <w:rsid w:val="004D4C5D"/>
    <w:rsid w:val="004E12D6"/>
    <w:rsid w:val="004E145E"/>
    <w:rsid w:val="004E1D20"/>
    <w:rsid w:val="004F1FE0"/>
    <w:rsid w:val="005002BE"/>
    <w:rsid w:val="00500487"/>
    <w:rsid w:val="0050307A"/>
    <w:rsid w:val="00514F61"/>
    <w:rsid w:val="0053586D"/>
    <w:rsid w:val="00557BF0"/>
    <w:rsid w:val="00576E5C"/>
    <w:rsid w:val="0057759F"/>
    <w:rsid w:val="00591684"/>
    <w:rsid w:val="00593C10"/>
    <w:rsid w:val="005A7A53"/>
    <w:rsid w:val="005B7905"/>
    <w:rsid w:val="005C7840"/>
    <w:rsid w:val="005D0943"/>
    <w:rsid w:val="00626FB2"/>
    <w:rsid w:val="006319DF"/>
    <w:rsid w:val="0064063C"/>
    <w:rsid w:val="006446E9"/>
    <w:rsid w:val="00673F23"/>
    <w:rsid w:val="00674CF5"/>
    <w:rsid w:val="00681CC5"/>
    <w:rsid w:val="00684E83"/>
    <w:rsid w:val="0069693A"/>
    <w:rsid w:val="00697CFB"/>
    <w:rsid w:val="006A2703"/>
    <w:rsid w:val="006A610C"/>
    <w:rsid w:val="006A62DB"/>
    <w:rsid w:val="006C551C"/>
    <w:rsid w:val="006D4AA3"/>
    <w:rsid w:val="006E060E"/>
    <w:rsid w:val="006E07D1"/>
    <w:rsid w:val="006F041D"/>
    <w:rsid w:val="006F7F2F"/>
    <w:rsid w:val="00700503"/>
    <w:rsid w:val="007007E4"/>
    <w:rsid w:val="00704728"/>
    <w:rsid w:val="00711E59"/>
    <w:rsid w:val="00722453"/>
    <w:rsid w:val="007253DF"/>
    <w:rsid w:val="00727E07"/>
    <w:rsid w:val="00730917"/>
    <w:rsid w:val="007361C3"/>
    <w:rsid w:val="00740690"/>
    <w:rsid w:val="007451DE"/>
    <w:rsid w:val="007548C1"/>
    <w:rsid w:val="00761450"/>
    <w:rsid w:val="007718FB"/>
    <w:rsid w:val="00775FC5"/>
    <w:rsid w:val="00776173"/>
    <w:rsid w:val="007777DE"/>
    <w:rsid w:val="007778E5"/>
    <w:rsid w:val="00784BEB"/>
    <w:rsid w:val="007A0146"/>
    <w:rsid w:val="007A017A"/>
    <w:rsid w:val="007A02A2"/>
    <w:rsid w:val="007A23D5"/>
    <w:rsid w:val="007B24D7"/>
    <w:rsid w:val="007C4A24"/>
    <w:rsid w:val="007C4B84"/>
    <w:rsid w:val="007C4FF9"/>
    <w:rsid w:val="007D32DC"/>
    <w:rsid w:val="007F4D04"/>
    <w:rsid w:val="00800C5C"/>
    <w:rsid w:val="008139D6"/>
    <w:rsid w:val="00832823"/>
    <w:rsid w:val="0083493B"/>
    <w:rsid w:val="00843755"/>
    <w:rsid w:val="0086516B"/>
    <w:rsid w:val="00874244"/>
    <w:rsid w:val="0087508B"/>
    <w:rsid w:val="00877BCC"/>
    <w:rsid w:val="0088492B"/>
    <w:rsid w:val="00892257"/>
    <w:rsid w:val="00896988"/>
    <w:rsid w:val="00897612"/>
    <w:rsid w:val="008C5258"/>
    <w:rsid w:val="008C675A"/>
    <w:rsid w:val="008F04F9"/>
    <w:rsid w:val="00901C8F"/>
    <w:rsid w:val="00903B34"/>
    <w:rsid w:val="00905062"/>
    <w:rsid w:val="00910774"/>
    <w:rsid w:val="00913B8F"/>
    <w:rsid w:val="00920B32"/>
    <w:rsid w:val="00926CAF"/>
    <w:rsid w:val="00940565"/>
    <w:rsid w:val="00960979"/>
    <w:rsid w:val="009844FA"/>
    <w:rsid w:val="0098742A"/>
    <w:rsid w:val="00996F64"/>
    <w:rsid w:val="009A5099"/>
    <w:rsid w:val="009B054F"/>
    <w:rsid w:val="009B45AC"/>
    <w:rsid w:val="009C4D14"/>
    <w:rsid w:val="009D0541"/>
    <w:rsid w:val="009D7362"/>
    <w:rsid w:val="009E2975"/>
    <w:rsid w:val="009F6C43"/>
    <w:rsid w:val="00A06744"/>
    <w:rsid w:val="00A11E23"/>
    <w:rsid w:val="00A24121"/>
    <w:rsid w:val="00A24F87"/>
    <w:rsid w:val="00A26233"/>
    <w:rsid w:val="00A32E5C"/>
    <w:rsid w:val="00A36CC4"/>
    <w:rsid w:val="00A45544"/>
    <w:rsid w:val="00A54F71"/>
    <w:rsid w:val="00A72694"/>
    <w:rsid w:val="00A83700"/>
    <w:rsid w:val="00A85585"/>
    <w:rsid w:val="00A903C9"/>
    <w:rsid w:val="00A923E7"/>
    <w:rsid w:val="00AA1900"/>
    <w:rsid w:val="00AC5EC3"/>
    <w:rsid w:val="00AD0DB7"/>
    <w:rsid w:val="00AD10FD"/>
    <w:rsid w:val="00AD2C79"/>
    <w:rsid w:val="00AE508C"/>
    <w:rsid w:val="00AE794F"/>
    <w:rsid w:val="00AF7F43"/>
    <w:rsid w:val="00B00D5B"/>
    <w:rsid w:val="00B37B34"/>
    <w:rsid w:val="00B40216"/>
    <w:rsid w:val="00B52171"/>
    <w:rsid w:val="00B548D6"/>
    <w:rsid w:val="00B7735F"/>
    <w:rsid w:val="00B9095B"/>
    <w:rsid w:val="00B9769B"/>
    <w:rsid w:val="00BC39AD"/>
    <w:rsid w:val="00BC724F"/>
    <w:rsid w:val="00BC7A73"/>
    <w:rsid w:val="00BE00BC"/>
    <w:rsid w:val="00BE1951"/>
    <w:rsid w:val="00BE6F30"/>
    <w:rsid w:val="00C03283"/>
    <w:rsid w:val="00C10BC4"/>
    <w:rsid w:val="00C1355E"/>
    <w:rsid w:val="00C144B4"/>
    <w:rsid w:val="00C167BE"/>
    <w:rsid w:val="00C1720E"/>
    <w:rsid w:val="00C20D4E"/>
    <w:rsid w:val="00C308EE"/>
    <w:rsid w:val="00C31D2B"/>
    <w:rsid w:val="00C35A9B"/>
    <w:rsid w:val="00C55FC2"/>
    <w:rsid w:val="00C64048"/>
    <w:rsid w:val="00C72308"/>
    <w:rsid w:val="00C7579F"/>
    <w:rsid w:val="00C8505D"/>
    <w:rsid w:val="00C941A5"/>
    <w:rsid w:val="00CA1CC6"/>
    <w:rsid w:val="00CA3972"/>
    <w:rsid w:val="00CB05D7"/>
    <w:rsid w:val="00CC0A5C"/>
    <w:rsid w:val="00CC6587"/>
    <w:rsid w:val="00CD2733"/>
    <w:rsid w:val="00CD38FF"/>
    <w:rsid w:val="00CE2DAC"/>
    <w:rsid w:val="00CE68D1"/>
    <w:rsid w:val="00CE7DE9"/>
    <w:rsid w:val="00CF58FC"/>
    <w:rsid w:val="00D02C77"/>
    <w:rsid w:val="00D1556D"/>
    <w:rsid w:val="00D21352"/>
    <w:rsid w:val="00D51EE5"/>
    <w:rsid w:val="00D573F8"/>
    <w:rsid w:val="00D60D51"/>
    <w:rsid w:val="00D61DC2"/>
    <w:rsid w:val="00D62758"/>
    <w:rsid w:val="00D701B0"/>
    <w:rsid w:val="00D702EE"/>
    <w:rsid w:val="00DA1D0E"/>
    <w:rsid w:val="00DA3351"/>
    <w:rsid w:val="00DA3B86"/>
    <w:rsid w:val="00DA4203"/>
    <w:rsid w:val="00DC07C5"/>
    <w:rsid w:val="00DC456E"/>
    <w:rsid w:val="00DC5F3F"/>
    <w:rsid w:val="00DC7837"/>
    <w:rsid w:val="00DC7C0B"/>
    <w:rsid w:val="00DD0FD8"/>
    <w:rsid w:val="00DE5522"/>
    <w:rsid w:val="00E03665"/>
    <w:rsid w:val="00E10650"/>
    <w:rsid w:val="00E1662D"/>
    <w:rsid w:val="00E25B73"/>
    <w:rsid w:val="00E26A12"/>
    <w:rsid w:val="00E27D07"/>
    <w:rsid w:val="00E37871"/>
    <w:rsid w:val="00E4195C"/>
    <w:rsid w:val="00E41FF2"/>
    <w:rsid w:val="00E47581"/>
    <w:rsid w:val="00E50119"/>
    <w:rsid w:val="00E534AA"/>
    <w:rsid w:val="00E53A0A"/>
    <w:rsid w:val="00E61655"/>
    <w:rsid w:val="00E65E28"/>
    <w:rsid w:val="00E82823"/>
    <w:rsid w:val="00EA3392"/>
    <w:rsid w:val="00EA6FA6"/>
    <w:rsid w:val="00EA747D"/>
    <w:rsid w:val="00EB4249"/>
    <w:rsid w:val="00EC1AE4"/>
    <w:rsid w:val="00EC4D0C"/>
    <w:rsid w:val="00EC6E7A"/>
    <w:rsid w:val="00ED178A"/>
    <w:rsid w:val="00ED17E2"/>
    <w:rsid w:val="00EE7318"/>
    <w:rsid w:val="00EF1A73"/>
    <w:rsid w:val="00EF2229"/>
    <w:rsid w:val="00EF333B"/>
    <w:rsid w:val="00F021B4"/>
    <w:rsid w:val="00F053A0"/>
    <w:rsid w:val="00F06804"/>
    <w:rsid w:val="00F33E95"/>
    <w:rsid w:val="00F34718"/>
    <w:rsid w:val="00F524BC"/>
    <w:rsid w:val="00F534AA"/>
    <w:rsid w:val="00F5512B"/>
    <w:rsid w:val="00F5668E"/>
    <w:rsid w:val="00F5730F"/>
    <w:rsid w:val="00F7337E"/>
    <w:rsid w:val="00F81ECB"/>
    <w:rsid w:val="00FA64E9"/>
    <w:rsid w:val="00FA655A"/>
    <w:rsid w:val="00FB0344"/>
    <w:rsid w:val="00FB2FE6"/>
    <w:rsid w:val="00FB6EA5"/>
    <w:rsid w:val="00FC4364"/>
    <w:rsid w:val="00FC7644"/>
    <w:rsid w:val="00FE424D"/>
    <w:rsid w:val="00FE6503"/>
    <w:rsid w:val="00FF1451"/>
    <w:rsid w:val="00FF5ADD"/>
    <w:rsid w:val="00FF61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38AB4353"/>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 w:type="character" w:styleId="Strong">
    <w:name w:val="Strong"/>
    <w:basedOn w:val="DefaultParagraphFont"/>
    <w:qFormat/>
    <w:rsid w:val="006319DF"/>
    <w:rPr>
      <w:b/>
      <w:bCs/>
    </w:rPr>
  </w:style>
  <w:style w:type="character" w:customStyle="1" w:styleId="text">
    <w:name w:val="text"/>
    <w:basedOn w:val="DefaultParagraphFont"/>
    <w:rsid w:val="006319DF"/>
  </w:style>
  <w:style w:type="character" w:customStyle="1" w:styleId="st">
    <w:name w:val="st"/>
    <w:basedOn w:val="DefaultParagraphFont"/>
    <w:rsid w:val="006319DF"/>
  </w:style>
  <w:style w:type="character" w:styleId="Emphasis">
    <w:name w:val="Emphasis"/>
    <w:basedOn w:val="DefaultParagraphFont"/>
    <w:uiPriority w:val="20"/>
    <w:qFormat/>
    <w:rsid w:val="006319DF"/>
    <w:rPr>
      <w:i/>
      <w:iCs/>
    </w:rPr>
  </w:style>
  <w:style w:type="character" w:styleId="PlaceholderText">
    <w:name w:val="Placeholder Text"/>
    <w:basedOn w:val="DefaultParagraphFont"/>
    <w:uiPriority w:val="99"/>
    <w:semiHidden/>
    <w:rsid w:val="00777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19846759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329669113">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69757921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3</b:RefOrder>
  </b:Source>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4</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5</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6</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7</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8</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9</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10</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11</b:RefOrder>
  </b:Source>
  <b:Source>
    <b:Tag>Rua06</b:Tag>
    <b:SourceType>JournalArticle</b:SourceType>
    <b:Guid>{BC54D045-2320-4F8D-86A4-38A8004907ED}</b:Guid>
    <b:Title>Prediction of building’s temperature using neural networks models</b:Title>
    <b:JournalName>energy and buildings</b:JournalName>
    <b:Year>2006</b:Year>
    <b:Pages>682-694</b:Pages>
    <b:Volume>38</b:Volume>
    <b:Issue>6</b:Issue>
    <b:Author>
      <b:Author>
        <b:NameList>
          <b:Person>
            <b:Last>Ruano</b:Last>
            <b:First>A</b:First>
            <b:Middle>E</b:Middle>
          </b:Person>
          <b:Person>
            <b:Last>Crispim</b:Last>
            <b:First>E</b:First>
            <b:Middle>M</b:Middle>
          </b:Person>
          <b:Person>
            <b:Last>Conceição</b:Last>
            <b:First>E</b:First>
            <b:Middle>Z E</b:Middle>
          </b:Person>
          <b:Person>
            <b:Last>Lúcio</b:Last>
            <b:First>M</b:First>
            <b:Middle>M J R</b:Middle>
          </b:Person>
        </b:NameList>
      </b:Author>
    </b:Author>
    <b:RefOrder>12</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13</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14</b:RefOrder>
  </b:Source>
  <b:Source>
    <b:Tag>Alt92</b:Tag>
    <b:SourceType>JournalArticle</b:SourceType>
    <b:Guid>{5D3D3596-DB4D-4175-A918-8E77EDCF105C}</b:Guid>
    <b:Title>An Introduction to Kernel and Nearest-Neighbor Nonparametric Regression</b:Title>
    <b:Year>1992</b:Year>
    <b:JournalName>The American Statistician</b:JournalName>
    <b:Pages>175-185</b:Pages>
    <b:Volume>46</b:Volume>
    <b:Issue>3</b:Issue>
    <b:Author>
      <b:Author>
        <b:NameList>
          <b:Person>
            <b:Last>Altman</b:Last>
            <b:Middle>S</b:Middle>
            <b:First>N</b:First>
          </b:Person>
        </b:NameList>
      </b:Author>
    </b:Author>
    <b:RefOrder>2</b:RefOrder>
  </b:Source>
</b:Sources>
</file>

<file path=customXml/itemProps1.xml><?xml version="1.0" encoding="utf-8"?>
<ds:datastoreItem xmlns:ds="http://schemas.openxmlformats.org/officeDocument/2006/customXml" ds:itemID="{05F4D0CF-DFB0-4E7B-B54B-E3162C93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33</Pages>
  <Words>6328</Words>
  <Characters>36076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23</cp:revision>
  <cp:lastPrinted>2008-09-16T14:40:00Z</cp:lastPrinted>
  <dcterms:created xsi:type="dcterms:W3CDTF">2018-10-17T16:25:00Z</dcterms:created>
  <dcterms:modified xsi:type="dcterms:W3CDTF">2018-10-18T00:30:00Z</dcterms:modified>
</cp:coreProperties>
</file>