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120" w:rsidRDefault="00526708" w:rsidP="00526708">
      <w:pPr>
        <w:jc w:val="center"/>
        <w:rPr>
          <w:b/>
          <w:sz w:val="56"/>
          <w:szCs w:val="56"/>
        </w:rPr>
      </w:pPr>
      <w:r w:rsidRPr="00526708">
        <w:rPr>
          <w:b/>
          <w:sz w:val="56"/>
          <w:szCs w:val="56"/>
        </w:rPr>
        <w:t xml:space="preserve">PC </w:t>
      </w:r>
      <w:proofErr w:type="spellStart"/>
      <w:r w:rsidRPr="00526708">
        <w:rPr>
          <w:b/>
          <w:sz w:val="56"/>
          <w:szCs w:val="56"/>
        </w:rPr>
        <w:t>Games</w:t>
      </w:r>
      <w:proofErr w:type="spellEnd"/>
      <w:r w:rsidRPr="00526708">
        <w:rPr>
          <w:b/>
          <w:sz w:val="56"/>
          <w:szCs w:val="56"/>
        </w:rPr>
        <w:t xml:space="preserve"> </w:t>
      </w:r>
      <w:proofErr w:type="spellStart"/>
      <w:r w:rsidRPr="00526708">
        <w:rPr>
          <w:b/>
          <w:sz w:val="56"/>
          <w:szCs w:val="56"/>
        </w:rPr>
        <w:t>Sales</w:t>
      </w:r>
      <w:proofErr w:type="spellEnd"/>
      <w:r w:rsidRPr="00526708">
        <w:rPr>
          <w:b/>
          <w:sz w:val="56"/>
          <w:szCs w:val="56"/>
        </w:rPr>
        <w:t xml:space="preserve"> </w:t>
      </w:r>
      <w:proofErr w:type="spellStart"/>
      <w:r w:rsidRPr="00526708">
        <w:rPr>
          <w:b/>
          <w:sz w:val="56"/>
          <w:szCs w:val="56"/>
        </w:rPr>
        <w:t>Stats</w:t>
      </w:r>
      <w:proofErr w:type="spellEnd"/>
    </w:p>
    <w:p w:rsidR="00526708" w:rsidRDefault="00526708" w:rsidP="00526708">
      <w:pPr>
        <w:jc w:val="center"/>
        <w:rPr>
          <w:b/>
          <w:sz w:val="56"/>
          <w:szCs w:val="56"/>
        </w:rPr>
      </w:pPr>
    </w:p>
    <w:p w:rsidR="00526708" w:rsidRDefault="00526708" w:rsidP="00526708">
      <w:r>
        <w:t xml:space="preserve">Po prejdení dát </w:t>
      </w:r>
      <w:r w:rsidRPr="00526708">
        <w:t>o hrách, najviac ma zaujalo, že úplne najväčšími trhákmi sú tituly ako PUBG (</w:t>
      </w:r>
      <w:proofErr w:type="spellStart"/>
      <w:r w:rsidRPr="00526708">
        <w:t>PlayerUnknown’s</w:t>
      </w:r>
      <w:proofErr w:type="spellEnd"/>
      <w:r w:rsidRPr="00526708">
        <w:t xml:space="preserve"> </w:t>
      </w:r>
      <w:proofErr w:type="spellStart"/>
      <w:r w:rsidRPr="00526708">
        <w:t>Battlegrounds</w:t>
      </w:r>
      <w:proofErr w:type="spellEnd"/>
      <w:r w:rsidRPr="00526708">
        <w:t xml:space="preserve">), </w:t>
      </w:r>
      <w:proofErr w:type="spellStart"/>
      <w:r w:rsidRPr="00526708">
        <w:t>Minecraft</w:t>
      </w:r>
      <w:proofErr w:type="spellEnd"/>
      <w:r w:rsidRPr="00526708">
        <w:t xml:space="preserve"> či </w:t>
      </w:r>
      <w:proofErr w:type="spellStart"/>
      <w:r w:rsidRPr="00526708">
        <w:t>Diablo</w:t>
      </w:r>
      <w:proofErr w:type="spellEnd"/>
      <w:r w:rsidRPr="00526708">
        <w:t xml:space="preserve"> III. PUBG sa p</w:t>
      </w:r>
      <w:r>
        <w:t>redalo okolo 42 miliónov kusov</w:t>
      </w:r>
      <w:r w:rsidRPr="00526708">
        <w:t xml:space="preserve">, a hneď za ním ide </w:t>
      </w:r>
      <w:proofErr w:type="spellStart"/>
      <w:r w:rsidRPr="00526708">
        <w:t>Minecraft</w:t>
      </w:r>
      <w:proofErr w:type="spellEnd"/>
      <w:r w:rsidRPr="00526708">
        <w:t xml:space="preserve"> s pri</w:t>
      </w:r>
      <w:r>
        <w:t>bližne 33 miliónmi. Na dobré skóre</w:t>
      </w:r>
      <w:r w:rsidRPr="00526708">
        <w:t xml:space="preserve"> sa zmestili aj klasiky ako </w:t>
      </w:r>
      <w:proofErr w:type="spellStart"/>
      <w:r w:rsidRPr="00526708">
        <w:t>Garry’s</w:t>
      </w:r>
      <w:proofErr w:type="spellEnd"/>
      <w:r w:rsidRPr="00526708">
        <w:t xml:space="preserve"> </w:t>
      </w:r>
      <w:proofErr w:type="spellStart"/>
      <w:r w:rsidRPr="00526708">
        <w:t>Mod</w:t>
      </w:r>
      <w:proofErr w:type="spellEnd"/>
      <w:r w:rsidRPr="00526708">
        <w:t xml:space="preserve"> alebo </w:t>
      </w:r>
      <w:proofErr w:type="spellStart"/>
      <w:r w:rsidRPr="00526708">
        <w:t>Terraria</w:t>
      </w:r>
      <w:proofErr w:type="spellEnd"/>
      <w:r w:rsidRPr="00526708">
        <w:t xml:space="preserve">, ktoré si stále držia obrovskú popularitu. </w:t>
      </w:r>
      <w:r>
        <w:br/>
      </w:r>
      <w:r>
        <w:br/>
      </w:r>
      <w:r w:rsidRPr="00526708">
        <w:t xml:space="preserve">Keď sa pozriem na žánre, ľudia očividne milujú akčné RPG a reálne stratégie – tie majú spolu najvyššie predaje. Hneď za nimi sú </w:t>
      </w:r>
      <w:proofErr w:type="spellStart"/>
      <w:r w:rsidRPr="00526708">
        <w:t>battle</w:t>
      </w:r>
      <w:proofErr w:type="spellEnd"/>
      <w:r w:rsidRPr="00526708">
        <w:t xml:space="preserve"> </w:t>
      </w:r>
      <w:proofErr w:type="spellStart"/>
      <w:r w:rsidRPr="00526708">
        <w:t>royale</w:t>
      </w:r>
      <w:proofErr w:type="spellEnd"/>
      <w:r w:rsidRPr="00526708">
        <w:t xml:space="preserve"> hry a rôzne </w:t>
      </w:r>
      <w:proofErr w:type="spellStart"/>
      <w:r w:rsidRPr="00526708">
        <w:t>strieľačky</w:t>
      </w:r>
      <w:proofErr w:type="spellEnd"/>
      <w:r w:rsidRPr="00526708">
        <w:t xml:space="preserve"> z prvej osoby. To dáva zmysel, lebo práve tieto žánre ťahajú obrovské komunity a </w:t>
      </w:r>
      <w:proofErr w:type="spellStart"/>
      <w:r w:rsidRPr="00526708">
        <w:t>multiplayer</w:t>
      </w:r>
      <w:proofErr w:type="spellEnd"/>
      <w:r w:rsidRPr="00526708">
        <w:t xml:space="preserve">. </w:t>
      </w:r>
    </w:p>
    <w:p w:rsidR="00526708" w:rsidRDefault="00526708" w:rsidP="00526708">
      <w:r w:rsidRPr="00526708">
        <w:t xml:space="preserve">Z pohľadu štúdií vedú veľké mená. </w:t>
      </w:r>
      <w:proofErr w:type="spellStart"/>
      <w:r w:rsidRPr="00526708">
        <w:t>Electronic</w:t>
      </w:r>
      <w:proofErr w:type="spellEnd"/>
      <w:r w:rsidRPr="00526708">
        <w:t xml:space="preserve"> </w:t>
      </w:r>
      <w:proofErr w:type="spellStart"/>
      <w:r w:rsidRPr="00526708">
        <w:t>Arts</w:t>
      </w:r>
      <w:proofErr w:type="spellEnd"/>
      <w:r w:rsidRPr="00526708">
        <w:t xml:space="preserve"> vydalo najviac hier, ale silní sú aj </w:t>
      </w:r>
      <w:proofErr w:type="spellStart"/>
      <w:r w:rsidRPr="00526708">
        <w:t>Blizzard</w:t>
      </w:r>
      <w:proofErr w:type="spellEnd"/>
      <w:r w:rsidRPr="00526708">
        <w:t xml:space="preserve"> a Paradox, ktorí majú hity ako </w:t>
      </w:r>
      <w:proofErr w:type="spellStart"/>
      <w:r w:rsidRPr="00526708">
        <w:t>Diablo</w:t>
      </w:r>
      <w:proofErr w:type="spellEnd"/>
      <w:r w:rsidRPr="00526708">
        <w:t xml:space="preserve"> alebo strategické série. Medzi vývojármi dominuje práve </w:t>
      </w:r>
      <w:proofErr w:type="spellStart"/>
      <w:r w:rsidRPr="00526708">
        <w:t>Blizzard</w:t>
      </w:r>
      <w:proofErr w:type="spellEnd"/>
      <w:r w:rsidRPr="00526708">
        <w:t xml:space="preserve">, </w:t>
      </w:r>
      <w:proofErr w:type="spellStart"/>
      <w:r w:rsidRPr="00526708">
        <w:t>Maxis</w:t>
      </w:r>
      <w:proofErr w:type="spellEnd"/>
      <w:r w:rsidRPr="00526708">
        <w:t xml:space="preserve"> (</w:t>
      </w:r>
      <w:proofErr w:type="spellStart"/>
      <w:r w:rsidRPr="00526708">
        <w:t>The</w:t>
      </w:r>
      <w:proofErr w:type="spellEnd"/>
      <w:r w:rsidRPr="00526708">
        <w:t xml:space="preserve"> </w:t>
      </w:r>
      <w:proofErr w:type="spellStart"/>
      <w:r w:rsidRPr="00526708">
        <w:t>Sims</w:t>
      </w:r>
      <w:proofErr w:type="spellEnd"/>
      <w:r w:rsidRPr="00526708">
        <w:t xml:space="preserve">) a Paradox, ktorí vedia, čo hráčov baví a dokážu to predávať vo veľkom. </w:t>
      </w:r>
    </w:p>
    <w:p w:rsidR="00526708" w:rsidRDefault="00526708" w:rsidP="00526708">
      <w:r w:rsidRPr="00526708">
        <w:t>Zaujímavé je aj to, že najviac hier vyšlo v rokoch okolo 2001 až 2005, kedy to vyzeralo ako zlatá éra počítačových hier. Celkovo to pekne ukazuje, že herný priemysel ťahajú veľké značky, ale stále sa nájde miesto aj pre menšie štúdiá, keď prídu s niečím originálnym.</w:t>
      </w:r>
    </w:p>
    <w:p w:rsidR="002D2DA8" w:rsidRDefault="002D2DA8" w:rsidP="00526708"/>
    <w:p w:rsidR="002D2DA8" w:rsidRDefault="002D2DA8" w:rsidP="002D2DA8">
      <w:pPr>
        <w:keepNext/>
      </w:pPr>
      <w:r w:rsidRPr="002D2DA8">
        <w:drawing>
          <wp:inline distT="0" distB="0" distL="0" distR="0" wp14:anchorId="0E7F1E9D" wp14:editId="3DC631E5">
            <wp:extent cx="6026415" cy="357187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0807" cy="3592259"/>
                    </a:xfrm>
                    <a:prstGeom prst="rect">
                      <a:avLst/>
                    </a:prstGeom>
                  </pic:spPr>
                </pic:pic>
              </a:graphicData>
            </a:graphic>
          </wp:inline>
        </w:drawing>
      </w:r>
    </w:p>
    <w:p w:rsidR="002D2DA8" w:rsidRDefault="002D2DA8" w:rsidP="002D2DA8">
      <w:pPr>
        <w:pStyle w:val="Popis"/>
      </w:pPr>
      <w:r>
        <w:t xml:space="preserve">Graf </w:t>
      </w:r>
      <w:fldSimple w:instr=" SEQ Graf \* ARABIC ">
        <w:r>
          <w:rPr>
            <w:noProof/>
          </w:rPr>
          <w:t>1</w:t>
        </w:r>
      </w:fldSimple>
    </w:p>
    <w:p w:rsidR="002D2DA8" w:rsidRDefault="002D2DA8" w:rsidP="002D2DA8">
      <w:pPr>
        <w:keepNext/>
      </w:pPr>
      <w:r w:rsidRPr="002D2DA8">
        <w:lastRenderedPageBreak/>
        <w:drawing>
          <wp:inline distT="0" distB="0" distL="0" distR="0" wp14:anchorId="6447834D" wp14:editId="2685121E">
            <wp:extent cx="5743575" cy="3539086"/>
            <wp:effectExtent l="0" t="0" r="0" b="444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9068" cy="3560956"/>
                    </a:xfrm>
                    <a:prstGeom prst="rect">
                      <a:avLst/>
                    </a:prstGeom>
                  </pic:spPr>
                </pic:pic>
              </a:graphicData>
            </a:graphic>
          </wp:inline>
        </w:drawing>
      </w:r>
    </w:p>
    <w:p w:rsidR="002D2DA8" w:rsidRDefault="002D2DA8" w:rsidP="002D2DA8">
      <w:pPr>
        <w:pStyle w:val="Popis"/>
      </w:pPr>
      <w:r>
        <w:t xml:space="preserve">Graf </w:t>
      </w:r>
      <w:fldSimple w:instr=" SEQ Graf \* ARABIC ">
        <w:r>
          <w:rPr>
            <w:noProof/>
          </w:rPr>
          <w:t>2</w:t>
        </w:r>
      </w:fldSimple>
    </w:p>
    <w:p w:rsidR="002D2DA8" w:rsidRDefault="002D2DA8" w:rsidP="002D2DA8">
      <w:pPr>
        <w:keepNext/>
      </w:pPr>
      <w:r w:rsidRPr="002D2DA8">
        <w:drawing>
          <wp:inline distT="0" distB="0" distL="0" distR="0" wp14:anchorId="38564844" wp14:editId="611F1F5C">
            <wp:extent cx="5800725" cy="3464961"/>
            <wp:effectExtent l="0" t="0" r="0" b="254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2354" cy="3483854"/>
                    </a:xfrm>
                    <a:prstGeom prst="rect">
                      <a:avLst/>
                    </a:prstGeom>
                  </pic:spPr>
                </pic:pic>
              </a:graphicData>
            </a:graphic>
          </wp:inline>
        </w:drawing>
      </w:r>
    </w:p>
    <w:p w:rsidR="002D2DA8" w:rsidRDefault="002D2DA8" w:rsidP="002D2DA8">
      <w:pPr>
        <w:pStyle w:val="Popis"/>
      </w:pPr>
      <w:r>
        <w:t xml:space="preserve">Graf </w:t>
      </w:r>
      <w:fldSimple w:instr=" SEQ Graf \* ARABIC ">
        <w:r>
          <w:rPr>
            <w:noProof/>
          </w:rPr>
          <w:t>3</w:t>
        </w:r>
      </w:fldSimple>
    </w:p>
    <w:p w:rsidR="002D2DA8" w:rsidRDefault="002D2DA8" w:rsidP="002D2DA8"/>
    <w:p w:rsidR="002D2DA8" w:rsidRDefault="002D2DA8" w:rsidP="002D2DA8"/>
    <w:p w:rsidR="002D2DA8" w:rsidRDefault="002D2DA8" w:rsidP="002D2DA8"/>
    <w:p w:rsidR="002D2DA8" w:rsidRDefault="002D2DA8" w:rsidP="002D2DA8"/>
    <w:p w:rsidR="002D2DA8" w:rsidRDefault="002D2DA8" w:rsidP="002D2DA8">
      <w:pPr>
        <w:keepNext/>
      </w:pPr>
      <w:r w:rsidRPr="002D2DA8">
        <w:lastRenderedPageBreak/>
        <w:drawing>
          <wp:inline distT="0" distB="0" distL="0" distR="0" wp14:anchorId="03489752" wp14:editId="12E1D293">
            <wp:extent cx="5760720" cy="345440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54400"/>
                    </a:xfrm>
                    <a:prstGeom prst="rect">
                      <a:avLst/>
                    </a:prstGeom>
                  </pic:spPr>
                </pic:pic>
              </a:graphicData>
            </a:graphic>
          </wp:inline>
        </w:drawing>
      </w:r>
    </w:p>
    <w:p w:rsidR="002D2DA8" w:rsidRPr="002D2DA8" w:rsidRDefault="002D2DA8" w:rsidP="002D2DA8">
      <w:pPr>
        <w:pStyle w:val="Popis"/>
      </w:pPr>
      <w:r>
        <w:t xml:space="preserve">Graf </w:t>
      </w:r>
      <w:fldSimple w:instr=" SEQ Graf \* ARABIC ">
        <w:r>
          <w:rPr>
            <w:noProof/>
          </w:rPr>
          <w:t>4</w:t>
        </w:r>
      </w:fldSimple>
      <w:bookmarkStart w:id="0" w:name="_GoBack"/>
      <w:bookmarkEnd w:id="0"/>
    </w:p>
    <w:sectPr w:rsidR="002D2DA8" w:rsidRPr="002D2D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67013"/>
    <w:multiLevelType w:val="multilevel"/>
    <w:tmpl w:val="03CAD80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08"/>
    <w:rsid w:val="00091E6E"/>
    <w:rsid w:val="002D2DA8"/>
    <w:rsid w:val="00330120"/>
    <w:rsid w:val="005267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69A9"/>
  <w15:chartTrackingRefBased/>
  <w15:docId w15:val="{EBB2F067-5D3D-4D15-8165-AF12F905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autoRedefine/>
    <w:uiPriority w:val="9"/>
    <w:qFormat/>
    <w:rsid w:val="00091E6E"/>
    <w:pPr>
      <w:keepNext/>
      <w:keepLines/>
      <w:numPr>
        <w:numId w:val="2"/>
      </w:numPr>
      <w:spacing w:before="240" w:after="0" w:line="360" w:lineRule="auto"/>
      <w:jc w:val="both"/>
      <w:outlineLvl w:val="0"/>
    </w:pPr>
    <w:rPr>
      <w:rFonts w:asciiTheme="majorHAnsi" w:eastAsiaTheme="majorEastAsia" w:hAnsiTheme="majorHAnsi" w:cstheme="majorBidi"/>
      <w:color w:val="000000" w:themeColor="text1"/>
      <w:sz w:val="24"/>
      <w:szCs w:val="32"/>
    </w:rPr>
  </w:style>
  <w:style w:type="paragraph" w:styleId="Nadpis2">
    <w:name w:val="heading 2"/>
    <w:basedOn w:val="Normlny"/>
    <w:next w:val="Normlny"/>
    <w:link w:val="Nadpis2Char"/>
    <w:autoRedefine/>
    <w:uiPriority w:val="9"/>
    <w:unhideWhenUsed/>
    <w:qFormat/>
    <w:rsid w:val="00091E6E"/>
    <w:pPr>
      <w:keepNext/>
      <w:keepLines/>
      <w:numPr>
        <w:ilvl w:val="1"/>
        <w:numId w:val="2"/>
      </w:numPr>
      <w:spacing w:before="40" w:after="0" w:line="360" w:lineRule="auto"/>
      <w:outlineLvl w:val="1"/>
    </w:pPr>
    <w:rPr>
      <w:rFonts w:asciiTheme="majorHAnsi" w:eastAsiaTheme="majorEastAsia" w:hAnsiTheme="majorHAnsi" w:cstheme="majorBidi"/>
      <w:color w:val="000000" w:themeColor="tex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91E6E"/>
    <w:rPr>
      <w:rFonts w:asciiTheme="majorHAnsi" w:eastAsiaTheme="majorEastAsia" w:hAnsiTheme="majorHAnsi" w:cstheme="majorBidi"/>
      <w:color w:val="000000" w:themeColor="text1"/>
      <w:sz w:val="24"/>
      <w:szCs w:val="32"/>
    </w:rPr>
  </w:style>
  <w:style w:type="character" w:customStyle="1" w:styleId="Nadpis2Char">
    <w:name w:val="Nadpis 2 Char"/>
    <w:basedOn w:val="Predvolenpsmoodseku"/>
    <w:link w:val="Nadpis2"/>
    <w:uiPriority w:val="9"/>
    <w:rsid w:val="00091E6E"/>
    <w:rPr>
      <w:rFonts w:asciiTheme="majorHAnsi" w:eastAsiaTheme="majorEastAsia" w:hAnsiTheme="majorHAnsi" w:cstheme="majorBidi"/>
      <w:color w:val="000000" w:themeColor="text1"/>
      <w:sz w:val="26"/>
      <w:szCs w:val="26"/>
    </w:rPr>
  </w:style>
  <w:style w:type="paragraph" w:styleId="Popis">
    <w:name w:val="caption"/>
    <w:basedOn w:val="Normlny"/>
    <w:next w:val="Normlny"/>
    <w:uiPriority w:val="35"/>
    <w:unhideWhenUsed/>
    <w:qFormat/>
    <w:rsid w:val="002D2D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198</Words>
  <Characters>1131</Characters>
  <Application>Microsoft Office Word</Application>
  <DocSecurity>0</DocSecurity>
  <Lines>9</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2025-09-16T11:19:00Z</dcterms:created>
  <dcterms:modified xsi:type="dcterms:W3CDTF">2025-09-16T11:33:00Z</dcterms:modified>
</cp:coreProperties>
</file>