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СЛАЙД 1. УРОВЕНЬ 1 — СТАРТ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Название:</w:t>
      </w:r>
      <w:r w:rsidRPr="004C3E55">
        <w:rPr>
          <w:rFonts w:ascii="Times New Roman" w:hAnsi="Times New Roman" w:cs="Times New Roman"/>
          <w:sz w:val="24"/>
          <w:szCs w:val="24"/>
        </w:rPr>
        <w:t xml:space="preserve"> </w:t>
      </w:r>
      <w:r w:rsidRPr="004C3E55">
        <w:rPr>
          <w:rFonts w:ascii="Times New Roman" w:hAnsi="Times New Roman" w:cs="Times New Roman"/>
          <w:sz w:val="24"/>
          <w:szCs w:val="24"/>
        </w:rPr>
        <w:t>УРОВЕНЬ 1</w:t>
      </w:r>
      <w:r w:rsidRPr="004C3E55">
        <w:rPr>
          <w:rFonts w:ascii="Times New Roman" w:hAnsi="Times New Roman" w:cs="Times New Roman"/>
          <w:sz w:val="24"/>
          <w:szCs w:val="24"/>
        </w:rPr>
        <w:t xml:space="preserve">. </w:t>
      </w:r>
      <w:r w:rsidRPr="004C3E55">
        <w:rPr>
          <w:rFonts w:ascii="Times New Roman" w:hAnsi="Times New Roman" w:cs="Times New Roman"/>
          <w:sz w:val="24"/>
          <w:szCs w:val="24"/>
        </w:rPr>
        <w:t>СТАРТ БИЗНЕСА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Описание иллюстрации:</w:t>
      </w:r>
      <w:r w:rsidRPr="004C3E55">
        <w:rPr>
          <w:rFonts w:ascii="Times New Roman" w:hAnsi="Times New Roman" w:cs="Times New Roman"/>
          <w:sz w:val="24"/>
          <w:szCs w:val="24"/>
        </w:rPr>
        <w:t xml:space="preserve"> </w:t>
      </w:r>
      <w:r w:rsidRPr="004C3E55">
        <w:rPr>
          <w:rFonts w:ascii="Times New Roman" w:hAnsi="Times New Roman" w:cs="Times New Roman"/>
          <w:sz w:val="24"/>
          <w:szCs w:val="24"/>
        </w:rPr>
        <w:t>Изометрическая карта современной Москвы в стил</w:t>
      </w:r>
      <w:r w:rsidRPr="004C3E55">
        <w:rPr>
          <w:rFonts w:ascii="Times New Roman" w:hAnsi="Times New Roman" w:cs="Times New Roman"/>
          <w:sz w:val="24"/>
          <w:szCs w:val="24"/>
        </w:rPr>
        <w:t xml:space="preserve">е премиальной бизнес-стратегии. </w:t>
      </w:r>
      <w:r w:rsidRPr="004C3E55">
        <w:rPr>
          <w:rFonts w:ascii="Times New Roman" w:hAnsi="Times New Roman" w:cs="Times New Roman"/>
          <w:sz w:val="24"/>
          <w:szCs w:val="24"/>
        </w:rPr>
        <w:t>На переднем плане молодой предприниматель стоит на стартовой площадке с надписью «Бизнес-идея».</w:t>
      </w:r>
      <w:r w:rsidRPr="004C3E55">
        <w:rPr>
          <w:rFonts w:ascii="Times New Roman" w:hAnsi="Times New Roman" w:cs="Times New Roman"/>
          <w:sz w:val="24"/>
          <w:szCs w:val="24"/>
        </w:rPr>
        <w:t xml:space="preserve"> В футболке и шортах. Чешет затылок. </w:t>
      </w:r>
      <w:r w:rsidRPr="004C3E55">
        <w:rPr>
          <w:rFonts w:ascii="Times New Roman" w:hAnsi="Times New Roman" w:cs="Times New Roman"/>
          <w:sz w:val="24"/>
          <w:szCs w:val="24"/>
        </w:rPr>
        <w:t>Перед ним</w:t>
      </w:r>
      <w:r w:rsidRPr="004C3E55">
        <w:rPr>
          <w:rFonts w:ascii="Times New Roman" w:hAnsi="Times New Roman" w:cs="Times New Roman"/>
          <w:sz w:val="24"/>
          <w:szCs w:val="24"/>
        </w:rPr>
        <w:t xml:space="preserve"> открывается городской маршрут. </w:t>
      </w:r>
      <w:r w:rsidRPr="004C3E55">
        <w:rPr>
          <w:rFonts w:ascii="Times New Roman" w:hAnsi="Times New Roman" w:cs="Times New Roman"/>
          <w:sz w:val="24"/>
          <w:szCs w:val="24"/>
        </w:rPr>
        <w:t>Над персонажем игровые индикаторы: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• Идея </w:t>
      </w:r>
      <w:r w:rsidRPr="004C3E55">
        <w:rPr>
          <w:rFonts w:ascii="Segoe UI Symbol" w:hAnsi="Segoe UI Symbol" w:cs="Segoe UI Symbol"/>
          <w:sz w:val="24"/>
          <w:szCs w:val="24"/>
        </w:rPr>
        <w:t>💡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• Мотивация </w:t>
      </w:r>
      <w:r w:rsidRPr="004C3E55">
        <w:rPr>
          <w:rFonts w:ascii="Segoe UI Symbol" w:hAnsi="Segoe UI Symbol" w:cs="Segoe UI Symbol"/>
          <w:sz w:val="24"/>
          <w:szCs w:val="24"/>
        </w:rPr>
        <w:t>⚡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• Бизнес-план </w:t>
      </w:r>
      <w:r w:rsidRPr="004C3E55">
        <w:rPr>
          <w:rFonts w:ascii="Segoe UI Symbol" w:hAnsi="Segoe UI Symbol" w:cs="Segoe UI Symbol"/>
          <w:sz w:val="24"/>
          <w:szCs w:val="24"/>
        </w:rPr>
        <w:t>📋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Вдали виднеются будущие уровни: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офисные здания, производство, кафе, торговые объекты, инновационные центры.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На карте подсвечена первая цель: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«Открыть бизнес»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В правом верхнем углу интерфейс игры: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Игрок: </w:t>
      </w:r>
      <w:r w:rsidRPr="004C3E55">
        <w:rPr>
          <w:rFonts w:ascii="Times New Roman" w:hAnsi="Times New Roman" w:cs="Times New Roman"/>
          <w:sz w:val="24"/>
          <w:szCs w:val="24"/>
        </w:rPr>
        <w:t>Предприниматель Москвы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Уровень: </w:t>
      </w:r>
      <w:r w:rsidRPr="004C3E55">
        <w:rPr>
          <w:rFonts w:ascii="Times New Roman" w:hAnsi="Times New Roman" w:cs="Times New Roman"/>
          <w:sz w:val="24"/>
          <w:szCs w:val="24"/>
        </w:rPr>
        <w:t>1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Статус: </w:t>
      </w:r>
      <w:r w:rsidRPr="004C3E55">
        <w:rPr>
          <w:rFonts w:ascii="Times New Roman" w:hAnsi="Times New Roman" w:cs="Times New Roman"/>
          <w:sz w:val="24"/>
          <w:szCs w:val="24"/>
        </w:rPr>
        <w:t>Начало пути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Атмосфера: </w:t>
      </w:r>
      <w:r w:rsidRPr="004C3E55">
        <w:rPr>
          <w:rFonts w:ascii="Times New Roman" w:hAnsi="Times New Roman" w:cs="Times New Roman"/>
          <w:sz w:val="24"/>
          <w:szCs w:val="24"/>
        </w:rPr>
        <w:t>Оптимизм, энергия, большие возможности, ощущение старта большого пути.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СЛАЙД 2. УРО</w:t>
      </w:r>
      <w:r w:rsidRPr="004C3E55">
        <w:rPr>
          <w:rFonts w:ascii="Times New Roman" w:hAnsi="Times New Roman" w:cs="Times New Roman"/>
          <w:b/>
          <w:sz w:val="24"/>
          <w:szCs w:val="24"/>
        </w:rPr>
        <w:t>ВЕНЬ 2 — ПЕРВЫЕ ШАГИ И РАЗВИТИЕ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Название: </w:t>
      </w:r>
      <w:r w:rsidRPr="004C3E55">
        <w:rPr>
          <w:rFonts w:ascii="Times New Roman" w:hAnsi="Times New Roman" w:cs="Times New Roman"/>
          <w:sz w:val="24"/>
          <w:szCs w:val="24"/>
        </w:rPr>
        <w:t>УРОВЕНЬ 2</w:t>
      </w:r>
      <w:r w:rsidRPr="004C3E55">
        <w:rPr>
          <w:rFonts w:ascii="Times New Roman" w:hAnsi="Times New Roman" w:cs="Times New Roman"/>
          <w:sz w:val="24"/>
          <w:szCs w:val="24"/>
        </w:rPr>
        <w:t xml:space="preserve">. </w:t>
      </w:r>
      <w:r w:rsidRPr="004C3E55">
        <w:rPr>
          <w:rFonts w:ascii="Times New Roman" w:hAnsi="Times New Roman" w:cs="Times New Roman"/>
          <w:sz w:val="24"/>
          <w:szCs w:val="24"/>
        </w:rPr>
        <w:t>ПЕРВЫЕ ШАГИ В БИЗНЕСЕ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Описание иллюстрации:</w:t>
      </w:r>
      <w:r w:rsidRPr="004C3E55">
        <w:rPr>
          <w:rFonts w:ascii="Times New Roman" w:hAnsi="Times New Roman" w:cs="Times New Roman"/>
          <w:sz w:val="24"/>
          <w:szCs w:val="24"/>
        </w:rPr>
        <w:t xml:space="preserve"> </w:t>
      </w:r>
      <w:r w:rsidRPr="004C3E55">
        <w:rPr>
          <w:rFonts w:ascii="Times New Roman" w:hAnsi="Times New Roman" w:cs="Times New Roman"/>
          <w:sz w:val="24"/>
          <w:szCs w:val="24"/>
        </w:rPr>
        <w:t>Тот же предприниматель уже прошел стартовую точку.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На карте появился небол</w:t>
      </w:r>
      <w:r w:rsidRPr="004C3E55">
        <w:rPr>
          <w:rFonts w:ascii="Times New Roman" w:hAnsi="Times New Roman" w:cs="Times New Roman"/>
          <w:sz w:val="24"/>
          <w:szCs w:val="24"/>
        </w:rPr>
        <w:t xml:space="preserve">ьшой успешно работающий бизнес: </w:t>
      </w:r>
      <w:r w:rsidRPr="004C3E55">
        <w:rPr>
          <w:rFonts w:ascii="Times New Roman" w:hAnsi="Times New Roman" w:cs="Times New Roman"/>
          <w:sz w:val="24"/>
          <w:szCs w:val="24"/>
        </w:rPr>
        <w:t>кафе, магазин, офис или небольшое производство.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Над объектом горит статус: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ИП зарегистрировано или </w:t>
      </w: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ООО зарегистрировано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Рядом располагается отдельный яркий игровой объект — Центр</w:t>
      </w:r>
      <w:r w:rsidRPr="004C3E55">
        <w:rPr>
          <w:rFonts w:ascii="Times New Roman" w:hAnsi="Times New Roman" w:cs="Times New Roman"/>
          <w:sz w:val="24"/>
          <w:szCs w:val="24"/>
        </w:rPr>
        <w:t xml:space="preserve"> поддержки предпринимательства. </w:t>
      </w:r>
      <w:r w:rsidRPr="004C3E55">
        <w:rPr>
          <w:rFonts w:ascii="Times New Roman" w:hAnsi="Times New Roman" w:cs="Times New Roman"/>
          <w:sz w:val="24"/>
          <w:szCs w:val="24"/>
        </w:rPr>
        <w:t>Он стилизован под штаб знаний или академию.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Над зданием крупная надпись: «ГБУ Малый бизнес Москвы». </w:t>
      </w:r>
      <w:r w:rsidRPr="004C3E55">
        <w:rPr>
          <w:rFonts w:ascii="Times New Roman" w:hAnsi="Times New Roman" w:cs="Times New Roman"/>
          <w:sz w:val="24"/>
          <w:szCs w:val="24"/>
        </w:rPr>
        <w:t>От него к предпринимателю идут светящиеся линии поддержки.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Всплывающие бонусы: </w:t>
      </w:r>
      <w:r w:rsidRPr="004C3E55">
        <w:rPr>
          <w:rFonts w:ascii="Times New Roman" w:hAnsi="Times New Roman" w:cs="Times New Roman"/>
          <w:sz w:val="24"/>
          <w:szCs w:val="24"/>
        </w:rPr>
        <w:t>* Ко</w:t>
      </w:r>
      <w:r w:rsidRPr="004C3E55">
        <w:rPr>
          <w:rFonts w:ascii="Times New Roman" w:hAnsi="Times New Roman" w:cs="Times New Roman"/>
          <w:sz w:val="24"/>
          <w:szCs w:val="24"/>
        </w:rPr>
        <w:t xml:space="preserve">нсультации, * Образовательные программы, * Поддержка запуска, </w:t>
      </w:r>
      <w:r w:rsidRPr="004C3E55">
        <w:rPr>
          <w:rFonts w:ascii="Times New Roman" w:hAnsi="Times New Roman" w:cs="Times New Roman"/>
          <w:sz w:val="24"/>
          <w:szCs w:val="24"/>
        </w:rPr>
        <w:t>* Новые компетенции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Над персонажем появляются игровые уведомления: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Навык повышен: </w:t>
      </w:r>
      <w:r w:rsidRPr="004C3E55">
        <w:rPr>
          <w:rFonts w:ascii="Times New Roman" w:hAnsi="Times New Roman" w:cs="Times New Roman"/>
          <w:sz w:val="24"/>
          <w:szCs w:val="24"/>
        </w:rPr>
        <w:t>Финансовая грамотность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Навык повышен: </w:t>
      </w:r>
      <w:r w:rsidRPr="004C3E55">
        <w:rPr>
          <w:rFonts w:ascii="Times New Roman" w:hAnsi="Times New Roman" w:cs="Times New Roman"/>
          <w:sz w:val="24"/>
          <w:szCs w:val="24"/>
        </w:rPr>
        <w:t>Управление бизнесом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Навык повышен: </w:t>
      </w:r>
      <w:r w:rsidRPr="004C3E55">
        <w:rPr>
          <w:rFonts w:ascii="Times New Roman" w:hAnsi="Times New Roman" w:cs="Times New Roman"/>
          <w:sz w:val="24"/>
          <w:szCs w:val="24"/>
        </w:rPr>
        <w:t>Маркетинг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Атмосфера: </w:t>
      </w:r>
      <w:r w:rsidRPr="004C3E55">
        <w:rPr>
          <w:rFonts w:ascii="Times New Roman" w:hAnsi="Times New Roman" w:cs="Times New Roman"/>
          <w:sz w:val="24"/>
          <w:szCs w:val="24"/>
        </w:rPr>
        <w:t>Рост, обучение, получение новых знаний и уверенность в развитии бизнеса.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СЛ</w:t>
      </w:r>
      <w:r w:rsidRPr="004C3E55">
        <w:rPr>
          <w:rFonts w:ascii="Times New Roman" w:hAnsi="Times New Roman" w:cs="Times New Roman"/>
          <w:b/>
          <w:sz w:val="24"/>
          <w:szCs w:val="24"/>
        </w:rPr>
        <w:t>АЙД 3. УРОВЕНЬ 3 — НОВЫЕ ВЫЗОВЫ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Название: УРОВЕНЬ 3. </w:t>
      </w:r>
      <w:r w:rsidRPr="004C3E55">
        <w:rPr>
          <w:rFonts w:ascii="Times New Roman" w:hAnsi="Times New Roman" w:cs="Times New Roman"/>
          <w:sz w:val="24"/>
          <w:szCs w:val="24"/>
        </w:rPr>
        <w:t>НОВЫЕ ВЫЗОВЫ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Описание иллюстрации: </w:t>
      </w:r>
      <w:r w:rsidRPr="004C3E55">
        <w:rPr>
          <w:rFonts w:ascii="Times New Roman" w:hAnsi="Times New Roman" w:cs="Times New Roman"/>
          <w:sz w:val="24"/>
          <w:szCs w:val="24"/>
        </w:rPr>
        <w:t>Карта города</w:t>
      </w:r>
      <w:r w:rsidRPr="004C3E55">
        <w:rPr>
          <w:rFonts w:ascii="Times New Roman" w:hAnsi="Times New Roman" w:cs="Times New Roman"/>
          <w:sz w:val="24"/>
          <w:szCs w:val="24"/>
        </w:rPr>
        <w:t xml:space="preserve"> становится заметно масштабнее. Бизнес предпринимателя вырос. Появились новые объекты: </w:t>
      </w:r>
      <w:r w:rsidRPr="004C3E55">
        <w:rPr>
          <w:rFonts w:ascii="Times New Roman" w:hAnsi="Times New Roman" w:cs="Times New Roman"/>
          <w:sz w:val="24"/>
          <w:szCs w:val="24"/>
        </w:rPr>
        <w:t>новый филиал, производс</w:t>
      </w:r>
      <w:r w:rsidRPr="004C3E55">
        <w:rPr>
          <w:rFonts w:ascii="Times New Roman" w:hAnsi="Times New Roman" w:cs="Times New Roman"/>
          <w:sz w:val="24"/>
          <w:szCs w:val="24"/>
        </w:rPr>
        <w:t xml:space="preserve">тво, дополнительные сотрудники. </w:t>
      </w:r>
      <w:r w:rsidRPr="004C3E55">
        <w:rPr>
          <w:rFonts w:ascii="Times New Roman" w:hAnsi="Times New Roman" w:cs="Times New Roman"/>
          <w:sz w:val="24"/>
          <w:szCs w:val="24"/>
        </w:rPr>
        <w:t>Но одновременно карта начинает усложняться.</w:t>
      </w:r>
      <w:bookmarkStart w:id="0" w:name="_GoBack"/>
      <w:bookmarkEnd w:id="0"/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На маршруте возникают игровые препятствия: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• подключение инфраструктуры;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• административная процедура.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Перед предпринимателем появляются несколько развилок и сложных маршрутов.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Над пер</w:t>
      </w:r>
      <w:r w:rsidRPr="004C3E55">
        <w:rPr>
          <w:rFonts w:ascii="Times New Roman" w:hAnsi="Times New Roman" w:cs="Times New Roman"/>
          <w:sz w:val="24"/>
          <w:szCs w:val="24"/>
        </w:rPr>
        <w:t xml:space="preserve">сонажем появляется уведомление: ВНИМАНИЕ. Уровень сложности повышен- </w:t>
      </w:r>
      <w:r w:rsidRPr="004C3E55">
        <w:rPr>
          <w:rFonts w:ascii="Segoe UI Symbol" w:hAnsi="Segoe UI Symbol" w:cs="Segoe UI Symbol"/>
          <w:sz w:val="24"/>
          <w:szCs w:val="24"/>
        </w:rPr>
        <w:t>★★★☆☆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Справа по</w:t>
      </w:r>
      <w:r w:rsidRPr="004C3E55">
        <w:rPr>
          <w:rFonts w:ascii="Times New Roman" w:hAnsi="Times New Roman" w:cs="Times New Roman"/>
          <w:sz w:val="24"/>
          <w:szCs w:val="24"/>
        </w:rPr>
        <w:t xml:space="preserve">является новый объект на карте. </w:t>
      </w:r>
      <w:r w:rsidRPr="004C3E55">
        <w:rPr>
          <w:rFonts w:ascii="Times New Roman" w:hAnsi="Times New Roman" w:cs="Times New Roman"/>
          <w:sz w:val="24"/>
          <w:szCs w:val="24"/>
        </w:rPr>
        <w:t>Современный городской центр поддержки.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Надпись: «Фонд содействия кредитованию». </w:t>
      </w:r>
      <w:r w:rsidRPr="004C3E55">
        <w:rPr>
          <w:rFonts w:ascii="Times New Roman" w:hAnsi="Times New Roman" w:cs="Times New Roman"/>
          <w:sz w:val="24"/>
          <w:szCs w:val="24"/>
        </w:rPr>
        <w:t>От него к предпринимателю направлен навигационный луч помощи.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В и</w:t>
      </w:r>
      <w:r w:rsidRPr="004C3E55">
        <w:rPr>
          <w:rFonts w:ascii="Times New Roman" w:hAnsi="Times New Roman" w:cs="Times New Roman"/>
          <w:sz w:val="24"/>
          <w:szCs w:val="24"/>
        </w:rPr>
        <w:t xml:space="preserve">нтерфейсе появляется сообщение: Доступен новый ресурс - </w:t>
      </w:r>
      <w:r w:rsidRPr="004C3E55">
        <w:rPr>
          <w:rFonts w:ascii="Times New Roman" w:hAnsi="Times New Roman" w:cs="Times New Roman"/>
          <w:sz w:val="24"/>
          <w:szCs w:val="24"/>
        </w:rPr>
        <w:t>Фронт-офис сопровождения предпринимателей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Атмосфера: </w:t>
      </w:r>
      <w:r w:rsidRPr="004C3E55">
        <w:rPr>
          <w:rFonts w:ascii="Times New Roman" w:hAnsi="Times New Roman" w:cs="Times New Roman"/>
          <w:sz w:val="24"/>
          <w:szCs w:val="24"/>
        </w:rPr>
        <w:t>Предприниматель уже успешен, но сталкивается с более сложными задачами, требующими сопровождения и навигации.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A7D10" w:rsidRPr="004C3E55" w:rsidRDefault="008A7D10" w:rsidP="004C3E5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СЛАЙД 4. УРО</w:t>
      </w:r>
      <w:r w:rsidRPr="004C3E55">
        <w:rPr>
          <w:rFonts w:ascii="Times New Roman" w:hAnsi="Times New Roman" w:cs="Times New Roman"/>
          <w:b/>
          <w:sz w:val="24"/>
          <w:szCs w:val="24"/>
        </w:rPr>
        <w:t>ВЕНЬ 4 — ШТАБ ПО ЗАЩИТЕ БИЗНЕСА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t>Название:</w:t>
      </w:r>
      <w:r w:rsidRPr="004C3E55">
        <w:rPr>
          <w:rFonts w:ascii="Times New Roman" w:hAnsi="Times New Roman" w:cs="Times New Roman"/>
          <w:sz w:val="24"/>
          <w:szCs w:val="24"/>
        </w:rPr>
        <w:t xml:space="preserve"> </w:t>
      </w:r>
      <w:r w:rsidRPr="004C3E55">
        <w:rPr>
          <w:rFonts w:ascii="Times New Roman" w:hAnsi="Times New Roman" w:cs="Times New Roman"/>
          <w:sz w:val="24"/>
          <w:szCs w:val="24"/>
        </w:rPr>
        <w:t>УРОВЕНЬ 4</w:t>
      </w:r>
      <w:r w:rsidRPr="004C3E55">
        <w:rPr>
          <w:rFonts w:ascii="Times New Roman" w:hAnsi="Times New Roman" w:cs="Times New Roman"/>
          <w:sz w:val="24"/>
          <w:szCs w:val="24"/>
        </w:rPr>
        <w:t xml:space="preserve">. </w:t>
      </w:r>
      <w:r w:rsidRPr="004C3E55">
        <w:rPr>
          <w:rFonts w:ascii="Times New Roman" w:hAnsi="Times New Roman" w:cs="Times New Roman"/>
          <w:sz w:val="24"/>
          <w:szCs w:val="24"/>
        </w:rPr>
        <w:t>СЛОЖНЫЙ КЕЙС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Описание иллюстрации: </w:t>
      </w:r>
      <w:r w:rsidRPr="004C3E55">
        <w:rPr>
          <w:rFonts w:ascii="Times New Roman" w:hAnsi="Times New Roman" w:cs="Times New Roman"/>
          <w:sz w:val="24"/>
          <w:szCs w:val="24"/>
        </w:rPr>
        <w:t>Самая впечатляющая сцена всей презент</w:t>
      </w:r>
      <w:r w:rsidRPr="004C3E55">
        <w:rPr>
          <w:rFonts w:ascii="Times New Roman" w:hAnsi="Times New Roman" w:cs="Times New Roman"/>
          <w:sz w:val="24"/>
          <w:szCs w:val="24"/>
        </w:rPr>
        <w:t xml:space="preserve">ации. </w:t>
      </w:r>
      <w:r w:rsidRPr="004C3E55">
        <w:rPr>
          <w:rFonts w:ascii="Times New Roman" w:hAnsi="Times New Roman" w:cs="Times New Roman"/>
          <w:sz w:val="24"/>
          <w:szCs w:val="24"/>
        </w:rPr>
        <w:t>Крупный инвес</w:t>
      </w:r>
      <w:r w:rsidRPr="004C3E55">
        <w:rPr>
          <w:rFonts w:ascii="Times New Roman" w:hAnsi="Times New Roman" w:cs="Times New Roman"/>
          <w:sz w:val="24"/>
          <w:szCs w:val="24"/>
        </w:rPr>
        <w:t xml:space="preserve">тиционный или городской проект. </w:t>
      </w:r>
      <w:r w:rsidRPr="004C3E55">
        <w:rPr>
          <w:rFonts w:ascii="Times New Roman" w:hAnsi="Times New Roman" w:cs="Times New Roman"/>
          <w:sz w:val="24"/>
          <w:szCs w:val="24"/>
        </w:rPr>
        <w:t>На к</w:t>
      </w:r>
      <w:r w:rsidRPr="004C3E55">
        <w:rPr>
          <w:rFonts w:ascii="Times New Roman" w:hAnsi="Times New Roman" w:cs="Times New Roman"/>
          <w:sz w:val="24"/>
          <w:szCs w:val="24"/>
        </w:rPr>
        <w:t>арте одновременно присутствуют: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• предприниматель;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• органы власти;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• городские структуры;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• инвесторы.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Все элементы соединен</w:t>
      </w:r>
      <w:r w:rsidRPr="004C3E55">
        <w:rPr>
          <w:rFonts w:ascii="Times New Roman" w:hAnsi="Times New Roman" w:cs="Times New Roman"/>
          <w:sz w:val="24"/>
          <w:szCs w:val="24"/>
        </w:rPr>
        <w:t xml:space="preserve">ы сложной сетью взаимодействия. </w:t>
      </w:r>
      <w:r w:rsidRPr="004C3E55">
        <w:rPr>
          <w:rFonts w:ascii="Times New Roman" w:hAnsi="Times New Roman" w:cs="Times New Roman"/>
          <w:sz w:val="24"/>
          <w:szCs w:val="24"/>
        </w:rPr>
        <w:t>В центре карты расположен большой высокотехнологичный командный центр.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b/>
          <w:sz w:val="24"/>
          <w:szCs w:val="24"/>
        </w:rPr>
        <w:lastRenderedPageBreak/>
        <w:t>Над ним надпись</w:t>
      </w:r>
      <w:r w:rsidRPr="004C3E55">
        <w:rPr>
          <w:rFonts w:ascii="Times New Roman" w:hAnsi="Times New Roman" w:cs="Times New Roman"/>
          <w:sz w:val="24"/>
          <w:szCs w:val="24"/>
        </w:rPr>
        <w:t xml:space="preserve">: </w:t>
      </w:r>
      <w:r w:rsidRPr="004C3E55">
        <w:rPr>
          <w:rFonts w:ascii="Times New Roman" w:hAnsi="Times New Roman" w:cs="Times New Roman"/>
          <w:sz w:val="24"/>
          <w:szCs w:val="24"/>
        </w:rPr>
        <w:t>ШТАБ ПО ЗАЩИТЕ БИЗНЕСА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От Штаба ко всем участникам расходятся световые линии координации.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В интерфейсе игры отображаются специальные способности: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Активированы: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Межведомственное взаимодействие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Экспертиза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Переговорная площадка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Поиск решений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Segoe UI Symbol" w:hAnsi="Segoe UI Symbol" w:cs="Segoe UI Symbol"/>
          <w:sz w:val="24"/>
          <w:szCs w:val="24"/>
        </w:rPr>
        <w:t>✓</w:t>
      </w:r>
      <w:r w:rsidRPr="004C3E55">
        <w:rPr>
          <w:rFonts w:ascii="Times New Roman" w:hAnsi="Times New Roman" w:cs="Times New Roman"/>
          <w:sz w:val="24"/>
          <w:szCs w:val="24"/>
        </w:rPr>
        <w:t xml:space="preserve"> Системная работа</w:t>
      </w:r>
    </w:p>
    <w:p w:rsidR="008A7D10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>Сложный участок карты постепенно</w:t>
      </w:r>
      <w:r w:rsidRPr="004C3E55">
        <w:rPr>
          <w:rFonts w:ascii="Times New Roman" w:hAnsi="Times New Roman" w:cs="Times New Roman"/>
          <w:sz w:val="24"/>
          <w:szCs w:val="24"/>
        </w:rPr>
        <w:t xml:space="preserve"> подсвечивается зеленым цветом. Появляется уведомление: </w:t>
      </w:r>
      <w:r w:rsidRPr="004C3E55">
        <w:rPr>
          <w:rFonts w:ascii="Times New Roman" w:hAnsi="Times New Roman" w:cs="Times New Roman"/>
          <w:sz w:val="24"/>
          <w:szCs w:val="24"/>
        </w:rPr>
        <w:t>Решение найдено</w:t>
      </w:r>
      <w:r w:rsidRPr="004C3E55">
        <w:rPr>
          <w:rFonts w:ascii="Times New Roman" w:hAnsi="Times New Roman" w:cs="Times New Roman"/>
          <w:sz w:val="24"/>
          <w:szCs w:val="24"/>
        </w:rPr>
        <w:t xml:space="preserve">. </w:t>
      </w:r>
      <w:r w:rsidRPr="004C3E55">
        <w:rPr>
          <w:rFonts w:ascii="Times New Roman" w:hAnsi="Times New Roman" w:cs="Times New Roman"/>
          <w:sz w:val="24"/>
          <w:szCs w:val="24"/>
        </w:rPr>
        <w:t>Новый уровень открыт</w:t>
      </w:r>
      <w:r w:rsidRPr="004C3E55">
        <w:rPr>
          <w:rFonts w:ascii="Times New Roman" w:hAnsi="Times New Roman" w:cs="Times New Roman"/>
          <w:sz w:val="24"/>
          <w:szCs w:val="24"/>
        </w:rPr>
        <w:t>.</w:t>
      </w:r>
    </w:p>
    <w:p w:rsidR="00437811" w:rsidRPr="004C3E55" w:rsidRDefault="008A7D10" w:rsidP="004C3E55">
      <w:pPr>
        <w:jc w:val="both"/>
        <w:rPr>
          <w:rFonts w:ascii="Times New Roman" w:hAnsi="Times New Roman" w:cs="Times New Roman"/>
          <w:sz w:val="24"/>
          <w:szCs w:val="24"/>
        </w:rPr>
      </w:pPr>
      <w:r w:rsidRPr="004C3E55">
        <w:rPr>
          <w:rFonts w:ascii="Times New Roman" w:hAnsi="Times New Roman" w:cs="Times New Roman"/>
          <w:sz w:val="24"/>
          <w:szCs w:val="24"/>
        </w:rPr>
        <w:t xml:space="preserve">Атмосфера: </w:t>
      </w:r>
      <w:r w:rsidRPr="004C3E55">
        <w:rPr>
          <w:rFonts w:ascii="Times New Roman" w:hAnsi="Times New Roman" w:cs="Times New Roman"/>
          <w:sz w:val="24"/>
          <w:szCs w:val="24"/>
        </w:rPr>
        <w:t>Не спасение и не ручное управление, а профессиональная координация большого количества участников для достижения результата.</w:t>
      </w:r>
    </w:p>
    <w:sectPr w:rsidR="00437811" w:rsidRPr="004C3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C4B"/>
    <w:rsid w:val="00280C4B"/>
    <w:rsid w:val="00437811"/>
    <w:rsid w:val="004C3E55"/>
    <w:rsid w:val="008A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52145-4E85-4937-9E6F-70612446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537</Words>
  <Characters>3066</Characters>
  <Application>Microsoft Office Word</Application>
  <DocSecurity>0</DocSecurity>
  <Lines>25</Lines>
  <Paragraphs>7</Paragraphs>
  <ScaleCrop>false</ScaleCrop>
  <Company>HP Inc.</Company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Щербакова Валерия Валерьевна</dc:creator>
  <cp:keywords/>
  <dc:description/>
  <cp:lastModifiedBy>Щербакова Валерия Валерьевна</cp:lastModifiedBy>
  <cp:revision>3</cp:revision>
  <dcterms:created xsi:type="dcterms:W3CDTF">2026-06-08T12:30:00Z</dcterms:created>
  <dcterms:modified xsi:type="dcterms:W3CDTF">2026-06-08T12:40:00Z</dcterms:modified>
</cp:coreProperties>
</file>