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DEF38"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0"/>
        <w:rPr>
          <w:rFonts w:ascii="Arial" w:eastAsia="Times New Roman" w:hAnsi="Arial" w:cs="Arial"/>
          <w:b/>
          <w:bCs/>
          <w:color w:val="000000"/>
          <w:kern w:val="36"/>
          <w:sz w:val="40"/>
          <w:szCs w:val="40"/>
          <w:lang w:val="en-US" w:eastAsia="ru-RU"/>
        </w:rPr>
      </w:pPr>
      <w:r w:rsidRPr="00E745A3">
        <w:rPr>
          <w:rFonts w:ascii="Arial" w:eastAsia="Times New Roman" w:hAnsi="Arial" w:cs="Arial"/>
          <w:b/>
          <w:bCs/>
          <w:color w:val="000000"/>
          <w:kern w:val="36"/>
          <w:sz w:val="54"/>
          <w:szCs w:val="54"/>
          <w:lang w:val="en-US" w:eastAsia="ru-RU"/>
        </w:rPr>
        <w:t xml:space="preserve">How to Run Claude Code for Free Using </w:t>
      </w:r>
      <w:proofErr w:type="spellStart"/>
      <w:r w:rsidRPr="00E745A3">
        <w:rPr>
          <w:rFonts w:ascii="Arial" w:eastAsia="Times New Roman" w:hAnsi="Arial" w:cs="Arial"/>
          <w:b/>
          <w:bCs/>
          <w:color w:val="000000"/>
          <w:kern w:val="36"/>
          <w:sz w:val="54"/>
          <w:szCs w:val="54"/>
          <w:lang w:val="en-US" w:eastAsia="ru-RU"/>
        </w:rPr>
        <w:t>Ollama</w:t>
      </w:r>
      <w:proofErr w:type="spellEnd"/>
      <w:r w:rsidRPr="00E745A3">
        <w:rPr>
          <w:rFonts w:ascii="Arial" w:eastAsia="Times New Roman" w:hAnsi="Arial" w:cs="Arial"/>
          <w:b/>
          <w:bCs/>
          <w:color w:val="000000"/>
          <w:kern w:val="36"/>
          <w:sz w:val="54"/>
          <w:szCs w:val="54"/>
          <w:lang w:val="en-US" w:eastAsia="ru-RU"/>
        </w:rPr>
        <w:t xml:space="preserve"> and Open Router</w:t>
      </w:r>
    </w:p>
    <w:p w14:paraId="06FEE32E"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9"/>
          <w:szCs w:val="29"/>
          <w:lang w:val="en-US" w:eastAsia="ru-RU"/>
        </w:rPr>
        <w:t xml:space="preserve">Learn two ways to use Claude Code without paying for Anthropic tokens: run open-source models locally with </w:t>
      </w:r>
      <w:proofErr w:type="spellStart"/>
      <w:r w:rsidRPr="00E745A3">
        <w:rPr>
          <w:rFonts w:ascii="Arial" w:eastAsia="Times New Roman" w:hAnsi="Arial" w:cs="Arial"/>
          <w:color w:val="444444"/>
          <w:sz w:val="29"/>
          <w:szCs w:val="29"/>
          <w:lang w:val="en-US" w:eastAsia="ru-RU"/>
        </w:rPr>
        <w:t>Ollama</w:t>
      </w:r>
      <w:proofErr w:type="spellEnd"/>
      <w:r w:rsidRPr="00E745A3">
        <w:rPr>
          <w:rFonts w:ascii="Arial" w:eastAsia="Times New Roman" w:hAnsi="Arial" w:cs="Arial"/>
          <w:color w:val="444444"/>
          <w:sz w:val="29"/>
          <w:szCs w:val="29"/>
          <w:lang w:val="en-US" w:eastAsia="ru-RU"/>
        </w:rPr>
        <w:t xml:space="preserve"> or route through Open Router's free tier.</w:t>
      </w:r>
    </w:p>
    <w:p w14:paraId="7B5E1926" w14:textId="77777777" w:rsidR="00E745A3" w:rsidRPr="00E745A3" w:rsidRDefault="00E745A3" w:rsidP="00E745A3">
      <w:pPr>
        <w:spacing w:after="0" w:line="240" w:lineRule="auto"/>
        <w:rPr>
          <w:rFonts w:ascii="Times New Roman" w:eastAsia="Times New Roman" w:hAnsi="Times New Roman" w:cs="Times New Roman"/>
          <w:sz w:val="24"/>
          <w:szCs w:val="24"/>
          <w:lang w:eastAsia="ru-RU"/>
        </w:rPr>
      </w:pPr>
      <w:r w:rsidRPr="00E745A3">
        <w:rPr>
          <w:rFonts w:ascii="Times New Roman" w:eastAsia="Times New Roman" w:hAnsi="Times New Roman" w:cs="Times New Roman"/>
          <w:sz w:val="24"/>
          <w:szCs w:val="24"/>
          <w:lang w:eastAsia="ru-RU"/>
        </w:rPr>
        <w:pict w14:anchorId="6419F899">
          <v:rect id="_x0000_i1025" style="width:0;height:1.5pt" o:hralign="center" o:hrstd="t" o:hr="t" fillcolor="#a0a0a0" stroked="f"/>
        </w:pict>
      </w:r>
    </w:p>
    <w:p w14:paraId="63F7C4E8" w14:textId="77777777" w:rsidR="00E745A3" w:rsidRPr="00E745A3" w:rsidRDefault="00E745A3" w:rsidP="00E745A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00000"/>
          <w:sz w:val="32"/>
          <w:szCs w:val="32"/>
          <w:lang w:val="en-US" w:eastAsia="ru-RU"/>
        </w:rPr>
      </w:pPr>
      <w:r w:rsidRPr="00E745A3">
        <w:rPr>
          <w:rFonts w:ascii="Arial" w:eastAsia="Times New Roman" w:hAnsi="Arial" w:cs="Arial"/>
          <w:b/>
          <w:bCs/>
          <w:color w:val="000000"/>
          <w:sz w:val="65"/>
          <w:szCs w:val="65"/>
          <w:shd w:val="clear" w:color="auto" w:fill="FAFAFA"/>
          <w:lang w:val="en-US" w:eastAsia="ru-RU"/>
        </w:rPr>
        <w:t>What Claude Code Actually Does Under the Hood</w:t>
      </w:r>
    </w:p>
    <w:p w14:paraId="3349ED18" w14:textId="77777777" w:rsidR="00E745A3" w:rsidRPr="00E745A3" w:rsidRDefault="00E745A3" w:rsidP="00E745A3">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shd w:val="clear" w:color="auto" w:fill="FAFAFA"/>
          <w:lang w:val="en-US" w:eastAsia="ru-RU"/>
        </w:rPr>
        <w:t xml:space="preserve">Claude Code is a CLI tool built by Anthropic. You install it via </w:t>
      </w:r>
      <w:proofErr w:type="spellStart"/>
      <w:r w:rsidRPr="00E745A3">
        <w:rPr>
          <w:rFonts w:ascii="Arial" w:eastAsia="Times New Roman" w:hAnsi="Arial" w:cs="Arial"/>
          <w:color w:val="444444"/>
          <w:sz w:val="24"/>
          <w:szCs w:val="24"/>
          <w:shd w:val="clear" w:color="auto" w:fill="FAFAFA"/>
          <w:lang w:val="en-US" w:eastAsia="ru-RU"/>
        </w:rPr>
        <w:t>npm</w:t>
      </w:r>
      <w:proofErr w:type="spellEnd"/>
      <w:r w:rsidRPr="00E745A3">
        <w:rPr>
          <w:rFonts w:ascii="Arial" w:eastAsia="Times New Roman" w:hAnsi="Arial" w:cs="Arial"/>
          <w:color w:val="444444"/>
          <w:sz w:val="24"/>
          <w:szCs w:val="24"/>
          <w:shd w:val="clear" w:color="auto" w:fill="FAFAFA"/>
          <w:lang w:val="en-US" w:eastAsia="ru-RU"/>
        </w:rPr>
        <w:t>, then run it in a project directory. It reads files, executes shell commands, edits code, and interacts with you through a conversational interface.</w:t>
      </w:r>
    </w:p>
    <w:p w14:paraId="36199261" w14:textId="77777777" w:rsidR="00E745A3" w:rsidRPr="00E745A3" w:rsidRDefault="00E745A3" w:rsidP="00E745A3">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shd w:val="clear" w:color="auto" w:fill="FAFAFA"/>
          <w:lang w:val="en-US" w:eastAsia="ru-RU"/>
        </w:rPr>
        <w:t xml:space="preserve">What makes it interesting for this purpose is how it communicates with models: it sends requests to an API endpoint. By default, that endpoint is </w:t>
      </w:r>
      <w:proofErr w:type="spellStart"/>
      <w:r w:rsidRPr="00E745A3">
        <w:rPr>
          <w:rFonts w:ascii="Arial" w:eastAsia="Times New Roman" w:hAnsi="Arial" w:cs="Arial"/>
          <w:color w:val="444444"/>
          <w:sz w:val="24"/>
          <w:szCs w:val="24"/>
          <w:shd w:val="clear" w:color="auto" w:fill="FAFAFA"/>
          <w:lang w:val="en-US" w:eastAsia="ru-RU"/>
        </w:rPr>
        <w:t>Anthropic’s</w:t>
      </w:r>
      <w:proofErr w:type="spellEnd"/>
      <w:r w:rsidRPr="00E745A3">
        <w:rPr>
          <w:rFonts w:ascii="Arial" w:eastAsia="Times New Roman" w:hAnsi="Arial" w:cs="Arial"/>
          <w:color w:val="444444"/>
          <w:sz w:val="24"/>
          <w:szCs w:val="24"/>
          <w:shd w:val="clear" w:color="auto" w:fill="FAFAFA"/>
          <w:lang w:val="en-US" w:eastAsia="ru-RU"/>
        </w:rPr>
        <w:t xml:space="preserve"> servers. But the tool supports an environment variable — </w:t>
      </w:r>
      <w:proofErr w:type="spellStart"/>
      <w:r w:rsidRPr="00E745A3">
        <w:rPr>
          <w:rFonts w:ascii="Courier New" w:eastAsia="Times New Roman" w:hAnsi="Courier New" w:cs="Courier New"/>
          <w:color w:val="000000"/>
          <w:sz w:val="20"/>
          <w:szCs w:val="20"/>
          <w:shd w:val="clear" w:color="auto" w:fill="F9F9F9"/>
          <w:lang w:val="en-US" w:eastAsia="ru-RU"/>
        </w:rPr>
        <w:t>ANTHROPIC_BASE_URL</w:t>
      </w:r>
      <w:proofErr w:type="spellEnd"/>
      <w:r w:rsidRPr="00E745A3">
        <w:rPr>
          <w:rFonts w:ascii="Arial" w:eastAsia="Times New Roman" w:hAnsi="Arial" w:cs="Arial"/>
          <w:color w:val="444444"/>
          <w:sz w:val="24"/>
          <w:szCs w:val="24"/>
          <w:shd w:val="clear" w:color="auto" w:fill="FAFAFA"/>
          <w:lang w:val="en-US" w:eastAsia="ru-RU"/>
        </w:rPr>
        <w:t> — that lets you override where those requests go.</w:t>
      </w:r>
    </w:p>
    <w:p w14:paraId="0E1152DB"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 xml:space="preserve">If your code is sensitive or you work offline regularly, </w:t>
      </w:r>
      <w:proofErr w:type="spellStart"/>
      <w:r w:rsidRPr="00E745A3">
        <w:rPr>
          <w:rFonts w:ascii="Arial" w:eastAsia="Times New Roman" w:hAnsi="Arial" w:cs="Arial"/>
          <w:color w:val="444444"/>
          <w:sz w:val="24"/>
          <w:szCs w:val="24"/>
          <w:lang w:val="en-US" w:eastAsia="ru-RU"/>
        </w:rPr>
        <w:t>Ollama</w:t>
      </w:r>
      <w:proofErr w:type="spellEnd"/>
      <w:r w:rsidRPr="00E745A3">
        <w:rPr>
          <w:rFonts w:ascii="Arial" w:eastAsia="Times New Roman" w:hAnsi="Arial" w:cs="Arial"/>
          <w:color w:val="444444"/>
          <w:sz w:val="24"/>
          <w:szCs w:val="24"/>
          <w:lang w:val="en-US" w:eastAsia="ru-RU"/>
        </w:rPr>
        <w:t xml:space="preserve"> is the right pick. If you want better output quality without hardware investment, Open Router’s free tier is the easier path.</w:t>
      </w:r>
    </w:p>
    <w:p w14:paraId="49A45734"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1"/>
        <w:rPr>
          <w:rFonts w:ascii="Arial" w:eastAsia="Times New Roman" w:hAnsi="Arial" w:cs="Arial"/>
          <w:b/>
          <w:bCs/>
          <w:color w:val="000000"/>
          <w:sz w:val="32"/>
          <w:szCs w:val="32"/>
          <w:lang w:val="en-US" w:eastAsia="ru-RU"/>
        </w:rPr>
      </w:pPr>
      <w:r w:rsidRPr="00E745A3">
        <w:rPr>
          <w:rFonts w:ascii="Arial" w:eastAsia="Times New Roman" w:hAnsi="Arial" w:cs="Arial"/>
          <w:b/>
          <w:bCs/>
          <w:color w:val="000000"/>
          <w:sz w:val="57"/>
          <w:szCs w:val="57"/>
          <w:lang w:val="en-US" w:eastAsia="ru-RU"/>
        </w:rPr>
        <w:t>The Two Approaches at a Glance</w:t>
      </w:r>
    </w:p>
    <w:p w14:paraId="40B22FD8"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Before going deep on either method, here’s a quick comparison:</w:t>
      </w:r>
    </w:p>
    <w:tbl>
      <w:tblPr>
        <w:tblW w:w="0" w:type="auto"/>
        <w:tblCellMar>
          <w:top w:w="15" w:type="dxa"/>
          <w:left w:w="15" w:type="dxa"/>
          <w:bottom w:w="15" w:type="dxa"/>
          <w:right w:w="15" w:type="dxa"/>
        </w:tblCellMar>
        <w:tblLook w:val="04A0" w:firstRow="1" w:lastRow="0" w:firstColumn="1" w:lastColumn="0" w:noHBand="0" w:noVBand="1"/>
      </w:tblPr>
      <w:tblGrid>
        <w:gridCol w:w="2030"/>
        <w:gridCol w:w="3598"/>
        <w:gridCol w:w="3730"/>
      </w:tblGrid>
      <w:tr w:rsidR="00E745A3" w:rsidRPr="00E745A3" w14:paraId="092C3924" w14:textId="77777777" w:rsidTr="00E745A3">
        <w:trPr>
          <w:trHeight w:val="480"/>
        </w:trPr>
        <w:tc>
          <w:tcPr>
            <w:tcW w:w="2030" w:type="dxa"/>
            <w:tcBorders>
              <w:top w:val="single" w:sz="2" w:space="0" w:color="000000"/>
              <w:left w:val="single" w:sz="2" w:space="0" w:color="000000"/>
              <w:bottom w:val="single" w:sz="2" w:space="0" w:color="000000"/>
              <w:right w:val="single" w:sz="2" w:space="0" w:color="000000"/>
            </w:tcBorders>
            <w:shd w:val="clear" w:color="auto" w:fill="FAFAFA"/>
            <w:tcMar>
              <w:top w:w="0" w:type="dxa"/>
              <w:left w:w="0" w:type="dxa"/>
              <w:bottom w:w="160" w:type="dxa"/>
              <w:right w:w="0" w:type="dxa"/>
            </w:tcMar>
            <w:vAlign w:val="bottom"/>
            <w:hideMark/>
          </w:tcPr>
          <w:p w14:paraId="0EE25607" w14:textId="77777777" w:rsidR="00E745A3" w:rsidRPr="00E745A3" w:rsidRDefault="00E745A3" w:rsidP="00E745A3">
            <w:pPr>
              <w:spacing w:after="0" w:line="240" w:lineRule="auto"/>
              <w:rPr>
                <w:rFonts w:ascii="Arial" w:eastAsia="Times New Roman" w:hAnsi="Arial" w:cs="Arial"/>
                <w:color w:val="000000"/>
                <w:lang w:val="en-US" w:eastAsia="ru-RU"/>
              </w:rPr>
            </w:pPr>
          </w:p>
        </w:tc>
        <w:tc>
          <w:tcPr>
            <w:tcW w:w="3598" w:type="dxa"/>
            <w:tcBorders>
              <w:top w:val="single" w:sz="2" w:space="0" w:color="000000"/>
              <w:left w:val="single" w:sz="2" w:space="0" w:color="000000"/>
              <w:bottom w:val="single" w:sz="2" w:space="0" w:color="000000"/>
              <w:right w:val="single" w:sz="2" w:space="0" w:color="000000"/>
            </w:tcBorders>
            <w:shd w:val="clear" w:color="auto" w:fill="FAFAFA"/>
            <w:tcMar>
              <w:top w:w="0" w:type="dxa"/>
              <w:left w:w="0" w:type="dxa"/>
              <w:bottom w:w="160" w:type="dxa"/>
              <w:right w:w="0" w:type="dxa"/>
            </w:tcMar>
            <w:vAlign w:val="bottom"/>
            <w:hideMark/>
          </w:tcPr>
          <w:p w14:paraId="1C0AF4E1"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jc w:val="center"/>
              <w:rPr>
                <w:rFonts w:ascii="Arial" w:eastAsia="Times New Roman" w:hAnsi="Arial" w:cs="Arial"/>
                <w:color w:val="000000"/>
                <w:lang w:eastAsia="ru-RU"/>
              </w:rPr>
            </w:pPr>
            <w:r w:rsidRPr="00E745A3">
              <w:rPr>
                <w:rFonts w:ascii="Arial" w:eastAsia="Times New Roman" w:hAnsi="Arial" w:cs="Arial"/>
                <w:color w:val="666666"/>
                <w:sz w:val="21"/>
                <w:szCs w:val="21"/>
                <w:lang w:eastAsia="ru-RU"/>
              </w:rPr>
              <w:t>Ollama (Local)</w:t>
            </w:r>
          </w:p>
        </w:tc>
        <w:tc>
          <w:tcPr>
            <w:tcW w:w="3730" w:type="dxa"/>
            <w:tcBorders>
              <w:top w:val="single" w:sz="2" w:space="0" w:color="000000"/>
              <w:left w:val="single" w:sz="2" w:space="0" w:color="000000"/>
              <w:bottom w:val="single" w:sz="2" w:space="0" w:color="000000"/>
              <w:right w:val="single" w:sz="2" w:space="0" w:color="000000"/>
            </w:tcBorders>
            <w:shd w:val="clear" w:color="auto" w:fill="FAFAFA"/>
            <w:tcMar>
              <w:top w:w="0" w:type="dxa"/>
              <w:left w:w="0" w:type="dxa"/>
              <w:bottom w:w="160" w:type="dxa"/>
              <w:right w:w="0" w:type="dxa"/>
            </w:tcMar>
            <w:vAlign w:val="bottom"/>
            <w:hideMark/>
          </w:tcPr>
          <w:p w14:paraId="6B612744"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jc w:val="center"/>
              <w:rPr>
                <w:rFonts w:ascii="Arial" w:eastAsia="Times New Roman" w:hAnsi="Arial" w:cs="Arial"/>
                <w:color w:val="000000"/>
                <w:lang w:eastAsia="ru-RU"/>
              </w:rPr>
            </w:pPr>
            <w:r w:rsidRPr="00E745A3">
              <w:rPr>
                <w:rFonts w:ascii="Arial" w:eastAsia="Times New Roman" w:hAnsi="Arial" w:cs="Arial"/>
                <w:color w:val="666666"/>
                <w:sz w:val="21"/>
                <w:szCs w:val="21"/>
                <w:lang w:eastAsia="ru-RU"/>
              </w:rPr>
              <w:t>Open Router (Cloud)</w:t>
            </w:r>
          </w:p>
        </w:tc>
      </w:tr>
      <w:tr w:rsidR="00E745A3" w:rsidRPr="00E745A3" w14:paraId="274BAF97" w14:textId="77777777" w:rsidTr="00E745A3">
        <w:trPr>
          <w:trHeight w:val="644"/>
        </w:trPr>
        <w:tc>
          <w:tcPr>
            <w:tcW w:w="2030" w:type="dxa"/>
            <w:tcBorders>
              <w:top w:val="single" w:sz="2" w:space="0" w:color="000000"/>
              <w:left w:val="single" w:sz="2" w:space="0" w:color="000000"/>
              <w:bottom w:val="single" w:sz="2" w:space="0" w:color="000000"/>
              <w:right w:val="single" w:sz="2" w:space="0" w:color="000000"/>
            </w:tcBorders>
            <w:shd w:val="clear" w:color="auto" w:fill="FAFAFA"/>
            <w:tcMar>
              <w:top w:w="160" w:type="dxa"/>
              <w:left w:w="0" w:type="dxa"/>
              <w:bottom w:w="160" w:type="dxa"/>
              <w:right w:w="0" w:type="dxa"/>
            </w:tcMar>
            <w:vAlign w:val="center"/>
            <w:hideMark/>
          </w:tcPr>
          <w:p w14:paraId="0098E10A"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000000"/>
                <w:sz w:val="21"/>
                <w:szCs w:val="21"/>
                <w:lang w:eastAsia="ru-RU"/>
              </w:rPr>
              <w:t>Cost</w:t>
            </w:r>
          </w:p>
        </w:tc>
        <w:tc>
          <w:tcPr>
            <w:tcW w:w="3598" w:type="dxa"/>
            <w:tcBorders>
              <w:top w:val="single" w:sz="2" w:space="0" w:color="000000"/>
              <w:left w:val="single" w:sz="2" w:space="0" w:color="000000"/>
              <w:bottom w:val="single" w:sz="2" w:space="0" w:color="000000"/>
              <w:right w:val="single" w:sz="2" w:space="0" w:color="000000"/>
            </w:tcBorders>
            <w:shd w:val="clear" w:color="auto" w:fill="FAFAFA"/>
            <w:tcMar>
              <w:top w:w="160" w:type="dxa"/>
              <w:left w:w="0" w:type="dxa"/>
              <w:bottom w:w="160" w:type="dxa"/>
              <w:right w:w="0" w:type="dxa"/>
            </w:tcMar>
            <w:vAlign w:val="center"/>
            <w:hideMark/>
          </w:tcPr>
          <w:p w14:paraId="03FDF0A3"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444444"/>
                <w:sz w:val="21"/>
                <w:szCs w:val="21"/>
                <w:lang w:eastAsia="ru-RU"/>
              </w:rPr>
              <w:t>Free (hardware only)</w:t>
            </w:r>
          </w:p>
        </w:tc>
        <w:tc>
          <w:tcPr>
            <w:tcW w:w="3730" w:type="dxa"/>
            <w:tcBorders>
              <w:top w:val="single" w:sz="2" w:space="0" w:color="000000"/>
              <w:left w:val="single" w:sz="2" w:space="0" w:color="000000"/>
              <w:bottom w:val="single" w:sz="2" w:space="0" w:color="000000"/>
              <w:right w:val="single" w:sz="2" w:space="0" w:color="000000"/>
            </w:tcBorders>
            <w:shd w:val="clear" w:color="auto" w:fill="FAFAFA"/>
            <w:tcMar>
              <w:top w:w="160" w:type="dxa"/>
              <w:left w:w="0" w:type="dxa"/>
              <w:bottom w:w="160" w:type="dxa"/>
              <w:right w:w="0" w:type="dxa"/>
            </w:tcMar>
            <w:vAlign w:val="center"/>
            <w:hideMark/>
          </w:tcPr>
          <w:p w14:paraId="400552F1"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444444"/>
                <w:sz w:val="21"/>
                <w:szCs w:val="21"/>
                <w:lang w:eastAsia="ru-RU"/>
              </w:rPr>
              <w:t>Free tier available</w:t>
            </w:r>
          </w:p>
        </w:tc>
      </w:tr>
      <w:tr w:rsidR="00E745A3" w:rsidRPr="00E745A3" w14:paraId="20E26ACF" w14:textId="77777777" w:rsidTr="00E745A3">
        <w:trPr>
          <w:trHeight w:val="644"/>
        </w:trPr>
        <w:tc>
          <w:tcPr>
            <w:tcW w:w="2030" w:type="dxa"/>
            <w:tcBorders>
              <w:top w:val="single" w:sz="2" w:space="0" w:color="000000"/>
              <w:left w:val="single" w:sz="2" w:space="0" w:color="000000"/>
              <w:bottom w:val="single" w:sz="2" w:space="0" w:color="000000"/>
              <w:right w:val="single" w:sz="2" w:space="0" w:color="000000"/>
            </w:tcBorders>
            <w:shd w:val="clear" w:color="auto" w:fill="FAFAFA"/>
            <w:tcMar>
              <w:top w:w="160" w:type="dxa"/>
              <w:left w:w="0" w:type="dxa"/>
              <w:bottom w:w="160" w:type="dxa"/>
              <w:right w:w="0" w:type="dxa"/>
            </w:tcMar>
            <w:vAlign w:val="center"/>
            <w:hideMark/>
          </w:tcPr>
          <w:p w14:paraId="1D9C0BC0"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000000"/>
                <w:sz w:val="21"/>
                <w:szCs w:val="21"/>
                <w:lang w:eastAsia="ru-RU"/>
              </w:rPr>
              <w:t>Privacy</w:t>
            </w:r>
          </w:p>
        </w:tc>
        <w:tc>
          <w:tcPr>
            <w:tcW w:w="3598" w:type="dxa"/>
            <w:tcBorders>
              <w:top w:val="single" w:sz="2" w:space="0" w:color="000000"/>
              <w:left w:val="single" w:sz="2" w:space="0" w:color="000000"/>
              <w:bottom w:val="single" w:sz="2" w:space="0" w:color="000000"/>
              <w:right w:val="single" w:sz="2" w:space="0" w:color="000000"/>
            </w:tcBorders>
            <w:shd w:val="clear" w:color="auto" w:fill="FAFAFA"/>
            <w:tcMar>
              <w:top w:w="160" w:type="dxa"/>
              <w:left w:w="0" w:type="dxa"/>
              <w:bottom w:w="160" w:type="dxa"/>
              <w:right w:w="0" w:type="dxa"/>
            </w:tcMar>
            <w:vAlign w:val="center"/>
            <w:hideMark/>
          </w:tcPr>
          <w:p w14:paraId="067B7AB4"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444444"/>
                <w:sz w:val="21"/>
                <w:szCs w:val="21"/>
                <w:lang w:eastAsia="ru-RU"/>
              </w:rPr>
              <w:t>Fully local</w:t>
            </w:r>
          </w:p>
        </w:tc>
        <w:tc>
          <w:tcPr>
            <w:tcW w:w="3730" w:type="dxa"/>
            <w:tcBorders>
              <w:top w:val="single" w:sz="2" w:space="0" w:color="000000"/>
              <w:left w:val="single" w:sz="2" w:space="0" w:color="000000"/>
              <w:bottom w:val="single" w:sz="2" w:space="0" w:color="000000"/>
              <w:right w:val="single" w:sz="2" w:space="0" w:color="000000"/>
            </w:tcBorders>
            <w:shd w:val="clear" w:color="auto" w:fill="FAFAFA"/>
            <w:tcMar>
              <w:top w:w="160" w:type="dxa"/>
              <w:left w:w="0" w:type="dxa"/>
              <w:bottom w:w="160" w:type="dxa"/>
              <w:right w:w="0" w:type="dxa"/>
            </w:tcMar>
            <w:vAlign w:val="center"/>
            <w:hideMark/>
          </w:tcPr>
          <w:p w14:paraId="4A1EF679"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444444"/>
                <w:sz w:val="21"/>
                <w:szCs w:val="21"/>
                <w:lang w:eastAsia="ru-RU"/>
              </w:rPr>
              <w:t>Data leaves your machine</w:t>
            </w:r>
          </w:p>
        </w:tc>
      </w:tr>
      <w:tr w:rsidR="00E745A3" w:rsidRPr="00E745A3" w14:paraId="2B5FAB02" w14:textId="77777777" w:rsidTr="00E745A3">
        <w:trPr>
          <w:trHeight w:val="644"/>
        </w:trPr>
        <w:tc>
          <w:tcPr>
            <w:tcW w:w="2030" w:type="dxa"/>
            <w:tcBorders>
              <w:top w:val="single" w:sz="2" w:space="0" w:color="000000"/>
              <w:left w:val="single" w:sz="2" w:space="0" w:color="000000"/>
              <w:bottom w:val="single" w:sz="2" w:space="0" w:color="000000"/>
              <w:right w:val="single" w:sz="2" w:space="0" w:color="000000"/>
            </w:tcBorders>
            <w:shd w:val="clear" w:color="auto" w:fill="FAFAFA"/>
            <w:tcMar>
              <w:top w:w="160" w:type="dxa"/>
              <w:left w:w="0" w:type="dxa"/>
              <w:bottom w:w="160" w:type="dxa"/>
              <w:right w:w="0" w:type="dxa"/>
            </w:tcMar>
            <w:vAlign w:val="center"/>
            <w:hideMark/>
          </w:tcPr>
          <w:p w14:paraId="29283B6D"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000000"/>
                <w:sz w:val="21"/>
                <w:szCs w:val="21"/>
                <w:lang w:eastAsia="ru-RU"/>
              </w:rPr>
              <w:t>Model quality</w:t>
            </w:r>
          </w:p>
        </w:tc>
        <w:tc>
          <w:tcPr>
            <w:tcW w:w="3598" w:type="dxa"/>
            <w:tcBorders>
              <w:top w:val="single" w:sz="2" w:space="0" w:color="000000"/>
              <w:left w:val="single" w:sz="2" w:space="0" w:color="000000"/>
              <w:bottom w:val="single" w:sz="2" w:space="0" w:color="000000"/>
              <w:right w:val="single" w:sz="2" w:space="0" w:color="000000"/>
            </w:tcBorders>
            <w:shd w:val="clear" w:color="auto" w:fill="FAFAFA"/>
            <w:tcMar>
              <w:top w:w="160" w:type="dxa"/>
              <w:left w:w="0" w:type="dxa"/>
              <w:bottom w:w="160" w:type="dxa"/>
              <w:right w:w="0" w:type="dxa"/>
            </w:tcMar>
            <w:vAlign w:val="center"/>
            <w:hideMark/>
          </w:tcPr>
          <w:p w14:paraId="077C8F3B"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444444"/>
                <w:sz w:val="21"/>
                <w:szCs w:val="21"/>
                <w:lang w:eastAsia="ru-RU"/>
              </w:rPr>
              <w:t>Depends on hardware</w:t>
            </w:r>
          </w:p>
        </w:tc>
        <w:tc>
          <w:tcPr>
            <w:tcW w:w="3730" w:type="dxa"/>
            <w:tcBorders>
              <w:top w:val="single" w:sz="2" w:space="0" w:color="000000"/>
              <w:left w:val="single" w:sz="2" w:space="0" w:color="000000"/>
              <w:bottom w:val="single" w:sz="2" w:space="0" w:color="000000"/>
              <w:right w:val="single" w:sz="2" w:space="0" w:color="000000"/>
            </w:tcBorders>
            <w:shd w:val="clear" w:color="auto" w:fill="FAFAFA"/>
            <w:tcMar>
              <w:top w:w="160" w:type="dxa"/>
              <w:left w:w="0" w:type="dxa"/>
              <w:bottom w:w="160" w:type="dxa"/>
              <w:right w:w="0" w:type="dxa"/>
            </w:tcMar>
            <w:vAlign w:val="center"/>
            <w:hideMark/>
          </w:tcPr>
          <w:p w14:paraId="508F7A9D"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1"/>
                <w:szCs w:val="21"/>
                <w:lang w:val="en-US" w:eastAsia="ru-RU"/>
              </w:rPr>
              <w:t>Access to strong free models</w:t>
            </w:r>
          </w:p>
        </w:tc>
      </w:tr>
      <w:tr w:rsidR="00E745A3" w:rsidRPr="00E745A3" w14:paraId="1E7521D5" w14:textId="77777777" w:rsidTr="00E745A3">
        <w:trPr>
          <w:trHeight w:val="644"/>
        </w:trPr>
        <w:tc>
          <w:tcPr>
            <w:tcW w:w="2030" w:type="dxa"/>
            <w:tcBorders>
              <w:top w:val="single" w:sz="2" w:space="0" w:color="000000"/>
              <w:left w:val="single" w:sz="2" w:space="0" w:color="000000"/>
              <w:bottom w:val="single" w:sz="2" w:space="0" w:color="000000"/>
              <w:right w:val="single" w:sz="2" w:space="0" w:color="000000"/>
            </w:tcBorders>
            <w:shd w:val="clear" w:color="auto" w:fill="FAFAFA"/>
            <w:tcMar>
              <w:top w:w="160" w:type="dxa"/>
              <w:left w:w="0" w:type="dxa"/>
              <w:bottom w:w="160" w:type="dxa"/>
              <w:right w:w="0" w:type="dxa"/>
            </w:tcMar>
            <w:vAlign w:val="center"/>
            <w:hideMark/>
          </w:tcPr>
          <w:p w14:paraId="10303AA1"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000000"/>
                <w:sz w:val="21"/>
                <w:szCs w:val="21"/>
                <w:lang w:eastAsia="ru-RU"/>
              </w:rPr>
              <w:t>Setup complexity</w:t>
            </w:r>
          </w:p>
        </w:tc>
        <w:tc>
          <w:tcPr>
            <w:tcW w:w="3598" w:type="dxa"/>
            <w:tcBorders>
              <w:top w:val="single" w:sz="2" w:space="0" w:color="000000"/>
              <w:left w:val="single" w:sz="2" w:space="0" w:color="000000"/>
              <w:bottom w:val="single" w:sz="2" w:space="0" w:color="000000"/>
              <w:right w:val="single" w:sz="2" w:space="0" w:color="000000"/>
            </w:tcBorders>
            <w:shd w:val="clear" w:color="auto" w:fill="FAFAFA"/>
            <w:tcMar>
              <w:top w:w="160" w:type="dxa"/>
              <w:left w:w="0" w:type="dxa"/>
              <w:bottom w:w="160" w:type="dxa"/>
              <w:right w:w="0" w:type="dxa"/>
            </w:tcMar>
            <w:vAlign w:val="center"/>
            <w:hideMark/>
          </w:tcPr>
          <w:p w14:paraId="2545F03B"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444444"/>
                <w:sz w:val="21"/>
                <w:szCs w:val="21"/>
                <w:lang w:eastAsia="ru-RU"/>
              </w:rPr>
              <w:t>Moderate (requires proxy)</w:t>
            </w:r>
          </w:p>
        </w:tc>
        <w:tc>
          <w:tcPr>
            <w:tcW w:w="3730" w:type="dxa"/>
            <w:tcBorders>
              <w:top w:val="single" w:sz="2" w:space="0" w:color="000000"/>
              <w:left w:val="single" w:sz="2" w:space="0" w:color="000000"/>
              <w:bottom w:val="single" w:sz="2" w:space="0" w:color="000000"/>
              <w:right w:val="single" w:sz="2" w:space="0" w:color="000000"/>
            </w:tcBorders>
            <w:shd w:val="clear" w:color="auto" w:fill="FAFAFA"/>
            <w:tcMar>
              <w:top w:w="160" w:type="dxa"/>
              <w:left w:w="0" w:type="dxa"/>
              <w:bottom w:w="160" w:type="dxa"/>
              <w:right w:w="0" w:type="dxa"/>
            </w:tcMar>
            <w:vAlign w:val="center"/>
            <w:hideMark/>
          </w:tcPr>
          <w:p w14:paraId="071DD4B0"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444444"/>
                <w:sz w:val="21"/>
                <w:szCs w:val="21"/>
                <w:lang w:eastAsia="ru-RU"/>
              </w:rPr>
              <w:t>Straightforward</w:t>
            </w:r>
          </w:p>
        </w:tc>
      </w:tr>
      <w:tr w:rsidR="00E745A3" w:rsidRPr="00E745A3" w14:paraId="45ED0287" w14:textId="77777777" w:rsidTr="00E745A3">
        <w:trPr>
          <w:trHeight w:val="644"/>
        </w:trPr>
        <w:tc>
          <w:tcPr>
            <w:tcW w:w="2030" w:type="dxa"/>
            <w:tcBorders>
              <w:top w:val="single" w:sz="2" w:space="0" w:color="000000"/>
              <w:left w:val="single" w:sz="2" w:space="0" w:color="000000"/>
              <w:bottom w:val="single" w:sz="2" w:space="0" w:color="000000"/>
              <w:right w:val="single" w:sz="2" w:space="0" w:color="000000"/>
            </w:tcBorders>
            <w:shd w:val="clear" w:color="auto" w:fill="FAFAFA"/>
            <w:tcMar>
              <w:top w:w="160" w:type="dxa"/>
              <w:left w:w="0" w:type="dxa"/>
              <w:bottom w:w="160" w:type="dxa"/>
              <w:right w:w="0" w:type="dxa"/>
            </w:tcMar>
            <w:vAlign w:val="center"/>
            <w:hideMark/>
          </w:tcPr>
          <w:p w14:paraId="0E9F9D35"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000000"/>
                <w:sz w:val="21"/>
                <w:szCs w:val="21"/>
                <w:lang w:eastAsia="ru-RU"/>
              </w:rPr>
              <w:t>Internet required</w:t>
            </w:r>
          </w:p>
        </w:tc>
        <w:tc>
          <w:tcPr>
            <w:tcW w:w="3598" w:type="dxa"/>
            <w:tcBorders>
              <w:top w:val="single" w:sz="2" w:space="0" w:color="000000"/>
              <w:left w:val="single" w:sz="2" w:space="0" w:color="000000"/>
              <w:bottom w:val="single" w:sz="2" w:space="0" w:color="000000"/>
              <w:right w:val="single" w:sz="2" w:space="0" w:color="000000"/>
            </w:tcBorders>
            <w:shd w:val="clear" w:color="auto" w:fill="FAFAFA"/>
            <w:tcMar>
              <w:top w:w="160" w:type="dxa"/>
              <w:left w:w="0" w:type="dxa"/>
              <w:bottom w:w="160" w:type="dxa"/>
              <w:right w:w="0" w:type="dxa"/>
            </w:tcMar>
            <w:vAlign w:val="center"/>
            <w:hideMark/>
          </w:tcPr>
          <w:p w14:paraId="1C5EAFE8"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444444"/>
                <w:sz w:val="21"/>
                <w:szCs w:val="21"/>
                <w:lang w:eastAsia="ru-RU"/>
              </w:rPr>
              <w:t>No (after download)</w:t>
            </w:r>
          </w:p>
        </w:tc>
        <w:tc>
          <w:tcPr>
            <w:tcW w:w="3730" w:type="dxa"/>
            <w:tcBorders>
              <w:top w:val="single" w:sz="2" w:space="0" w:color="000000"/>
              <w:left w:val="single" w:sz="2" w:space="0" w:color="000000"/>
              <w:bottom w:val="single" w:sz="2" w:space="0" w:color="000000"/>
              <w:right w:val="single" w:sz="2" w:space="0" w:color="000000"/>
            </w:tcBorders>
            <w:shd w:val="clear" w:color="auto" w:fill="FAFAFA"/>
            <w:tcMar>
              <w:top w:w="160" w:type="dxa"/>
              <w:left w:w="0" w:type="dxa"/>
              <w:bottom w:w="160" w:type="dxa"/>
              <w:right w:w="0" w:type="dxa"/>
            </w:tcMar>
            <w:vAlign w:val="center"/>
            <w:hideMark/>
          </w:tcPr>
          <w:p w14:paraId="778F0CDA"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444444"/>
                <w:sz w:val="21"/>
                <w:szCs w:val="21"/>
                <w:lang w:eastAsia="ru-RU"/>
              </w:rPr>
              <w:t>Yes</w:t>
            </w:r>
          </w:p>
        </w:tc>
      </w:tr>
      <w:tr w:rsidR="00E745A3" w:rsidRPr="00E745A3" w14:paraId="1C535465" w14:textId="77777777" w:rsidTr="00E745A3">
        <w:trPr>
          <w:trHeight w:val="630"/>
        </w:trPr>
        <w:tc>
          <w:tcPr>
            <w:tcW w:w="2030" w:type="dxa"/>
            <w:tcBorders>
              <w:top w:val="single" w:sz="2" w:space="0" w:color="000000"/>
              <w:left w:val="single" w:sz="2" w:space="0" w:color="000000"/>
              <w:bottom w:val="single" w:sz="2" w:space="0" w:color="F0F0F0"/>
              <w:right w:val="single" w:sz="2" w:space="0" w:color="000000"/>
            </w:tcBorders>
            <w:shd w:val="clear" w:color="auto" w:fill="FAFAFA"/>
            <w:tcMar>
              <w:top w:w="160" w:type="dxa"/>
              <w:left w:w="0" w:type="dxa"/>
              <w:bottom w:w="160" w:type="dxa"/>
              <w:right w:w="0" w:type="dxa"/>
            </w:tcMar>
            <w:vAlign w:val="center"/>
            <w:hideMark/>
          </w:tcPr>
          <w:p w14:paraId="3086CE49"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000000"/>
                <w:sz w:val="21"/>
                <w:szCs w:val="21"/>
                <w:lang w:eastAsia="ru-RU"/>
              </w:rPr>
              <w:lastRenderedPageBreak/>
              <w:t>Best for</w:t>
            </w:r>
          </w:p>
        </w:tc>
        <w:tc>
          <w:tcPr>
            <w:tcW w:w="3598" w:type="dxa"/>
            <w:tcBorders>
              <w:top w:val="single" w:sz="2" w:space="0" w:color="000000"/>
              <w:left w:val="single" w:sz="2" w:space="0" w:color="000000"/>
              <w:bottom w:val="single" w:sz="2" w:space="0" w:color="F0F0F0"/>
              <w:right w:val="single" w:sz="2" w:space="0" w:color="000000"/>
            </w:tcBorders>
            <w:shd w:val="clear" w:color="auto" w:fill="FAFAFA"/>
            <w:tcMar>
              <w:top w:w="160" w:type="dxa"/>
              <w:left w:w="0" w:type="dxa"/>
              <w:bottom w:w="160" w:type="dxa"/>
              <w:right w:w="0" w:type="dxa"/>
            </w:tcMar>
            <w:vAlign w:val="center"/>
            <w:hideMark/>
          </w:tcPr>
          <w:p w14:paraId="3EA486CF"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444444"/>
                <w:sz w:val="21"/>
                <w:szCs w:val="21"/>
                <w:lang w:eastAsia="ru-RU"/>
              </w:rPr>
              <w:t>Sensitive codebases, offline use</w:t>
            </w:r>
          </w:p>
        </w:tc>
        <w:tc>
          <w:tcPr>
            <w:tcW w:w="3730" w:type="dxa"/>
            <w:tcBorders>
              <w:top w:val="single" w:sz="2" w:space="0" w:color="000000"/>
              <w:left w:val="single" w:sz="2" w:space="0" w:color="000000"/>
              <w:bottom w:val="single" w:sz="2" w:space="0" w:color="F0F0F0"/>
              <w:right w:val="single" w:sz="2" w:space="0" w:color="000000"/>
            </w:tcBorders>
            <w:shd w:val="clear" w:color="auto" w:fill="FAFAFA"/>
            <w:tcMar>
              <w:top w:w="160" w:type="dxa"/>
              <w:left w:w="0" w:type="dxa"/>
              <w:bottom w:w="160" w:type="dxa"/>
              <w:right w:w="0" w:type="dxa"/>
            </w:tcMar>
            <w:vAlign w:val="center"/>
            <w:hideMark/>
          </w:tcPr>
          <w:p w14:paraId="48D48732"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1"/>
                <w:szCs w:val="21"/>
                <w:lang w:val="en-US" w:eastAsia="ru-RU"/>
              </w:rPr>
              <w:t>Better model performance for free</w:t>
            </w:r>
          </w:p>
        </w:tc>
      </w:tr>
    </w:tbl>
    <w:p w14:paraId="43D96841"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 xml:space="preserve">If your code is sensitive or you work offline regularly, </w:t>
      </w:r>
      <w:proofErr w:type="spellStart"/>
      <w:r w:rsidRPr="00E745A3">
        <w:rPr>
          <w:rFonts w:ascii="Arial" w:eastAsia="Times New Roman" w:hAnsi="Arial" w:cs="Arial"/>
          <w:color w:val="444444"/>
          <w:sz w:val="24"/>
          <w:szCs w:val="24"/>
          <w:lang w:val="en-US" w:eastAsia="ru-RU"/>
        </w:rPr>
        <w:t>Ollama</w:t>
      </w:r>
      <w:proofErr w:type="spellEnd"/>
      <w:r w:rsidRPr="00E745A3">
        <w:rPr>
          <w:rFonts w:ascii="Arial" w:eastAsia="Times New Roman" w:hAnsi="Arial" w:cs="Arial"/>
          <w:color w:val="444444"/>
          <w:sz w:val="24"/>
          <w:szCs w:val="24"/>
          <w:lang w:val="en-US" w:eastAsia="ru-RU"/>
        </w:rPr>
        <w:t xml:space="preserve"> is the right pick. If you want better output quality without hardware investment, Open Router’s free tier is the easier path.</w:t>
      </w:r>
    </w:p>
    <w:p w14:paraId="06815CFC"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1"/>
        <w:rPr>
          <w:rFonts w:ascii="Arial" w:eastAsia="Times New Roman" w:hAnsi="Arial" w:cs="Arial"/>
          <w:b/>
          <w:bCs/>
          <w:color w:val="000000"/>
          <w:sz w:val="32"/>
          <w:szCs w:val="32"/>
          <w:lang w:val="en-US" w:eastAsia="ru-RU"/>
        </w:rPr>
      </w:pPr>
      <w:r w:rsidRPr="00E745A3">
        <w:rPr>
          <w:rFonts w:ascii="Arial" w:eastAsia="Times New Roman" w:hAnsi="Arial" w:cs="Arial"/>
          <w:b/>
          <w:bCs/>
          <w:color w:val="000000"/>
          <w:sz w:val="57"/>
          <w:szCs w:val="57"/>
          <w:lang w:val="en-US" w:eastAsia="ru-RU"/>
        </w:rPr>
        <w:t xml:space="preserve">Method 1: Run Claude Code Locally with </w:t>
      </w:r>
      <w:proofErr w:type="spellStart"/>
      <w:r w:rsidRPr="00E745A3">
        <w:rPr>
          <w:rFonts w:ascii="Arial" w:eastAsia="Times New Roman" w:hAnsi="Arial" w:cs="Arial"/>
          <w:b/>
          <w:bCs/>
          <w:color w:val="000000"/>
          <w:sz w:val="57"/>
          <w:szCs w:val="57"/>
          <w:lang w:val="en-US" w:eastAsia="ru-RU"/>
        </w:rPr>
        <w:t>Ollama</w:t>
      </w:r>
      <w:proofErr w:type="spellEnd"/>
    </w:p>
    <w:p w14:paraId="2BD8DB15"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proofErr w:type="spellStart"/>
      <w:r w:rsidRPr="00E745A3">
        <w:rPr>
          <w:rFonts w:ascii="Arial" w:eastAsia="Times New Roman" w:hAnsi="Arial" w:cs="Arial"/>
          <w:color w:val="444444"/>
          <w:sz w:val="24"/>
          <w:szCs w:val="24"/>
          <w:lang w:val="en-US" w:eastAsia="ru-RU"/>
        </w:rPr>
        <w:t>Ollama</w:t>
      </w:r>
      <w:proofErr w:type="spellEnd"/>
      <w:r w:rsidRPr="00E745A3">
        <w:rPr>
          <w:rFonts w:ascii="Arial" w:eastAsia="Times New Roman" w:hAnsi="Arial" w:cs="Arial"/>
          <w:color w:val="444444"/>
          <w:sz w:val="24"/>
          <w:szCs w:val="24"/>
          <w:lang w:val="en-US" w:eastAsia="ru-RU"/>
        </w:rPr>
        <w:t xml:space="preserve"> lets you download and run open-source language models on your own machine. Models like </w:t>
      </w:r>
      <w:proofErr w:type="spellStart"/>
      <w:r w:rsidRPr="00E745A3">
        <w:rPr>
          <w:rFonts w:ascii="Arial" w:eastAsia="Times New Roman" w:hAnsi="Arial" w:cs="Arial"/>
          <w:color w:val="444444"/>
          <w:sz w:val="24"/>
          <w:szCs w:val="24"/>
          <w:lang w:val="en-US" w:eastAsia="ru-RU"/>
        </w:rPr>
        <w:t>Qwen2.5</w:t>
      </w:r>
      <w:proofErr w:type="spellEnd"/>
      <w:r w:rsidRPr="00E745A3">
        <w:rPr>
          <w:rFonts w:ascii="Arial" w:eastAsia="Times New Roman" w:hAnsi="Arial" w:cs="Arial"/>
          <w:color w:val="444444"/>
          <w:sz w:val="24"/>
          <w:szCs w:val="24"/>
          <w:lang w:val="en-US" w:eastAsia="ru-RU"/>
        </w:rPr>
        <w:t xml:space="preserve">-Coder, </w:t>
      </w:r>
      <w:proofErr w:type="spellStart"/>
      <w:r w:rsidRPr="00E745A3">
        <w:rPr>
          <w:rFonts w:ascii="Arial" w:eastAsia="Times New Roman" w:hAnsi="Arial" w:cs="Arial"/>
          <w:color w:val="444444"/>
          <w:sz w:val="24"/>
          <w:szCs w:val="24"/>
          <w:lang w:val="en-US" w:eastAsia="ru-RU"/>
        </w:rPr>
        <w:t>DeepSeek</w:t>
      </w:r>
      <w:proofErr w:type="spellEnd"/>
      <w:r w:rsidRPr="00E745A3">
        <w:rPr>
          <w:rFonts w:ascii="Arial" w:eastAsia="Times New Roman" w:hAnsi="Arial" w:cs="Arial"/>
          <w:color w:val="444444"/>
          <w:sz w:val="24"/>
          <w:szCs w:val="24"/>
          <w:lang w:val="en-US" w:eastAsia="ru-RU"/>
        </w:rPr>
        <w:t>-Coder, and Llama 3 run entirely locally — no data leaves your system.</w:t>
      </w:r>
    </w:p>
    <w:p w14:paraId="39597C90"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 xml:space="preserve">The challenge is that </w:t>
      </w:r>
      <w:proofErr w:type="spellStart"/>
      <w:r w:rsidRPr="00E745A3">
        <w:rPr>
          <w:rFonts w:ascii="Arial" w:eastAsia="Times New Roman" w:hAnsi="Arial" w:cs="Arial"/>
          <w:color w:val="444444"/>
          <w:sz w:val="24"/>
          <w:szCs w:val="24"/>
          <w:lang w:val="en-US" w:eastAsia="ru-RU"/>
        </w:rPr>
        <w:t>Ollama</w:t>
      </w:r>
      <w:proofErr w:type="spellEnd"/>
      <w:r w:rsidRPr="00E745A3">
        <w:rPr>
          <w:rFonts w:ascii="Arial" w:eastAsia="Times New Roman" w:hAnsi="Arial" w:cs="Arial"/>
          <w:color w:val="444444"/>
          <w:sz w:val="24"/>
          <w:szCs w:val="24"/>
          <w:lang w:val="en-US" w:eastAsia="ru-RU"/>
        </w:rPr>
        <w:t xml:space="preserve"> uses an </w:t>
      </w:r>
      <w:proofErr w:type="spellStart"/>
      <w:r w:rsidRPr="00E745A3">
        <w:rPr>
          <w:rFonts w:ascii="Arial" w:eastAsia="Times New Roman" w:hAnsi="Arial" w:cs="Arial"/>
          <w:color w:val="444444"/>
          <w:sz w:val="24"/>
          <w:szCs w:val="24"/>
          <w:lang w:val="en-US" w:eastAsia="ru-RU"/>
        </w:rPr>
        <w:t>OpenAI</w:t>
      </w:r>
      <w:proofErr w:type="spellEnd"/>
      <w:r w:rsidRPr="00E745A3">
        <w:rPr>
          <w:rFonts w:ascii="Arial" w:eastAsia="Times New Roman" w:hAnsi="Arial" w:cs="Arial"/>
          <w:color w:val="444444"/>
          <w:sz w:val="24"/>
          <w:szCs w:val="24"/>
          <w:lang w:val="en-US" w:eastAsia="ru-RU"/>
        </w:rPr>
        <w:t xml:space="preserve">-compatible API format, while Claude Code expects </w:t>
      </w:r>
      <w:proofErr w:type="spellStart"/>
      <w:r w:rsidRPr="00E745A3">
        <w:rPr>
          <w:rFonts w:ascii="Arial" w:eastAsia="Times New Roman" w:hAnsi="Arial" w:cs="Arial"/>
          <w:color w:val="444444"/>
          <w:sz w:val="24"/>
          <w:szCs w:val="24"/>
          <w:lang w:val="en-US" w:eastAsia="ru-RU"/>
        </w:rPr>
        <w:t>Anthropic’s</w:t>
      </w:r>
      <w:proofErr w:type="spellEnd"/>
      <w:r w:rsidRPr="00E745A3">
        <w:rPr>
          <w:rFonts w:ascii="Arial" w:eastAsia="Times New Roman" w:hAnsi="Arial" w:cs="Arial"/>
          <w:color w:val="444444"/>
          <w:sz w:val="24"/>
          <w:szCs w:val="24"/>
          <w:lang w:val="en-US" w:eastAsia="ru-RU"/>
        </w:rPr>
        <w:t xml:space="preserve"> message format. You need a translation layer between them. The most reliable tool for this is </w:t>
      </w:r>
      <w:proofErr w:type="spellStart"/>
      <w:r w:rsidRPr="00E745A3">
        <w:rPr>
          <w:rFonts w:ascii="Arial" w:eastAsia="Times New Roman" w:hAnsi="Arial" w:cs="Arial"/>
          <w:color w:val="000000"/>
          <w:sz w:val="24"/>
          <w:szCs w:val="24"/>
          <w:u w:val="single"/>
          <w:lang w:eastAsia="ru-RU"/>
        </w:rPr>
        <w:fldChar w:fldCharType="begin"/>
      </w:r>
      <w:r w:rsidRPr="00E745A3">
        <w:rPr>
          <w:rFonts w:ascii="Arial" w:eastAsia="Times New Roman" w:hAnsi="Arial" w:cs="Arial"/>
          <w:color w:val="000000"/>
          <w:sz w:val="24"/>
          <w:szCs w:val="24"/>
          <w:u w:val="single"/>
          <w:lang w:val="en-US" w:eastAsia="ru-RU"/>
        </w:rPr>
        <w:instrText xml:space="preserve"> HYPERLINK "https://www.google.com/url?q=https://github.com/BerriAI/litellm?fbclid%3DPAT01DUATCZoBleHRuA2FlbQIxMABzcnRjBmFwcF9pZA81NjcwNjczNDMzNTI0MjcAAaclq8Xu-qbtYoTBHOQB_bA36sqXph5Pq7o8OobkMHr1o3cglZw5Rc1OMUIl-g_aem_iZMjG13P4rpurGcw1Qycag&amp;sa=D&amp;source=editors&amp;ust=1784122884089093&amp;usg=AOvVaw0CrH2oXlt5r-l6lJ3Vijib" </w:instrText>
      </w:r>
      <w:r w:rsidRPr="00E745A3">
        <w:rPr>
          <w:rFonts w:ascii="Arial" w:eastAsia="Times New Roman" w:hAnsi="Arial" w:cs="Arial"/>
          <w:color w:val="000000"/>
          <w:sz w:val="24"/>
          <w:szCs w:val="24"/>
          <w:u w:val="single"/>
          <w:lang w:eastAsia="ru-RU"/>
        </w:rPr>
        <w:fldChar w:fldCharType="separate"/>
      </w:r>
      <w:r w:rsidRPr="00E745A3">
        <w:rPr>
          <w:rFonts w:ascii="Arial" w:eastAsia="Times New Roman" w:hAnsi="Arial" w:cs="Arial"/>
          <w:color w:val="0000FF"/>
          <w:sz w:val="24"/>
          <w:szCs w:val="24"/>
          <w:u w:val="single"/>
          <w:lang w:val="en-US" w:eastAsia="ru-RU"/>
        </w:rPr>
        <w:t>LiteLLM</w:t>
      </w:r>
      <w:proofErr w:type="spellEnd"/>
      <w:r w:rsidRPr="00E745A3">
        <w:rPr>
          <w:rFonts w:ascii="Arial" w:eastAsia="Times New Roman" w:hAnsi="Arial" w:cs="Arial"/>
          <w:color w:val="000000"/>
          <w:sz w:val="24"/>
          <w:szCs w:val="24"/>
          <w:u w:val="single"/>
          <w:lang w:eastAsia="ru-RU"/>
        </w:rPr>
        <w:fldChar w:fldCharType="end"/>
      </w:r>
      <w:r w:rsidRPr="00E745A3">
        <w:rPr>
          <w:rFonts w:ascii="Arial" w:eastAsia="Times New Roman" w:hAnsi="Arial" w:cs="Arial"/>
          <w:color w:val="444444"/>
          <w:sz w:val="24"/>
          <w:szCs w:val="24"/>
          <w:lang w:val="en-US" w:eastAsia="ru-RU"/>
        </w:rPr>
        <w:t>, a lightweight proxy that converts between API formats.</w:t>
      </w:r>
    </w:p>
    <w:p w14:paraId="390C622D"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r w:rsidRPr="00E745A3">
        <w:rPr>
          <w:rFonts w:ascii="Arial" w:eastAsia="Times New Roman" w:hAnsi="Arial" w:cs="Arial"/>
          <w:b/>
          <w:bCs/>
          <w:color w:val="000000"/>
          <w:sz w:val="35"/>
          <w:szCs w:val="35"/>
          <w:lang w:val="en-US" w:eastAsia="ru-RU"/>
        </w:rPr>
        <w:t xml:space="preserve">Step 1: Install </w:t>
      </w:r>
      <w:proofErr w:type="spellStart"/>
      <w:r w:rsidRPr="00E745A3">
        <w:rPr>
          <w:rFonts w:ascii="Arial" w:eastAsia="Times New Roman" w:hAnsi="Arial" w:cs="Arial"/>
          <w:b/>
          <w:bCs/>
          <w:color w:val="000000"/>
          <w:sz w:val="35"/>
          <w:szCs w:val="35"/>
          <w:lang w:val="en-US" w:eastAsia="ru-RU"/>
        </w:rPr>
        <w:t>Ollama</w:t>
      </w:r>
      <w:proofErr w:type="spellEnd"/>
    </w:p>
    <w:p w14:paraId="2B1F253A"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 xml:space="preserve">Download </w:t>
      </w:r>
      <w:proofErr w:type="spellStart"/>
      <w:r w:rsidRPr="00E745A3">
        <w:rPr>
          <w:rFonts w:ascii="Arial" w:eastAsia="Times New Roman" w:hAnsi="Arial" w:cs="Arial"/>
          <w:color w:val="444444"/>
          <w:sz w:val="24"/>
          <w:szCs w:val="24"/>
          <w:lang w:val="en-US" w:eastAsia="ru-RU"/>
        </w:rPr>
        <w:t>Ollama</w:t>
      </w:r>
      <w:proofErr w:type="spellEnd"/>
      <w:r w:rsidRPr="00E745A3">
        <w:rPr>
          <w:rFonts w:ascii="Arial" w:eastAsia="Times New Roman" w:hAnsi="Arial" w:cs="Arial"/>
          <w:color w:val="444444"/>
          <w:sz w:val="24"/>
          <w:szCs w:val="24"/>
          <w:lang w:val="en-US" w:eastAsia="ru-RU"/>
        </w:rPr>
        <w:t xml:space="preserve"> from the official site and install it for your operating system (macOS, Linux, or Windows via WSL).</w:t>
      </w:r>
    </w:p>
    <w:p w14:paraId="64E3E37B"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Once installed, confirm it’s running:</w:t>
      </w:r>
    </w:p>
    <w:p w14:paraId="159AD57B"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proofErr w:type="spellStart"/>
      <w:r w:rsidRPr="00E745A3">
        <w:rPr>
          <w:rFonts w:ascii="Courier New" w:eastAsia="Times New Roman" w:hAnsi="Courier New" w:cs="Courier New"/>
          <w:color w:val="6F42C1"/>
          <w:sz w:val="20"/>
          <w:szCs w:val="20"/>
          <w:shd w:val="clear" w:color="auto" w:fill="FFFFFF"/>
          <w:lang w:val="en-US" w:eastAsia="ru-RU"/>
        </w:rPr>
        <w:t>ollama</w:t>
      </w:r>
      <w:proofErr w:type="spellEnd"/>
      <w:r w:rsidRPr="00E745A3">
        <w:rPr>
          <w:rFonts w:ascii="Courier New" w:eastAsia="Times New Roman" w:hAnsi="Courier New" w:cs="Courier New"/>
          <w:color w:val="005CC5"/>
          <w:sz w:val="20"/>
          <w:szCs w:val="20"/>
          <w:shd w:val="clear" w:color="auto" w:fill="FFFFFF"/>
          <w:lang w:val="en-US" w:eastAsia="ru-RU"/>
        </w:rPr>
        <w:t> --version</w:t>
      </w:r>
    </w:p>
    <w:p w14:paraId="6FFC8375"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r w:rsidRPr="00E745A3">
        <w:rPr>
          <w:rFonts w:ascii="Arial" w:eastAsia="Times New Roman" w:hAnsi="Arial" w:cs="Arial"/>
          <w:b/>
          <w:bCs/>
          <w:color w:val="000000"/>
          <w:sz w:val="35"/>
          <w:szCs w:val="35"/>
          <w:lang w:val="en-US" w:eastAsia="ru-RU"/>
        </w:rPr>
        <w:t>Step 2: Pull a Coding Model</w:t>
      </w:r>
    </w:p>
    <w:p w14:paraId="454C0D0D"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Not all models perform equally on code. For this use case, strong options include:</w:t>
      </w:r>
    </w:p>
    <w:p w14:paraId="119D74C8" w14:textId="77777777" w:rsidR="00E745A3" w:rsidRPr="00E745A3" w:rsidRDefault="00E745A3" w:rsidP="00E745A3">
      <w:pPr>
        <w:numPr>
          <w:ilvl w:val="0"/>
          <w:numId w:val="1"/>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proofErr w:type="spellStart"/>
      <w:r w:rsidRPr="00E745A3">
        <w:rPr>
          <w:rFonts w:ascii="Arial" w:eastAsia="Times New Roman" w:hAnsi="Arial" w:cs="Arial"/>
          <w:color w:val="000000"/>
          <w:sz w:val="24"/>
          <w:szCs w:val="24"/>
          <w:lang w:val="en-US" w:eastAsia="ru-RU"/>
        </w:rPr>
        <w:t>Qwen2.5</w:t>
      </w:r>
      <w:proofErr w:type="spellEnd"/>
      <w:r w:rsidRPr="00E745A3">
        <w:rPr>
          <w:rFonts w:ascii="Arial" w:eastAsia="Times New Roman" w:hAnsi="Arial" w:cs="Arial"/>
          <w:color w:val="000000"/>
          <w:sz w:val="24"/>
          <w:szCs w:val="24"/>
          <w:lang w:val="en-US" w:eastAsia="ru-RU"/>
        </w:rPr>
        <w:t xml:space="preserve">-Coder </w:t>
      </w:r>
      <w:proofErr w:type="spellStart"/>
      <w:r w:rsidRPr="00E745A3">
        <w:rPr>
          <w:rFonts w:ascii="Arial" w:eastAsia="Times New Roman" w:hAnsi="Arial" w:cs="Arial"/>
          <w:color w:val="000000"/>
          <w:sz w:val="24"/>
          <w:szCs w:val="24"/>
          <w:lang w:val="en-US" w:eastAsia="ru-RU"/>
        </w:rPr>
        <w:t>14B</w:t>
      </w:r>
      <w:proofErr w:type="spellEnd"/>
      <w:r w:rsidRPr="00E745A3">
        <w:rPr>
          <w:rFonts w:ascii="Arial" w:eastAsia="Times New Roman" w:hAnsi="Arial" w:cs="Arial"/>
          <w:color w:val="444444"/>
          <w:sz w:val="24"/>
          <w:szCs w:val="24"/>
          <w:lang w:val="en-US" w:eastAsia="ru-RU"/>
        </w:rPr>
        <w:t> — excellent at code generation and editing, good context window</w:t>
      </w:r>
    </w:p>
    <w:p w14:paraId="6095D3F4" w14:textId="77777777" w:rsidR="00E745A3" w:rsidRPr="00E745A3" w:rsidRDefault="00E745A3" w:rsidP="00E745A3">
      <w:pPr>
        <w:numPr>
          <w:ilvl w:val="0"/>
          <w:numId w:val="1"/>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proofErr w:type="spellStart"/>
      <w:r w:rsidRPr="00E745A3">
        <w:rPr>
          <w:rFonts w:ascii="Arial" w:eastAsia="Times New Roman" w:hAnsi="Arial" w:cs="Arial"/>
          <w:color w:val="000000"/>
          <w:sz w:val="24"/>
          <w:szCs w:val="24"/>
          <w:lang w:val="en-US" w:eastAsia="ru-RU"/>
        </w:rPr>
        <w:t>DeepSeek</w:t>
      </w:r>
      <w:proofErr w:type="spellEnd"/>
      <w:r w:rsidRPr="00E745A3">
        <w:rPr>
          <w:rFonts w:ascii="Arial" w:eastAsia="Times New Roman" w:hAnsi="Arial" w:cs="Arial"/>
          <w:color w:val="000000"/>
          <w:sz w:val="24"/>
          <w:szCs w:val="24"/>
          <w:lang w:val="en-US" w:eastAsia="ru-RU"/>
        </w:rPr>
        <w:t xml:space="preserve">-Coder </w:t>
      </w:r>
      <w:proofErr w:type="spellStart"/>
      <w:r w:rsidRPr="00E745A3">
        <w:rPr>
          <w:rFonts w:ascii="Arial" w:eastAsia="Times New Roman" w:hAnsi="Arial" w:cs="Arial"/>
          <w:color w:val="000000"/>
          <w:sz w:val="24"/>
          <w:szCs w:val="24"/>
          <w:lang w:val="en-US" w:eastAsia="ru-RU"/>
        </w:rPr>
        <w:t>V2</w:t>
      </w:r>
      <w:proofErr w:type="spellEnd"/>
      <w:r w:rsidRPr="00E745A3">
        <w:rPr>
          <w:rFonts w:ascii="Arial" w:eastAsia="Times New Roman" w:hAnsi="Arial" w:cs="Arial"/>
          <w:color w:val="000000"/>
          <w:sz w:val="24"/>
          <w:szCs w:val="24"/>
          <w:lang w:val="en-US" w:eastAsia="ru-RU"/>
        </w:rPr>
        <w:t xml:space="preserve"> Lite</w:t>
      </w:r>
      <w:r w:rsidRPr="00E745A3">
        <w:rPr>
          <w:rFonts w:ascii="Arial" w:eastAsia="Times New Roman" w:hAnsi="Arial" w:cs="Arial"/>
          <w:color w:val="444444"/>
          <w:sz w:val="24"/>
          <w:szCs w:val="24"/>
          <w:lang w:val="en-US" w:eastAsia="ru-RU"/>
        </w:rPr>
        <w:t> — solid reasoning for coding tasks</w:t>
      </w:r>
    </w:p>
    <w:p w14:paraId="6EF1136D" w14:textId="77777777" w:rsidR="00E745A3" w:rsidRPr="00E745A3" w:rsidRDefault="00E745A3" w:rsidP="00E745A3">
      <w:pPr>
        <w:numPr>
          <w:ilvl w:val="0"/>
          <w:numId w:val="1"/>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r w:rsidRPr="00E745A3">
        <w:rPr>
          <w:rFonts w:ascii="Arial" w:eastAsia="Times New Roman" w:hAnsi="Arial" w:cs="Arial"/>
          <w:color w:val="000000"/>
          <w:sz w:val="24"/>
          <w:szCs w:val="24"/>
          <w:lang w:val="en-US" w:eastAsia="ru-RU"/>
        </w:rPr>
        <w:t xml:space="preserve">Llama 3.1 </w:t>
      </w:r>
      <w:proofErr w:type="spellStart"/>
      <w:r w:rsidRPr="00E745A3">
        <w:rPr>
          <w:rFonts w:ascii="Arial" w:eastAsia="Times New Roman" w:hAnsi="Arial" w:cs="Arial"/>
          <w:color w:val="000000"/>
          <w:sz w:val="24"/>
          <w:szCs w:val="24"/>
          <w:lang w:val="en-US" w:eastAsia="ru-RU"/>
        </w:rPr>
        <w:t>8B</w:t>
      </w:r>
      <w:proofErr w:type="spellEnd"/>
      <w:r w:rsidRPr="00E745A3">
        <w:rPr>
          <w:rFonts w:ascii="Arial" w:eastAsia="Times New Roman" w:hAnsi="Arial" w:cs="Arial"/>
          <w:color w:val="444444"/>
          <w:sz w:val="24"/>
          <w:szCs w:val="24"/>
          <w:lang w:val="en-US" w:eastAsia="ru-RU"/>
        </w:rPr>
        <w:t> — lighter and faster, good for simpler tasks</w:t>
      </w:r>
    </w:p>
    <w:p w14:paraId="318329FF"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Pull your chosen model:</w:t>
      </w:r>
    </w:p>
    <w:p w14:paraId="0FEED69C"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proofErr w:type="spellStart"/>
      <w:r w:rsidRPr="00E745A3">
        <w:rPr>
          <w:rFonts w:ascii="Courier New" w:eastAsia="Times New Roman" w:hAnsi="Courier New" w:cs="Courier New"/>
          <w:color w:val="6F42C1"/>
          <w:sz w:val="20"/>
          <w:szCs w:val="20"/>
          <w:shd w:val="clear" w:color="auto" w:fill="FFFFFF"/>
          <w:lang w:val="en-US" w:eastAsia="ru-RU"/>
        </w:rPr>
        <w:t>ollama</w:t>
      </w:r>
      <w:proofErr w:type="spellEnd"/>
      <w:r w:rsidRPr="00E745A3">
        <w:rPr>
          <w:rFonts w:ascii="Courier New" w:eastAsia="Times New Roman" w:hAnsi="Courier New" w:cs="Courier New"/>
          <w:color w:val="032F62"/>
          <w:sz w:val="20"/>
          <w:szCs w:val="20"/>
          <w:shd w:val="clear" w:color="auto" w:fill="FFFFFF"/>
          <w:lang w:val="en-US" w:eastAsia="ru-RU"/>
        </w:rPr>
        <w:t xml:space="preserve"> pull </w:t>
      </w:r>
      <w:proofErr w:type="spellStart"/>
      <w:r w:rsidRPr="00E745A3">
        <w:rPr>
          <w:rFonts w:ascii="Courier New" w:eastAsia="Times New Roman" w:hAnsi="Courier New" w:cs="Courier New"/>
          <w:color w:val="032F62"/>
          <w:sz w:val="20"/>
          <w:szCs w:val="20"/>
          <w:shd w:val="clear" w:color="auto" w:fill="FFFFFF"/>
          <w:lang w:val="en-US" w:eastAsia="ru-RU"/>
        </w:rPr>
        <w:t>qwen2.5-coder:14b</w:t>
      </w:r>
      <w:proofErr w:type="spellEnd"/>
    </w:p>
    <w:p w14:paraId="58ABD046"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This downloads the model weights to your machine. File sizes range from ~</w:t>
      </w:r>
      <w:proofErr w:type="spellStart"/>
      <w:r w:rsidRPr="00E745A3">
        <w:rPr>
          <w:rFonts w:ascii="Arial" w:eastAsia="Times New Roman" w:hAnsi="Arial" w:cs="Arial"/>
          <w:color w:val="444444"/>
          <w:sz w:val="24"/>
          <w:szCs w:val="24"/>
          <w:lang w:val="en-US" w:eastAsia="ru-RU"/>
        </w:rPr>
        <w:t>4GB</w:t>
      </w:r>
      <w:proofErr w:type="spellEnd"/>
      <w:r w:rsidRPr="00E745A3">
        <w:rPr>
          <w:rFonts w:ascii="Arial" w:eastAsia="Times New Roman" w:hAnsi="Arial" w:cs="Arial"/>
          <w:color w:val="444444"/>
          <w:sz w:val="24"/>
          <w:szCs w:val="24"/>
          <w:lang w:val="en-US" w:eastAsia="ru-RU"/>
        </w:rPr>
        <w:t xml:space="preserve"> to ~</w:t>
      </w:r>
      <w:proofErr w:type="spellStart"/>
      <w:r w:rsidRPr="00E745A3">
        <w:rPr>
          <w:rFonts w:ascii="Arial" w:eastAsia="Times New Roman" w:hAnsi="Arial" w:cs="Arial"/>
          <w:color w:val="444444"/>
          <w:sz w:val="24"/>
          <w:szCs w:val="24"/>
          <w:lang w:val="en-US" w:eastAsia="ru-RU"/>
        </w:rPr>
        <w:t>20GB</w:t>
      </w:r>
      <w:proofErr w:type="spellEnd"/>
      <w:r w:rsidRPr="00E745A3">
        <w:rPr>
          <w:rFonts w:ascii="Arial" w:eastAsia="Times New Roman" w:hAnsi="Arial" w:cs="Arial"/>
          <w:color w:val="444444"/>
          <w:sz w:val="24"/>
          <w:szCs w:val="24"/>
          <w:lang w:val="en-US" w:eastAsia="ru-RU"/>
        </w:rPr>
        <w:t xml:space="preserve"> depending on the model and quantization level.</w:t>
      </w:r>
    </w:p>
    <w:p w14:paraId="5261F0B5"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After the download, verify it runs:</w:t>
      </w:r>
    </w:p>
    <w:p w14:paraId="125C4372"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proofErr w:type="spellStart"/>
      <w:r w:rsidRPr="00E745A3">
        <w:rPr>
          <w:rFonts w:ascii="Courier New" w:eastAsia="Times New Roman" w:hAnsi="Courier New" w:cs="Courier New"/>
          <w:color w:val="6F42C1"/>
          <w:sz w:val="20"/>
          <w:szCs w:val="20"/>
          <w:shd w:val="clear" w:color="auto" w:fill="FFFFFF"/>
          <w:lang w:val="en-US" w:eastAsia="ru-RU"/>
        </w:rPr>
        <w:t>ollama</w:t>
      </w:r>
      <w:proofErr w:type="spellEnd"/>
      <w:r w:rsidRPr="00E745A3">
        <w:rPr>
          <w:rFonts w:ascii="Courier New" w:eastAsia="Times New Roman" w:hAnsi="Courier New" w:cs="Courier New"/>
          <w:color w:val="032F62"/>
          <w:sz w:val="20"/>
          <w:szCs w:val="20"/>
          <w:shd w:val="clear" w:color="auto" w:fill="FFFFFF"/>
          <w:lang w:val="en-US" w:eastAsia="ru-RU"/>
        </w:rPr>
        <w:t xml:space="preserve"> run </w:t>
      </w:r>
      <w:proofErr w:type="spellStart"/>
      <w:r w:rsidRPr="00E745A3">
        <w:rPr>
          <w:rFonts w:ascii="Courier New" w:eastAsia="Times New Roman" w:hAnsi="Courier New" w:cs="Courier New"/>
          <w:color w:val="032F62"/>
          <w:sz w:val="20"/>
          <w:szCs w:val="20"/>
          <w:shd w:val="clear" w:color="auto" w:fill="FFFFFF"/>
          <w:lang w:val="en-US" w:eastAsia="ru-RU"/>
        </w:rPr>
        <w:t>qwen2.5-coder:14b</w:t>
      </w:r>
      <w:proofErr w:type="spellEnd"/>
    </w:p>
    <w:p w14:paraId="78943145"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You can exit the interactive session with </w:t>
      </w:r>
      <w:r w:rsidRPr="00E745A3">
        <w:rPr>
          <w:rFonts w:ascii="Courier New" w:eastAsia="Times New Roman" w:hAnsi="Courier New" w:cs="Courier New"/>
          <w:color w:val="000000"/>
          <w:sz w:val="20"/>
          <w:szCs w:val="20"/>
          <w:shd w:val="clear" w:color="auto" w:fill="F9F9F9"/>
          <w:lang w:val="en-US" w:eastAsia="ru-RU"/>
        </w:rPr>
        <w:t>/bye</w:t>
      </w:r>
      <w:r w:rsidRPr="00E745A3">
        <w:rPr>
          <w:rFonts w:ascii="Arial" w:eastAsia="Times New Roman" w:hAnsi="Arial" w:cs="Arial"/>
          <w:color w:val="444444"/>
          <w:sz w:val="24"/>
          <w:szCs w:val="24"/>
          <w:lang w:val="en-US" w:eastAsia="ru-RU"/>
        </w:rPr>
        <w:t>.</w:t>
      </w:r>
    </w:p>
    <w:p w14:paraId="6833217F"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r w:rsidRPr="00E745A3">
        <w:rPr>
          <w:rFonts w:ascii="Arial" w:eastAsia="Times New Roman" w:hAnsi="Arial" w:cs="Arial"/>
          <w:b/>
          <w:bCs/>
          <w:color w:val="000000"/>
          <w:sz w:val="35"/>
          <w:szCs w:val="35"/>
          <w:lang w:val="en-US" w:eastAsia="ru-RU"/>
        </w:rPr>
        <w:t xml:space="preserve">Step 3: Install and Configure </w:t>
      </w:r>
      <w:proofErr w:type="spellStart"/>
      <w:r w:rsidRPr="00E745A3">
        <w:rPr>
          <w:rFonts w:ascii="Arial" w:eastAsia="Times New Roman" w:hAnsi="Arial" w:cs="Arial"/>
          <w:b/>
          <w:bCs/>
          <w:color w:val="000000"/>
          <w:sz w:val="35"/>
          <w:szCs w:val="35"/>
          <w:lang w:val="en-US" w:eastAsia="ru-RU"/>
        </w:rPr>
        <w:t>LiteLLM</w:t>
      </w:r>
      <w:proofErr w:type="spellEnd"/>
    </w:p>
    <w:p w14:paraId="0C98E1AD"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proofErr w:type="spellStart"/>
      <w:r w:rsidRPr="00E745A3">
        <w:rPr>
          <w:rFonts w:ascii="Arial" w:eastAsia="Times New Roman" w:hAnsi="Arial" w:cs="Arial"/>
          <w:color w:val="444444"/>
          <w:sz w:val="24"/>
          <w:szCs w:val="24"/>
          <w:lang w:val="en-US" w:eastAsia="ru-RU"/>
        </w:rPr>
        <w:t>LiteLLM</w:t>
      </w:r>
      <w:proofErr w:type="spellEnd"/>
      <w:r w:rsidRPr="00E745A3">
        <w:rPr>
          <w:rFonts w:ascii="Arial" w:eastAsia="Times New Roman" w:hAnsi="Arial" w:cs="Arial"/>
          <w:color w:val="444444"/>
          <w:sz w:val="24"/>
          <w:szCs w:val="24"/>
          <w:lang w:val="en-US" w:eastAsia="ru-RU"/>
        </w:rPr>
        <w:t xml:space="preserve"> acts as a proxy, accepting Anthropic-format requests from Claude Code and forwarding them to </w:t>
      </w:r>
      <w:proofErr w:type="spellStart"/>
      <w:r w:rsidRPr="00E745A3">
        <w:rPr>
          <w:rFonts w:ascii="Arial" w:eastAsia="Times New Roman" w:hAnsi="Arial" w:cs="Arial"/>
          <w:color w:val="444444"/>
          <w:sz w:val="24"/>
          <w:szCs w:val="24"/>
          <w:lang w:val="en-US" w:eastAsia="ru-RU"/>
        </w:rPr>
        <w:t>Ollama</w:t>
      </w:r>
      <w:proofErr w:type="spellEnd"/>
      <w:r w:rsidRPr="00E745A3">
        <w:rPr>
          <w:rFonts w:ascii="Arial" w:eastAsia="Times New Roman" w:hAnsi="Arial" w:cs="Arial"/>
          <w:color w:val="444444"/>
          <w:sz w:val="24"/>
          <w:szCs w:val="24"/>
          <w:lang w:val="en-US" w:eastAsia="ru-RU"/>
        </w:rPr>
        <w:t xml:space="preserve"> in </w:t>
      </w:r>
      <w:proofErr w:type="spellStart"/>
      <w:r w:rsidRPr="00E745A3">
        <w:rPr>
          <w:rFonts w:ascii="Arial" w:eastAsia="Times New Roman" w:hAnsi="Arial" w:cs="Arial"/>
          <w:color w:val="444444"/>
          <w:sz w:val="24"/>
          <w:szCs w:val="24"/>
          <w:lang w:val="en-US" w:eastAsia="ru-RU"/>
        </w:rPr>
        <w:t>OpenAI</w:t>
      </w:r>
      <w:proofErr w:type="spellEnd"/>
      <w:r w:rsidRPr="00E745A3">
        <w:rPr>
          <w:rFonts w:ascii="Arial" w:eastAsia="Times New Roman" w:hAnsi="Arial" w:cs="Arial"/>
          <w:color w:val="444444"/>
          <w:sz w:val="24"/>
          <w:szCs w:val="24"/>
          <w:lang w:val="en-US" w:eastAsia="ru-RU"/>
        </w:rPr>
        <w:t xml:space="preserve"> format.</w:t>
      </w:r>
    </w:p>
    <w:p w14:paraId="601669D6"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Install it via pip:</w:t>
      </w:r>
    </w:p>
    <w:p w14:paraId="56E7153A"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Courier New" w:eastAsia="Times New Roman" w:hAnsi="Courier New" w:cs="Courier New"/>
          <w:color w:val="6F42C1"/>
          <w:sz w:val="20"/>
          <w:szCs w:val="20"/>
          <w:shd w:val="clear" w:color="auto" w:fill="FFFFFF"/>
          <w:lang w:val="en-US" w:eastAsia="ru-RU"/>
        </w:rPr>
        <w:t>pip</w:t>
      </w:r>
      <w:r w:rsidRPr="00E745A3">
        <w:rPr>
          <w:rFonts w:ascii="Courier New" w:eastAsia="Times New Roman" w:hAnsi="Courier New" w:cs="Courier New"/>
          <w:color w:val="032F62"/>
          <w:sz w:val="20"/>
          <w:szCs w:val="20"/>
          <w:shd w:val="clear" w:color="auto" w:fill="FFFFFF"/>
          <w:lang w:val="en-US" w:eastAsia="ru-RU"/>
        </w:rPr>
        <w:t xml:space="preserve"> install </w:t>
      </w:r>
      <w:proofErr w:type="spellStart"/>
      <w:r w:rsidRPr="00E745A3">
        <w:rPr>
          <w:rFonts w:ascii="Courier New" w:eastAsia="Times New Roman" w:hAnsi="Courier New" w:cs="Courier New"/>
          <w:color w:val="032F62"/>
          <w:sz w:val="20"/>
          <w:szCs w:val="20"/>
          <w:shd w:val="clear" w:color="auto" w:fill="FFFFFF"/>
          <w:lang w:val="en-US" w:eastAsia="ru-RU"/>
        </w:rPr>
        <w:t>litellm</w:t>
      </w:r>
      <w:proofErr w:type="spellEnd"/>
    </w:p>
    <w:p w14:paraId="7A262DC8"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 xml:space="preserve">Start the proxy pointing at your </w:t>
      </w:r>
      <w:proofErr w:type="spellStart"/>
      <w:r w:rsidRPr="00E745A3">
        <w:rPr>
          <w:rFonts w:ascii="Arial" w:eastAsia="Times New Roman" w:hAnsi="Arial" w:cs="Arial"/>
          <w:color w:val="444444"/>
          <w:sz w:val="24"/>
          <w:szCs w:val="24"/>
          <w:lang w:val="en-US" w:eastAsia="ru-RU"/>
        </w:rPr>
        <w:t>Ollama</w:t>
      </w:r>
      <w:proofErr w:type="spellEnd"/>
      <w:r w:rsidRPr="00E745A3">
        <w:rPr>
          <w:rFonts w:ascii="Arial" w:eastAsia="Times New Roman" w:hAnsi="Arial" w:cs="Arial"/>
          <w:color w:val="444444"/>
          <w:sz w:val="24"/>
          <w:szCs w:val="24"/>
          <w:lang w:val="en-US" w:eastAsia="ru-RU"/>
        </w:rPr>
        <w:t xml:space="preserve"> model:</w:t>
      </w:r>
    </w:p>
    <w:p w14:paraId="25B73816"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proofErr w:type="spellStart"/>
      <w:r w:rsidRPr="00E745A3">
        <w:rPr>
          <w:rFonts w:ascii="Courier New" w:eastAsia="Times New Roman" w:hAnsi="Courier New" w:cs="Courier New"/>
          <w:color w:val="6F42C1"/>
          <w:sz w:val="20"/>
          <w:szCs w:val="20"/>
          <w:shd w:val="clear" w:color="auto" w:fill="FFFFFF"/>
          <w:lang w:val="en-US" w:eastAsia="ru-RU"/>
        </w:rPr>
        <w:t>litellm</w:t>
      </w:r>
      <w:proofErr w:type="spellEnd"/>
      <w:r w:rsidRPr="00E745A3">
        <w:rPr>
          <w:rFonts w:ascii="Courier New" w:eastAsia="Times New Roman" w:hAnsi="Courier New" w:cs="Courier New"/>
          <w:color w:val="005CC5"/>
          <w:sz w:val="20"/>
          <w:szCs w:val="20"/>
          <w:shd w:val="clear" w:color="auto" w:fill="FFFFFF"/>
          <w:lang w:val="en-US" w:eastAsia="ru-RU"/>
        </w:rPr>
        <w:t> --model</w:t>
      </w:r>
      <w:r w:rsidRPr="00E745A3">
        <w:rPr>
          <w:rFonts w:ascii="Courier New" w:eastAsia="Times New Roman" w:hAnsi="Courier New" w:cs="Courier New"/>
          <w:color w:val="032F62"/>
          <w:sz w:val="20"/>
          <w:szCs w:val="20"/>
          <w:shd w:val="clear" w:color="auto" w:fill="FFFFFF"/>
          <w:lang w:val="en-US" w:eastAsia="ru-RU"/>
        </w:rPr>
        <w:t> </w:t>
      </w:r>
      <w:proofErr w:type="spellStart"/>
      <w:r w:rsidRPr="00E745A3">
        <w:rPr>
          <w:rFonts w:ascii="Courier New" w:eastAsia="Times New Roman" w:hAnsi="Courier New" w:cs="Courier New"/>
          <w:color w:val="032F62"/>
          <w:sz w:val="20"/>
          <w:szCs w:val="20"/>
          <w:shd w:val="clear" w:color="auto" w:fill="FFFFFF"/>
          <w:lang w:val="en-US" w:eastAsia="ru-RU"/>
        </w:rPr>
        <w:t>ollama</w:t>
      </w:r>
      <w:proofErr w:type="spellEnd"/>
      <w:r w:rsidRPr="00E745A3">
        <w:rPr>
          <w:rFonts w:ascii="Courier New" w:eastAsia="Times New Roman" w:hAnsi="Courier New" w:cs="Courier New"/>
          <w:color w:val="032F62"/>
          <w:sz w:val="20"/>
          <w:szCs w:val="20"/>
          <w:shd w:val="clear" w:color="auto" w:fill="FFFFFF"/>
          <w:lang w:val="en-US" w:eastAsia="ru-RU"/>
        </w:rPr>
        <w:t>/</w:t>
      </w:r>
      <w:proofErr w:type="spellStart"/>
      <w:r w:rsidRPr="00E745A3">
        <w:rPr>
          <w:rFonts w:ascii="Courier New" w:eastAsia="Times New Roman" w:hAnsi="Courier New" w:cs="Courier New"/>
          <w:color w:val="032F62"/>
          <w:sz w:val="20"/>
          <w:szCs w:val="20"/>
          <w:shd w:val="clear" w:color="auto" w:fill="FFFFFF"/>
          <w:lang w:val="en-US" w:eastAsia="ru-RU"/>
        </w:rPr>
        <w:t>qwen2.5-coder:14b</w:t>
      </w:r>
      <w:proofErr w:type="spellEnd"/>
      <w:r w:rsidRPr="00E745A3">
        <w:rPr>
          <w:rFonts w:ascii="Courier New" w:eastAsia="Times New Roman" w:hAnsi="Courier New" w:cs="Courier New"/>
          <w:color w:val="005CC5"/>
          <w:sz w:val="20"/>
          <w:szCs w:val="20"/>
          <w:shd w:val="clear" w:color="auto" w:fill="FFFFFF"/>
          <w:lang w:val="en-US" w:eastAsia="ru-RU"/>
        </w:rPr>
        <w:t> --port 4000</w:t>
      </w:r>
    </w:p>
    <w:p w14:paraId="00EF6329"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 xml:space="preserve">Leave this terminal running. </w:t>
      </w:r>
      <w:proofErr w:type="spellStart"/>
      <w:r w:rsidRPr="00E745A3">
        <w:rPr>
          <w:rFonts w:ascii="Arial" w:eastAsia="Times New Roman" w:hAnsi="Arial" w:cs="Arial"/>
          <w:color w:val="444444"/>
          <w:sz w:val="24"/>
          <w:szCs w:val="24"/>
          <w:lang w:val="en-US" w:eastAsia="ru-RU"/>
        </w:rPr>
        <w:t>LiteLLM</w:t>
      </w:r>
      <w:proofErr w:type="spellEnd"/>
      <w:r w:rsidRPr="00E745A3">
        <w:rPr>
          <w:rFonts w:ascii="Arial" w:eastAsia="Times New Roman" w:hAnsi="Arial" w:cs="Arial"/>
          <w:color w:val="444444"/>
          <w:sz w:val="24"/>
          <w:szCs w:val="24"/>
          <w:lang w:val="en-US" w:eastAsia="ru-RU"/>
        </w:rPr>
        <w:t xml:space="preserve"> is now listening on </w:t>
      </w:r>
      <w:r w:rsidRPr="00E745A3">
        <w:rPr>
          <w:rFonts w:ascii="Courier New" w:eastAsia="Times New Roman" w:hAnsi="Courier New" w:cs="Courier New"/>
          <w:color w:val="000000"/>
          <w:sz w:val="20"/>
          <w:szCs w:val="20"/>
          <w:shd w:val="clear" w:color="auto" w:fill="F9F9F9"/>
          <w:lang w:val="en-US" w:eastAsia="ru-RU"/>
        </w:rPr>
        <w:t>http://</w:t>
      </w:r>
      <w:proofErr w:type="spellStart"/>
      <w:r w:rsidRPr="00E745A3">
        <w:rPr>
          <w:rFonts w:ascii="Courier New" w:eastAsia="Times New Roman" w:hAnsi="Courier New" w:cs="Courier New"/>
          <w:color w:val="000000"/>
          <w:sz w:val="20"/>
          <w:szCs w:val="20"/>
          <w:shd w:val="clear" w:color="auto" w:fill="F9F9F9"/>
          <w:lang w:val="en-US" w:eastAsia="ru-RU"/>
        </w:rPr>
        <w:t>localhost:4000</w:t>
      </w:r>
      <w:proofErr w:type="spellEnd"/>
      <w:r w:rsidRPr="00E745A3">
        <w:rPr>
          <w:rFonts w:ascii="Arial" w:eastAsia="Times New Roman" w:hAnsi="Arial" w:cs="Arial"/>
          <w:color w:val="444444"/>
          <w:sz w:val="24"/>
          <w:szCs w:val="24"/>
          <w:lang w:val="en-US" w:eastAsia="ru-RU"/>
        </w:rPr>
        <w:t xml:space="preserve"> and will forward requests to </w:t>
      </w:r>
      <w:proofErr w:type="spellStart"/>
      <w:r w:rsidRPr="00E745A3">
        <w:rPr>
          <w:rFonts w:ascii="Arial" w:eastAsia="Times New Roman" w:hAnsi="Arial" w:cs="Arial"/>
          <w:color w:val="444444"/>
          <w:sz w:val="24"/>
          <w:szCs w:val="24"/>
          <w:lang w:val="en-US" w:eastAsia="ru-RU"/>
        </w:rPr>
        <w:t>Ollama</w:t>
      </w:r>
      <w:proofErr w:type="spellEnd"/>
      <w:r w:rsidRPr="00E745A3">
        <w:rPr>
          <w:rFonts w:ascii="Arial" w:eastAsia="Times New Roman" w:hAnsi="Arial" w:cs="Arial"/>
          <w:color w:val="444444"/>
          <w:sz w:val="24"/>
          <w:szCs w:val="24"/>
          <w:lang w:val="en-US" w:eastAsia="ru-RU"/>
        </w:rPr>
        <w:t>, which is running at </w:t>
      </w:r>
      <w:r w:rsidRPr="00E745A3">
        <w:rPr>
          <w:rFonts w:ascii="Courier New" w:eastAsia="Times New Roman" w:hAnsi="Courier New" w:cs="Courier New"/>
          <w:color w:val="000000"/>
          <w:sz w:val="20"/>
          <w:szCs w:val="20"/>
          <w:shd w:val="clear" w:color="auto" w:fill="F9F9F9"/>
          <w:lang w:val="en-US" w:eastAsia="ru-RU"/>
        </w:rPr>
        <w:t>http://</w:t>
      </w:r>
      <w:proofErr w:type="spellStart"/>
      <w:r w:rsidRPr="00E745A3">
        <w:rPr>
          <w:rFonts w:ascii="Courier New" w:eastAsia="Times New Roman" w:hAnsi="Courier New" w:cs="Courier New"/>
          <w:color w:val="000000"/>
          <w:sz w:val="20"/>
          <w:szCs w:val="20"/>
          <w:shd w:val="clear" w:color="auto" w:fill="F9F9F9"/>
          <w:lang w:val="en-US" w:eastAsia="ru-RU"/>
        </w:rPr>
        <w:t>localhost:11434</w:t>
      </w:r>
      <w:proofErr w:type="spellEnd"/>
      <w:r w:rsidRPr="00E745A3">
        <w:rPr>
          <w:rFonts w:ascii="Arial" w:eastAsia="Times New Roman" w:hAnsi="Arial" w:cs="Arial"/>
          <w:color w:val="444444"/>
          <w:sz w:val="24"/>
          <w:szCs w:val="24"/>
          <w:lang w:val="en-US" w:eastAsia="ru-RU"/>
        </w:rPr>
        <w:t>.</w:t>
      </w:r>
    </w:p>
    <w:p w14:paraId="7ABBD416"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r w:rsidRPr="00E745A3">
        <w:rPr>
          <w:rFonts w:ascii="Arial" w:eastAsia="Times New Roman" w:hAnsi="Arial" w:cs="Arial"/>
          <w:b/>
          <w:bCs/>
          <w:color w:val="000000"/>
          <w:sz w:val="35"/>
          <w:szCs w:val="35"/>
          <w:lang w:val="en-US" w:eastAsia="ru-RU"/>
        </w:rPr>
        <w:t>Step 4: Install Claude Code</w:t>
      </w:r>
    </w:p>
    <w:p w14:paraId="12C4590A"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If you haven’t already, install Claude Code globally:</w:t>
      </w:r>
    </w:p>
    <w:p w14:paraId="11989C31"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proofErr w:type="spellStart"/>
      <w:r w:rsidRPr="00E745A3">
        <w:rPr>
          <w:rFonts w:ascii="Courier New" w:eastAsia="Times New Roman" w:hAnsi="Courier New" w:cs="Courier New"/>
          <w:color w:val="6F42C1"/>
          <w:sz w:val="20"/>
          <w:szCs w:val="20"/>
          <w:shd w:val="clear" w:color="auto" w:fill="FFFFFF"/>
          <w:lang w:val="en-US" w:eastAsia="ru-RU"/>
        </w:rPr>
        <w:t>npm</w:t>
      </w:r>
      <w:proofErr w:type="spellEnd"/>
      <w:r w:rsidRPr="00E745A3">
        <w:rPr>
          <w:rFonts w:ascii="Courier New" w:eastAsia="Times New Roman" w:hAnsi="Courier New" w:cs="Courier New"/>
          <w:color w:val="032F62"/>
          <w:sz w:val="20"/>
          <w:szCs w:val="20"/>
          <w:shd w:val="clear" w:color="auto" w:fill="FFFFFF"/>
          <w:lang w:val="en-US" w:eastAsia="ru-RU"/>
        </w:rPr>
        <w:t> install</w:t>
      </w:r>
      <w:r w:rsidRPr="00E745A3">
        <w:rPr>
          <w:rFonts w:ascii="Courier New" w:eastAsia="Times New Roman" w:hAnsi="Courier New" w:cs="Courier New"/>
          <w:color w:val="005CC5"/>
          <w:sz w:val="20"/>
          <w:szCs w:val="20"/>
          <w:shd w:val="clear" w:color="auto" w:fill="FFFFFF"/>
          <w:lang w:val="en-US" w:eastAsia="ru-RU"/>
        </w:rPr>
        <w:t> -g</w:t>
      </w:r>
      <w:r w:rsidRPr="00E745A3">
        <w:rPr>
          <w:rFonts w:ascii="Courier New" w:eastAsia="Times New Roman" w:hAnsi="Courier New" w:cs="Courier New"/>
          <w:color w:val="032F62"/>
          <w:sz w:val="20"/>
          <w:szCs w:val="20"/>
          <w:shd w:val="clear" w:color="auto" w:fill="FFFFFF"/>
          <w:lang w:val="en-US" w:eastAsia="ru-RU"/>
        </w:rPr>
        <w:t> @anthropic-ai/</w:t>
      </w:r>
      <w:proofErr w:type="spellStart"/>
      <w:r w:rsidRPr="00E745A3">
        <w:rPr>
          <w:rFonts w:ascii="Courier New" w:eastAsia="Times New Roman" w:hAnsi="Courier New" w:cs="Courier New"/>
          <w:color w:val="032F62"/>
          <w:sz w:val="20"/>
          <w:szCs w:val="20"/>
          <w:shd w:val="clear" w:color="auto" w:fill="FFFFFF"/>
          <w:lang w:val="en-US" w:eastAsia="ru-RU"/>
        </w:rPr>
        <w:t>claude</w:t>
      </w:r>
      <w:proofErr w:type="spellEnd"/>
      <w:r w:rsidRPr="00E745A3">
        <w:rPr>
          <w:rFonts w:ascii="Courier New" w:eastAsia="Times New Roman" w:hAnsi="Courier New" w:cs="Courier New"/>
          <w:color w:val="032F62"/>
          <w:sz w:val="20"/>
          <w:szCs w:val="20"/>
          <w:shd w:val="clear" w:color="auto" w:fill="FFFFFF"/>
          <w:lang w:val="en-US" w:eastAsia="ru-RU"/>
        </w:rPr>
        <w:t>-code</w:t>
      </w:r>
    </w:p>
    <w:p w14:paraId="26ACC930"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r w:rsidRPr="00E745A3">
        <w:rPr>
          <w:rFonts w:ascii="Arial" w:eastAsia="Times New Roman" w:hAnsi="Arial" w:cs="Arial"/>
          <w:b/>
          <w:bCs/>
          <w:color w:val="000000"/>
          <w:sz w:val="35"/>
          <w:szCs w:val="35"/>
          <w:lang w:val="en-US" w:eastAsia="ru-RU"/>
        </w:rPr>
        <w:lastRenderedPageBreak/>
        <w:t>Step 5: Set the Environment Variables</w:t>
      </w:r>
    </w:p>
    <w:p w14:paraId="4DAEF18E"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In a new terminal, set these two variables before running Claude Code:</w:t>
      </w:r>
    </w:p>
    <w:p w14:paraId="4B75BA7D"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Courier New" w:eastAsia="Times New Roman" w:hAnsi="Courier New" w:cs="Courier New"/>
          <w:color w:val="D73A49"/>
          <w:sz w:val="20"/>
          <w:szCs w:val="20"/>
          <w:shd w:val="clear" w:color="auto" w:fill="FFFFFF"/>
          <w:lang w:val="en-US" w:eastAsia="ru-RU"/>
        </w:rPr>
        <w:t>export</w:t>
      </w:r>
      <w:r w:rsidRPr="00E745A3">
        <w:rPr>
          <w:rFonts w:ascii="Courier New" w:eastAsia="Times New Roman" w:hAnsi="Courier New" w:cs="Courier New"/>
          <w:color w:val="24292E"/>
          <w:sz w:val="20"/>
          <w:szCs w:val="20"/>
          <w:shd w:val="clear" w:color="auto" w:fill="FFFFFF"/>
          <w:lang w:val="en-US" w:eastAsia="ru-RU"/>
        </w:rPr>
        <w:t> </w:t>
      </w:r>
      <w:proofErr w:type="spellStart"/>
      <w:r w:rsidRPr="00E745A3">
        <w:rPr>
          <w:rFonts w:ascii="Courier New" w:eastAsia="Times New Roman" w:hAnsi="Courier New" w:cs="Courier New"/>
          <w:color w:val="24292E"/>
          <w:sz w:val="20"/>
          <w:szCs w:val="20"/>
          <w:shd w:val="clear" w:color="auto" w:fill="FFFFFF"/>
          <w:lang w:val="en-US" w:eastAsia="ru-RU"/>
        </w:rPr>
        <w:t>ANTHROPIC_BASE_URL</w:t>
      </w:r>
      <w:proofErr w:type="spellEnd"/>
      <w:r w:rsidRPr="00E745A3">
        <w:rPr>
          <w:rFonts w:ascii="Courier New" w:eastAsia="Times New Roman" w:hAnsi="Courier New" w:cs="Courier New"/>
          <w:color w:val="D73A49"/>
          <w:sz w:val="20"/>
          <w:szCs w:val="20"/>
          <w:shd w:val="clear" w:color="auto" w:fill="FFFFFF"/>
          <w:lang w:val="en-US" w:eastAsia="ru-RU"/>
        </w:rPr>
        <w:t>=</w:t>
      </w:r>
      <w:r w:rsidRPr="00E745A3">
        <w:rPr>
          <w:rFonts w:ascii="Courier New" w:eastAsia="Times New Roman" w:hAnsi="Courier New" w:cs="Courier New"/>
          <w:color w:val="24292E"/>
          <w:sz w:val="20"/>
          <w:szCs w:val="20"/>
          <w:shd w:val="clear" w:color="auto" w:fill="FFFFFF"/>
          <w:lang w:val="en-US" w:eastAsia="ru-RU"/>
        </w:rPr>
        <w:t>http://</w:t>
      </w:r>
      <w:proofErr w:type="spellStart"/>
      <w:r w:rsidRPr="00E745A3">
        <w:rPr>
          <w:rFonts w:ascii="Courier New" w:eastAsia="Times New Roman" w:hAnsi="Courier New" w:cs="Courier New"/>
          <w:color w:val="24292E"/>
          <w:sz w:val="20"/>
          <w:szCs w:val="20"/>
          <w:shd w:val="clear" w:color="auto" w:fill="FFFFFF"/>
          <w:lang w:val="en-US" w:eastAsia="ru-RU"/>
        </w:rPr>
        <w:t>localhost:4000</w:t>
      </w:r>
      <w:proofErr w:type="spellEnd"/>
    </w:p>
    <w:p w14:paraId="7E802872"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Courier New" w:eastAsia="Times New Roman" w:hAnsi="Courier New" w:cs="Courier New"/>
          <w:color w:val="D73A49"/>
          <w:sz w:val="20"/>
          <w:szCs w:val="20"/>
          <w:shd w:val="clear" w:color="auto" w:fill="FFFFFF"/>
          <w:lang w:val="en-US" w:eastAsia="ru-RU"/>
        </w:rPr>
        <w:t>export</w:t>
      </w:r>
      <w:r w:rsidRPr="00E745A3">
        <w:rPr>
          <w:rFonts w:ascii="Courier New" w:eastAsia="Times New Roman" w:hAnsi="Courier New" w:cs="Courier New"/>
          <w:color w:val="24292E"/>
          <w:sz w:val="20"/>
          <w:szCs w:val="20"/>
          <w:shd w:val="clear" w:color="auto" w:fill="FFFFFF"/>
          <w:lang w:val="en-US" w:eastAsia="ru-RU"/>
        </w:rPr>
        <w:t> </w:t>
      </w:r>
      <w:proofErr w:type="spellStart"/>
      <w:r w:rsidRPr="00E745A3">
        <w:rPr>
          <w:rFonts w:ascii="Courier New" w:eastAsia="Times New Roman" w:hAnsi="Courier New" w:cs="Courier New"/>
          <w:color w:val="24292E"/>
          <w:sz w:val="20"/>
          <w:szCs w:val="20"/>
          <w:shd w:val="clear" w:color="auto" w:fill="FFFFFF"/>
          <w:lang w:val="en-US" w:eastAsia="ru-RU"/>
        </w:rPr>
        <w:t>ANTHROPIC_API_KEY</w:t>
      </w:r>
      <w:proofErr w:type="spellEnd"/>
      <w:r w:rsidRPr="00E745A3">
        <w:rPr>
          <w:rFonts w:ascii="Courier New" w:eastAsia="Times New Roman" w:hAnsi="Courier New" w:cs="Courier New"/>
          <w:color w:val="D73A49"/>
          <w:sz w:val="20"/>
          <w:szCs w:val="20"/>
          <w:shd w:val="clear" w:color="auto" w:fill="FFFFFF"/>
          <w:lang w:val="en-US" w:eastAsia="ru-RU"/>
        </w:rPr>
        <w:t>=</w:t>
      </w:r>
      <w:proofErr w:type="spellStart"/>
      <w:r w:rsidRPr="00E745A3">
        <w:rPr>
          <w:rFonts w:ascii="Courier New" w:eastAsia="Times New Roman" w:hAnsi="Courier New" w:cs="Courier New"/>
          <w:color w:val="24292E"/>
          <w:sz w:val="20"/>
          <w:szCs w:val="20"/>
          <w:shd w:val="clear" w:color="auto" w:fill="FFFFFF"/>
          <w:lang w:val="en-US" w:eastAsia="ru-RU"/>
        </w:rPr>
        <w:t>ollama</w:t>
      </w:r>
      <w:proofErr w:type="spellEnd"/>
    </w:p>
    <w:p w14:paraId="159C91DB"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The </w:t>
      </w:r>
      <w:proofErr w:type="spellStart"/>
      <w:r w:rsidRPr="00E745A3">
        <w:rPr>
          <w:rFonts w:ascii="Courier New" w:eastAsia="Times New Roman" w:hAnsi="Courier New" w:cs="Courier New"/>
          <w:color w:val="000000"/>
          <w:sz w:val="20"/>
          <w:szCs w:val="20"/>
          <w:shd w:val="clear" w:color="auto" w:fill="F9F9F9"/>
          <w:lang w:val="en-US" w:eastAsia="ru-RU"/>
        </w:rPr>
        <w:t>ANTHROPIC_API_KEY</w:t>
      </w:r>
      <w:proofErr w:type="spellEnd"/>
      <w:r w:rsidRPr="00E745A3">
        <w:rPr>
          <w:rFonts w:ascii="Arial" w:eastAsia="Times New Roman" w:hAnsi="Arial" w:cs="Arial"/>
          <w:color w:val="444444"/>
          <w:sz w:val="24"/>
          <w:szCs w:val="24"/>
          <w:lang w:val="en-US" w:eastAsia="ru-RU"/>
        </w:rPr>
        <w:t> value doesn’t matter here — it just needs to be set to something non-empty. “</w:t>
      </w:r>
      <w:proofErr w:type="spellStart"/>
      <w:r w:rsidRPr="00E745A3">
        <w:rPr>
          <w:rFonts w:ascii="Arial" w:eastAsia="Times New Roman" w:hAnsi="Arial" w:cs="Arial"/>
          <w:color w:val="444444"/>
          <w:sz w:val="24"/>
          <w:szCs w:val="24"/>
          <w:lang w:val="en-US" w:eastAsia="ru-RU"/>
        </w:rPr>
        <w:t>ollama</w:t>
      </w:r>
      <w:proofErr w:type="spellEnd"/>
      <w:r w:rsidRPr="00E745A3">
        <w:rPr>
          <w:rFonts w:ascii="Arial" w:eastAsia="Times New Roman" w:hAnsi="Arial" w:cs="Arial"/>
          <w:color w:val="444444"/>
          <w:sz w:val="24"/>
          <w:szCs w:val="24"/>
          <w:lang w:val="en-US" w:eastAsia="ru-RU"/>
        </w:rPr>
        <w:t>” works fine.</w:t>
      </w:r>
    </w:p>
    <w:p w14:paraId="32943C87"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r w:rsidRPr="00E745A3">
        <w:rPr>
          <w:rFonts w:ascii="Arial" w:eastAsia="Times New Roman" w:hAnsi="Arial" w:cs="Arial"/>
          <w:b/>
          <w:bCs/>
          <w:color w:val="000000"/>
          <w:sz w:val="35"/>
          <w:szCs w:val="35"/>
          <w:lang w:val="en-US" w:eastAsia="ru-RU"/>
        </w:rPr>
        <w:t>Step 6: Run Claude Code</w:t>
      </w:r>
    </w:p>
    <w:p w14:paraId="7BE2C2D5"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Navigate to your project directory and launch Claude Code:</w:t>
      </w:r>
    </w:p>
    <w:p w14:paraId="455963A2"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Courier New" w:eastAsia="Times New Roman" w:hAnsi="Courier New" w:cs="Courier New"/>
          <w:color w:val="005CC5"/>
          <w:sz w:val="20"/>
          <w:szCs w:val="20"/>
          <w:shd w:val="clear" w:color="auto" w:fill="FFFFFF"/>
          <w:lang w:val="en-US" w:eastAsia="ru-RU"/>
        </w:rPr>
        <w:t>cd</w:t>
      </w:r>
      <w:r w:rsidRPr="00E745A3">
        <w:rPr>
          <w:rFonts w:ascii="Courier New" w:eastAsia="Times New Roman" w:hAnsi="Courier New" w:cs="Courier New"/>
          <w:color w:val="032F62"/>
          <w:sz w:val="20"/>
          <w:szCs w:val="20"/>
          <w:shd w:val="clear" w:color="auto" w:fill="FFFFFF"/>
          <w:lang w:val="en-US" w:eastAsia="ru-RU"/>
        </w:rPr>
        <w:t> /your/project</w:t>
      </w:r>
    </w:p>
    <w:p w14:paraId="11501A3E"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proofErr w:type="spellStart"/>
      <w:r w:rsidRPr="00E745A3">
        <w:rPr>
          <w:rFonts w:ascii="Courier New" w:eastAsia="Times New Roman" w:hAnsi="Courier New" w:cs="Courier New"/>
          <w:color w:val="6F42C1"/>
          <w:sz w:val="20"/>
          <w:szCs w:val="20"/>
          <w:shd w:val="clear" w:color="auto" w:fill="FFFFFF"/>
          <w:lang w:val="en-US" w:eastAsia="ru-RU"/>
        </w:rPr>
        <w:t>claude</w:t>
      </w:r>
      <w:proofErr w:type="spellEnd"/>
    </w:p>
    <w:p w14:paraId="490B6E93"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 xml:space="preserve">Claude Code will start up and route all requests through </w:t>
      </w:r>
      <w:proofErr w:type="spellStart"/>
      <w:r w:rsidRPr="00E745A3">
        <w:rPr>
          <w:rFonts w:ascii="Arial" w:eastAsia="Times New Roman" w:hAnsi="Arial" w:cs="Arial"/>
          <w:color w:val="444444"/>
          <w:sz w:val="24"/>
          <w:szCs w:val="24"/>
          <w:lang w:val="en-US" w:eastAsia="ru-RU"/>
        </w:rPr>
        <w:t>LiteLLM</w:t>
      </w:r>
      <w:proofErr w:type="spellEnd"/>
      <w:r w:rsidRPr="00E745A3">
        <w:rPr>
          <w:rFonts w:ascii="Arial" w:eastAsia="Times New Roman" w:hAnsi="Arial" w:cs="Arial"/>
          <w:color w:val="444444"/>
          <w:sz w:val="24"/>
          <w:szCs w:val="24"/>
          <w:lang w:val="en-US" w:eastAsia="ru-RU"/>
        </w:rPr>
        <w:t xml:space="preserve"> to </w:t>
      </w:r>
      <w:proofErr w:type="spellStart"/>
      <w:r w:rsidRPr="00E745A3">
        <w:rPr>
          <w:rFonts w:ascii="Arial" w:eastAsia="Times New Roman" w:hAnsi="Arial" w:cs="Arial"/>
          <w:color w:val="444444"/>
          <w:sz w:val="24"/>
          <w:szCs w:val="24"/>
          <w:lang w:val="en-US" w:eastAsia="ru-RU"/>
        </w:rPr>
        <w:t>Ollama</w:t>
      </w:r>
      <w:proofErr w:type="spellEnd"/>
      <w:r w:rsidRPr="00E745A3">
        <w:rPr>
          <w:rFonts w:ascii="Arial" w:eastAsia="Times New Roman" w:hAnsi="Arial" w:cs="Arial"/>
          <w:color w:val="444444"/>
          <w:sz w:val="24"/>
          <w:szCs w:val="24"/>
          <w:lang w:val="en-US" w:eastAsia="ru-RU"/>
        </w:rPr>
        <w:t>. You’ll see the familiar Claude Code interface, but the model responding is running entirely on your local hardware.</w:t>
      </w:r>
    </w:p>
    <w:p w14:paraId="569DE421"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r w:rsidRPr="00E745A3">
        <w:rPr>
          <w:rFonts w:ascii="Arial" w:eastAsia="Times New Roman" w:hAnsi="Arial" w:cs="Arial"/>
          <w:b/>
          <w:bCs/>
          <w:color w:val="000000"/>
          <w:sz w:val="35"/>
          <w:szCs w:val="35"/>
          <w:lang w:val="en-US" w:eastAsia="ru-RU"/>
        </w:rPr>
        <w:t>Hardware Requirements</w:t>
      </w:r>
    </w:p>
    <w:p w14:paraId="0245A0F5"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The model you can run depends on your machine’s specs:</w:t>
      </w:r>
    </w:p>
    <w:p w14:paraId="443C77BF" w14:textId="77777777" w:rsidR="00E745A3" w:rsidRPr="00E745A3" w:rsidRDefault="00E745A3" w:rsidP="00E745A3">
      <w:pPr>
        <w:numPr>
          <w:ilvl w:val="0"/>
          <w:numId w:val="2"/>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proofErr w:type="spellStart"/>
      <w:r w:rsidRPr="00E745A3">
        <w:rPr>
          <w:rFonts w:ascii="Arial" w:eastAsia="Times New Roman" w:hAnsi="Arial" w:cs="Arial"/>
          <w:color w:val="000000"/>
          <w:sz w:val="24"/>
          <w:szCs w:val="24"/>
          <w:lang w:val="en-US" w:eastAsia="ru-RU"/>
        </w:rPr>
        <w:t>8GB</w:t>
      </w:r>
      <w:proofErr w:type="spellEnd"/>
      <w:r w:rsidRPr="00E745A3">
        <w:rPr>
          <w:rFonts w:ascii="Arial" w:eastAsia="Times New Roman" w:hAnsi="Arial" w:cs="Arial"/>
          <w:color w:val="000000"/>
          <w:sz w:val="24"/>
          <w:szCs w:val="24"/>
          <w:lang w:val="en-US" w:eastAsia="ru-RU"/>
        </w:rPr>
        <w:t xml:space="preserve"> RAM</w:t>
      </w:r>
      <w:r w:rsidRPr="00E745A3">
        <w:rPr>
          <w:rFonts w:ascii="Arial" w:eastAsia="Times New Roman" w:hAnsi="Arial" w:cs="Arial"/>
          <w:color w:val="444444"/>
          <w:sz w:val="24"/>
          <w:szCs w:val="24"/>
          <w:lang w:val="en-US" w:eastAsia="ru-RU"/>
        </w:rPr>
        <w:t xml:space="preserve"> — </w:t>
      </w:r>
      <w:proofErr w:type="spellStart"/>
      <w:r w:rsidRPr="00E745A3">
        <w:rPr>
          <w:rFonts w:ascii="Arial" w:eastAsia="Times New Roman" w:hAnsi="Arial" w:cs="Arial"/>
          <w:color w:val="444444"/>
          <w:sz w:val="24"/>
          <w:szCs w:val="24"/>
          <w:lang w:val="en-US" w:eastAsia="ru-RU"/>
        </w:rPr>
        <w:t>7B</w:t>
      </w:r>
      <w:proofErr w:type="spellEnd"/>
      <w:r w:rsidRPr="00E745A3">
        <w:rPr>
          <w:rFonts w:ascii="Arial" w:eastAsia="Times New Roman" w:hAnsi="Arial" w:cs="Arial"/>
          <w:color w:val="444444"/>
          <w:sz w:val="24"/>
          <w:szCs w:val="24"/>
          <w:lang w:val="en-US" w:eastAsia="ru-RU"/>
        </w:rPr>
        <w:t xml:space="preserve"> or </w:t>
      </w:r>
      <w:proofErr w:type="spellStart"/>
      <w:r w:rsidRPr="00E745A3">
        <w:rPr>
          <w:rFonts w:ascii="Arial" w:eastAsia="Times New Roman" w:hAnsi="Arial" w:cs="Arial"/>
          <w:color w:val="444444"/>
          <w:sz w:val="24"/>
          <w:szCs w:val="24"/>
          <w:lang w:val="en-US" w:eastAsia="ru-RU"/>
        </w:rPr>
        <w:t>8B</w:t>
      </w:r>
      <w:proofErr w:type="spellEnd"/>
      <w:r w:rsidRPr="00E745A3">
        <w:rPr>
          <w:rFonts w:ascii="Arial" w:eastAsia="Times New Roman" w:hAnsi="Arial" w:cs="Arial"/>
          <w:color w:val="444444"/>
          <w:sz w:val="24"/>
          <w:szCs w:val="24"/>
          <w:lang w:val="en-US" w:eastAsia="ru-RU"/>
        </w:rPr>
        <w:t xml:space="preserve"> models (quantized), slower on CPU</w:t>
      </w:r>
    </w:p>
    <w:p w14:paraId="5ECAC2B0" w14:textId="77777777" w:rsidR="00E745A3" w:rsidRPr="00E745A3" w:rsidRDefault="00E745A3" w:rsidP="00E745A3">
      <w:pPr>
        <w:numPr>
          <w:ilvl w:val="0"/>
          <w:numId w:val="2"/>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proofErr w:type="spellStart"/>
      <w:r w:rsidRPr="00E745A3">
        <w:rPr>
          <w:rFonts w:ascii="Arial" w:eastAsia="Times New Roman" w:hAnsi="Arial" w:cs="Arial"/>
          <w:color w:val="000000"/>
          <w:sz w:val="24"/>
          <w:szCs w:val="24"/>
          <w:lang w:val="en-US" w:eastAsia="ru-RU"/>
        </w:rPr>
        <w:t>16GB</w:t>
      </w:r>
      <w:proofErr w:type="spellEnd"/>
      <w:r w:rsidRPr="00E745A3">
        <w:rPr>
          <w:rFonts w:ascii="Arial" w:eastAsia="Times New Roman" w:hAnsi="Arial" w:cs="Arial"/>
          <w:color w:val="000000"/>
          <w:sz w:val="24"/>
          <w:szCs w:val="24"/>
          <w:lang w:val="en-US" w:eastAsia="ru-RU"/>
        </w:rPr>
        <w:t xml:space="preserve"> RAM</w:t>
      </w:r>
      <w:r w:rsidRPr="00E745A3">
        <w:rPr>
          <w:rFonts w:ascii="Arial" w:eastAsia="Times New Roman" w:hAnsi="Arial" w:cs="Arial"/>
          <w:color w:val="444444"/>
          <w:sz w:val="24"/>
          <w:szCs w:val="24"/>
          <w:lang w:val="en-US" w:eastAsia="ru-RU"/>
        </w:rPr>
        <w:t xml:space="preserve"> — </w:t>
      </w:r>
      <w:proofErr w:type="spellStart"/>
      <w:r w:rsidRPr="00E745A3">
        <w:rPr>
          <w:rFonts w:ascii="Arial" w:eastAsia="Times New Roman" w:hAnsi="Arial" w:cs="Arial"/>
          <w:color w:val="444444"/>
          <w:sz w:val="24"/>
          <w:szCs w:val="24"/>
          <w:lang w:val="en-US" w:eastAsia="ru-RU"/>
        </w:rPr>
        <w:t>7B</w:t>
      </w:r>
      <w:proofErr w:type="spellEnd"/>
      <w:r w:rsidRPr="00E745A3">
        <w:rPr>
          <w:rFonts w:ascii="Arial" w:eastAsia="Times New Roman" w:hAnsi="Arial" w:cs="Arial"/>
          <w:color w:val="444444"/>
          <w:sz w:val="24"/>
          <w:szCs w:val="24"/>
          <w:lang w:val="en-US" w:eastAsia="ru-RU"/>
        </w:rPr>
        <w:t>–</w:t>
      </w:r>
      <w:proofErr w:type="spellStart"/>
      <w:r w:rsidRPr="00E745A3">
        <w:rPr>
          <w:rFonts w:ascii="Arial" w:eastAsia="Times New Roman" w:hAnsi="Arial" w:cs="Arial"/>
          <w:color w:val="444444"/>
          <w:sz w:val="24"/>
          <w:szCs w:val="24"/>
          <w:lang w:val="en-US" w:eastAsia="ru-RU"/>
        </w:rPr>
        <w:t>14B</w:t>
      </w:r>
      <w:proofErr w:type="spellEnd"/>
      <w:r w:rsidRPr="00E745A3">
        <w:rPr>
          <w:rFonts w:ascii="Arial" w:eastAsia="Times New Roman" w:hAnsi="Arial" w:cs="Arial"/>
          <w:color w:val="444444"/>
          <w:sz w:val="24"/>
          <w:szCs w:val="24"/>
          <w:lang w:val="en-US" w:eastAsia="ru-RU"/>
        </w:rPr>
        <w:t xml:space="preserve"> models, decent speed with CPU</w:t>
      </w:r>
    </w:p>
    <w:p w14:paraId="239BC4CA" w14:textId="77777777" w:rsidR="00E745A3" w:rsidRPr="00E745A3" w:rsidRDefault="00E745A3" w:rsidP="00E745A3">
      <w:pPr>
        <w:numPr>
          <w:ilvl w:val="0"/>
          <w:numId w:val="2"/>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proofErr w:type="spellStart"/>
      <w:r w:rsidRPr="00E745A3">
        <w:rPr>
          <w:rFonts w:ascii="Arial" w:eastAsia="Times New Roman" w:hAnsi="Arial" w:cs="Arial"/>
          <w:color w:val="000000"/>
          <w:sz w:val="24"/>
          <w:szCs w:val="24"/>
          <w:lang w:val="en-US" w:eastAsia="ru-RU"/>
        </w:rPr>
        <w:t>16GB</w:t>
      </w:r>
      <w:proofErr w:type="spellEnd"/>
      <w:r w:rsidRPr="00E745A3">
        <w:rPr>
          <w:rFonts w:ascii="Arial" w:eastAsia="Times New Roman" w:hAnsi="Arial" w:cs="Arial"/>
          <w:color w:val="000000"/>
          <w:sz w:val="24"/>
          <w:szCs w:val="24"/>
          <w:lang w:val="en-US" w:eastAsia="ru-RU"/>
        </w:rPr>
        <w:t>+ VRAM (GPU)</w:t>
      </w:r>
      <w:r w:rsidRPr="00E745A3">
        <w:rPr>
          <w:rFonts w:ascii="Arial" w:eastAsia="Times New Roman" w:hAnsi="Arial" w:cs="Arial"/>
          <w:color w:val="444444"/>
          <w:sz w:val="24"/>
          <w:szCs w:val="24"/>
          <w:lang w:val="en-US" w:eastAsia="ru-RU"/>
        </w:rPr>
        <w:t xml:space="preserve"> — </w:t>
      </w:r>
      <w:proofErr w:type="spellStart"/>
      <w:r w:rsidRPr="00E745A3">
        <w:rPr>
          <w:rFonts w:ascii="Arial" w:eastAsia="Times New Roman" w:hAnsi="Arial" w:cs="Arial"/>
          <w:color w:val="444444"/>
          <w:sz w:val="24"/>
          <w:szCs w:val="24"/>
          <w:lang w:val="en-US" w:eastAsia="ru-RU"/>
        </w:rPr>
        <w:t>14B</w:t>
      </w:r>
      <w:proofErr w:type="spellEnd"/>
      <w:r w:rsidRPr="00E745A3">
        <w:rPr>
          <w:rFonts w:ascii="Arial" w:eastAsia="Times New Roman" w:hAnsi="Arial" w:cs="Arial"/>
          <w:color w:val="444444"/>
          <w:sz w:val="24"/>
          <w:szCs w:val="24"/>
          <w:lang w:val="en-US" w:eastAsia="ru-RU"/>
        </w:rPr>
        <w:t>–</w:t>
      </w:r>
      <w:proofErr w:type="spellStart"/>
      <w:r w:rsidRPr="00E745A3">
        <w:rPr>
          <w:rFonts w:ascii="Arial" w:eastAsia="Times New Roman" w:hAnsi="Arial" w:cs="Arial"/>
          <w:color w:val="444444"/>
          <w:sz w:val="24"/>
          <w:szCs w:val="24"/>
          <w:lang w:val="en-US" w:eastAsia="ru-RU"/>
        </w:rPr>
        <w:t>32B</w:t>
      </w:r>
      <w:proofErr w:type="spellEnd"/>
      <w:r w:rsidRPr="00E745A3">
        <w:rPr>
          <w:rFonts w:ascii="Arial" w:eastAsia="Times New Roman" w:hAnsi="Arial" w:cs="Arial"/>
          <w:color w:val="444444"/>
          <w:sz w:val="24"/>
          <w:szCs w:val="24"/>
          <w:lang w:val="en-US" w:eastAsia="ru-RU"/>
        </w:rPr>
        <w:t xml:space="preserve"> models with GPU acceleration, much faster</w:t>
      </w:r>
    </w:p>
    <w:p w14:paraId="29D92D9C"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1"/>
        <w:rPr>
          <w:rFonts w:ascii="Arial" w:eastAsia="Times New Roman" w:hAnsi="Arial" w:cs="Arial"/>
          <w:b/>
          <w:bCs/>
          <w:color w:val="000000"/>
          <w:sz w:val="32"/>
          <w:szCs w:val="32"/>
          <w:lang w:val="en-US" w:eastAsia="ru-RU"/>
        </w:rPr>
      </w:pPr>
      <w:r w:rsidRPr="00E745A3">
        <w:rPr>
          <w:rFonts w:ascii="Arial" w:eastAsia="Times New Roman" w:hAnsi="Arial" w:cs="Arial"/>
          <w:b/>
          <w:bCs/>
          <w:color w:val="000000"/>
          <w:sz w:val="65"/>
          <w:szCs w:val="65"/>
          <w:shd w:val="clear" w:color="auto" w:fill="FAFAFA"/>
          <w:lang w:val="en-US" w:eastAsia="ru-RU"/>
        </w:rPr>
        <w:t>Method 2: Route Claude Code Through Open Router’s Free Tier</w:t>
      </w:r>
    </w:p>
    <w:p w14:paraId="0BB7844E"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shd w:val="clear" w:color="auto" w:fill="FAFAFA"/>
          <w:lang w:val="en-US" w:eastAsia="ru-RU"/>
        </w:rPr>
        <w:t>Open Router is a unified API that gives you access to dozens of language models from a single endpoint. Many models on Open Router are available on a free tier with rate limits — enough for regular development use without spending anything.</w:t>
      </w:r>
    </w:p>
    <w:p w14:paraId="1A5B5484"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shd w:val="clear" w:color="auto" w:fill="FAFAFA"/>
          <w:lang w:val="en-US" w:eastAsia="ru-RU"/>
        </w:rPr>
        <w:t xml:space="preserve">Unlike </w:t>
      </w:r>
      <w:proofErr w:type="spellStart"/>
      <w:r w:rsidRPr="00E745A3">
        <w:rPr>
          <w:rFonts w:ascii="Arial" w:eastAsia="Times New Roman" w:hAnsi="Arial" w:cs="Arial"/>
          <w:color w:val="444444"/>
          <w:sz w:val="24"/>
          <w:szCs w:val="24"/>
          <w:shd w:val="clear" w:color="auto" w:fill="FAFAFA"/>
          <w:lang w:val="en-US" w:eastAsia="ru-RU"/>
        </w:rPr>
        <w:t>Ollama</w:t>
      </w:r>
      <w:proofErr w:type="spellEnd"/>
      <w:r w:rsidRPr="00E745A3">
        <w:rPr>
          <w:rFonts w:ascii="Arial" w:eastAsia="Times New Roman" w:hAnsi="Arial" w:cs="Arial"/>
          <w:color w:val="444444"/>
          <w:sz w:val="24"/>
          <w:szCs w:val="24"/>
          <w:shd w:val="clear" w:color="auto" w:fill="FAFAFA"/>
          <w:lang w:val="en-US" w:eastAsia="ru-RU"/>
        </w:rPr>
        <w:t xml:space="preserve">, Open Router doesn’t require a proxy. It already speaks </w:t>
      </w:r>
      <w:proofErr w:type="spellStart"/>
      <w:r w:rsidRPr="00E745A3">
        <w:rPr>
          <w:rFonts w:ascii="Arial" w:eastAsia="Times New Roman" w:hAnsi="Arial" w:cs="Arial"/>
          <w:color w:val="444444"/>
          <w:sz w:val="24"/>
          <w:szCs w:val="24"/>
          <w:shd w:val="clear" w:color="auto" w:fill="FAFAFA"/>
          <w:lang w:val="en-US" w:eastAsia="ru-RU"/>
        </w:rPr>
        <w:t>Anthropic’s</w:t>
      </w:r>
      <w:proofErr w:type="spellEnd"/>
      <w:r w:rsidRPr="00E745A3">
        <w:rPr>
          <w:rFonts w:ascii="Arial" w:eastAsia="Times New Roman" w:hAnsi="Arial" w:cs="Arial"/>
          <w:color w:val="444444"/>
          <w:sz w:val="24"/>
          <w:szCs w:val="24"/>
          <w:shd w:val="clear" w:color="auto" w:fill="FAFAFA"/>
          <w:lang w:val="en-US" w:eastAsia="ru-RU"/>
        </w:rPr>
        <w:t xml:space="preserve"> message format, so you can point Claude Code directly at it.</w:t>
      </w:r>
    </w:p>
    <w:p w14:paraId="3CC61DED"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r w:rsidRPr="00E745A3">
        <w:rPr>
          <w:rFonts w:ascii="Arial" w:eastAsia="Times New Roman" w:hAnsi="Arial" w:cs="Arial"/>
          <w:b/>
          <w:bCs/>
          <w:color w:val="000000"/>
          <w:sz w:val="41"/>
          <w:szCs w:val="41"/>
          <w:shd w:val="clear" w:color="auto" w:fill="FAFAFA"/>
          <w:lang w:val="en-US" w:eastAsia="ru-RU"/>
        </w:rPr>
        <w:t>Step 1: Create an Open Router Account</w:t>
      </w:r>
    </w:p>
    <w:p w14:paraId="1776DC00"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shd w:val="clear" w:color="auto" w:fill="FAFAFA"/>
          <w:lang w:val="en-US" w:eastAsia="ru-RU"/>
        </w:rPr>
        <w:t>Go to </w:t>
      </w:r>
      <w:proofErr w:type="spellStart"/>
      <w:r w:rsidRPr="00E745A3">
        <w:rPr>
          <w:rFonts w:ascii="Arial" w:eastAsia="Times New Roman" w:hAnsi="Arial" w:cs="Arial"/>
          <w:color w:val="000000"/>
          <w:sz w:val="24"/>
          <w:szCs w:val="24"/>
          <w:u w:val="single"/>
          <w:shd w:val="clear" w:color="auto" w:fill="FAFAFA"/>
          <w:lang w:eastAsia="ru-RU"/>
        </w:rPr>
        <w:fldChar w:fldCharType="begin"/>
      </w:r>
      <w:r w:rsidRPr="00E745A3">
        <w:rPr>
          <w:rFonts w:ascii="Arial" w:eastAsia="Times New Roman" w:hAnsi="Arial" w:cs="Arial"/>
          <w:color w:val="000000"/>
          <w:sz w:val="24"/>
          <w:szCs w:val="24"/>
          <w:u w:val="single"/>
          <w:shd w:val="clear" w:color="auto" w:fill="FAFAFA"/>
          <w:lang w:val="en-US" w:eastAsia="ru-RU"/>
        </w:rPr>
        <w:instrText xml:space="preserve"> HYPERLINK "https://www.google.com/url?q=https://openrouter.ai/?fbclid%3DPAT01DUATCZoBleHRuA2FlbQIxMABzcnRjBmFwcF9pZA81NjcwNjczNDMzNTI0MjcAAaclq8Xu-qbtYoTBHOQB_bA36sqXph5Pq7o8OobkMHr1o3cglZw5Rc1OMUIl-g_aem_iZMjG13P4rpurGcw1Qycag&amp;sa=D&amp;source=editors&amp;ust=1784122884093794&amp;usg=AOvVaw1ZAFoDb5u4R_-Z6L263mHY" </w:instrText>
      </w:r>
      <w:r w:rsidRPr="00E745A3">
        <w:rPr>
          <w:rFonts w:ascii="Arial" w:eastAsia="Times New Roman" w:hAnsi="Arial" w:cs="Arial"/>
          <w:color w:val="000000"/>
          <w:sz w:val="24"/>
          <w:szCs w:val="24"/>
          <w:u w:val="single"/>
          <w:shd w:val="clear" w:color="auto" w:fill="FAFAFA"/>
          <w:lang w:eastAsia="ru-RU"/>
        </w:rPr>
        <w:fldChar w:fldCharType="separate"/>
      </w:r>
      <w:r w:rsidRPr="00E745A3">
        <w:rPr>
          <w:rFonts w:ascii="Arial" w:eastAsia="Times New Roman" w:hAnsi="Arial" w:cs="Arial"/>
          <w:color w:val="0000FF"/>
          <w:sz w:val="24"/>
          <w:szCs w:val="24"/>
          <w:u w:val="single"/>
          <w:shd w:val="clear" w:color="auto" w:fill="FAFAFA"/>
          <w:lang w:val="en-US" w:eastAsia="ru-RU"/>
        </w:rPr>
        <w:t>openrouter.ai</w:t>
      </w:r>
      <w:proofErr w:type="spellEnd"/>
      <w:r w:rsidRPr="00E745A3">
        <w:rPr>
          <w:rFonts w:ascii="Arial" w:eastAsia="Times New Roman" w:hAnsi="Arial" w:cs="Arial"/>
          <w:color w:val="000000"/>
          <w:sz w:val="24"/>
          <w:szCs w:val="24"/>
          <w:u w:val="single"/>
          <w:shd w:val="clear" w:color="auto" w:fill="FAFAFA"/>
          <w:lang w:eastAsia="ru-RU"/>
        </w:rPr>
        <w:fldChar w:fldCharType="end"/>
      </w:r>
      <w:r w:rsidRPr="00E745A3">
        <w:rPr>
          <w:rFonts w:ascii="Arial" w:eastAsia="Times New Roman" w:hAnsi="Arial" w:cs="Arial"/>
          <w:color w:val="444444"/>
          <w:sz w:val="24"/>
          <w:szCs w:val="24"/>
          <w:shd w:val="clear" w:color="auto" w:fill="FAFAFA"/>
          <w:lang w:val="en-US" w:eastAsia="ru-RU"/>
        </w:rPr>
        <w:t> and sign up. Verification is quick.</w:t>
      </w:r>
    </w:p>
    <w:p w14:paraId="45E2A9BE"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r w:rsidRPr="00E745A3">
        <w:rPr>
          <w:rFonts w:ascii="Arial" w:eastAsia="Times New Roman" w:hAnsi="Arial" w:cs="Arial"/>
          <w:b/>
          <w:bCs/>
          <w:color w:val="000000"/>
          <w:sz w:val="41"/>
          <w:szCs w:val="41"/>
          <w:shd w:val="clear" w:color="auto" w:fill="FAFAFA"/>
          <w:lang w:val="en-US" w:eastAsia="ru-RU"/>
        </w:rPr>
        <w:t>Step 2: Get Your API Key</w:t>
      </w:r>
    </w:p>
    <w:p w14:paraId="2396AB47"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shd w:val="clear" w:color="auto" w:fill="FAFAFA"/>
          <w:lang w:val="en-US" w:eastAsia="ru-RU"/>
        </w:rPr>
        <w:t>In your Open Router dashboard, navigate to the API Keys section and create a new key. Copy it — you’ll use it as your </w:t>
      </w:r>
      <w:proofErr w:type="spellStart"/>
      <w:r w:rsidRPr="00E745A3">
        <w:rPr>
          <w:rFonts w:ascii="Courier New" w:eastAsia="Times New Roman" w:hAnsi="Courier New" w:cs="Courier New"/>
          <w:color w:val="000000"/>
          <w:sz w:val="20"/>
          <w:szCs w:val="20"/>
          <w:shd w:val="clear" w:color="auto" w:fill="F9F9F9"/>
          <w:lang w:val="en-US" w:eastAsia="ru-RU"/>
        </w:rPr>
        <w:t>ANTHROPIC_API_KEY</w:t>
      </w:r>
      <w:proofErr w:type="spellEnd"/>
      <w:r w:rsidRPr="00E745A3">
        <w:rPr>
          <w:rFonts w:ascii="Arial" w:eastAsia="Times New Roman" w:hAnsi="Arial" w:cs="Arial"/>
          <w:color w:val="444444"/>
          <w:sz w:val="24"/>
          <w:szCs w:val="24"/>
          <w:shd w:val="clear" w:color="auto" w:fill="FAFAFA"/>
          <w:lang w:val="en-US" w:eastAsia="ru-RU"/>
        </w:rPr>
        <w:t>.</w:t>
      </w:r>
    </w:p>
    <w:p w14:paraId="663580AF"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r w:rsidRPr="00E745A3">
        <w:rPr>
          <w:rFonts w:ascii="Arial" w:eastAsia="Times New Roman" w:hAnsi="Arial" w:cs="Arial"/>
          <w:b/>
          <w:bCs/>
          <w:color w:val="000000"/>
          <w:sz w:val="41"/>
          <w:szCs w:val="41"/>
          <w:shd w:val="clear" w:color="auto" w:fill="FAFAFA"/>
          <w:lang w:val="en-US" w:eastAsia="ru-RU"/>
        </w:rPr>
        <w:t>Step 3: Find a Free Model</w:t>
      </w:r>
    </w:p>
    <w:p w14:paraId="2D9694C3"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444444"/>
          <w:sz w:val="24"/>
          <w:szCs w:val="24"/>
          <w:shd w:val="clear" w:color="auto" w:fill="FAFAFA"/>
          <w:lang w:val="en-US" w:eastAsia="ru-RU"/>
        </w:rPr>
        <w:t>Open Router’s model list shows which models are free (they’re marked with a </w:t>
      </w:r>
      <w:r w:rsidRPr="00E745A3">
        <w:rPr>
          <w:rFonts w:ascii="Courier New" w:eastAsia="Times New Roman" w:hAnsi="Courier New" w:cs="Courier New"/>
          <w:color w:val="000000"/>
          <w:sz w:val="20"/>
          <w:szCs w:val="20"/>
          <w:shd w:val="clear" w:color="auto" w:fill="F9F9F9"/>
          <w:lang w:val="en-US" w:eastAsia="ru-RU"/>
        </w:rPr>
        <w:t>:free</w:t>
      </w:r>
      <w:r w:rsidRPr="00E745A3">
        <w:rPr>
          <w:rFonts w:ascii="Arial" w:eastAsia="Times New Roman" w:hAnsi="Arial" w:cs="Arial"/>
          <w:color w:val="444444"/>
          <w:sz w:val="24"/>
          <w:szCs w:val="24"/>
          <w:shd w:val="clear" w:color="auto" w:fill="FAFAFA"/>
          <w:lang w:val="en-US" w:eastAsia="ru-RU"/>
        </w:rPr>
        <w:t xml:space="preserve"> suffix in the model ID). </w:t>
      </w:r>
      <w:r w:rsidRPr="00E745A3">
        <w:rPr>
          <w:rFonts w:ascii="Arial" w:eastAsia="Times New Roman" w:hAnsi="Arial" w:cs="Arial"/>
          <w:color w:val="444444"/>
          <w:sz w:val="24"/>
          <w:szCs w:val="24"/>
          <w:shd w:val="clear" w:color="auto" w:fill="FAFAFA"/>
          <w:lang w:eastAsia="ru-RU"/>
        </w:rPr>
        <w:t>Strong free options for coding as of 2025 include:</w:t>
      </w:r>
    </w:p>
    <w:p w14:paraId="04D5D8DB" w14:textId="77777777" w:rsidR="00E745A3" w:rsidRPr="00E745A3" w:rsidRDefault="00E745A3" w:rsidP="00E745A3">
      <w:pPr>
        <w:numPr>
          <w:ilvl w:val="0"/>
          <w:numId w:val="3"/>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r w:rsidRPr="00E745A3">
        <w:rPr>
          <w:rFonts w:ascii="Courier New" w:eastAsia="Times New Roman" w:hAnsi="Courier New" w:cs="Courier New"/>
          <w:color w:val="000000"/>
          <w:sz w:val="20"/>
          <w:szCs w:val="20"/>
          <w:shd w:val="clear" w:color="auto" w:fill="F9F9F9"/>
          <w:lang w:val="en-US" w:eastAsia="ru-RU"/>
        </w:rPr>
        <w:t>meta-llama/</w:t>
      </w:r>
      <w:proofErr w:type="spellStart"/>
      <w:r w:rsidRPr="00E745A3">
        <w:rPr>
          <w:rFonts w:ascii="Courier New" w:eastAsia="Times New Roman" w:hAnsi="Courier New" w:cs="Courier New"/>
          <w:color w:val="000000"/>
          <w:sz w:val="20"/>
          <w:szCs w:val="20"/>
          <w:shd w:val="clear" w:color="auto" w:fill="F9F9F9"/>
          <w:lang w:val="en-US" w:eastAsia="ru-RU"/>
        </w:rPr>
        <w:t>llama-3.3-70b-instruct:free</w:t>
      </w:r>
      <w:proofErr w:type="spellEnd"/>
      <w:r w:rsidRPr="00E745A3">
        <w:rPr>
          <w:rFonts w:ascii="Arial" w:eastAsia="Times New Roman" w:hAnsi="Arial" w:cs="Arial"/>
          <w:color w:val="444444"/>
          <w:sz w:val="24"/>
          <w:szCs w:val="24"/>
          <w:shd w:val="clear" w:color="auto" w:fill="FAFAFA"/>
          <w:lang w:val="en-US" w:eastAsia="ru-RU"/>
        </w:rPr>
        <w:t xml:space="preserve"> — Meta’s </w:t>
      </w:r>
      <w:proofErr w:type="spellStart"/>
      <w:r w:rsidRPr="00E745A3">
        <w:rPr>
          <w:rFonts w:ascii="Arial" w:eastAsia="Times New Roman" w:hAnsi="Arial" w:cs="Arial"/>
          <w:color w:val="444444"/>
          <w:sz w:val="24"/>
          <w:szCs w:val="24"/>
          <w:shd w:val="clear" w:color="auto" w:fill="FAFAFA"/>
          <w:lang w:val="en-US" w:eastAsia="ru-RU"/>
        </w:rPr>
        <w:t>70B</w:t>
      </w:r>
      <w:proofErr w:type="spellEnd"/>
      <w:r w:rsidRPr="00E745A3">
        <w:rPr>
          <w:rFonts w:ascii="Arial" w:eastAsia="Times New Roman" w:hAnsi="Arial" w:cs="Arial"/>
          <w:color w:val="444444"/>
          <w:sz w:val="24"/>
          <w:szCs w:val="24"/>
          <w:shd w:val="clear" w:color="auto" w:fill="FAFAFA"/>
          <w:lang w:val="en-US" w:eastAsia="ru-RU"/>
        </w:rPr>
        <w:t xml:space="preserve"> model, impressive for its tier</w:t>
      </w:r>
    </w:p>
    <w:p w14:paraId="1AECFF23" w14:textId="77777777" w:rsidR="00E745A3" w:rsidRPr="00E745A3" w:rsidRDefault="00E745A3" w:rsidP="00E745A3">
      <w:pPr>
        <w:numPr>
          <w:ilvl w:val="0"/>
          <w:numId w:val="3"/>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r w:rsidRPr="00E745A3">
        <w:rPr>
          <w:rFonts w:ascii="Courier New" w:eastAsia="Times New Roman" w:hAnsi="Courier New" w:cs="Courier New"/>
          <w:color w:val="000000"/>
          <w:sz w:val="20"/>
          <w:szCs w:val="20"/>
          <w:shd w:val="clear" w:color="auto" w:fill="F9F9F9"/>
          <w:lang w:val="en-US" w:eastAsia="ru-RU"/>
        </w:rPr>
        <w:t>google/</w:t>
      </w:r>
      <w:proofErr w:type="spellStart"/>
      <w:r w:rsidRPr="00E745A3">
        <w:rPr>
          <w:rFonts w:ascii="Courier New" w:eastAsia="Times New Roman" w:hAnsi="Courier New" w:cs="Courier New"/>
          <w:color w:val="000000"/>
          <w:sz w:val="20"/>
          <w:szCs w:val="20"/>
          <w:shd w:val="clear" w:color="auto" w:fill="F9F9F9"/>
          <w:lang w:val="en-US" w:eastAsia="ru-RU"/>
        </w:rPr>
        <w:t>gemma-3-27b-it:free</w:t>
      </w:r>
      <w:proofErr w:type="spellEnd"/>
      <w:r w:rsidRPr="00E745A3">
        <w:rPr>
          <w:rFonts w:ascii="Arial" w:eastAsia="Times New Roman" w:hAnsi="Arial" w:cs="Arial"/>
          <w:color w:val="444444"/>
          <w:sz w:val="24"/>
          <w:szCs w:val="24"/>
          <w:shd w:val="clear" w:color="auto" w:fill="FAFAFA"/>
          <w:lang w:val="en-US" w:eastAsia="ru-RU"/>
        </w:rPr>
        <w:t> — Google’s Gemma 3, solid reasoning</w:t>
      </w:r>
    </w:p>
    <w:p w14:paraId="11049053" w14:textId="77777777" w:rsidR="00E745A3" w:rsidRPr="00E745A3" w:rsidRDefault="00E745A3" w:rsidP="00E745A3">
      <w:pPr>
        <w:numPr>
          <w:ilvl w:val="0"/>
          <w:numId w:val="3"/>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proofErr w:type="spellStart"/>
      <w:r w:rsidRPr="00E745A3">
        <w:rPr>
          <w:rFonts w:ascii="Courier New" w:eastAsia="Times New Roman" w:hAnsi="Courier New" w:cs="Courier New"/>
          <w:color w:val="000000"/>
          <w:sz w:val="20"/>
          <w:szCs w:val="20"/>
          <w:shd w:val="clear" w:color="auto" w:fill="F9F9F9"/>
          <w:lang w:val="en-US" w:eastAsia="ru-RU"/>
        </w:rPr>
        <w:t>qwen</w:t>
      </w:r>
      <w:proofErr w:type="spellEnd"/>
      <w:r w:rsidRPr="00E745A3">
        <w:rPr>
          <w:rFonts w:ascii="Courier New" w:eastAsia="Times New Roman" w:hAnsi="Courier New" w:cs="Courier New"/>
          <w:color w:val="000000"/>
          <w:sz w:val="20"/>
          <w:szCs w:val="20"/>
          <w:shd w:val="clear" w:color="auto" w:fill="F9F9F9"/>
          <w:lang w:val="en-US" w:eastAsia="ru-RU"/>
        </w:rPr>
        <w:t>/</w:t>
      </w:r>
      <w:proofErr w:type="spellStart"/>
      <w:r w:rsidRPr="00E745A3">
        <w:rPr>
          <w:rFonts w:ascii="Courier New" w:eastAsia="Times New Roman" w:hAnsi="Courier New" w:cs="Courier New"/>
          <w:color w:val="000000"/>
          <w:sz w:val="20"/>
          <w:szCs w:val="20"/>
          <w:shd w:val="clear" w:color="auto" w:fill="F9F9F9"/>
          <w:lang w:val="en-US" w:eastAsia="ru-RU"/>
        </w:rPr>
        <w:t>qwen3-8b:free</w:t>
      </w:r>
      <w:proofErr w:type="spellEnd"/>
      <w:r w:rsidRPr="00E745A3">
        <w:rPr>
          <w:rFonts w:ascii="Arial" w:eastAsia="Times New Roman" w:hAnsi="Arial" w:cs="Arial"/>
          <w:color w:val="444444"/>
          <w:sz w:val="24"/>
          <w:szCs w:val="24"/>
          <w:shd w:val="clear" w:color="auto" w:fill="FAFAFA"/>
          <w:lang w:val="en-US" w:eastAsia="ru-RU"/>
        </w:rPr>
        <w:t xml:space="preserve"> — Alibaba’s </w:t>
      </w:r>
      <w:proofErr w:type="spellStart"/>
      <w:r w:rsidRPr="00E745A3">
        <w:rPr>
          <w:rFonts w:ascii="Arial" w:eastAsia="Times New Roman" w:hAnsi="Arial" w:cs="Arial"/>
          <w:color w:val="444444"/>
          <w:sz w:val="24"/>
          <w:szCs w:val="24"/>
          <w:shd w:val="clear" w:color="auto" w:fill="FAFAFA"/>
          <w:lang w:val="en-US" w:eastAsia="ru-RU"/>
        </w:rPr>
        <w:t>Qwen3</w:t>
      </w:r>
      <w:proofErr w:type="spellEnd"/>
      <w:r w:rsidRPr="00E745A3">
        <w:rPr>
          <w:rFonts w:ascii="Arial" w:eastAsia="Times New Roman" w:hAnsi="Arial" w:cs="Arial"/>
          <w:color w:val="444444"/>
          <w:sz w:val="24"/>
          <w:szCs w:val="24"/>
          <w:shd w:val="clear" w:color="auto" w:fill="FAFAFA"/>
          <w:lang w:val="en-US" w:eastAsia="ru-RU"/>
        </w:rPr>
        <w:t>, good at code</w:t>
      </w:r>
    </w:p>
    <w:p w14:paraId="772172E0" w14:textId="77777777" w:rsidR="00E745A3" w:rsidRPr="00E745A3" w:rsidRDefault="00E745A3" w:rsidP="00E745A3">
      <w:pPr>
        <w:numPr>
          <w:ilvl w:val="0"/>
          <w:numId w:val="3"/>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proofErr w:type="spellStart"/>
      <w:r w:rsidRPr="00E745A3">
        <w:rPr>
          <w:rFonts w:ascii="Courier New" w:eastAsia="Times New Roman" w:hAnsi="Courier New" w:cs="Courier New"/>
          <w:color w:val="000000"/>
          <w:sz w:val="20"/>
          <w:szCs w:val="20"/>
          <w:shd w:val="clear" w:color="auto" w:fill="F9F9F9"/>
          <w:lang w:val="en-US" w:eastAsia="ru-RU"/>
        </w:rPr>
        <w:t>mistralai</w:t>
      </w:r>
      <w:proofErr w:type="spellEnd"/>
      <w:r w:rsidRPr="00E745A3">
        <w:rPr>
          <w:rFonts w:ascii="Courier New" w:eastAsia="Times New Roman" w:hAnsi="Courier New" w:cs="Courier New"/>
          <w:color w:val="000000"/>
          <w:sz w:val="20"/>
          <w:szCs w:val="20"/>
          <w:shd w:val="clear" w:color="auto" w:fill="F9F9F9"/>
          <w:lang w:val="en-US" w:eastAsia="ru-RU"/>
        </w:rPr>
        <w:t>/</w:t>
      </w:r>
      <w:proofErr w:type="spellStart"/>
      <w:r w:rsidRPr="00E745A3">
        <w:rPr>
          <w:rFonts w:ascii="Courier New" w:eastAsia="Times New Roman" w:hAnsi="Courier New" w:cs="Courier New"/>
          <w:color w:val="000000"/>
          <w:sz w:val="20"/>
          <w:szCs w:val="20"/>
          <w:shd w:val="clear" w:color="auto" w:fill="F9F9F9"/>
          <w:lang w:val="en-US" w:eastAsia="ru-RU"/>
        </w:rPr>
        <w:t>mistral-7b-instruct:free</w:t>
      </w:r>
      <w:proofErr w:type="spellEnd"/>
      <w:r w:rsidRPr="00E745A3">
        <w:rPr>
          <w:rFonts w:ascii="Arial" w:eastAsia="Times New Roman" w:hAnsi="Arial" w:cs="Arial"/>
          <w:color w:val="444444"/>
          <w:sz w:val="24"/>
          <w:szCs w:val="24"/>
          <w:shd w:val="clear" w:color="auto" w:fill="FAFAFA"/>
          <w:lang w:val="en-US" w:eastAsia="ru-RU"/>
        </w:rPr>
        <w:t> — fast and lightweight</w:t>
      </w:r>
    </w:p>
    <w:p w14:paraId="5940FA74"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shd w:val="clear" w:color="auto" w:fill="FAFAFA"/>
          <w:lang w:val="en-US" w:eastAsia="ru-RU"/>
        </w:rPr>
        <w:lastRenderedPageBreak/>
        <w:t>Free tiers come with rate limits (typically requests per minute and per day). For most development sessions, these limits are workable. If you’re doing heavy automated processing, you may hit them.</w:t>
      </w:r>
    </w:p>
    <w:p w14:paraId="2CD51061"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r w:rsidRPr="00E745A3">
        <w:rPr>
          <w:rFonts w:ascii="Arial" w:eastAsia="Times New Roman" w:hAnsi="Arial" w:cs="Arial"/>
          <w:b/>
          <w:bCs/>
          <w:color w:val="000000"/>
          <w:sz w:val="41"/>
          <w:szCs w:val="41"/>
          <w:shd w:val="clear" w:color="auto" w:fill="FAFAFA"/>
          <w:lang w:val="en-US" w:eastAsia="ru-RU"/>
        </w:rPr>
        <w:t>Step 4: Set the Environment Variables</w:t>
      </w:r>
    </w:p>
    <w:p w14:paraId="04E223B9"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shd w:val="clear" w:color="auto" w:fill="FAFAFA"/>
          <w:lang w:val="en-US" w:eastAsia="ru-RU"/>
        </w:rPr>
        <w:t>Export the following before running Claude Code:</w:t>
      </w:r>
    </w:p>
    <w:p w14:paraId="72811272"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Courier New" w:eastAsia="Times New Roman" w:hAnsi="Courier New" w:cs="Courier New"/>
          <w:color w:val="D73A49"/>
          <w:sz w:val="20"/>
          <w:szCs w:val="20"/>
          <w:shd w:val="clear" w:color="auto" w:fill="FFFFFF"/>
          <w:lang w:val="en-US" w:eastAsia="ru-RU"/>
        </w:rPr>
        <w:t>export</w:t>
      </w:r>
      <w:r w:rsidRPr="00E745A3">
        <w:rPr>
          <w:rFonts w:ascii="Courier New" w:eastAsia="Times New Roman" w:hAnsi="Courier New" w:cs="Courier New"/>
          <w:color w:val="24292E"/>
          <w:sz w:val="20"/>
          <w:szCs w:val="20"/>
          <w:shd w:val="clear" w:color="auto" w:fill="FFFFFF"/>
          <w:lang w:val="en-US" w:eastAsia="ru-RU"/>
        </w:rPr>
        <w:t> </w:t>
      </w:r>
      <w:proofErr w:type="spellStart"/>
      <w:r w:rsidRPr="00E745A3">
        <w:rPr>
          <w:rFonts w:ascii="Courier New" w:eastAsia="Times New Roman" w:hAnsi="Courier New" w:cs="Courier New"/>
          <w:color w:val="24292E"/>
          <w:sz w:val="20"/>
          <w:szCs w:val="20"/>
          <w:shd w:val="clear" w:color="auto" w:fill="FFFFFF"/>
          <w:lang w:val="en-US" w:eastAsia="ru-RU"/>
        </w:rPr>
        <w:t>ANTHROPIC_BASE_URL</w:t>
      </w:r>
      <w:proofErr w:type="spellEnd"/>
      <w:r w:rsidRPr="00E745A3">
        <w:rPr>
          <w:rFonts w:ascii="Courier New" w:eastAsia="Times New Roman" w:hAnsi="Courier New" w:cs="Courier New"/>
          <w:color w:val="D73A49"/>
          <w:sz w:val="20"/>
          <w:szCs w:val="20"/>
          <w:shd w:val="clear" w:color="auto" w:fill="FFFFFF"/>
          <w:lang w:val="en-US" w:eastAsia="ru-RU"/>
        </w:rPr>
        <w:t>=</w:t>
      </w:r>
      <w:r w:rsidRPr="00E745A3">
        <w:rPr>
          <w:rFonts w:ascii="Courier New" w:eastAsia="Times New Roman" w:hAnsi="Courier New" w:cs="Courier New"/>
          <w:color w:val="24292E"/>
          <w:sz w:val="20"/>
          <w:szCs w:val="20"/>
          <w:shd w:val="clear" w:color="auto" w:fill="FFFFFF"/>
          <w:lang w:val="en-US" w:eastAsia="ru-RU"/>
        </w:rPr>
        <w:t>https://</w:t>
      </w:r>
      <w:proofErr w:type="spellStart"/>
      <w:r w:rsidRPr="00E745A3">
        <w:rPr>
          <w:rFonts w:ascii="Courier New" w:eastAsia="Times New Roman" w:hAnsi="Courier New" w:cs="Courier New"/>
          <w:color w:val="24292E"/>
          <w:sz w:val="20"/>
          <w:szCs w:val="20"/>
          <w:shd w:val="clear" w:color="auto" w:fill="FFFFFF"/>
          <w:lang w:val="en-US" w:eastAsia="ru-RU"/>
        </w:rPr>
        <w:t>openrouter.ai</w:t>
      </w:r>
      <w:proofErr w:type="spellEnd"/>
      <w:r w:rsidRPr="00E745A3">
        <w:rPr>
          <w:rFonts w:ascii="Courier New" w:eastAsia="Times New Roman" w:hAnsi="Courier New" w:cs="Courier New"/>
          <w:color w:val="24292E"/>
          <w:sz w:val="20"/>
          <w:szCs w:val="20"/>
          <w:shd w:val="clear" w:color="auto" w:fill="FFFFFF"/>
          <w:lang w:val="en-US" w:eastAsia="ru-RU"/>
        </w:rPr>
        <w:t>/</w:t>
      </w:r>
      <w:proofErr w:type="spellStart"/>
      <w:r w:rsidRPr="00E745A3">
        <w:rPr>
          <w:rFonts w:ascii="Courier New" w:eastAsia="Times New Roman" w:hAnsi="Courier New" w:cs="Courier New"/>
          <w:color w:val="24292E"/>
          <w:sz w:val="20"/>
          <w:szCs w:val="20"/>
          <w:shd w:val="clear" w:color="auto" w:fill="FFFFFF"/>
          <w:lang w:val="en-US" w:eastAsia="ru-RU"/>
        </w:rPr>
        <w:t>api</w:t>
      </w:r>
      <w:proofErr w:type="spellEnd"/>
      <w:r w:rsidRPr="00E745A3">
        <w:rPr>
          <w:rFonts w:ascii="Courier New" w:eastAsia="Times New Roman" w:hAnsi="Courier New" w:cs="Courier New"/>
          <w:color w:val="24292E"/>
          <w:sz w:val="20"/>
          <w:szCs w:val="20"/>
          <w:shd w:val="clear" w:color="auto" w:fill="FFFFFF"/>
          <w:lang w:val="en-US" w:eastAsia="ru-RU"/>
        </w:rPr>
        <w:t>/</w:t>
      </w:r>
      <w:proofErr w:type="spellStart"/>
      <w:r w:rsidRPr="00E745A3">
        <w:rPr>
          <w:rFonts w:ascii="Courier New" w:eastAsia="Times New Roman" w:hAnsi="Courier New" w:cs="Courier New"/>
          <w:color w:val="24292E"/>
          <w:sz w:val="20"/>
          <w:szCs w:val="20"/>
          <w:shd w:val="clear" w:color="auto" w:fill="FFFFFF"/>
          <w:lang w:val="en-US" w:eastAsia="ru-RU"/>
        </w:rPr>
        <w:t>v1</w:t>
      </w:r>
      <w:proofErr w:type="spellEnd"/>
    </w:p>
    <w:p w14:paraId="5CAD9FFD"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Courier New" w:eastAsia="Times New Roman" w:hAnsi="Courier New" w:cs="Courier New"/>
          <w:color w:val="D73A49"/>
          <w:sz w:val="20"/>
          <w:szCs w:val="20"/>
          <w:shd w:val="clear" w:color="auto" w:fill="FFFFFF"/>
          <w:lang w:val="en-US" w:eastAsia="ru-RU"/>
        </w:rPr>
        <w:t>export</w:t>
      </w:r>
      <w:r w:rsidRPr="00E745A3">
        <w:rPr>
          <w:rFonts w:ascii="Courier New" w:eastAsia="Times New Roman" w:hAnsi="Courier New" w:cs="Courier New"/>
          <w:color w:val="24292E"/>
          <w:sz w:val="20"/>
          <w:szCs w:val="20"/>
          <w:shd w:val="clear" w:color="auto" w:fill="FFFFFF"/>
          <w:lang w:val="en-US" w:eastAsia="ru-RU"/>
        </w:rPr>
        <w:t> </w:t>
      </w:r>
      <w:proofErr w:type="spellStart"/>
      <w:r w:rsidRPr="00E745A3">
        <w:rPr>
          <w:rFonts w:ascii="Courier New" w:eastAsia="Times New Roman" w:hAnsi="Courier New" w:cs="Courier New"/>
          <w:color w:val="24292E"/>
          <w:sz w:val="20"/>
          <w:szCs w:val="20"/>
          <w:shd w:val="clear" w:color="auto" w:fill="FFFFFF"/>
          <w:lang w:val="en-US" w:eastAsia="ru-RU"/>
        </w:rPr>
        <w:t>ANTHROPIC_API_KEY</w:t>
      </w:r>
      <w:proofErr w:type="spellEnd"/>
      <w:r w:rsidRPr="00E745A3">
        <w:rPr>
          <w:rFonts w:ascii="Courier New" w:eastAsia="Times New Roman" w:hAnsi="Courier New" w:cs="Courier New"/>
          <w:color w:val="D73A49"/>
          <w:sz w:val="20"/>
          <w:szCs w:val="20"/>
          <w:shd w:val="clear" w:color="auto" w:fill="FFFFFF"/>
          <w:lang w:val="en-US" w:eastAsia="ru-RU"/>
        </w:rPr>
        <w:t>=</w:t>
      </w:r>
      <w:proofErr w:type="spellStart"/>
      <w:r w:rsidRPr="00E745A3">
        <w:rPr>
          <w:rFonts w:ascii="Courier New" w:eastAsia="Times New Roman" w:hAnsi="Courier New" w:cs="Courier New"/>
          <w:color w:val="24292E"/>
          <w:sz w:val="20"/>
          <w:szCs w:val="20"/>
          <w:shd w:val="clear" w:color="auto" w:fill="FFFFFF"/>
          <w:lang w:val="en-US" w:eastAsia="ru-RU"/>
        </w:rPr>
        <w:t>your_openrouter_key_here</w:t>
      </w:r>
      <w:proofErr w:type="spellEnd"/>
    </w:p>
    <w:p w14:paraId="0BDFA16D"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r w:rsidRPr="00E745A3">
        <w:rPr>
          <w:rFonts w:ascii="Arial" w:eastAsia="Times New Roman" w:hAnsi="Arial" w:cs="Arial"/>
          <w:b/>
          <w:bCs/>
          <w:color w:val="000000"/>
          <w:sz w:val="41"/>
          <w:szCs w:val="41"/>
          <w:shd w:val="clear" w:color="auto" w:fill="FAFAFA"/>
          <w:lang w:val="en-US" w:eastAsia="ru-RU"/>
        </w:rPr>
        <w:t>Step 5: Specify the Model and Run Claude Code</w:t>
      </w:r>
    </w:p>
    <w:p w14:paraId="1D409762"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shd w:val="clear" w:color="auto" w:fill="FAFAFA"/>
          <w:lang w:val="en-US" w:eastAsia="ru-RU"/>
        </w:rPr>
        <w:t>Claude Code needs to know which model to use. Set the model via the </w:t>
      </w:r>
      <w:proofErr w:type="spellStart"/>
      <w:r w:rsidRPr="00E745A3">
        <w:rPr>
          <w:rFonts w:ascii="Courier New" w:eastAsia="Times New Roman" w:hAnsi="Courier New" w:cs="Courier New"/>
          <w:color w:val="000000"/>
          <w:sz w:val="20"/>
          <w:szCs w:val="20"/>
          <w:shd w:val="clear" w:color="auto" w:fill="F9F9F9"/>
          <w:lang w:val="en-US" w:eastAsia="ru-RU"/>
        </w:rPr>
        <w:t>CLAUDE_MODEL</w:t>
      </w:r>
      <w:proofErr w:type="spellEnd"/>
      <w:r w:rsidRPr="00E745A3">
        <w:rPr>
          <w:rFonts w:ascii="Arial" w:eastAsia="Times New Roman" w:hAnsi="Arial" w:cs="Arial"/>
          <w:color w:val="444444"/>
          <w:sz w:val="24"/>
          <w:szCs w:val="24"/>
          <w:shd w:val="clear" w:color="auto" w:fill="FAFAFA"/>
          <w:lang w:val="en-US" w:eastAsia="ru-RU"/>
        </w:rPr>
        <w:t> environment variable or pass it with the </w:t>
      </w:r>
      <w:r w:rsidRPr="00E745A3">
        <w:rPr>
          <w:rFonts w:ascii="Courier New" w:eastAsia="Times New Roman" w:hAnsi="Courier New" w:cs="Courier New"/>
          <w:color w:val="000000"/>
          <w:sz w:val="20"/>
          <w:szCs w:val="20"/>
          <w:shd w:val="clear" w:color="auto" w:fill="F9F9F9"/>
          <w:lang w:val="en-US" w:eastAsia="ru-RU"/>
        </w:rPr>
        <w:t>--model</w:t>
      </w:r>
      <w:r w:rsidRPr="00E745A3">
        <w:rPr>
          <w:rFonts w:ascii="Arial" w:eastAsia="Times New Roman" w:hAnsi="Arial" w:cs="Arial"/>
          <w:color w:val="444444"/>
          <w:sz w:val="24"/>
          <w:szCs w:val="24"/>
          <w:shd w:val="clear" w:color="auto" w:fill="FAFAFA"/>
          <w:lang w:val="en-US" w:eastAsia="ru-RU"/>
        </w:rPr>
        <w:t> flag:</w:t>
      </w:r>
    </w:p>
    <w:p w14:paraId="51FC5AB3"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Courier New" w:eastAsia="Times New Roman" w:hAnsi="Courier New" w:cs="Courier New"/>
          <w:color w:val="D73A49"/>
          <w:sz w:val="20"/>
          <w:szCs w:val="20"/>
          <w:shd w:val="clear" w:color="auto" w:fill="FFFFFF"/>
          <w:lang w:val="en-US" w:eastAsia="ru-RU"/>
        </w:rPr>
        <w:t>export</w:t>
      </w:r>
      <w:r w:rsidRPr="00E745A3">
        <w:rPr>
          <w:rFonts w:ascii="Courier New" w:eastAsia="Times New Roman" w:hAnsi="Courier New" w:cs="Courier New"/>
          <w:color w:val="24292E"/>
          <w:sz w:val="20"/>
          <w:szCs w:val="20"/>
          <w:shd w:val="clear" w:color="auto" w:fill="FFFFFF"/>
          <w:lang w:val="en-US" w:eastAsia="ru-RU"/>
        </w:rPr>
        <w:t> </w:t>
      </w:r>
      <w:proofErr w:type="spellStart"/>
      <w:r w:rsidRPr="00E745A3">
        <w:rPr>
          <w:rFonts w:ascii="Courier New" w:eastAsia="Times New Roman" w:hAnsi="Courier New" w:cs="Courier New"/>
          <w:color w:val="24292E"/>
          <w:sz w:val="20"/>
          <w:szCs w:val="20"/>
          <w:shd w:val="clear" w:color="auto" w:fill="FFFFFF"/>
          <w:lang w:val="en-US" w:eastAsia="ru-RU"/>
        </w:rPr>
        <w:t>CLAUDE_MODEL</w:t>
      </w:r>
      <w:proofErr w:type="spellEnd"/>
      <w:r w:rsidRPr="00E745A3">
        <w:rPr>
          <w:rFonts w:ascii="Courier New" w:eastAsia="Times New Roman" w:hAnsi="Courier New" w:cs="Courier New"/>
          <w:color w:val="D73A49"/>
          <w:sz w:val="20"/>
          <w:szCs w:val="20"/>
          <w:shd w:val="clear" w:color="auto" w:fill="FFFFFF"/>
          <w:lang w:val="en-US" w:eastAsia="ru-RU"/>
        </w:rPr>
        <w:t>=</w:t>
      </w:r>
      <w:r w:rsidRPr="00E745A3">
        <w:rPr>
          <w:rFonts w:ascii="Courier New" w:eastAsia="Times New Roman" w:hAnsi="Courier New" w:cs="Courier New"/>
          <w:color w:val="24292E"/>
          <w:sz w:val="20"/>
          <w:szCs w:val="20"/>
          <w:shd w:val="clear" w:color="auto" w:fill="FFFFFF"/>
          <w:lang w:val="en-US" w:eastAsia="ru-RU"/>
        </w:rPr>
        <w:t>meta-llama/</w:t>
      </w:r>
      <w:proofErr w:type="spellStart"/>
      <w:r w:rsidRPr="00E745A3">
        <w:rPr>
          <w:rFonts w:ascii="Courier New" w:eastAsia="Times New Roman" w:hAnsi="Courier New" w:cs="Courier New"/>
          <w:color w:val="24292E"/>
          <w:sz w:val="20"/>
          <w:szCs w:val="20"/>
          <w:shd w:val="clear" w:color="auto" w:fill="FFFFFF"/>
          <w:lang w:val="en-US" w:eastAsia="ru-RU"/>
        </w:rPr>
        <w:t>llama-3.3-70b-instruct:free</w:t>
      </w:r>
      <w:proofErr w:type="spellEnd"/>
    </w:p>
    <w:p w14:paraId="59306589"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proofErr w:type="spellStart"/>
      <w:r w:rsidRPr="00E745A3">
        <w:rPr>
          <w:rFonts w:ascii="Courier New" w:eastAsia="Times New Roman" w:hAnsi="Courier New" w:cs="Courier New"/>
          <w:color w:val="6F42C1"/>
          <w:sz w:val="20"/>
          <w:szCs w:val="20"/>
          <w:shd w:val="clear" w:color="auto" w:fill="FFFFFF"/>
          <w:lang w:val="en-US" w:eastAsia="ru-RU"/>
        </w:rPr>
        <w:t>claude</w:t>
      </w:r>
      <w:proofErr w:type="spellEnd"/>
    </w:p>
    <w:p w14:paraId="30B410D0"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shd w:val="clear" w:color="auto" w:fill="FAFAFA"/>
          <w:lang w:val="en-US" w:eastAsia="ru-RU"/>
        </w:rPr>
        <w:t>Or inline:</w:t>
      </w:r>
    </w:p>
    <w:p w14:paraId="06F5BF74"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proofErr w:type="spellStart"/>
      <w:r w:rsidRPr="00E745A3">
        <w:rPr>
          <w:rFonts w:ascii="Courier New" w:eastAsia="Times New Roman" w:hAnsi="Courier New" w:cs="Courier New"/>
          <w:color w:val="6F42C1"/>
          <w:sz w:val="20"/>
          <w:szCs w:val="20"/>
          <w:shd w:val="clear" w:color="auto" w:fill="FFFFFF"/>
          <w:lang w:val="en-US" w:eastAsia="ru-RU"/>
        </w:rPr>
        <w:t>claude</w:t>
      </w:r>
      <w:proofErr w:type="spellEnd"/>
      <w:r w:rsidRPr="00E745A3">
        <w:rPr>
          <w:rFonts w:ascii="Courier New" w:eastAsia="Times New Roman" w:hAnsi="Courier New" w:cs="Courier New"/>
          <w:color w:val="005CC5"/>
          <w:sz w:val="20"/>
          <w:szCs w:val="20"/>
          <w:shd w:val="clear" w:color="auto" w:fill="FFFFFF"/>
          <w:lang w:val="en-US" w:eastAsia="ru-RU"/>
        </w:rPr>
        <w:t> --model</w:t>
      </w:r>
      <w:r w:rsidRPr="00E745A3">
        <w:rPr>
          <w:rFonts w:ascii="Courier New" w:eastAsia="Times New Roman" w:hAnsi="Courier New" w:cs="Courier New"/>
          <w:color w:val="032F62"/>
          <w:sz w:val="20"/>
          <w:szCs w:val="20"/>
          <w:shd w:val="clear" w:color="auto" w:fill="FFFFFF"/>
          <w:lang w:val="en-US" w:eastAsia="ru-RU"/>
        </w:rPr>
        <w:t> meta-llama/</w:t>
      </w:r>
      <w:proofErr w:type="spellStart"/>
      <w:r w:rsidRPr="00E745A3">
        <w:rPr>
          <w:rFonts w:ascii="Courier New" w:eastAsia="Times New Roman" w:hAnsi="Courier New" w:cs="Courier New"/>
          <w:color w:val="032F62"/>
          <w:sz w:val="20"/>
          <w:szCs w:val="20"/>
          <w:shd w:val="clear" w:color="auto" w:fill="FFFFFF"/>
          <w:lang w:val="en-US" w:eastAsia="ru-RU"/>
        </w:rPr>
        <w:t>llama-3.3-70b-instruct:free</w:t>
      </w:r>
      <w:proofErr w:type="spellEnd"/>
    </w:p>
    <w:p w14:paraId="1CBE67FC"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shd w:val="clear" w:color="auto" w:fill="FAFAFA"/>
          <w:lang w:val="en-US" w:eastAsia="ru-RU"/>
        </w:rPr>
        <w:t>Claude Code will now send requests to Open Router using the free model you specified. No Anthropic tokens consumed.</w:t>
      </w:r>
    </w:p>
    <w:p w14:paraId="4FA7F3C8"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r w:rsidRPr="00E745A3">
        <w:rPr>
          <w:rFonts w:ascii="Arial" w:eastAsia="Times New Roman" w:hAnsi="Arial" w:cs="Arial"/>
          <w:b/>
          <w:bCs/>
          <w:color w:val="000000"/>
          <w:sz w:val="41"/>
          <w:szCs w:val="41"/>
          <w:shd w:val="clear" w:color="auto" w:fill="FAFAFA"/>
          <w:lang w:val="en-US" w:eastAsia="ru-RU"/>
        </w:rPr>
        <w:t>Handling Rate Limits</w:t>
      </w:r>
    </w:p>
    <w:p w14:paraId="79401333"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444444"/>
          <w:sz w:val="24"/>
          <w:szCs w:val="24"/>
          <w:shd w:val="clear" w:color="auto" w:fill="FAFAFA"/>
          <w:lang w:val="en-US" w:eastAsia="ru-RU"/>
        </w:rPr>
        <w:t xml:space="preserve">When you hit Open Router’s free tier limits, you’ll see errors returned to Claude Code. </w:t>
      </w:r>
      <w:r w:rsidRPr="00E745A3">
        <w:rPr>
          <w:rFonts w:ascii="Arial" w:eastAsia="Times New Roman" w:hAnsi="Arial" w:cs="Arial"/>
          <w:color w:val="444444"/>
          <w:sz w:val="24"/>
          <w:szCs w:val="24"/>
          <w:shd w:val="clear" w:color="auto" w:fill="FAFAFA"/>
          <w:lang w:eastAsia="ru-RU"/>
        </w:rPr>
        <w:t>A few ways to handle this:</w:t>
      </w:r>
    </w:p>
    <w:p w14:paraId="2A2D79AC" w14:textId="77777777" w:rsidR="00E745A3" w:rsidRPr="00E745A3" w:rsidRDefault="00E745A3" w:rsidP="00E745A3">
      <w:pPr>
        <w:numPr>
          <w:ilvl w:val="0"/>
          <w:numId w:val="4"/>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r w:rsidRPr="00E745A3">
        <w:rPr>
          <w:rFonts w:ascii="Arial" w:eastAsia="Times New Roman" w:hAnsi="Arial" w:cs="Arial"/>
          <w:color w:val="000000"/>
          <w:sz w:val="24"/>
          <w:szCs w:val="24"/>
          <w:shd w:val="clear" w:color="auto" w:fill="FAFAFA"/>
          <w:lang w:val="en-US" w:eastAsia="ru-RU"/>
        </w:rPr>
        <w:t>Add a small credit balance</w:t>
      </w:r>
      <w:r w:rsidRPr="00E745A3">
        <w:rPr>
          <w:rFonts w:ascii="Arial" w:eastAsia="Times New Roman" w:hAnsi="Arial" w:cs="Arial"/>
          <w:color w:val="444444"/>
          <w:sz w:val="24"/>
          <w:szCs w:val="24"/>
          <w:shd w:val="clear" w:color="auto" w:fill="FAFAFA"/>
          <w:lang w:val="en-US" w:eastAsia="ru-RU"/>
        </w:rPr>
        <w:t> — even $5 on Open Router buys significant usage without committing to a subscription</w:t>
      </w:r>
    </w:p>
    <w:p w14:paraId="2DA195ED" w14:textId="77777777" w:rsidR="00E745A3" w:rsidRPr="00E745A3" w:rsidRDefault="00E745A3" w:rsidP="00E745A3">
      <w:pPr>
        <w:numPr>
          <w:ilvl w:val="0"/>
          <w:numId w:val="4"/>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r w:rsidRPr="00E745A3">
        <w:rPr>
          <w:rFonts w:ascii="Arial" w:eastAsia="Times New Roman" w:hAnsi="Arial" w:cs="Arial"/>
          <w:color w:val="000000"/>
          <w:sz w:val="24"/>
          <w:szCs w:val="24"/>
          <w:shd w:val="clear" w:color="auto" w:fill="FAFAFA"/>
          <w:lang w:val="en-US" w:eastAsia="ru-RU"/>
        </w:rPr>
        <w:t>Switch to a different free model</w:t>
      </w:r>
      <w:r w:rsidRPr="00E745A3">
        <w:rPr>
          <w:rFonts w:ascii="Arial" w:eastAsia="Times New Roman" w:hAnsi="Arial" w:cs="Arial"/>
          <w:color w:val="444444"/>
          <w:sz w:val="24"/>
          <w:szCs w:val="24"/>
          <w:shd w:val="clear" w:color="auto" w:fill="FAFAFA"/>
          <w:lang w:val="en-US" w:eastAsia="ru-RU"/>
        </w:rPr>
        <w:t> — limits are per-model, so cycling models can extend your free usage</w:t>
      </w:r>
    </w:p>
    <w:p w14:paraId="2B0161CB" w14:textId="77777777" w:rsidR="00E745A3" w:rsidRPr="00E745A3" w:rsidRDefault="00E745A3" w:rsidP="00E745A3">
      <w:pPr>
        <w:numPr>
          <w:ilvl w:val="0"/>
          <w:numId w:val="4"/>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r w:rsidRPr="00E745A3">
        <w:rPr>
          <w:rFonts w:ascii="Arial" w:eastAsia="Times New Roman" w:hAnsi="Arial" w:cs="Arial"/>
          <w:color w:val="000000"/>
          <w:sz w:val="24"/>
          <w:szCs w:val="24"/>
          <w:shd w:val="clear" w:color="auto" w:fill="FAFAFA"/>
          <w:lang w:val="en-US" w:eastAsia="ru-RU"/>
        </w:rPr>
        <w:t>Set a lower context window</w:t>
      </w:r>
      <w:r w:rsidRPr="00E745A3">
        <w:rPr>
          <w:rFonts w:ascii="Arial" w:eastAsia="Times New Roman" w:hAnsi="Arial" w:cs="Arial"/>
          <w:color w:val="444444"/>
          <w:sz w:val="24"/>
          <w:szCs w:val="24"/>
          <w:shd w:val="clear" w:color="auto" w:fill="FAFAFA"/>
          <w:lang w:val="en-US" w:eastAsia="ru-RU"/>
        </w:rPr>
        <w:t> — fewer tokens per request means slower rate limit accumulation</w:t>
      </w:r>
    </w:p>
    <w:p w14:paraId="6F11612A" w14:textId="77777777" w:rsidR="00E745A3" w:rsidRPr="00E745A3" w:rsidRDefault="00E745A3" w:rsidP="00E745A3">
      <w:pPr>
        <w:spacing w:after="0" w:line="240" w:lineRule="auto"/>
        <w:rPr>
          <w:rFonts w:ascii="Times New Roman" w:eastAsia="Times New Roman" w:hAnsi="Times New Roman" w:cs="Times New Roman"/>
          <w:sz w:val="24"/>
          <w:szCs w:val="24"/>
          <w:lang w:eastAsia="ru-RU"/>
        </w:rPr>
      </w:pPr>
      <w:r w:rsidRPr="00E745A3">
        <w:rPr>
          <w:rFonts w:ascii="Times New Roman" w:eastAsia="Times New Roman" w:hAnsi="Times New Roman" w:cs="Times New Roman"/>
          <w:sz w:val="24"/>
          <w:szCs w:val="24"/>
          <w:lang w:eastAsia="ru-RU"/>
        </w:rPr>
        <w:pict w14:anchorId="5362EB69">
          <v:rect id="_x0000_i1026" style="width:0;height:1.5pt" o:hralign="center" o:hrstd="t" o:hr="t" fillcolor="#a0a0a0" stroked="f"/>
        </w:pict>
      </w:r>
    </w:p>
    <w:p w14:paraId="08C97FD9"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1"/>
        <w:rPr>
          <w:rFonts w:ascii="Arial" w:eastAsia="Times New Roman" w:hAnsi="Arial" w:cs="Arial"/>
          <w:b/>
          <w:bCs/>
          <w:color w:val="000000"/>
          <w:sz w:val="32"/>
          <w:szCs w:val="32"/>
          <w:lang w:val="en-US" w:eastAsia="ru-RU"/>
        </w:rPr>
      </w:pPr>
      <w:r w:rsidRPr="00E745A3">
        <w:rPr>
          <w:rFonts w:ascii="Arial" w:eastAsia="Times New Roman" w:hAnsi="Arial" w:cs="Arial"/>
          <w:b/>
          <w:bCs/>
          <w:color w:val="000000"/>
          <w:sz w:val="65"/>
          <w:szCs w:val="65"/>
          <w:shd w:val="clear" w:color="auto" w:fill="FAFAFA"/>
          <w:lang w:val="en-US" w:eastAsia="ru-RU"/>
        </w:rPr>
        <w:t>Comparing Real-World Performance</w:t>
      </w:r>
    </w:p>
    <w:p w14:paraId="353A576A"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eastAsia="ru-RU"/>
        </w:rPr>
      </w:pPr>
      <w:r w:rsidRPr="00E745A3">
        <w:rPr>
          <w:rFonts w:ascii="Arial" w:eastAsia="Times New Roman" w:hAnsi="Arial" w:cs="Arial"/>
          <w:color w:val="444444"/>
          <w:sz w:val="24"/>
          <w:szCs w:val="24"/>
          <w:shd w:val="clear" w:color="auto" w:fill="FAFAFA"/>
          <w:lang w:val="en-US" w:eastAsia="ru-RU"/>
        </w:rPr>
        <w:t xml:space="preserve">Using open-source models through either method is different from using Claude 3.5 Sonnet or Claude 3 Opus directly. </w:t>
      </w:r>
      <w:r w:rsidRPr="00E745A3">
        <w:rPr>
          <w:rFonts w:ascii="Arial" w:eastAsia="Times New Roman" w:hAnsi="Arial" w:cs="Arial"/>
          <w:color w:val="444444"/>
          <w:sz w:val="24"/>
          <w:szCs w:val="24"/>
          <w:shd w:val="clear" w:color="auto" w:fill="FAFAFA"/>
          <w:lang w:eastAsia="ru-RU"/>
        </w:rPr>
        <w:t>Here’s an honest breakdown of what changes:</w:t>
      </w:r>
    </w:p>
    <w:p w14:paraId="1A383E19"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eastAsia="ru-RU"/>
        </w:rPr>
      </w:pPr>
      <w:r w:rsidRPr="00E745A3">
        <w:rPr>
          <w:rFonts w:ascii="Arial" w:eastAsia="Times New Roman" w:hAnsi="Arial" w:cs="Arial"/>
          <w:b/>
          <w:bCs/>
          <w:color w:val="000000"/>
          <w:sz w:val="41"/>
          <w:szCs w:val="41"/>
          <w:shd w:val="clear" w:color="auto" w:fill="FAFAFA"/>
          <w:lang w:eastAsia="ru-RU"/>
        </w:rPr>
        <w:t>What Works Well</w:t>
      </w:r>
    </w:p>
    <w:p w14:paraId="7AB30E95" w14:textId="77777777" w:rsidR="00E745A3" w:rsidRPr="00E745A3" w:rsidRDefault="00E745A3" w:rsidP="00E745A3">
      <w:pPr>
        <w:numPr>
          <w:ilvl w:val="0"/>
          <w:numId w:val="5"/>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eastAsia="ru-RU"/>
        </w:rPr>
      </w:pPr>
      <w:r w:rsidRPr="00E745A3">
        <w:rPr>
          <w:rFonts w:ascii="Arial" w:eastAsia="Times New Roman" w:hAnsi="Arial" w:cs="Arial"/>
          <w:color w:val="444444"/>
          <w:sz w:val="24"/>
          <w:szCs w:val="24"/>
          <w:shd w:val="clear" w:color="auto" w:fill="FAFAFA"/>
          <w:lang w:eastAsia="ru-RU"/>
        </w:rPr>
        <w:t>Simple code edits and refactoring</w:t>
      </w:r>
    </w:p>
    <w:p w14:paraId="42437199" w14:textId="77777777" w:rsidR="00E745A3" w:rsidRPr="00E745A3" w:rsidRDefault="00E745A3" w:rsidP="00E745A3">
      <w:pPr>
        <w:numPr>
          <w:ilvl w:val="0"/>
          <w:numId w:val="5"/>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eastAsia="ru-RU"/>
        </w:rPr>
      </w:pPr>
      <w:r w:rsidRPr="00E745A3">
        <w:rPr>
          <w:rFonts w:ascii="Arial" w:eastAsia="Times New Roman" w:hAnsi="Arial" w:cs="Arial"/>
          <w:color w:val="444444"/>
          <w:sz w:val="24"/>
          <w:szCs w:val="24"/>
          <w:shd w:val="clear" w:color="auto" w:fill="FAFAFA"/>
          <w:lang w:eastAsia="ru-RU"/>
        </w:rPr>
        <w:t>Writing boilerplate and repetitive code</w:t>
      </w:r>
    </w:p>
    <w:p w14:paraId="3069E402" w14:textId="77777777" w:rsidR="00E745A3" w:rsidRPr="00E745A3" w:rsidRDefault="00E745A3" w:rsidP="00E745A3">
      <w:pPr>
        <w:numPr>
          <w:ilvl w:val="0"/>
          <w:numId w:val="5"/>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r w:rsidRPr="00E745A3">
        <w:rPr>
          <w:rFonts w:ascii="Arial" w:eastAsia="Times New Roman" w:hAnsi="Arial" w:cs="Arial"/>
          <w:color w:val="444444"/>
          <w:sz w:val="24"/>
          <w:szCs w:val="24"/>
          <w:shd w:val="clear" w:color="auto" w:fill="FAFAFA"/>
          <w:lang w:val="en-US" w:eastAsia="ru-RU"/>
        </w:rPr>
        <w:t>Explaining existing code in a repo</w:t>
      </w:r>
    </w:p>
    <w:p w14:paraId="695CEA01" w14:textId="77777777" w:rsidR="00E745A3" w:rsidRPr="00E745A3" w:rsidRDefault="00E745A3" w:rsidP="00E745A3">
      <w:pPr>
        <w:numPr>
          <w:ilvl w:val="0"/>
          <w:numId w:val="5"/>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eastAsia="ru-RU"/>
        </w:rPr>
      </w:pPr>
      <w:r w:rsidRPr="00E745A3">
        <w:rPr>
          <w:rFonts w:ascii="Arial" w:eastAsia="Times New Roman" w:hAnsi="Arial" w:cs="Arial"/>
          <w:color w:val="444444"/>
          <w:sz w:val="24"/>
          <w:szCs w:val="24"/>
          <w:shd w:val="clear" w:color="auto" w:fill="FAFAFA"/>
          <w:lang w:eastAsia="ru-RU"/>
        </w:rPr>
        <w:t>Generating tests for defined functions</w:t>
      </w:r>
    </w:p>
    <w:p w14:paraId="2C8A1AEE" w14:textId="77777777" w:rsidR="00E745A3" w:rsidRPr="00E745A3" w:rsidRDefault="00E745A3" w:rsidP="00E745A3">
      <w:pPr>
        <w:numPr>
          <w:ilvl w:val="0"/>
          <w:numId w:val="5"/>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eastAsia="ru-RU"/>
        </w:rPr>
      </w:pPr>
      <w:r w:rsidRPr="00E745A3">
        <w:rPr>
          <w:rFonts w:ascii="Arial" w:eastAsia="Times New Roman" w:hAnsi="Arial" w:cs="Arial"/>
          <w:color w:val="444444"/>
          <w:sz w:val="24"/>
          <w:szCs w:val="24"/>
          <w:shd w:val="clear" w:color="auto" w:fill="FAFAFA"/>
          <w:lang w:eastAsia="ru-RU"/>
        </w:rPr>
        <w:t>Searching and reading through files</w:t>
      </w:r>
    </w:p>
    <w:p w14:paraId="4937EBE2"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eastAsia="ru-RU"/>
        </w:rPr>
      </w:pPr>
      <w:r w:rsidRPr="00E745A3">
        <w:rPr>
          <w:rFonts w:ascii="Arial" w:eastAsia="Times New Roman" w:hAnsi="Arial" w:cs="Arial"/>
          <w:b/>
          <w:bCs/>
          <w:color w:val="000000"/>
          <w:sz w:val="41"/>
          <w:szCs w:val="41"/>
          <w:shd w:val="clear" w:color="auto" w:fill="FAFAFA"/>
          <w:lang w:eastAsia="ru-RU"/>
        </w:rPr>
        <w:t>Where You’ll Notice Gaps</w:t>
      </w:r>
    </w:p>
    <w:p w14:paraId="01612BA0" w14:textId="77777777" w:rsidR="00E745A3" w:rsidRPr="00E745A3" w:rsidRDefault="00E745A3" w:rsidP="00E745A3">
      <w:pPr>
        <w:numPr>
          <w:ilvl w:val="0"/>
          <w:numId w:val="6"/>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r w:rsidRPr="00E745A3">
        <w:rPr>
          <w:rFonts w:ascii="Arial" w:eastAsia="Times New Roman" w:hAnsi="Arial" w:cs="Arial"/>
          <w:color w:val="444444"/>
          <w:sz w:val="24"/>
          <w:szCs w:val="24"/>
          <w:shd w:val="clear" w:color="auto" w:fill="FAFAFA"/>
          <w:lang w:val="en-US" w:eastAsia="ru-RU"/>
        </w:rPr>
        <w:t>Complex multi-file reasoning across large codebases</w:t>
      </w:r>
    </w:p>
    <w:p w14:paraId="07D34988" w14:textId="77777777" w:rsidR="00E745A3" w:rsidRPr="00E745A3" w:rsidRDefault="00E745A3" w:rsidP="00E745A3">
      <w:pPr>
        <w:numPr>
          <w:ilvl w:val="0"/>
          <w:numId w:val="6"/>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r w:rsidRPr="00E745A3">
        <w:rPr>
          <w:rFonts w:ascii="Arial" w:eastAsia="Times New Roman" w:hAnsi="Arial" w:cs="Arial"/>
          <w:color w:val="444444"/>
          <w:sz w:val="24"/>
          <w:szCs w:val="24"/>
          <w:shd w:val="clear" w:color="auto" w:fill="FAFAFA"/>
          <w:lang w:val="en-US" w:eastAsia="ru-RU"/>
        </w:rPr>
        <w:t>Architectural decisions requiring deep context retention</w:t>
      </w:r>
    </w:p>
    <w:p w14:paraId="4FB8A6EC" w14:textId="77777777" w:rsidR="00E745A3" w:rsidRPr="00E745A3" w:rsidRDefault="00E745A3" w:rsidP="00E745A3">
      <w:pPr>
        <w:numPr>
          <w:ilvl w:val="0"/>
          <w:numId w:val="6"/>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r w:rsidRPr="00E745A3">
        <w:rPr>
          <w:rFonts w:ascii="Arial" w:eastAsia="Times New Roman" w:hAnsi="Arial" w:cs="Arial"/>
          <w:color w:val="444444"/>
          <w:sz w:val="24"/>
          <w:szCs w:val="24"/>
          <w:shd w:val="clear" w:color="auto" w:fill="FAFAFA"/>
          <w:lang w:val="en-US" w:eastAsia="ru-RU"/>
        </w:rPr>
        <w:t>Subtle bug detection in intricate logic</w:t>
      </w:r>
    </w:p>
    <w:p w14:paraId="79E879C5" w14:textId="77777777" w:rsidR="00E745A3" w:rsidRPr="00E745A3" w:rsidRDefault="00E745A3" w:rsidP="00E745A3">
      <w:pPr>
        <w:numPr>
          <w:ilvl w:val="0"/>
          <w:numId w:val="6"/>
        </w:numPr>
        <w:pBdr>
          <w:top w:val="single" w:sz="2" w:space="0" w:color="auto"/>
          <w:left w:val="single" w:sz="2" w:space="0" w:color="auto"/>
          <w:bottom w:val="single" w:sz="2" w:space="0" w:color="auto"/>
          <w:right w:val="single" w:sz="2" w:space="0" w:color="auto"/>
        </w:pBdr>
        <w:shd w:val="clear" w:color="auto" w:fill="FAFAFA"/>
        <w:spacing w:after="0" w:line="240" w:lineRule="auto"/>
        <w:ind w:left="1440"/>
        <w:rPr>
          <w:rFonts w:ascii="Arial" w:eastAsia="Times New Roman" w:hAnsi="Arial" w:cs="Arial"/>
          <w:color w:val="000000"/>
          <w:lang w:val="en-US" w:eastAsia="ru-RU"/>
        </w:rPr>
      </w:pPr>
      <w:r w:rsidRPr="00E745A3">
        <w:rPr>
          <w:rFonts w:ascii="Arial" w:eastAsia="Times New Roman" w:hAnsi="Arial" w:cs="Arial"/>
          <w:color w:val="444444"/>
          <w:sz w:val="24"/>
          <w:szCs w:val="24"/>
          <w:shd w:val="clear" w:color="auto" w:fill="FAFAFA"/>
          <w:lang w:val="en-US" w:eastAsia="ru-RU"/>
        </w:rPr>
        <w:t>Following complex multi-step instructions consistently</w:t>
      </w:r>
    </w:p>
    <w:p w14:paraId="66946E67"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shd w:val="clear" w:color="auto" w:fill="FAFAFA"/>
          <w:lang w:val="en-US" w:eastAsia="ru-RU"/>
        </w:rPr>
        <w:lastRenderedPageBreak/>
        <w:t xml:space="preserve">The </w:t>
      </w:r>
      <w:proofErr w:type="spellStart"/>
      <w:r w:rsidRPr="00E745A3">
        <w:rPr>
          <w:rFonts w:ascii="Arial" w:eastAsia="Times New Roman" w:hAnsi="Arial" w:cs="Arial"/>
          <w:color w:val="444444"/>
          <w:sz w:val="24"/>
          <w:szCs w:val="24"/>
          <w:shd w:val="clear" w:color="auto" w:fill="FAFAFA"/>
          <w:lang w:val="en-US" w:eastAsia="ru-RU"/>
        </w:rPr>
        <w:t>70B</w:t>
      </w:r>
      <w:proofErr w:type="spellEnd"/>
      <w:r w:rsidRPr="00E745A3">
        <w:rPr>
          <w:rFonts w:ascii="Arial" w:eastAsia="Times New Roman" w:hAnsi="Arial" w:cs="Arial"/>
          <w:color w:val="444444"/>
          <w:sz w:val="24"/>
          <w:szCs w:val="24"/>
          <w:shd w:val="clear" w:color="auto" w:fill="FAFAFA"/>
          <w:lang w:val="en-US" w:eastAsia="ru-RU"/>
        </w:rPr>
        <w:t xml:space="preserve">+ models available through Open Router perform noticeably better than smaller local models for complex tasks. If you’re doing serious work, the Llama 3.3 </w:t>
      </w:r>
      <w:proofErr w:type="spellStart"/>
      <w:r w:rsidRPr="00E745A3">
        <w:rPr>
          <w:rFonts w:ascii="Arial" w:eastAsia="Times New Roman" w:hAnsi="Arial" w:cs="Arial"/>
          <w:color w:val="444444"/>
          <w:sz w:val="24"/>
          <w:szCs w:val="24"/>
          <w:shd w:val="clear" w:color="auto" w:fill="FAFAFA"/>
          <w:lang w:val="en-US" w:eastAsia="ru-RU"/>
        </w:rPr>
        <w:t>70B</w:t>
      </w:r>
      <w:proofErr w:type="spellEnd"/>
      <w:r w:rsidRPr="00E745A3">
        <w:rPr>
          <w:rFonts w:ascii="Arial" w:eastAsia="Times New Roman" w:hAnsi="Arial" w:cs="Arial"/>
          <w:color w:val="444444"/>
          <w:sz w:val="24"/>
          <w:szCs w:val="24"/>
          <w:shd w:val="clear" w:color="auto" w:fill="FAFAFA"/>
          <w:lang w:val="en-US" w:eastAsia="ru-RU"/>
        </w:rPr>
        <w:t xml:space="preserve"> free tier on Open Router will outperform a local </w:t>
      </w:r>
      <w:proofErr w:type="spellStart"/>
      <w:r w:rsidRPr="00E745A3">
        <w:rPr>
          <w:rFonts w:ascii="Arial" w:eastAsia="Times New Roman" w:hAnsi="Arial" w:cs="Arial"/>
          <w:color w:val="444444"/>
          <w:sz w:val="24"/>
          <w:szCs w:val="24"/>
          <w:shd w:val="clear" w:color="auto" w:fill="FAFAFA"/>
          <w:lang w:val="en-US" w:eastAsia="ru-RU"/>
        </w:rPr>
        <w:t>8B</w:t>
      </w:r>
      <w:proofErr w:type="spellEnd"/>
      <w:r w:rsidRPr="00E745A3">
        <w:rPr>
          <w:rFonts w:ascii="Arial" w:eastAsia="Times New Roman" w:hAnsi="Arial" w:cs="Arial"/>
          <w:color w:val="444444"/>
          <w:sz w:val="24"/>
          <w:szCs w:val="24"/>
          <w:shd w:val="clear" w:color="auto" w:fill="FAFAFA"/>
          <w:lang w:val="en-US" w:eastAsia="ru-RU"/>
        </w:rPr>
        <w:t xml:space="preserve"> model by a significant margin.</w:t>
      </w:r>
    </w:p>
    <w:p w14:paraId="675C5EBA"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1"/>
        <w:rPr>
          <w:rFonts w:ascii="Arial" w:eastAsia="Times New Roman" w:hAnsi="Arial" w:cs="Arial"/>
          <w:b/>
          <w:bCs/>
          <w:color w:val="000000"/>
          <w:sz w:val="32"/>
          <w:szCs w:val="32"/>
          <w:lang w:val="en-US" w:eastAsia="ru-RU"/>
        </w:rPr>
      </w:pPr>
      <w:r w:rsidRPr="00E745A3">
        <w:rPr>
          <w:rFonts w:ascii="Arial" w:eastAsia="Times New Roman" w:hAnsi="Arial" w:cs="Arial"/>
          <w:b/>
          <w:bCs/>
          <w:color w:val="000000"/>
          <w:sz w:val="57"/>
          <w:szCs w:val="57"/>
          <w:lang w:val="en-US" w:eastAsia="ru-RU"/>
        </w:rPr>
        <w:t>Common Issues and How to Fix Them</w:t>
      </w:r>
    </w:p>
    <w:p w14:paraId="5DAAE254"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r w:rsidRPr="00E745A3">
        <w:rPr>
          <w:rFonts w:ascii="Arial" w:eastAsia="Times New Roman" w:hAnsi="Arial" w:cs="Arial"/>
          <w:b/>
          <w:bCs/>
          <w:color w:val="000000"/>
          <w:sz w:val="35"/>
          <w:szCs w:val="35"/>
          <w:lang w:val="en-US" w:eastAsia="ru-RU"/>
        </w:rPr>
        <w:t>Claude Code says the API key is invalid</w:t>
      </w:r>
    </w:p>
    <w:p w14:paraId="7FB9ABC5"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This usually means the </w:t>
      </w:r>
      <w:proofErr w:type="spellStart"/>
      <w:r w:rsidRPr="00E745A3">
        <w:rPr>
          <w:rFonts w:ascii="Courier New" w:eastAsia="Times New Roman" w:hAnsi="Courier New" w:cs="Courier New"/>
          <w:color w:val="000000"/>
          <w:sz w:val="20"/>
          <w:szCs w:val="20"/>
          <w:shd w:val="clear" w:color="auto" w:fill="F9F9F9"/>
          <w:lang w:val="en-US" w:eastAsia="ru-RU"/>
        </w:rPr>
        <w:t>ANTHROPIC_BASE_URL</w:t>
      </w:r>
      <w:proofErr w:type="spellEnd"/>
      <w:r w:rsidRPr="00E745A3">
        <w:rPr>
          <w:rFonts w:ascii="Arial" w:eastAsia="Times New Roman" w:hAnsi="Arial" w:cs="Arial"/>
          <w:color w:val="444444"/>
          <w:sz w:val="24"/>
          <w:szCs w:val="24"/>
          <w:lang w:val="en-US" w:eastAsia="ru-RU"/>
        </w:rPr>
        <w:t> isn’t set or isn’t being picked up. Confirm the variable is exported in the same terminal session you’re running Claude Code from.</w:t>
      </w:r>
    </w:p>
    <w:p w14:paraId="10FF9D0E"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r w:rsidRPr="00E745A3">
        <w:rPr>
          <w:rFonts w:ascii="Arial" w:eastAsia="Times New Roman" w:hAnsi="Arial" w:cs="Arial"/>
          <w:b/>
          <w:bCs/>
          <w:color w:val="000000"/>
          <w:sz w:val="35"/>
          <w:szCs w:val="35"/>
          <w:lang w:val="en-US" w:eastAsia="ru-RU"/>
        </w:rPr>
        <w:t xml:space="preserve">Requests time out with </w:t>
      </w:r>
      <w:proofErr w:type="spellStart"/>
      <w:r w:rsidRPr="00E745A3">
        <w:rPr>
          <w:rFonts w:ascii="Arial" w:eastAsia="Times New Roman" w:hAnsi="Arial" w:cs="Arial"/>
          <w:b/>
          <w:bCs/>
          <w:color w:val="000000"/>
          <w:sz w:val="35"/>
          <w:szCs w:val="35"/>
          <w:lang w:val="en-US" w:eastAsia="ru-RU"/>
        </w:rPr>
        <w:t>Ollama</w:t>
      </w:r>
      <w:proofErr w:type="spellEnd"/>
    </w:p>
    <w:p w14:paraId="3938D88F"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The model might be loading for the first time or running on CPU. First requests are always slower. If timeouts persist, try a smaller model or increase your system’s available RAM.</w:t>
      </w:r>
    </w:p>
    <w:p w14:paraId="54D8C1CF"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r w:rsidRPr="00E745A3">
        <w:rPr>
          <w:rFonts w:ascii="Arial" w:eastAsia="Times New Roman" w:hAnsi="Arial" w:cs="Arial"/>
          <w:b/>
          <w:bCs/>
          <w:color w:val="000000"/>
          <w:sz w:val="35"/>
          <w:szCs w:val="35"/>
          <w:lang w:val="en-US" w:eastAsia="ru-RU"/>
        </w:rPr>
        <w:t>Open Router returns a 429 error</w:t>
      </w:r>
    </w:p>
    <w:p w14:paraId="1A901691"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You’ve hit the rate limit on the free tier. Wait a few minutes or switch to a different free model. Adding even a small credit balance to your Open Router account removes most practical rate limit friction.</w:t>
      </w:r>
    </w:p>
    <w:p w14:paraId="24BE6F86"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proofErr w:type="spellStart"/>
      <w:r w:rsidRPr="00E745A3">
        <w:rPr>
          <w:rFonts w:ascii="Arial" w:eastAsia="Times New Roman" w:hAnsi="Arial" w:cs="Arial"/>
          <w:b/>
          <w:bCs/>
          <w:color w:val="000000"/>
          <w:sz w:val="35"/>
          <w:szCs w:val="35"/>
          <w:lang w:val="en-US" w:eastAsia="ru-RU"/>
        </w:rPr>
        <w:t>LiteLLM</w:t>
      </w:r>
      <w:proofErr w:type="spellEnd"/>
      <w:r w:rsidRPr="00E745A3">
        <w:rPr>
          <w:rFonts w:ascii="Arial" w:eastAsia="Times New Roman" w:hAnsi="Arial" w:cs="Arial"/>
          <w:b/>
          <w:bCs/>
          <w:color w:val="000000"/>
          <w:sz w:val="35"/>
          <w:szCs w:val="35"/>
          <w:lang w:val="en-US" w:eastAsia="ru-RU"/>
        </w:rPr>
        <w:t xml:space="preserve"> returns a format error</w:t>
      </w:r>
    </w:p>
    <w:p w14:paraId="38C94005"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 xml:space="preserve">Check that your </w:t>
      </w:r>
      <w:proofErr w:type="spellStart"/>
      <w:r w:rsidRPr="00E745A3">
        <w:rPr>
          <w:rFonts w:ascii="Arial" w:eastAsia="Times New Roman" w:hAnsi="Arial" w:cs="Arial"/>
          <w:color w:val="444444"/>
          <w:sz w:val="24"/>
          <w:szCs w:val="24"/>
          <w:lang w:val="en-US" w:eastAsia="ru-RU"/>
        </w:rPr>
        <w:t>Ollama</w:t>
      </w:r>
      <w:proofErr w:type="spellEnd"/>
      <w:r w:rsidRPr="00E745A3">
        <w:rPr>
          <w:rFonts w:ascii="Arial" w:eastAsia="Times New Roman" w:hAnsi="Arial" w:cs="Arial"/>
          <w:color w:val="444444"/>
          <w:sz w:val="24"/>
          <w:szCs w:val="24"/>
          <w:lang w:val="en-US" w:eastAsia="ru-RU"/>
        </w:rPr>
        <w:t xml:space="preserve"> model is running (</w:t>
      </w:r>
      <w:proofErr w:type="spellStart"/>
      <w:r w:rsidRPr="00E745A3">
        <w:rPr>
          <w:rFonts w:ascii="Courier New" w:eastAsia="Times New Roman" w:hAnsi="Courier New" w:cs="Courier New"/>
          <w:color w:val="000000"/>
          <w:sz w:val="20"/>
          <w:szCs w:val="20"/>
          <w:shd w:val="clear" w:color="auto" w:fill="F9F9F9"/>
          <w:lang w:val="en-US" w:eastAsia="ru-RU"/>
        </w:rPr>
        <w:t>ollama</w:t>
      </w:r>
      <w:proofErr w:type="spellEnd"/>
      <w:r w:rsidRPr="00E745A3">
        <w:rPr>
          <w:rFonts w:ascii="Courier New" w:eastAsia="Times New Roman" w:hAnsi="Courier New" w:cs="Courier New"/>
          <w:color w:val="000000"/>
          <w:sz w:val="20"/>
          <w:szCs w:val="20"/>
          <w:shd w:val="clear" w:color="auto" w:fill="F9F9F9"/>
          <w:lang w:val="en-US" w:eastAsia="ru-RU"/>
        </w:rPr>
        <w:t xml:space="preserve"> </w:t>
      </w:r>
      <w:proofErr w:type="spellStart"/>
      <w:r w:rsidRPr="00E745A3">
        <w:rPr>
          <w:rFonts w:ascii="Courier New" w:eastAsia="Times New Roman" w:hAnsi="Courier New" w:cs="Courier New"/>
          <w:color w:val="000000"/>
          <w:sz w:val="20"/>
          <w:szCs w:val="20"/>
          <w:shd w:val="clear" w:color="auto" w:fill="F9F9F9"/>
          <w:lang w:val="en-US" w:eastAsia="ru-RU"/>
        </w:rPr>
        <w:t>ps</w:t>
      </w:r>
      <w:proofErr w:type="spellEnd"/>
      <w:r w:rsidRPr="00E745A3">
        <w:rPr>
          <w:rFonts w:ascii="Arial" w:eastAsia="Times New Roman" w:hAnsi="Arial" w:cs="Arial"/>
          <w:color w:val="444444"/>
          <w:sz w:val="24"/>
          <w:szCs w:val="24"/>
          <w:lang w:val="en-US" w:eastAsia="ru-RU"/>
        </w:rPr>
        <w:t xml:space="preserve">) and that </w:t>
      </w:r>
      <w:proofErr w:type="spellStart"/>
      <w:r w:rsidRPr="00E745A3">
        <w:rPr>
          <w:rFonts w:ascii="Arial" w:eastAsia="Times New Roman" w:hAnsi="Arial" w:cs="Arial"/>
          <w:color w:val="444444"/>
          <w:sz w:val="24"/>
          <w:szCs w:val="24"/>
          <w:lang w:val="en-US" w:eastAsia="ru-RU"/>
        </w:rPr>
        <w:t>LiteLLM</w:t>
      </w:r>
      <w:proofErr w:type="spellEnd"/>
      <w:r w:rsidRPr="00E745A3">
        <w:rPr>
          <w:rFonts w:ascii="Arial" w:eastAsia="Times New Roman" w:hAnsi="Arial" w:cs="Arial"/>
          <w:color w:val="444444"/>
          <w:sz w:val="24"/>
          <w:szCs w:val="24"/>
          <w:lang w:val="en-US" w:eastAsia="ru-RU"/>
        </w:rPr>
        <w:t xml:space="preserve"> started cleanly. Restart </w:t>
      </w:r>
      <w:proofErr w:type="spellStart"/>
      <w:r w:rsidRPr="00E745A3">
        <w:rPr>
          <w:rFonts w:ascii="Arial" w:eastAsia="Times New Roman" w:hAnsi="Arial" w:cs="Arial"/>
          <w:color w:val="444444"/>
          <w:sz w:val="24"/>
          <w:szCs w:val="24"/>
          <w:lang w:val="en-US" w:eastAsia="ru-RU"/>
        </w:rPr>
        <w:t>LiteLLM</w:t>
      </w:r>
      <w:proofErr w:type="spellEnd"/>
      <w:r w:rsidRPr="00E745A3">
        <w:rPr>
          <w:rFonts w:ascii="Arial" w:eastAsia="Times New Roman" w:hAnsi="Arial" w:cs="Arial"/>
          <w:color w:val="444444"/>
          <w:sz w:val="24"/>
          <w:szCs w:val="24"/>
          <w:lang w:val="en-US" w:eastAsia="ru-RU"/>
        </w:rPr>
        <w:t xml:space="preserve"> if needed. If the model name is wrong in the </w:t>
      </w:r>
      <w:proofErr w:type="spellStart"/>
      <w:r w:rsidRPr="00E745A3">
        <w:rPr>
          <w:rFonts w:ascii="Arial" w:eastAsia="Times New Roman" w:hAnsi="Arial" w:cs="Arial"/>
          <w:color w:val="444444"/>
          <w:sz w:val="24"/>
          <w:szCs w:val="24"/>
          <w:lang w:val="en-US" w:eastAsia="ru-RU"/>
        </w:rPr>
        <w:t>LiteLLM</w:t>
      </w:r>
      <w:proofErr w:type="spellEnd"/>
      <w:r w:rsidRPr="00E745A3">
        <w:rPr>
          <w:rFonts w:ascii="Arial" w:eastAsia="Times New Roman" w:hAnsi="Arial" w:cs="Arial"/>
          <w:color w:val="444444"/>
          <w:sz w:val="24"/>
          <w:szCs w:val="24"/>
          <w:lang w:val="en-US" w:eastAsia="ru-RU"/>
        </w:rPr>
        <w:t xml:space="preserve"> command, it’ll fail silently.</w:t>
      </w:r>
    </w:p>
    <w:p w14:paraId="1BA9DF94"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outlineLvl w:val="2"/>
        <w:rPr>
          <w:rFonts w:ascii="Arial" w:eastAsia="Times New Roman" w:hAnsi="Arial" w:cs="Arial"/>
          <w:b/>
          <w:bCs/>
          <w:color w:val="434343"/>
          <w:sz w:val="28"/>
          <w:szCs w:val="28"/>
          <w:lang w:val="en-US" w:eastAsia="ru-RU"/>
        </w:rPr>
      </w:pPr>
      <w:r w:rsidRPr="00E745A3">
        <w:rPr>
          <w:rFonts w:ascii="Arial" w:eastAsia="Times New Roman" w:hAnsi="Arial" w:cs="Arial"/>
          <w:b/>
          <w:bCs/>
          <w:color w:val="000000"/>
          <w:sz w:val="35"/>
          <w:szCs w:val="35"/>
          <w:lang w:val="en-US" w:eastAsia="ru-RU"/>
        </w:rPr>
        <w:t>Claude Code doesn’t recognize the model flag</w:t>
      </w:r>
    </w:p>
    <w:p w14:paraId="5EF2E97C" w14:textId="77777777" w:rsidR="00E745A3" w:rsidRPr="00E745A3" w:rsidRDefault="00E745A3" w:rsidP="00E745A3">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lang w:val="en-US" w:eastAsia="ru-RU"/>
        </w:rPr>
      </w:pPr>
      <w:r w:rsidRPr="00E745A3">
        <w:rPr>
          <w:rFonts w:ascii="Arial" w:eastAsia="Times New Roman" w:hAnsi="Arial" w:cs="Arial"/>
          <w:color w:val="444444"/>
          <w:sz w:val="24"/>
          <w:szCs w:val="24"/>
          <w:lang w:val="en-US" w:eastAsia="ru-RU"/>
        </w:rPr>
        <w:t>Some older Claude Code versions handle model specification differently. Try setting </w:t>
      </w:r>
      <w:proofErr w:type="spellStart"/>
      <w:r w:rsidRPr="00E745A3">
        <w:rPr>
          <w:rFonts w:ascii="Courier New" w:eastAsia="Times New Roman" w:hAnsi="Courier New" w:cs="Courier New"/>
          <w:color w:val="000000"/>
          <w:sz w:val="20"/>
          <w:szCs w:val="20"/>
          <w:shd w:val="clear" w:color="auto" w:fill="F9F9F9"/>
          <w:lang w:val="en-US" w:eastAsia="ru-RU"/>
        </w:rPr>
        <w:t>CLAUDE_MODEL</w:t>
      </w:r>
      <w:proofErr w:type="spellEnd"/>
      <w:r w:rsidRPr="00E745A3">
        <w:rPr>
          <w:rFonts w:ascii="Arial" w:eastAsia="Times New Roman" w:hAnsi="Arial" w:cs="Arial"/>
          <w:color w:val="444444"/>
          <w:sz w:val="24"/>
          <w:szCs w:val="24"/>
          <w:lang w:val="en-US" w:eastAsia="ru-RU"/>
        </w:rPr>
        <w:t> as an environment variable instead of using the </w:t>
      </w:r>
      <w:r w:rsidRPr="00E745A3">
        <w:rPr>
          <w:rFonts w:ascii="Courier New" w:eastAsia="Times New Roman" w:hAnsi="Courier New" w:cs="Courier New"/>
          <w:color w:val="000000"/>
          <w:sz w:val="20"/>
          <w:szCs w:val="20"/>
          <w:shd w:val="clear" w:color="auto" w:fill="F9F9F9"/>
          <w:lang w:val="en-US" w:eastAsia="ru-RU"/>
        </w:rPr>
        <w:t>--model</w:t>
      </w:r>
      <w:r w:rsidRPr="00E745A3">
        <w:rPr>
          <w:rFonts w:ascii="Arial" w:eastAsia="Times New Roman" w:hAnsi="Arial" w:cs="Arial"/>
          <w:color w:val="444444"/>
          <w:sz w:val="24"/>
          <w:szCs w:val="24"/>
          <w:lang w:val="en-US" w:eastAsia="ru-RU"/>
        </w:rPr>
        <w:t> flag.</w:t>
      </w:r>
    </w:p>
    <w:p w14:paraId="240EEA62" w14:textId="77777777" w:rsidR="00416DCC" w:rsidRPr="00E745A3" w:rsidRDefault="00416DCC"/>
    <w:sectPr w:rsidR="00416DCC" w:rsidRPr="00E745A3">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56FD1"/>
    <w:multiLevelType w:val="multilevel"/>
    <w:tmpl w:val="F2C2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02CB2"/>
    <w:multiLevelType w:val="multilevel"/>
    <w:tmpl w:val="AE7A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21958"/>
    <w:multiLevelType w:val="multilevel"/>
    <w:tmpl w:val="E120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701BF"/>
    <w:multiLevelType w:val="multilevel"/>
    <w:tmpl w:val="3DEA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EA6362"/>
    <w:multiLevelType w:val="multilevel"/>
    <w:tmpl w:val="0A4C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235D32"/>
    <w:multiLevelType w:val="multilevel"/>
    <w:tmpl w:val="2CCC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5"/>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DCC"/>
    <w:rsid w:val="00416DCC"/>
    <w:rsid w:val="00E745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416299-1308-4721-BAFC-4061C68C8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45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Heading2">
    <w:name w:val="heading 2"/>
    <w:basedOn w:val="Normal"/>
    <w:link w:val="Heading2Char"/>
    <w:uiPriority w:val="9"/>
    <w:qFormat/>
    <w:rsid w:val="00E745A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Heading3">
    <w:name w:val="heading 3"/>
    <w:basedOn w:val="Normal"/>
    <w:link w:val="Heading3Char"/>
    <w:uiPriority w:val="9"/>
    <w:qFormat/>
    <w:rsid w:val="00E745A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5A3"/>
    <w:rPr>
      <w:rFonts w:ascii="Times New Roman" w:eastAsia="Times New Roman" w:hAnsi="Times New Roman" w:cs="Times New Roman"/>
      <w:b/>
      <w:bCs/>
      <w:kern w:val="36"/>
      <w:sz w:val="48"/>
      <w:szCs w:val="48"/>
      <w:lang w:eastAsia="ru-RU"/>
    </w:rPr>
  </w:style>
  <w:style w:type="character" w:customStyle="1" w:styleId="Heading2Char">
    <w:name w:val="Heading 2 Char"/>
    <w:basedOn w:val="DefaultParagraphFont"/>
    <w:link w:val="Heading2"/>
    <w:uiPriority w:val="9"/>
    <w:rsid w:val="00E745A3"/>
    <w:rPr>
      <w:rFonts w:ascii="Times New Roman" w:eastAsia="Times New Roman" w:hAnsi="Times New Roman" w:cs="Times New Roman"/>
      <w:b/>
      <w:bCs/>
      <w:sz w:val="36"/>
      <w:szCs w:val="36"/>
      <w:lang w:eastAsia="ru-RU"/>
    </w:rPr>
  </w:style>
  <w:style w:type="character" w:customStyle="1" w:styleId="Heading3Char">
    <w:name w:val="Heading 3 Char"/>
    <w:basedOn w:val="DefaultParagraphFont"/>
    <w:link w:val="Heading3"/>
    <w:uiPriority w:val="9"/>
    <w:rsid w:val="00E745A3"/>
    <w:rPr>
      <w:rFonts w:ascii="Times New Roman" w:eastAsia="Times New Roman" w:hAnsi="Times New Roman" w:cs="Times New Roman"/>
      <w:b/>
      <w:bCs/>
      <w:sz w:val="27"/>
      <w:szCs w:val="27"/>
      <w:lang w:eastAsia="ru-RU"/>
    </w:rPr>
  </w:style>
  <w:style w:type="paragraph" w:styleId="NormalWeb">
    <w:name w:val="Normal (Web)"/>
    <w:basedOn w:val="Normal"/>
    <w:uiPriority w:val="99"/>
    <w:semiHidden/>
    <w:unhideWhenUsed/>
    <w:rsid w:val="00E745A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yperlink">
    <w:name w:val="Hyperlink"/>
    <w:basedOn w:val="DefaultParagraphFont"/>
    <w:uiPriority w:val="99"/>
    <w:semiHidden/>
    <w:unhideWhenUsed/>
    <w:rsid w:val="00E745A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7182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1398</Words>
  <Characters>7973</Characters>
  <Application>Microsoft Office Word</Application>
  <DocSecurity>0</DocSecurity>
  <Lines>66</Lines>
  <Paragraphs>18</Paragraphs>
  <ScaleCrop>false</ScaleCrop>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Matvei Vasetsov</dc:creator>
  <cp:keywords/>
  <dc:description/>
  <cp:lastModifiedBy>Matvei Vasetsov</cp:lastModifiedBy>
  <cp:revision>2</cp:revision>
  <dcterms:created xsi:type="dcterms:W3CDTF">2026-07-15T15:01:00Z</dcterms:created>
  <dcterms:modified xsi:type="dcterms:W3CDTF">2026-07-15T15:06:00Z</dcterms:modified>
</cp:coreProperties>
</file>