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ac"/>
        <w:tblW w:w="10915" w:type="dxa"/>
        <w:tblInd w:w="-1139" w:type="dxa"/>
        <w:tblLook w:val="04A0" w:firstRow="1" w:lastRow="0" w:firstColumn="1" w:lastColumn="0" w:noHBand="0" w:noVBand="1"/>
      </w:tblPr>
      <w:tblGrid>
        <w:gridCol w:w="8931"/>
        <w:gridCol w:w="1984"/>
      </w:tblGrid>
      <w:tr w:rsidR="007C7B34" w14:paraId="0059F164" w14:textId="77777777" w:rsidTr="007C7B34">
        <w:tc>
          <w:tcPr>
            <w:tcW w:w="8931" w:type="dxa"/>
          </w:tcPr>
          <w:p w14:paraId="6941DC4A" w14:textId="4BC9F8EE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Критерий</w:t>
            </w:r>
          </w:p>
        </w:tc>
        <w:tc>
          <w:tcPr>
            <w:tcW w:w="1984" w:type="dxa"/>
          </w:tcPr>
          <w:p w14:paraId="1EACF11B" w14:textId="541DD16B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 xml:space="preserve">Важность </w:t>
            </w:r>
          </w:p>
        </w:tc>
      </w:tr>
      <w:tr w:rsidR="007C7B34" w14:paraId="01A78FBC" w14:textId="77777777" w:rsidTr="007C7B34">
        <w:tc>
          <w:tcPr>
            <w:tcW w:w="8931" w:type="dxa"/>
          </w:tcPr>
          <w:p w14:paraId="158E4A72" w14:textId="29CAB616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Рейтинг команды</w:t>
            </w:r>
          </w:p>
        </w:tc>
        <w:tc>
          <w:tcPr>
            <w:tcW w:w="1984" w:type="dxa"/>
          </w:tcPr>
          <w:p w14:paraId="0ECAA4FA" w14:textId="71C041BE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41D585C0" w14:textId="77777777" w:rsidTr="007C7B34">
        <w:tc>
          <w:tcPr>
            <w:tcW w:w="8931" w:type="dxa"/>
          </w:tcPr>
          <w:p w14:paraId="1441C293" w14:textId="1D493068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Стаж работы</w:t>
            </w:r>
          </w:p>
        </w:tc>
        <w:tc>
          <w:tcPr>
            <w:tcW w:w="1984" w:type="dxa"/>
          </w:tcPr>
          <w:p w14:paraId="39D22B92" w14:textId="6F91DC0D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4C0CA753" w14:textId="77777777" w:rsidTr="007C7B34">
        <w:tc>
          <w:tcPr>
            <w:tcW w:w="8931" w:type="dxa"/>
          </w:tcPr>
          <w:p w14:paraId="3778E50D" w14:textId="7F5230BF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Конкурентоспособность</w:t>
            </w:r>
          </w:p>
        </w:tc>
        <w:tc>
          <w:tcPr>
            <w:tcW w:w="1984" w:type="dxa"/>
          </w:tcPr>
          <w:p w14:paraId="33F7F672" w14:textId="16F4A254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C7B34" w14:paraId="0C2C7CA3" w14:textId="77777777" w:rsidTr="007C7B34">
        <w:tc>
          <w:tcPr>
            <w:tcW w:w="8931" w:type="dxa"/>
          </w:tcPr>
          <w:p w14:paraId="1C7BEC27" w14:textId="106E7086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Прошлые проекты</w:t>
            </w:r>
          </w:p>
        </w:tc>
        <w:tc>
          <w:tcPr>
            <w:tcW w:w="1984" w:type="dxa"/>
          </w:tcPr>
          <w:p w14:paraId="591F5534" w14:textId="5FC783EB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C7B34" w14:paraId="047BF352" w14:textId="77777777" w:rsidTr="007C7B34">
        <w:tc>
          <w:tcPr>
            <w:tcW w:w="8931" w:type="dxa"/>
          </w:tcPr>
          <w:p w14:paraId="21B63E87" w14:textId="0F126BE2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Отсутствие хаоса в работе</w:t>
            </w:r>
          </w:p>
        </w:tc>
        <w:tc>
          <w:tcPr>
            <w:tcW w:w="1984" w:type="dxa"/>
          </w:tcPr>
          <w:p w14:paraId="67897531" w14:textId="29907F2F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7C7B34" w14:paraId="4FBF3AB3" w14:textId="77777777" w:rsidTr="007C7B34">
        <w:tc>
          <w:tcPr>
            <w:tcW w:w="8931" w:type="dxa"/>
          </w:tcPr>
          <w:p w14:paraId="22323C06" w14:textId="6231EE20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Учитывание требований заказчика</w:t>
            </w:r>
          </w:p>
        </w:tc>
        <w:tc>
          <w:tcPr>
            <w:tcW w:w="1984" w:type="dxa"/>
          </w:tcPr>
          <w:p w14:paraId="7C358499" w14:textId="7F194CFF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C7B34" w14:paraId="77082CC1" w14:textId="77777777" w:rsidTr="007C7B34">
        <w:tc>
          <w:tcPr>
            <w:tcW w:w="8931" w:type="dxa"/>
          </w:tcPr>
          <w:p w14:paraId="763BBB7E" w14:textId="5ED6837E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Соблюдение дедлайнов</w:t>
            </w:r>
          </w:p>
        </w:tc>
        <w:tc>
          <w:tcPr>
            <w:tcW w:w="1984" w:type="dxa"/>
          </w:tcPr>
          <w:p w14:paraId="6C94C223" w14:textId="1348699C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5795DCD5" w14:textId="77777777" w:rsidTr="007C7B34">
        <w:tc>
          <w:tcPr>
            <w:tcW w:w="8931" w:type="dxa"/>
          </w:tcPr>
          <w:p w14:paraId="09B45EAA" w14:textId="2DC09DD4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Наличие необходимых навыков</w:t>
            </w:r>
          </w:p>
        </w:tc>
        <w:tc>
          <w:tcPr>
            <w:tcW w:w="1984" w:type="dxa"/>
          </w:tcPr>
          <w:p w14:paraId="67A05FAB" w14:textId="454B3888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7C7B34" w14:paraId="0BE4DFD9" w14:textId="77777777" w:rsidTr="007C7B34">
        <w:tc>
          <w:tcPr>
            <w:tcW w:w="8931" w:type="dxa"/>
          </w:tcPr>
          <w:p w14:paraId="2AA7869B" w14:textId="48082833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Стоимость услуг</w:t>
            </w:r>
          </w:p>
        </w:tc>
        <w:tc>
          <w:tcPr>
            <w:tcW w:w="1984" w:type="dxa"/>
          </w:tcPr>
          <w:p w14:paraId="77E39F27" w14:textId="3EF90CF0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7C7B34" w14:paraId="736706C3" w14:textId="77777777" w:rsidTr="007C7B34">
        <w:tc>
          <w:tcPr>
            <w:tcW w:w="8931" w:type="dxa"/>
          </w:tcPr>
          <w:p w14:paraId="563BAE94" w14:textId="5ACAAC7C" w:rsidR="007C7B34" w:rsidRPr="007C7B34" w:rsidRDefault="007C7B34" w:rsidP="007C7B34">
            <w:pPr>
              <w:pStyle w:val="a7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Инновационность и следование современным технологиям</w:t>
            </w:r>
          </w:p>
        </w:tc>
        <w:tc>
          <w:tcPr>
            <w:tcW w:w="1984" w:type="dxa"/>
          </w:tcPr>
          <w:p w14:paraId="4AA545B2" w14:textId="08ABBFD0" w:rsidR="007C7B34" w:rsidRPr="007C7B34" w:rsidRDefault="007C7B3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C7B3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</w:tr>
    </w:tbl>
    <w:p w14:paraId="437BDEC8" w14:textId="2A0BB165" w:rsidR="00EA21EC" w:rsidRPr="007C7B34" w:rsidRDefault="007C7B34">
      <w:pPr>
        <w:rPr>
          <w:rFonts w:ascii="Times New Roman" w:hAnsi="Times New Roman" w:cs="Times New Roman"/>
          <w:sz w:val="28"/>
          <w:szCs w:val="28"/>
        </w:rPr>
      </w:pPr>
      <w:r w:rsidRPr="007C7B34">
        <w:rPr>
          <w:rFonts w:ascii="Times New Roman" w:hAnsi="Times New Roman" w:cs="Times New Roman"/>
          <w:sz w:val="28"/>
          <w:szCs w:val="28"/>
        </w:rPr>
        <w:br/>
        <w:t>Директору стоит для каждой команды составить сводку всех баллов по критериям и выбрать команду с наибольшими баллами</w:t>
      </w:r>
    </w:p>
    <w:sectPr w:rsidR="00EA21EC" w:rsidRPr="007C7B3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4DA5931"/>
    <w:multiLevelType w:val="hybridMultilevel"/>
    <w:tmpl w:val="D38C63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722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516"/>
    <w:rsid w:val="00211AF3"/>
    <w:rsid w:val="002F733C"/>
    <w:rsid w:val="0053464E"/>
    <w:rsid w:val="007C7B34"/>
    <w:rsid w:val="0082667B"/>
    <w:rsid w:val="00B52CBA"/>
    <w:rsid w:val="00B91E5E"/>
    <w:rsid w:val="00D26516"/>
    <w:rsid w:val="00D44B2C"/>
    <w:rsid w:val="00E26111"/>
    <w:rsid w:val="00EA21EC"/>
    <w:rsid w:val="00EB1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1D0E2"/>
  <w15:chartTrackingRefBased/>
  <w15:docId w15:val="{7EBDEA1D-9101-4927-904B-699313B58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65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65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65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65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65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65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65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65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65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65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65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65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651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651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651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651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651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651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65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65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65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65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65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651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651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6516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65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6516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6516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B91E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Матвей Прытков</dc:creator>
  <cp:keywords/>
  <dc:description/>
  <cp:lastModifiedBy>Матвей Прытков</cp:lastModifiedBy>
  <cp:revision>2</cp:revision>
  <dcterms:created xsi:type="dcterms:W3CDTF">2024-10-01T14:25:00Z</dcterms:created>
  <dcterms:modified xsi:type="dcterms:W3CDTF">2024-10-01T14:25:00Z</dcterms:modified>
</cp:coreProperties>
</file>