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-1259205</wp:posOffset>
            </wp:positionH>
            <wp:positionV relativeFrom="paragraph">
              <wp:posOffset>-882650</wp:posOffset>
            </wp:positionV>
            <wp:extent cx="7622540" cy="5716905"/>
            <wp:effectExtent l="0" t="0" r="16510" b="17145"/>
            <wp:wrapSquare wrapText="bothSides"/>
            <wp:docPr id="2" name="Изображение 2" descr="fig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fig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254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-1294130</wp:posOffset>
            </wp:positionH>
            <wp:positionV relativeFrom="paragraph">
              <wp:posOffset>4335145</wp:posOffset>
            </wp:positionV>
            <wp:extent cx="7294880" cy="5471160"/>
            <wp:effectExtent l="0" t="0" r="1270" b="15240"/>
            <wp:wrapSquare wrapText="bothSides"/>
            <wp:docPr id="1" name="Изображение 1" descr="fig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figur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488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EAC96"/>
    <w:rsid w:val="3BEEA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2025-10-05T20:22:00Z</dcterms:created>
  <dc:creator>matvey</dc:creator>
  <cp:lastModifiedBy>matvey</cp:lastModifiedBy>
  <dcterms:modified xsi:type="dcterms:W3CDTF">2025-10-05T20:26:22Z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