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E2DA7" w14:textId="77777777" w:rsidR="00613033" w:rsidRDefault="00613033" w:rsidP="00613033">
      <w:pPr>
        <w:spacing w:line="360" w:lineRule="auto"/>
        <w:jc w:val="center"/>
      </w:pPr>
      <w:r>
        <w:t>МИНОБРНАУКИ РОССИИ</w:t>
      </w:r>
    </w:p>
    <w:p w14:paraId="3ECA3C9E" w14:textId="77777777" w:rsidR="00613033" w:rsidRDefault="00613033" w:rsidP="00613033">
      <w:pPr>
        <w:spacing w:line="360" w:lineRule="auto"/>
        <w:jc w:val="center"/>
      </w:pPr>
      <w:r w:rsidRPr="000C3E6B">
        <w:t>Федеральное государственное бюджетное образовательное</w:t>
      </w:r>
      <w:r>
        <w:t xml:space="preserve"> учреждение высшего образования</w:t>
      </w:r>
    </w:p>
    <w:p w14:paraId="6F844C91" w14:textId="77777777" w:rsidR="00613033" w:rsidRPr="006D198E" w:rsidRDefault="00613033" w:rsidP="00613033">
      <w:pPr>
        <w:spacing w:line="360" w:lineRule="auto"/>
        <w:jc w:val="center"/>
        <w:rPr>
          <w:b/>
          <w:sz w:val="26"/>
          <w:szCs w:val="26"/>
        </w:rPr>
      </w:pPr>
      <w:r w:rsidRPr="006D198E"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14:paraId="417A4858" w14:textId="77777777" w:rsidR="00613033" w:rsidRDefault="00613033" w:rsidP="00613033">
      <w:pPr>
        <w:spacing w:line="360" w:lineRule="auto"/>
        <w:jc w:val="center"/>
      </w:pPr>
    </w:p>
    <w:p w14:paraId="0B362094" w14:textId="77777777" w:rsidR="00613033" w:rsidRDefault="00613033" w:rsidP="00613033">
      <w:pPr>
        <w:spacing w:line="360" w:lineRule="auto"/>
        <w:ind w:left="4536"/>
        <w:jc w:val="both"/>
      </w:pPr>
      <w:r>
        <w:t>Кафедра теоретических основ компьютерной безопасности и криптографии</w:t>
      </w:r>
    </w:p>
    <w:p w14:paraId="368C819E" w14:textId="77777777" w:rsidR="00613033" w:rsidRDefault="00613033" w:rsidP="00613033">
      <w:pPr>
        <w:spacing w:line="360" w:lineRule="auto"/>
        <w:jc w:val="both"/>
      </w:pPr>
    </w:p>
    <w:p w14:paraId="4755588C" w14:textId="6BE34524" w:rsidR="00613033" w:rsidRPr="000C3E6B" w:rsidRDefault="00613033" w:rsidP="00613033">
      <w:pPr>
        <w:spacing w:line="360" w:lineRule="auto"/>
        <w:jc w:val="center"/>
        <w:rPr>
          <w:szCs w:val="28"/>
        </w:rPr>
      </w:pPr>
      <w:r>
        <w:rPr>
          <w:b/>
          <w:szCs w:val="28"/>
        </w:rPr>
        <w:t xml:space="preserve">Протоколы </w:t>
      </w:r>
      <w:r w:rsidR="00C249F8">
        <w:rPr>
          <w:b/>
          <w:szCs w:val="28"/>
        </w:rPr>
        <w:t>обмена ключами</w:t>
      </w:r>
    </w:p>
    <w:p w14:paraId="3032DE02" w14:textId="77777777" w:rsidR="00613033" w:rsidRDefault="00613033" w:rsidP="00613033">
      <w:pPr>
        <w:spacing w:line="360" w:lineRule="auto"/>
        <w:jc w:val="center"/>
      </w:pPr>
    </w:p>
    <w:p w14:paraId="2A7BC2D4" w14:textId="77777777" w:rsidR="00613033" w:rsidRDefault="00613033" w:rsidP="00613033">
      <w:pPr>
        <w:spacing w:line="360" w:lineRule="auto"/>
        <w:jc w:val="center"/>
      </w:pPr>
      <w:r>
        <w:t>ОТЧЁТ</w:t>
      </w:r>
    </w:p>
    <w:p w14:paraId="68EDF928" w14:textId="77777777" w:rsidR="00613033" w:rsidRDefault="00613033" w:rsidP="00613033">
      <w:pPr>
        <w:spacing w:line="360" w:lineRule="auto"/>
        <w:jc w:val="center"/>
      </w:pPr>
      <w:r>
        <w:t>ПО ДИСЦИПЛИНЕ</w:t>
      </w:r>
    </w:p>
    <w:p w14:paraId="0C7C71F0" w14:textId="77777777" w:rsidR="00613033" w:rsidRDefault="00613033" w:rsidP="00613033">
      <w:pPr>
        <w:spacing w:line="360" w:lineRule="auto"/>
        <w:jc w:val="center"/>
      </w:pPr>
      <w:r>
        <w:t>«КРИПТОГРАФИЧЕСКИЕ ПРОТОКОЛЫ»</w:t>
      </w:r>
    </w:p>
    <w:p w14:paraId="1D2BC813" w14:textId="77777777" w:rsidR="00613033" w:rsidRDefault="00613033" w:rsidP="00613033">
      <w:pPr>
        <w:spacing w:line="360" w:lineRule="auto"/>
        <w:jc w:val="center"/>
      </w:pPr>
    </w:p>
    <w:p w14:paraId="33A74A1C" w14:textId="77777777" w:rsidR="00613033" w:rsidRDefault="00613033" w:rsidP="00613033">
      <w:pPr>
        <w:spacing w:line="360" w:lineRule="auto"/>
        <w:jc w:val="both"/>
      </w:pPr>
      <w:r>
        <w:t>студен</w:t>
      </w:r>
      <w:r w:rsidRPr="009754DA">
        <w:t>та</w:t>
      </w:r>
      <w:r>
        <w:t xml:space="preserve"> 5 курса 531 группы</w:t>
      </w:r>
    </w:p>
    <w:p w14:paraId="33D2D968" w14:textId="77777777" w:rsidR="00613033" w:rsidRDefault="00613033" w:rsidP="00613033">
      <w:pPr>
        <w:spacing w:line="360" w:lineRule="auto"/>
        <w:jc w:val="both"/>
      </w:pPr>
      <w:r>
        <w:t>специальности 10.05.01 Компьютерная безопасность</w:t>
      </w:r>
    </w:p>
    <w:p w14:paraId="3AEB3E54" w14:textId="77777777" w:rsidR="00613033" w:rsidRDefault="00613033" w:rsidP="00613033">
      <w:pPr>
        <w:spacing w:line="360" w:lineRule="auto"/>
        <w:jc w:val="both"/>
      </w:pPr>
      <w:r>
        <w:t>факультета компьютерных наук и информационных технологий</w:t>
      </w:r>
    </w:p>
    <w:p w14:paraId="6DC2E44B" w14:textId="77777777" w:rsidR="00613033" w:rsidRDefault="00613033" w:rsidP="00613033">
      <w:pPr>
        <w:spacing w:line="360" w:lineRule="auto"/>
        <w:jc w:val="center"/>
        <w:rPr>
          <w:szCs w:val="28"/>
        </w:rPr>
      </w:pPr>
      <w:r w:rsidRPr="009754DA">
        <w:rPr>
          <w:szCs w:val="28"/>
        </w:rPr>
        <w:t>Арбузова Матвея Александровича</w:t>
      </w:r>
    </w:p>
    <w:p w14:paraId="68BD11E5" w14:textId="77777777" w:rsidR="00613033" w:rsidRDefault="00613033" w:rsidP="00613033">
      <w:pPr>
        <w:spacing w:line="360" w:lineRule="auto"/>
        <w:jc w:val="center"/>
        <w:rPr>
          <w:szCs w:val="28"/>
        </w:rPr>
      </w:pPr>
    </w:p>
    <w:p w14:paraId="386479C0" w14:textId="77777777" w:rsidR="00613033" w:rsidRDefault="00613033" w:rsidP="00613033">
      <w:pPr>
        <w:spacing w:line="360" w:lineRule="auto"/>
        <w:jc w:val="center"/>
        <w:rPr>
          <w:szCs w:val="28"/>
        </w:rPr>
      </w:pPr>
    </w:p>
    <w:p w14:paraId="019F8263" w14:textId="77777777" w:rsidR="00613033" w:rsidRDefault="00613033" w:rsidP="00613033">
      <w:pPr>
        <w:spacing w:line="360" w:lineRule="auto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5"/>
        <w:gridCol w:w="2207"/>
        <w:gridCol w:w="2623"/>
      </w:tblGrid>
      <w:tr w:rsidR="00613033" w:rsidRPr="00960582" w14:paraId="13DD2FE2" w14:textId="77777777" w:rsidTr="00C46C61">
        <w:tc>
          <w:tcPr>
            <w:tcW w:w="4786" w:type="dxa"/>
            <w:shd w:val="clear" w:color="auto" w:fill="auto"/>
          </w:tcPr>
          <w:p w14:paraId="5F59B5F4" w14:textId="77777777" w:rsidR="00613033" w:rsidRDefault="00613033" w:rsidP="00C46C6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  <w:p w14:paraId="0FA62F01" w14:textId="77777777" w:rsidR="00613033" w:rsidRPr="00960582" w:rsidRDefault="00613033" w:rsidP="00C46C6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аспирант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756604BD" w14:textId="77777777" w:rsidR="00613033" w:rsidRPr="00960582" w:rsidRDefault="00613033" w:rsidP="00C46C6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__________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65D0BC85" w14:textId="77777777" w:rsidR="00613033" w:rsidRPr="00960582" w:rsidRDefault="00613033" w:rsidP="00C46C61">
            <w:pPr>
              <w:spacing w:line="360" w:lineRule="auto"/>
              <w:rPr>
                <w:sz w:val="20"/>
              </w:rPr>
            </w:pPr>
            <w:r w:rsidRPr="00801A1A">
              <w:rPr>
                <w:szCs w:val="28"/>
              </w:rPr>
              <w:t xml:space="preserve">Р. А. </w:t>
            </w:r>
            <w:proofErr w:type="spellStart"/>
            <w:r>
              <w:rPr>
                <w:szCs w:val="28"/>
              </w:rPr>
              <w:t>Фарахутдинов</w:t>
            </w:r>
            <w:proofErr w:type="spellEnd"/>
          </w:p>
        </w:tc>
      </w:tr>
      <w:tr w:rsidR="00613033" w:rsidRPr="007C2CB8" w14:paraId="386521E2" w14:textId="77777777" w:rsidTr="00C46C61">
        <w:tc>
          <w:tcPr>
            <w:tcW w:w="4786" w:type="dxa"/>
            <w:shd w:val="clear" w:color="auto" w:fill="auto"/>
          </w:tcPr>
          <w:p w14:paraId="2782A45B" w14:textId="77777777" w:rsidR="00613033" w:rsidRPr="00960582" w:rsidRDefault="00613033" w:rsidP="00C46C61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14:paraId="59E7F3D3" w14:textId="77777777" w:rsidR="00613033" w:rsidRPr="007C2CB8" w:rsidRDefault="00613033" w:rsidP="00C46C6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693" w:type="dxa"/>
            <w:shd w:val="clear" w:color="auto" w:fill="auto"/>
          </w:tcPr>
          <w:p w14:paraId="3281CB68" w14:textId="77777777" w:rsidR="00613033" w:rsidRPr="007C2CB8" w:rsidRDefault="00613033" w:rsidP="00C46C61">
            <w:pPr>
              <w:spacing w:line="360" w:lineRule="auto"/>
              <w:jc w:val="center"/>
              <w:rPr>
                <w:szCs w:val="28"/>
              </w:rPr>
            </w:pPr>
          </w:p>
        </w:tc>
      </w:tr>
    </w:tbl>
    <w:p w14:paraId="1AD1B16C" w14:textId="77777777" w:rsidR="00613033" w:rsidRDefault="00613033" w:rsidP="00613033">
      <w:pPr>
        <w:spacing w:line="360" w:lineRule="auto"/>
        <w:jc w:val="both"/>
        <w:rPr>
          <w:szCs w:val="28"/>
        </w:rPr>
      </w:pPr>
    </w:p>
    <w:p w14:paraId="7990394C" w14:textId="77777777" w:rsidR="00613033" w:rsidRDefault="00613033" w:rsidP="00613033">
      <w:pPr>
        <w:spacing w:line="360" w:lineRule="auto"/>
        <w:jc w:val="both"/>
        <w:rPr>
          <w:szCs w:val="28"/>
        </w:rPr>
      </w:pPr>
    </w:p>
    <w:p w14:paraId="2CF31A3D" w14:textId="77777777" w:rsidR="00613033" w:rsidRPr="00526917" w:rsidRDefault="00613033" w:rsidP="00613033">
      <w:pPr>
        <w:spacing w:line="360" w:lineRule="auto"/>
        <w:jc w:val="both"/>
        <w:rPr>
          <w:szCs w:val="28"/>
        </w:rPr>
      </w:pPr>
    </w:p>
    <w:p w14:paraId="054252EE" w14:textId="77777777" w:rsidR="00613033" w:rsidRDefault="00613033" w:rsidP="00613033">
      <w:pPr>
        <w:spacing w:line="360" w:lineRule="auto"/>
        <w:jc w:val="center"/>
        <w:rPr>
          <w:szCs w:val="28"/>
        </w:rPr>
      </w:pPr>
      <w:r w:rsidRPr="00526917">
        <w:rPr>
          <w:szCs w:val="28"/>
        </w:rPr>
        <w:t>Саратов 20</w:t>
      </w:r>
      <w:r>
        <w:rPr>
          <w:szCs w:val="28"/>
        </w:rPr>
        <w:t>23</w:t>
      </w:r>
    </w:p>
    <w:p w14:paraId="5C7433D9" w14:textId="77777777" w:rsidR="00613033" w:rsidRPr="00DE569C" w:rsidRDefault="00613033" w:rsidP="00613033">
      <w:pPr>
        <w:pStyle w:val="a4"/>
        <w:spacing w:after="0" w:line="360" w:lineRule="auto"/>
        <w:ind w:firstLine="720"/>
        <w:rPr>
          <w:b/>
          <w:bCs/>
          <w:i w:val="0"/>
          <w:iCs w:val="0"/>
          <w:color w:val="auto"/>
          <w:sz w:val="28"/>
          <w:szCs w:val="28"/>
        </w:rPr>
      </w:pPr>
      <w:r w:rsidRPr="00DE569C">
        <w:rPr>
          <w:b/>
          <w:bCs/>
          <w:i w:val="0"/>
          <w:iCs w:val="0"/>
          <w:color w:val="auto"/>
          <w:sz w:val="28"/>
          <w:szCs w:val="28"/>
        </w:rPr>
        <w:lastRenderedPageBreak/>
        <w:t>1 Постановка задачи</w:t>
      </w:r>
    </w:p>
    <w:p w14:paraId="70F5FF4B" w14:textId="58755FCE" w:rsidR="00613033" w:rsidRDefault="00613033" w:rsidP="00613033">
      <w:pPr>
        <w:spacing w:line="360" w:lineRule="auto"/>
        <w:ind w:firstLine="720"/>
        <w:jc w:val="both"/>
      </w:pPr>
      <w:r>
        <w:t xml:space="preserve">Необходимо реализовать протокол </w:t>
      </w:r>
      <w:r w:rsidR="001A3687">
        <w:t>Ньюмана-</w:t>
      </w:r>
      <w:proofErr w:type="spellStart"/>
      <w:r w:rsidR="001A3687">
        <w:t>Стабблбайна</w:t>
      </w:r>
      <w:proofErr w:type="spellEnd"/>
      <w:r w:rsidR="001A3687">
        <w:t xml:space="preserve">, являющегося протоколом </w:t>
      </w:r>
      <w:r w:rsidR="00C249F8">
        <w:t>обмена ключами</w:t>
      </w:r>
      <w:r>
        <w:t>.</w:t>
      </w:r>
    </w:p>
    <w:p w14:paraId="284FDCEE" w14:textId="77777777" w:rsidR="00613033" w:rsidRDefault="00613033" w:rsidP="00613033">
      <w:pPr>
        <w:spacing w:line="360" w:lineRule="auto"/>
        <w:ind w:firstLine="720"/>
        <w:jc w:val="both"/>
      </w:pPr>
    </w:p>
    <w:p w14:paraId="1ADB5388" w14:textId="77777777" w:rsidR="00613033" w:rsidRDefault="00613033" w:rsidP="00613033">
      <w:pPr>
        <w:spacing w:line="360" w:lineRule="auto"/>
        <w:ind w:firstLine="720"/>
        <w:jc w:val="both"/>
        <w:rPr>
          <w:b/>
          <w:bCs/>
        </w:rPr>
      </w:pPr>
      <w:r w:rsidRPr="00291B27">
        <w:rPr>
          <w:b/>
          <w:bCs/>
        </w:rPr>
        <w:t>2 Теоретические сведения</w:t>
      </w:r>
    </w:p>
    <w:p w14:paraId="6EEA96FA" w14:textId="50E7B403" w:rsidR="001A3687" w:rsidRDefault="001A3687" w:rsidP="00613033">
      <w:pPr>
        <w:spacing w:line="360" w:lineRule="auto"/>
        <w:ind w:firstLine="720"/>
        <w:jc w:val="both"/>
        <w:rPr>
          <w:rStyle w:val="a6"/>
          <w:i w:val="0"/>
          <w:iCs w:val="0"/>
        </w:rPr>
      </w:pPr>
      <w:r w:rsidRPr="001A3687">
        <w:t>И</w:t>
      </w:r>
      <w:r>
        <w:t xml:space="preserve">з-за недостатков системы или саботажа синхронизация часов может быть нарушена. Если часы сбиваются, против большинства протоколов может быть использован определённый способ вскрытия. Если часы отправителя опережают часы получателя, </w:t>
      </w:r>
      <w:proofErr w:type="spellStart"/>
      <w:r>
        <w:t>М</w:t>
      </w:r>
      <w:r w:rsidRPr="001A3687">
        <w:t>э</w:t>
      </w:r>
      <w:r>
        <w:t>ллори</w:t>
      </w:r>
      <w:proofErr w:type="spellEnd"/>
      <w:r>
        <w:t xml:space="preserve"> может перехватить сообщение отправителя и повторно использовать его позднее, когда метка времени станет текущей в месте нахождения получателя. </w:t>
      </w:r>
      <w:r w:rsidRPr="001A3687">
        <w:rPr>
          <w:rStyle w:val="a6"/>
          <w:i w:val="0"/>
          <w:iCs w:val="0"/>
        </w:rPr>
        <w:t>Э</w:t>
      </w:r>
      <w:r>
        <w:rPr>
          <w:rStyle w:val="a6"/>
          <w:i w:val="0"/>
          <w:iCs w:val="0"/>
        </w:rPr>
        <w:t>тот способ, называющийся вскрытием с подавлением повторной передачи, может привести к неприятным последствиям.</w:t>
      </w:r>
    </w:p>
    <w:p w14:paraId="48E9D9F8" w14:textId="683B884F" w:rsidR="001A3687" w:rsidRPr="001A3687" w:rsidRDefault="001A3687" w:rsidP="00613033">
      <w:pPr>
        <w:spacing w:line="360" w:lineRule="auto"/>
        <w:ind w:firstLine="720"/>
        <w:jc w:val="both"/>
        <w:rPr>
          <w:i/>
          <w:iCs/>
        </w:rPr>
      </w:pPr>
      <w:r>
        <w:rPr>
          <w:rStyle w:val="a6"/>
          <w:i w:val="0"/>
          <w:iCs w:val="0"/>
        </w:rPr>
        <w:t xml:space="preserve">Протокол </w:t>
      </w:r>
      <w:r>
        <w:rPr>
          <w:rStyle w:val="a6"/>
          <w:i w:val="0"/>
          <w:iCs w:val="0"/>
          <w:lang w:val="en-US"/>
        </w:rPr>
        <w:t>Ne</w:t>
      </w:r>
      <w:r w:rsidR="00762F4F">
        <w:rPr>
          <w:rStyle w:val="a6"/>
          <w:i w:val="0"/>
          <w:iCs w:val="0"/>
          <w:lang w:val="en-US"/>
        </w:rPr>
        <w:t>u</w:t>
      </w:r>
      <w:r>
        <w:rPr>
          <w:rStyle w:val="a6"/>
          <w:i w:val="0"/>
          <w:iCs w:val="0"/>
          <w:lang w:val="en-US"/>
        </w:rPr>
        <w:t>man</w:t>
      </w:r>
      <w:r w:rsidRPr="001A3687">
        <w:rPr>
          <w:rStyle w:val="a6"/>
          <w:i w:val="0"/>
          <w:iCs w:val="0"/>
        </w:rPr>
        <w:t>-</w:t>
      </w:r>
      <w:r>
        <w:rPr>
          <w:rStyle w:val="a6"/>
          <w:i w:val="0"/>
          <w:iCs w:val="0"/>
          <w:lang w:val="en-US"/>
        </w:rPr>
        <w:t>Stubblebine</w:t>
      </w:r>
      <w:r w:rsidRPr="001A3687">
        <w:rPr>
          <w:rStyle w:val="a6"/>
          <w:i w:val="0"/>
          <w:iCs w:val="0"/>
        </w:rPr>
        <w:t xml:space="preserve"> </w:t>
      </w:r>
      <w:r>
        <w:rPr>
          <w:rStyle w:val="a6"/>
          <w:i w:val="0"/>
          <w:iCs w:val="0"/>
        </w:rPr>
        <w:t xml:space="preserve">пытается противостоять вскрытию с подавлением повторной передачи. </w:t>
      </w:r>
      <w:r w:rsidRPr="001A3687">
        <w:rPr>
          <w:rStyle w:val="a6"/>
          <w:i w:val="0"/>
          <w:iCs w:val="0"/>
        </w:rPr>
        <w:t>Э</w:t>
      </w:r>
      <w:r>
        <w:rPr>
          <w:rStyle w:val="a6"/>
          <w:i w:val="0"/>
          <w:iCs w:val="0"/>
        </w:rPr>
        <w:t xml:space="preserve">тот отличный протокол является улучшением </w:t>
      </w:r>
      <w:r>
        <w:rPr>
          <w:rStyle w:val="a6"/>
          <w:i w:val="0"/>
          <w:iCs w:val="0"/>
          <w:lang w:val="en-US"/>
        </w:rPr>
        <w:t>Yahalom</w:t>
      </w:r>
      <w:r w:rsidRPr="001A3687">
        <w:rPr>
          <w:rStyle w:val="a6"/>
          <w:i w:val="0"/>
          <w:iCs w:val="0"/>
        </w:rPr>
        <w:t>.</w:t>
      </w:r>
    </w:p>
    <w:p w14:paraId="139FED65" w14:textId="24B2538A" w:rsidR="00613033" w:rsidRPr="00BE149E" w:rsidRDefault="001A3687" w:rsidP="00613033">
      <w:pPr>
        <w:spacing w:line="360" w:lineRule="auto"/>
        <w:ind w:firstLine="720"/>
        <w:jc w:val="both"/>
        <w:textAlignment w:val="baseline"/>
        <w:rPr>
          <w:b/>
          <w:bCs/>
        </w:rPr>
      </w:pPr>
      <w:r>
        <w:rPr>
          <w:b/>
          <w:bCs/>
        </w:rPr>
        <w:t>Протокол</w:t>
      </w:r>
      <w:r w:rsidR="00BE149E">
        <w:rPr>
          <w:b/>
          <w:bCs/>
        </w:rPr>
        <w:t xml:space="preserve"> </w:t>
      </w:r>
      <w:r w:rsidRPr="001A3687">
        <w:rPr>
          <w:rStyle w:val="a6"/>
          <w:b/>
          <w:bCs/>
          <w:i w:val="0"/>
          <w:iCs w:val="0"/>
          <w:lang w:val="en-US"/>
        </w:rPr>
        <w:t>Ne</w:t>
      </w:r>
      <w:r w:rsidR="00762F4F">
        <w:rPr>
          <w:rStyle w:val="a6"/>
          <w:b/>
          <w:bCs/>
          <w:i w:val="0"/>
          <w:iCs w:val="0"/>
          <w:lang w:val="en-US"/>
        </w:rPr>
        <w:t>u</w:t>
      </w:r>
      <w:r w:rsidRPr="001A3687">
        <w:rPr>
          <w:rStyle w:val="a6"/>
          <w:b/>
          <w:bCs/>
          <w:i w:val="0"/>
          <w:iCs w:val="0"/>
          <w:lang w:val="en-US"/>
        </w:rPr>
        <w:t>man</w:t>
      </w:r>
      <w:r w:rsidRPr="001A3687">
        <w:rPr>
          <w:rStyle w:val="a6"/>
          <w:b/>
          <w:bCs/>
          <w:i w:val="0"/>
          <w:iCs w:val="0"/>
        </w:rPr>
        <w:t>-</w:t>
      </w:r>
      <w:r w:rsidRPr="001A3687">
        <w:rPr>
          <w:rStyle w:val="a6"/>
          <w:b/>
          <w:bCs/>
          <w:i w:val="0"/>
          <w:iCs w:val="0"/>
          <w:lang w:val="en-US"/>
        </w:rPr>
        <w:t>Stubblebine</w:t>
      </w:r>
    </w:p>
    <w:p w14:paraId="7962EBDE" w14:textId="40F06D0F" w:rsidR="00613033" w:rsidRDefault="00613033" w:rsidP="00613033">
      <w:pPr>
        <w:spacing w:line="360" w:lineRule="auto"/>
        <w:ind w:firstLine="720"/>
        <w:jc w:val="both"/>
      </w:pPr>
      <w:r w:rsidRPr="00BE149E">
        <w:rPr>
          <w:i/>
          <w:iCs/>
        </w:rPr>
        <w:t>Вход</w:t>
      </w:r>
      <w:r>
        <w:t xml:space="preserve">: </w:t>
      </w:r>
      <w:r w:rsidR="001A3687">
        <w:t>Ц</w:t>
      </w:r>
      <w:r>
        <w:t>елое число</w:t>
      </w:r>
      <w:r w:rsidR="00BE149E">
        <w:t xml:space="preserve"> </w:t>
      </w:r>
      <m:oMath>
        <m:r>
          <w:rPr>
            <w:rFonts w:ascii="Cambria Math" w:hAnsi="Cambria Math"/>
            <w:lang w:val="en-US"/>
          </w:rPr>
          <m:t>l</m:t>
        </m:r>
      </m:oMath>
      <w:r w:rsidR="00BE149E" w:rsidRPr="00BE149E">
        <w:t xml:space="preserve"> </w:t>
      </w:r>
      <w:r w:rsidR="00BE149E">
        <w:t>–</w:t>
      </w:r>
      <w:r w:rsidR="00BE149E" w:rsidRPr="00BE149E">
        <w:t xml:space="preserve"> </w:t>
      </w:r>
      <w:r w:rsidR="00BE149E">
        <w:t xml:space="preserve">битовая длина </w:t>
      </w:r>
      <w:r w:rsidR="001A3687">
        <w:t>случайных чисел</w:t>
      </w:r>
      <w:r w:rsidR="00762F4F">
        <w:t xml:space="preserve"> Алисы и Боба</w:t>
      </w:r>
      <w:r>
        <w:t>.</w:t>
      </w:r>
    </w:p>
    <w:p w14:paraId="62FF9BFB" w14:textId="073F783F" w:rsidR="00613033" w:rsidRPr="0059060F" w:rsidRDefault="00613033" w:rsidP="00613033">
      <w:pPr>
        <w:spacing w:line="360" w:lineRule="auto"/>
        <w:ind w:firstLine="720"/>
        <w:jc w:val="both"/>
      </w:pPr>
      <w:r w:rsidRPr="00BE149E">
        <w:rPr>
          <w:i/>
          <w:iCs/>
        </w:rPr>
        <w:t>Выход</w:t>
      </w:r>
      <w:r>
        <w:t xml:space="preserve">: </w:t>
      </w:r>
      <m:oMath>
        <m:r>
          <w:rPr>
            <w:rFonts w:ascii="Cambria Math" w:hAnsi="Cambria Math"/>
          </w:rPr>
          <m:t>K</m:t>
        </m:r>
      </m:oMath>
      <w:r w:rsidRPr="0059060F">
        <w:t xml:space="preserve"> – </w:t>
      </w:r>
      <w:r>
        <w:t>секретный ключ.</w:t>
      </w:r>
    </w:p>
    <w:p w14:paraId="3713E699" w14:textId="06EF5761" w:rsidR="00BE149E" w:rsidRPr="00762F4F" w:rsidRDefault="00613033" w:rsidP="00613033">
      <w:pPr>
        <w:spacing w:line="360" w:lineRule="auto"/>
        <w:ind w:firstLine="720"/>
        <w:jc w:val="both"/>
      </w:pPr>
      <w:r w:rsidRPr="00BE149E">
        <w:t>Шаг</w:t>
      </w:r>
      <w:r w:rsidR="00BE149E" w:rsidRPr="00BE149E">
        <w:t> </w:t>
      </w:r>
      <w:r w:rsidRPr="00BE149E">
        <w:t>1</w:t>
      </w:r>
      <w:r w:rsidRPr="000C41CC">
        <w:t>.</w:t>
      </w:r>
      <w:r w:rsidR="00BE149E">
        <w:t> </w:t>
      </w:r>
      <w:r w:rsidR="00762F4F">
        <w:t>Алиса объединяет своё имя</w:t>
      </w:r>
      <w:r w:rsidR="00762F4F" w:rsidRPr="00762F4F"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 w:rsidR="00762F4F">
        <w:t xml:space="preserve"> и случайное число</w:t>
      </w:r>
      <w:r w:rsidR="00762F4F" w:rsidRPr="00762F4F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762F4F">
        <w:t xml:space="preserve">, после чего отправляет созданное сообщение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>)</m:t>
        </m:r>
      </m:oMath>
      <w:r w:rsidR="00762F4F" w:rsidRPr="00762F4F">
        <w:t xml:space="preserve"> </w:t>
      </w:r>
      <w:r w:rsidR="00762F4F">
        <w:t>Бобу</w:t>
      </w:r>
      <w:r w:rsidR="00762F4F" w:rsidRPr="00762F4F">
        <w:t>;</w:t>
      </w:r>
    </w:p>
    <w:p w14:paraId="54546227" w14:textId="719423EC" w:rsidR="00762F4F" w:rsidRPr="00762F4F" w:rsidRDefault="00BE149E" w:rsidP="00762F4F">
      <w:pPr>
        <w:spacing w:line="360" w:lineRule="auto"/>
        <w:ind w:firstLine="720"/>
        <w:jc w:val="both"/>
      </w:pPr>
      <w:r>
        <w:t>Шаг 2. </w:t>
      </w:r>
      <w:r w:rsidR="00762F4F">
        <w:t>Боб объединяет имя Алисы</w:t>
      </w:r>
      <w:r w:rsidR="00762F4F" w:rsidRPr="00762F4F">
        <w:t xml:space="preserve">, </w:t>
      </w:r>
      <w:r w:rsidR="00762F4F">
        <w:t xml:space="preserve">её случайное число и метку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762F4F" w:rsidRPr="00762F4F">
        <w:t xml:space="preserve">, </w:t>
      </w:r>
      <w:r w:rsidR="00762F4F">
        <w:t xml:space="preserve">шифрует созданное сообщение общим с </w:t>
      </w:r>
      <w:proofErr w:type="spellStart"/>
      <w:r w:rsidR="00762F4F">
        <w:t>Трентом</w:t>
      </w:r>
      <w:proofErr w:type="spellEnd"/>
      <w:r w:rsidR="00762F4F">
        <w:t xml:space="preserve"> ключом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762F4F" w:rsidRPr="00762F4F">
        <w:t xml:space="preserve"> </w:t>
      </w:r>
      <w:r w:rsidR="00762F4F">
        <w:t>и посылает</w:t>
      </w:r>
      <w:r w:rsidR="00762F4F" w:rsidRPr="00762F4F">
        <w:t xml:space="preserve"> </w:t>
      </w:r>
      <w:r w:rsidR="00762F4F">
        <w:t xml:space="preserve">его </w:t>
      </w:r>
      <w:proofErr w:type="spellStart"/>
      <w:r w:rsidR="00762F4F">
        <w:t>Тренту</w:t>
      </w:r>
      <w:proofErr w:type="spellEnd"/>
      <w:r w:rsidR="00762F4F">
        <w:t xml:space="preserve">, добавляя своё имя </w:t>
      </w:r>
      <m:oMath>
        <m:r>
          <w:rPr>
            <w:rFonts w:ascii="Cambria Math" w:hAnsi="Cambria Math"/>
          </w:rPr>
          <m:t>B</m:t>
        </m:r>
      </m:oMath>
      <w:r w:rsidR="00762F4F" w:rsidRPr="00762F4F">
        <w:t xml:space="preserve"> </w:t>
      </w:r>
      <w:r w:rsidR="00762F4F">
        <w:t xml:space="preserve">и новое случайное число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="00762F4F" w:rsidRPr="00762F4F">
        <w:t xml:space="preserve"> (</w:t>
      </w:r>
      <w:r w:rsidR="00762F4F">
        <w:t xml:space="preserve">отправляет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 w:rsidR="00762F4F">
        <w:t>)</w:t>
      </w:r>
      <w:r w:rsidR="00762F4F" w:rsidRPr="00762F4F">
        <w:t>;</w:t>
      </w:r>
    </w:p>
    <w:p w14:paraId="04897EE8" w14:textId="41040B05" w:rsidR="00BE149E" w:rsidRPr="00F8776B" w:rsidRDefault="00BE149E" w:rsidP="00762F4F">
      <w:pPr>
        <w:spacing w:line="360" w:lineRule="auto"/>
        <w:ind w:firstLine="720"/>
        <w:jc w:val="both"/>
        <w:rPr>
          <w:szCs w:val="28"/>
        </w:rPr>
      </w:pPr>
      <w:r w:rsidRPr="00BE149E">
        <w:rPr>
          <w:szCs w:val="28"/>
        </w:rPr>
        <w:t>Шаг 3. </w:t>
      </w:r>
      <w:proofErr w:type="spellStart"/>
      <w:r w:rsidR="00762F4F">
        <w:rPr>
          <w:szCs w:val="28"/>
        </w:rPr>
        <w:t>Трент</w:t>
      </w:r>
      <w:proofErr w:type="spellEnd"/>
      <w:r w:rsidR="00762F4F">
        <w:rPr>
          <w:szCs w:val="28"/>
        </w:rPr>
        <w:t xml:space="preserve"> генерирует случайный сеансовый ключ </w:t>
      </w:r>
      <m:oMath>
        <m:r>
          <w:rPr>
            <w:rFonts w:ascii="Cambria Math" w:hAnsi="Cambria Math"/>
            <w:szCs w:val="28"/>
            <w:lang w:val="en-US"/>
          </w:rPr>
          <m:t>K</m:t>
        </m:r>
      </m:oMath>
      <w:r w:rsidR="00762F4F" w:rsidRPr="00762F4F">
        <w:rPr>
          <w:szCs w:val="28"/>
        </w:rPr>
        <w:t xml:space="preserve">. </w:t>
      </w:r>
      <w:r w:rsidR="00762F4F">
        <w:rPr>
          <w:szCs w:val="28"/>
        </w:rPr>
        <w:t>Затем он создаёт два сообщения. Первое включает имя</w:t>
      </w:r>
      <w:r w:rsidR="00F8776B">
        <w:rPr>
          <w:szCs w:val="28"/>
        </w:rPr>
        <w:t xml:space="preserve"> Боба, случайное число Алисы, случайный сеансовый ключ, метку времени и шифрует ключом, общим для </w:t>
      </w:r>
      <w:proofErr w:type="spellStart"/>
      <w:r w:rsidR="00F8776B">
        <w:rPr>
          <w:szCs w:val="28"/>
        </w:rPr>
        <w:t>Трента</w:t>
      </w:r>
      <w:proofErr w:type="spellEnd"/>
      <w:r w:rsidR="00F8776B">
        <w:rPr>
          <w:szCs w:val="28"/>
        </w:rPr>
        <w:t xml:space="preserve"> и Алисы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</m:oMath>
      <w:r w:rsidR="00F8776B">
        <w:rPr>
          <w:szCs w:val="28"/>
        </w:rPr>
        <w:t xml:space="preserve">. </w:t>
      </w:r>
      <w:r w:rsidR="00F8776B">
        <w:t xml:space="preserve">Второе состоит из имени Алисы, сеансового ключа, метки времени и шифруется ключом, общим для </w:t>
      </w:r>
      <w:proofErr w:type="spellStart"/>
      <w:r w:rsidR="00F8776B">
        <w:t>Трента</w:t>
      </w:r>
      <w:proofErr w:type="spellEnd"/>
      <w:r w:rsidR="00F8776B">
        <w:t xml:space="preserve"> и Боба. </w:t>
      </w:r>
      <w:proofErr w:type="spellStart"/>
      <w:r w:rsidR="00F8776B">
        <w:t>Трент</w:t>
      </w:r>
      <w:proofErr w:type="spellEnd"/>
      <w:r w:rsidR="00F8776B">
        <w:t xml:space="preserve"> посылает оба </w:t>
      </w:r>
      <w:r w:rsidR="00F8776B">
        <w:lastRenderedPageBreak/>
        <w:t xml:space="preserve">сообщения </w:t>
      </w:r>
      <w:r w:rsidR="00F8776B">
        <w:rPr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 xml:space="preserve">(B,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 xml:space="preserve">,K,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 w:rsidR="00F8776B">
        <w:t>)</w:t>
      </w:r>
      <w:r w:rsidR="00F8776B" w:rsidRPr="00F8776B">
        <w:t xml:space="preserve"> </w:t>
      </w:r>
      <w:r w:rsidR="00F8776B">
        <w:t xml:space="preserve">и </w:t>
      </w:r>
      <w:r w:rsidR="00F8776B">
        <w:rPr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 xml:space="preserve">(A, K,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 w:rsidR="00F8776B">
        <w:t xml:space="preserve">) Алисе вместе со случайным числом боба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="00F8776B" w:rsidRPr="00F8776B">
        <w:t>;</w:t>
      </w:r>
    </w:p>
    <w:p w14:paraId="185AB5F4" w14:textId="436EE303" w:rsidR="00BE149E" w:rsidRPr="007D414F" w:rsidRDefault="00BE149E" w:rsidP="00BE149E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Шаг 4. </w:t>
      </w:r>
      <w:r w:rsidR="00F8776B">
        <w:rPr>
          <w:szCs w:val="28"/>
        </w:rPr>
        <w:t xml:space="preserve">Алиса расшифровывает сообщение, зашифрованное её ключом, извлекает </w:t>
      </w:r>
      <m:oMath>
        <m:r>
          <w:rPr>
            <w:rFonts w:ascii="Cambria Math" w:hAnsi="Cambria Math"/>
            <w:szCs w:val="28"/>
            <w:lang w:val="en-US"/>
          </w:rPr>
          <m:t>K</m:t>
        </m:r>
      </m:oMath>
      <w:r w:rsidR="00F8776B" w:rsidRPr="00F8776B">
        <w:rPr>
          <w:szCs w:val="28"/>
        </w:rPr>
        <w:t xml:space="preserve"> </w:t>
      </w:r>
      <w:r w:rsidR="00F8776B">
        <w:rPr>
          <w:szCs w:val="28"/>
        </w:rPr>
        <w:t xml:space="preserve">и убеждается, что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F8776B">
        <w:t xml:space="preserve"> совпадает со значением, отправленным на шаге (1). Алиса посылает Бобу два сообщения. Одним является сообщение Трента зашифрованное ключом Боба </w:t>
      </w:r>
      <w:r w:rsidR="00F8776B">
        <w:rPr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 xml:space="preserve">(A, K,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 w:rsidR="00F8776B">
        <w:t xml:space="preserve">). Второе – </w:t>
      </w:r>
      <w:r w:rsidR="00F8776B" w:rsidRPr="00F8776B">
        <w:t>э</w:t>
      </w:r>
      <w:r w:rsidR="00F8776B">
        <w:t xml:space="preserve">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="00F8776B">
        <w:t>, зашифрованное сеансовым ключом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>))</m:t>
        </m:r>
      </m:oMath>
      <w:r w:rsidR="007D414F" w:rsidRPr="007D414F">
        <w:t>;</w:t>
      </w:r>
    </w:p>
    <w:p w14:paraId="38F32FE2" w14:textId="79B61BD6" w:rsidR="00E71CD5" w:rsidRDefault="00E71CD5" w:rsidP="00E71CD5">
      <w:pPr>
        <w:spacing w:line="360" w:lineRule="auto"/>
        <w:ind w:firstLine="709"/>
        <w:jc w:val="both"/>
      </w:pPr>
      <w:r w:rsidRPr="00E71CD5">
        <w:rPr>
          <w:szCs w:val="28"/>
        </w:rPr>
        <w:t>Шаг 5. </w:t>
      </w:r>
      <w:r w:rsidR="007D414F">
        <w:rPr>
          <w:szCs w:val="28"/>
        </w:rPr>
        <w:t xml:space="preserve">Боб расшифровывает сообщение, зашифрованное его ключом, извлекает </w:t>
      </w:r>
      <m:oMath>
        <m:r>
          <w:rPr>
            <w:rFonts w:ascii="Cambria Math" w:hAnsi="Cambria Math"/>
            <w:szCs w:val="28"/>
            <w:lang w:val="en-US"/>
          </w:rPr>
          <m:t>K</m:t>
        </m:r>
      </m:oMath>
      <w:r w:rsidR="007D414F">
        <w:rPr>
          <w:szCs w:val="28"/>
        </w:rPr>
        <w:t xml:space="preserve"> и убеждается, что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7D414F"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="007D414F">
        <w:t xml:space="preserve"> те же, что и отправленные на шаге (2).</w:t>
      </w:r>
    </w:p>
    <w:p w14:paraId="3E75DF71" w14:textId="13570C9F" w:rsidR="007D414F" w:rsidRDefault="007D414F" w:rsidP="00E71CD5">
      <w:pPr>
        <w:spacing w:line="360" w:lineRule="auto"/>
        <w:ind w:firstLine="709"/>
        <w:jc w:val="both"/>
      </w:pPr>
      <w:r>
        <w:t>Если оба случайных числа и метка времени совпадают, Алиса и Боб убеждаются в подлинности друг друга и получают секретный ключ. Синхронизация часов не требуется, так как метка времени определяется только по часам Боба, и только Боб проверяет созданную им метку времени.</w:t>
      </w:r>
    </w:p>
    <w:p w14:paraId="70EECB8C" w14:textId="77777777" w:rsidR="007D414F" w:rsidRDefault="007D414F" w:rsidP="00E71CD5">
      <w:pPr>
        <w:spacing w:line="360" w:lineRule="auto"/>
        <w:ind w:firstLine="709"/>
        <w:jc w:val="both"/>
      </w:pPr>
      <w:r>
        <w:t xml:space="preserve">У </w:t>
      </w:r>
      <w:r w:rsidRPr="007D414F">
        <w:t>э</w:t>
      </w:r>
      <w:r>
        <w:t xml:space="preserve">того протокола есть ещё одно полезное свойство – Алиса может использовать полученное от </w:t>
      </w:r>
      <w:proofErr w:type="spellStart"/>
      <w:r>
        <w:t>Трента</w:t>
      </w:r>
      <w:proofErr w:type="spellEnd"/>
      <w:r>
        <w:t xml:space="preserve"> сообщение для последующей проверки подлинности Боба в пределах некоторого времени. Предположим, что Алиса и Боб выполнили приведённый выше протокол, провели и завершили сеанс связи. Алиса и Боб могут повторно проверить подлинность друг друга, не обращаясь к </w:t>
      </w:r>
      <w:proofErr w:type="spellStart"/>
      <w:r>
        <w:t>Тренту</w:t>
      </w:r>
      <w:proofErr w:type="spellEnd"/>
      <w:r>
        <w:t>.</w:t>
      </w:r>
    </w:p>
    <w:p w14:paraId="4A2F119E" w14:textId="740E0DDD" w:rsidR="007D414F" w:rsidRPr="007D414F" w:rsidRDefault="007D414F" w:rsidP="00E71CD5">
      <w:pPr>
        <w:spacing w:line="360" w:lineRule="auto"/>
        <w:ind w:firstLine="709"/>
        <w:jc w:val="both"/>
      </w:pPr>
      <w:r>
        <w:t xml:space="preserve">Шаг 1. Алиса посылает Бобу сообщение </w:t>
      </w:r>
      <w:r>
        <w:rPr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 xml:space="preserve">(A, K,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), присланное ей Трентом на шаге (3) и новое случайное число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R'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7D414F">
        <w:t>;</w:t>
      </w:r>
    </w:p>
    <w:p w14:paraId="0537C543" w14:textId="61DCD851" w:rsidR="007D414F" w:rsidRDefault="007D414F" w:rsidP="00E71CD5">
      <w:pPr>
        <w:spacing w:line="360" w:lineRule="auto"/>
        <w:ind w:firstLine="709"/>
        <w:jc w:val="both"/>
      </w:pPr>
      <w:r>
        <w:t xml:space="preserve">Шаг 2. Боб посылает Алисе другое новое случайное число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7D414F">
        <w:t xml:space="preserve"> </w:t>
      </w:r>
      <w:r>
        <w:t xml:space="preserve">и случайное число, присланное Алисой, шифруя его сеансовым ключом связи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)</m:t>
        </m:r>
      </m:oMath>
      <w:r w:rsidR="00443CC8" w:rsidRPr="00443CC8">
        <w:t>;</w:t>
      </w:r>
    </w:p>
    <w:p w14:paraId="371FE622" w14:textId="7992626D" w:rsidR="00443CC8" w:rsidRDefault="00443CC8" w:rsidP="00E71CD5">
      <w:pPr>
        <w:spacing w:line="360" w:lineRule="auto"/>
        <w:ind w:firstLine="709"/>
        <w:jc w:val="both"/>
      </w:pPr>
      <w:r>
        <w:t xml:space="preserve">Шаг 3. Алиса посылает Бобу его новое случайное числа, шифруя его сеансовым ключом связи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 w:rsidRPr="00443CC8">
        <w:t>.</w:t>
      </w:r>
    </w:p>
    <w:p w14:paraId="72AC2960" w14:textId="0F3A9352" w:rsidR="00443CC8" w:rsidRPr="00443CC8" w:rsidRDefault="00443CC8" w:rsidP="00E71CD5">
      <w:pPr>
        <w:spacing w:line="360" w:lineRule="auto"/>
        <w:ind w:firstLine="709"/>
        <w:jc w:val="both"/>
        <w:rPr>
          <w:i/>
          <w:szCs w:val="28"/>
        </w:rPr>
      </w:pPr>
      <w:r>
        <w:t>Новые случайные числа защищают от вскрытия с повторной передачей.</w:t>
      </w:r>
    </w:p>
    <w:p w14:paraId="4FE39A63" w14:textId="33ED49F7" w:rsidR="00443CC8" w:rsidRDefault="00443CC8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09CA6A72" w14:textId="35623EFA" w:rsidR="00343525" w:rsidRDefault="00F44A96" w:rsidP="00F44A96">
      <w:pPr>
        <w:pStyle w:val="a3"/>
        <w:spacing w:line="360" w:lineRule="auto"/>
        <w:ind w:firstLine="720"/>
        <w:jc w:val="both"/>
        <w:rPr>
          <w:b/>
          <w:color w:val="000000"/>
          <w:sz w:val="28"/>
          <w:szCs w:val="28"/>
        </w:rPr>
      </w:pPr>
      <w:r w:rsidRPr="00D51EFE">
        <w:rPr>
          <w:b/>
          <w:color w:val="000000"/>
          <w:sz w:val="28"/>
          <w:szCs w:val="28"/>
        </w:rPr>
        <w:lastRenderedPageBreak/>
        <w:t xml:space="preserve">3 </w:t>
      </w:r>
      <w:r>
        <w:rPr>
          <w:b/>
          <w:color w:val="000000"/>
          <w:sz w:val="28"/>
          <w:szCs w:val="28"/>
        </w:rPr>
        <w:t>Практическая реализация</w:t>
      </w:r>
    </w:p>
    <w:p w14:paraId="5E7C4FA2" w14:textId="0DA32FB1" w:rsidR="00343525" w:rsidRDefault="00343525" w:rsidP="00F44A96">
      <w:pPr>
        <w:pStyle w:val="a3"/>
        <w:spacing w:line="360" w:lineRule="auto"/>
        <w:ind w:firstLine="72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3.1 Описание программы</w:t>
      </w:r>
    </w:p>
    <w:p w14:paraId="1CE13A88" w14:textId="153F11E3" w:rsidR="00DC6999" w:rsidRDefault="00343525" w:rsidP="00343525">
      <w:pPr>
        <w:spacing w:line="360" w:lineRule="auto"/>
        <w:ind w:firstLine="709"/>
        <w:jc w:val="both"/>
      </w:pPr>
      <w:r>
        <w:t xml:space="preserve">Программа была написана на языке </w:t>
      </w:r>
      <w:r>
        <w:rPr>
          <w:lang w:val="en-US"/>
        </w:rPr>
        <w:t>C</w:t>
      </w:r>
      <w:r w:rsidRPr="00343525">
        <w:t>++</w:t>
      </w:r>
      <w:r>
        <w:t>, и имеет множество функций.</w:t>
      </w:r>
    </w:p>
    <w:p w14:paraId="56C6AA56" w14:textId="3591C2DC" w:rsidR="00343525" w:rsidRDefault="00343525" w:rsidP="00343525">
      <w:pPr>
        <w:spacing w:line="360" w:lineRule="auto"/>
        <w:ind w:firstLine="709"/>
        <w:jc w:val="both"/>
      </w:pPr>
      <w:r>
        <w:t xml:space="preserve">Функция </w:t>
      </w:r>
      <m:oMath>
        <m:r>
          <w:rPr>
            <w:rFonts w:ascii="Cambria Math" w:hAnsi="Cambria Math"/>
            <w:lang w:val="en-US"/>
          </w:rPr>
          <m:t>main</m:t>
        </m:r>
      </m:oMath>
      <w:r w:rsidRPr="00343525">
        <w:rPr>
          <w:i/>
          <w:iCs/>
        </w:rPr>
        <w:t xml:space="preserve"> </w:t>
      </w:r>
      <w:r>
        <w:t>является точкой старта программы и отвечает за проверку корректности</w:t>
      </w:r>
      <w:r w:rsidRPr="00343525">
        <w:t xml:space="preserve"> </w:t>
      </w:r>
      <w:r>
        <w:t>введённ</w:t>
      </w:r>
      <w:r w:rsidR="00BD408A">
        <w:t xml:space="preserve">ой, при запуске программы, </w:t>
      </w:r>
      <w:r>
        <w:t xml:space="preserve">длинны </w:t>
      </w:r>
      <w:r w:rsidR="00443CC8">
        <w:t>случайных чисел</w:t>
      </w:r>
      <w:r w:rsidRPr="00343525">
        <w:t>.</w:t>
      </w:r>
    </w:p>
    <w:p w14:paraId="745D02C4" w14:textId="3F6B1289" w:rsidR="00BD408A" w:rsidRDefault="00BD408A" w:rsidP="00343525">
      <w:pPr>
        <w:spacing w:line="360" w:lineRule="auto"/>
        <w:ind w:firstLine="709"/>
        <w:jc w:val="both"/>
        <w:rPr>
          <w:rFonts w:eastAsiaTheme="minorHAnsi"/>
          <w:color w:val="000000"/>
          <w:szCs w:val="28"/>
          <w:lang w:eastAsia="en-US"/>
          <w14:ligatures w14:val="standardContextual"/>
        </w:rPr>
      </w:pPr>
      <w:r>
        <w:t xml:space="preserve">Функция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NeumanStubblebine</m:t>
        </m:r>
      </m:oMath>
      <w:r w:rsidR="00CF7B05">
        <w:rPr>
          <w:color w:val="000000"/>
          <w:szCs w:val="28"/>
          <w:lang w:eastAsia="en-US"/>
          <w14:ligatures w14:val="standardContextual"/>
        </w:rPr>
        <w:t xml:space="preserve"> </w:t>
      </w:r>
      <w:r>
        <w:rPr>
          <w:color w:val="000000"/>
          <w:szCs w:val="28"/>
          <w:lang w:eastAsia="en-US"/>
          <w14:ligatures w14:val="standardContextual"/>
        </w:rPr>
        <w:t xml:space="preserve">содержит все шаги описанного выше алгоритма, при </w:t>
      </w:r>
      <w:r w:rsidRPr="00BD408A">
        <w:rPr>
          <w:color w:val="000000"/>
          <w:szCs w:val="28"/>
          <w:lang w:eastAsia="en-US"/>
          <w14:ligatures w14:val="standardContextual"/>
        </w:rPr>
        <w:t>э</w:t>
      </w:r>
      <w:r>
        <w:rPr>
          <w:color w:val="000000"/>
          <w:szCs w:val="28"/>
          <w:lang w:eastAsia="en-US"/>
          <w14:ligatures w14:val="standardContextual"/>
        </w:rPr>
        <w:t>том для генерации</w:t>
      </w:r>
      <w:r w:rsidR="00CF7B05">
        <w:rPr>
          <w:color w:val="000000"/>
          <w:szCs w:val="28"/>
          <w:lang w:eastAsia="en-US"/>
          <w14:ligatures w14:val="standardContextual"/>
        </w:rPr>
        <w:t xml:space="preserve"> ключей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CF7B05" w:rsidRPr="00CF7B05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="00CF7B05" w:rsidRPr="00CF7B05">
        <w:t xml:space="preserve">, </w:t>
      </w:r>
      <m:oMath>
        <m:r>
          <w:rPr>
            <w:rFonts w:ascii="Cambria Math" w:hAnsi="Cambria Math"/>
            <w:lang w:val="en-US"/>
          </w:rPr>
          <m:t>K</m:t>
        </m:r>
      </m:oMath>
      <w:r w:rsidR="00CF7B05" w:rsidRPr="00CF7B05">
        <w:t xml:space="preserve"> </w:t>
      </w:r>
      <w:r w:rsidR="00CF7B05">
        <w:rPr>
          <w:color w:val="000000"/>
          <w:szCs w:val="28"/>
          <w:lang w:eastAsia="en-US"/>
          <w14:ligatures w14:val="standardContextual"/>
        </w:rPr>
        <w:t xml:space="preserve">используются функции из библиотеки </w:t>
      </w:r>
      <m:oMath>
        <m:r>
          <w:rPr>
            <w:rFonts w:ascii="Cambria Math" w:hAnsi="Cambria Math"/>
            <w:color w:val="000000"/>
            <w:szCs w:val="28"/>
            <w:lang w:val="en-US" w:eastAsia="en-US"/>
            <w14:ligatures w14:val="standardContextual"/>
          </w:rPr>
          <m:t>Crypto</m:t>
        </m:r>
        <m:r>
          <w:rPr>
            <w:rFonts w:ascii="Cambria Math" w:hAnsi="Cambria Math"/>
            <w:color w:val="000000"/>
            <w:szCs w:val="28"/>
            <w:lang w:eastAsia="en-US"/>
            <w14:ligatures w14:val="standardContextual"/>
          </w:rPr>
          <m:t>++</m:t>
        </m:r>
      </m:oMath>
      <w:r>
        <w:rPr>
          <w:color w:val="000000"/>
          <w:szCs w:val="28"/>
          <w:lang w:eastAsia="en-US"/>
          <w14:ligatures w14:val="standardContextual"/>
        </w:rPr>
        <w:t xml:space="preserve">, а функции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FirstPass</m:t>
        </m:r>
      </m:oMath>
      <w:r w:rsidRPr="00BD408A">
        <w:rPr>
          <w:rFonts w:eastAsiaTheme="minorHAnsi"/>
          <w:color w:val="000000"/>
          <w:szCs w:val="28"/>
          <w:lang w:eastAsia="en-US"/>
          <w14:ligatures w14:val="standardContextual"/>
        </w:rPr>
        <w:t xml:space="preserve">,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SecondPass</m:t>
        </m:r>
      </m:oMath>
      <w:r w:rsidRPr="00BD408A">
        <w:rPr>
          <w:rFonts w:eastAsiaTheme="minorHAnsi"/>
          <w:color w:val="000000"/>
          <w:szCs w:val="28"/>
          <w:lang w:eastAsia="en-US"/>
          <w14:ligatures w14:val="standardContextual"/>
        </w:rPr>
        <w:t xml:space="preserve">,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ThirdPass</m:t>
        </m:r>
      </m:oMath>
      <w:r w:rsidRPr="00BD408A">
        <w:rPr>
          <w:rFonts w:eastAsiaTheme="minorHAnsi"/>
          <w:color w:val="000000"/>
          <w:szCs w:val="28"/>
          <w:lang w:eastAsia="en-US"/>
          <w14:ligatures w14:val="standardContextual"/>
        </w:rPr>
        <w:t xml:space="preserve">,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FourthPass</m:t>
        </m:r>
      </m:oMath>
      <w:r w:rsidRPr="00BD408A">
        <w:rPr>
          <w:rFonts w:eastAsiaTheme="minorHAnsi"/>
          <w:color w:val="000000"/>
          <w:szCs w:val="28"/>
          <w:lang w:eastAsia="en-US"/>
          <w14:ligatures w14:val="standardContextual"/>
        </w:rPr>
        <w:t>,</w:t>
      </w:r>
      <w:r>
        <w:rPr>
          <w:rFonts w:eastAsiaTheme="minorHAnsi"/>
          <w:color w:val="000000"/>
          <w:szCs w:val="28"/>
          <w:lang w:eastAsia="en-US"/>
          <w14:ligatures w14:val="standardContextual"/>
        </w:rPr>
        <w:t xml:space="preserve">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FifthPass</m:t>
        </m:r>
      </m:oMath>
      <w:r w:rsidR="008D505C" w:rsidRPr="008D505C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,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Check1Pass</m:t>
        </m:r>
      </m:oMath>
      <w:r w:rsidR="008D505C" w:rsidRPr="008D505C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,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Check2Pass</m:t>
        </m:r>
      </m:oMath>
      <w:r w:rsidR="008D505C" w:rsidRPr="008D505C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,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Check3Pass</m:t>
        </m:r>
        <m:r>
          <w:rPr>
            <w:rFonts w:ascii="Cambria Math" w:eastAsiaTheme="minorHAnsi" w:hAnsi="Cambria Math" w:cs="Consolas"/>
            <w:color w:val="000000"/>
            <w:sz w:val="19"/>
            <w:szCs w:val="19"/>
            <w:lang w:eastAsia="en-US"/>
            <w14:ligatures w14:val="standardContextual"/>
          </w:rPr>
          <m:t>,</m:t>
        </m:r>
      </m:oMath>
      <w:r w:rsidR="008D505C" w:rsidRPr="008D505C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Check4Pass</m:t>
        </m:r>
      </m:oMath>
      <w:r w:rsidR="00CF7B05" w:rsidRPr="00CF7B05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 </w:t>
      </w:r>
      <w:r>
        <w:rPr>
          <w:rFonts w:eastAsiaTheme="minorHAnsi"/>
          <w:color w:val="000000"/>
          <w:szCs w:val="28"/>
          <w:lang w:eastAsia="en-US"/>
          <w14:ligatures w14:val="standardContextual"/>
        </w:rPr>
        <w:t>разделяют шаги алгоритма на проходы</w:t>
      </w:r>
      <w:r w:rsidR="002C76B3">
        <w:rPr>
          <w:rFonts w:eastAsiaTheme="minorHAnsi"/>
          <w:color w:val="000000"/>
          <w:szCs w:val="28"/>
          <w:lang w:eastAsia="en-US"/>
          <w14:ligatures w14:val="standardContextual"/>
        </w:rPr>
        <w:t>, в каждом из которых вычисляются необходимые значения.</w:t>
      </w:r>
    </w:p>
    <w:p w14:paraId="31331851" w14:textId="4E9D4FFF" w:rsidR="00CF7B05" w:rsidRDefault="00CF7B05" w:rsidP="00343525">
      <w:pPr>
        <w:spacing w:line="360" w:lineRule="auto"/>
        <w:ind w:firstLine="709"/>
        <w:jc w:val="both"/>
        <w:rPr>
          <w:rFonts w:eastAsiaTheme="minorEastAsia"/>
          <w:color w:val="000000"/>
          <w:szCs w:val="28"/>
          <w:lang w:eastAsia="en-US"/>
          <w14:ligatures w14:val="standardContextual"/>
        </w:rPr>
      </w:pPr>
      <w:r>
        <w:rPr>
          <w:rFonts w:eastAsiaTheme="minorHAnsi"/>
          <w:color w:val="000000"/>
          <w:szCs w:val="28"/>
          <w:lang w:eastAsia="en-US"/>
          <w14:ligatures w14:val="standardContextual"/>
        </w:rPr>
        <w:t xml:space="preserve">За шифрование и расшифрование отвечают функции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Encryption</m:t>
        </m:r>
      </m:oMath>
      <w:r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 и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Decryption</m:t>
        </m:r>
      </m:oMath>
      <w:r w:rsidR="00AD57FE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, использующие для своей работы шифр </w:t>
      </w:r>
      <m:oMath>
        <m:r>
          <w:rPr>
            <w:rFonts w:ascii="Cambria Math" w:eastAsiaTheme="minorEastAsia" w:hAnsi="Cambria Math"/>
            <w:color w:val="000000"/>
            <w:szCs w:val="28"/>
            <w:lang w:val="en-US" w:eastAsia="en-US"/>
            <w14:ligatures w14:val="standardContextual"/>
          </w:rPr>
          <m:t>AES</m:t>
        </m:r>
      </m:oMath>
      <w:r w:rsidR="00AD57FE" w:rsidRPr="00AD57FE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 </w:t>
      </w:r>
      <w:r w:rsidR="00AD57FE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из библиотеки </w:t>
      </w:r>
      <m:oMath>
        <m:r>
          <w:rPr>
            <w:rFonts w:ascii="Cambria Math" w:hAnsi="Cambria Math"/>
            <w:color w:val="000000"/>
            <w:szCs w:val="28"/>
            <w:lang w:val="en-US" w:eastAsia="en-US"/>
            <w14:ligatures w14:val="standardContextual"/>
          </w:rPr>
          <m:t>Crypto</m:t>
        </m:r>
        <m:r>
          <w:rPr>
            <w:rFonts w:ascii="Cambria Math" w:hAnsi="Cambria Math"/>
            <w:color w:val="000000"/>
            <w:szCs w:val="28"/>
            <w:lang w:eastAsia="en-US"/>
            <w14:ligatures w14:val="standardContextual"/>
          </w:rPr>
          <m:t>++</m:t>
        </m:r>
      </m:oMath>
      <w:r w:rsidR="00AD57FE">
        <w:rPr>
          <w:rFonts w:eastAsiaTheme="minorEastAsia"/>
          <w:color w:val="000000"/>
          <w:szCs w:val="28"/>
          <w:lang w:eastAsia="en-US"/>
          <w14:ligatures w14:val="standardContextual"/>
        </w:rPr>
        <w:t>.</w:t>
      </w:r>
    </w:p>
    <w:p w14:paraId="57A8822E" w14:textId="4C86ADE1" w:rsidR="001B1FD1" w:rsidRDefault="001B1FD1" w:rsidP="00343525">
      <w:pPr>
        <w:spacing w:line="360" w:lineRule="auto"/>
        <w:ind w:firstLine="709"/>
        <w:jc w:val="both"/>
        <w:rPr>
          <w:rFonts w:eastAsiaTheme="minorEastAsia"/>
          <w:color w:val="000000"/>
          <w:szCs w:val="28"/>
          <w:lang w:eastAsia="en-US"/>
          <w14:ligatures w14:val="standardContextual"/>
        </w:rPr>
      </w:pPr>
      <w:r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В программе используются большие числа, работать с которыми позволяет подключённая библиотека </w:t>
      </w:r>
      <m:oMath>
        <m:r>
          <w:rPr>
            <w:rFonts w:ascii="Cambria Math" w:eastAsiaTheme="minorEastAsia" w:hAnsi="Cambria Math"/>
            <w:color w:val="000000"/>
            <w:szCs w:val="28"/>
            <w:lang w:val="en-US" w:eastAsia="en-US"/>
            <w14:ligatures w14:val="standardContextual"/>
          </w:rPr>
          <m:t>boost</m:t>
        </m:r>
      </m:oMath>
      <w:r w:rsidR="00857A56" w:rsidRPr="00857A56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, </w:t>
      </w:r>
      <w:r w:rsidR="00857A56">
        <w:rPr>
          <w:rFonts w:eastAsiaTheme="minorEastAsia"/>
          <w:color w:val="000000"/>
          <w:szCs w:val="28"/>
          <w:lang w:eastAsia="en-US"/>
          <w14:ligatures w14:val="standardContextual"/>
        </w:rPr>
        <w:t>кроме того, силами данной библиотеки осуществляется г</w:t>
      </w:r>
      <w:r w:rsidR="008D505C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енерация случайных чисел Алисы и Боба в функции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Random</m:t>
        </m:r>
      </m:oMath>
      <w:r w:rsidR="008D505C">
        <w:rPr>
          <w:rFonts w:eastAsiaTheme="minorEastAsia"/>
          <w:color w:val="000000"/>
          <w:szCs w:val="28"/>
          <w:lang w:eastAsia="en-US"/>
          <w14:ligatures w14:val="standardContextual"/>
        </w:rPr>
        <w:t>.</w:t>
      </w:r>
    </w:p>
    <w:p w14:paraId="7D15E888" w14:textId="217D3ED3" w:rsidR="00857A56" w:rsidRDefault="00857A56" w:rsidP="00343525">
      <w:pPr>
        <w:spacing w:line="360" w:lineRule="auto"/>
        <w:ind w:firstLine="709"/>
        <w:jc w:val="both"/>
        <w:rPr>
          <w:rFonts w:eastAsiaTheme="minorEastAsia"/>
          <w:color w:val="000000"/>
          <w:szCs w:val="28"/>
          <w:lang w:eastAsia="en-US"/>
          <w14:ligatures w14:val="standardContextual"/>
        </w:rPr>
      </w:pPr>
      <w:r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Разделение сообщений на составляющие происходит с помощью функции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UnMess</m:t>
        </m:r>
      </m:oMath>
      <w:r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. Вывод результатов на </w:t>
      </w:r>
      <w:r w:rsidRPr="00857A56">
        <w:rPr>
          <w:rFonts w:eastAsiaTheme="minorEastAsia"/>
          <w:color w:val="000000"/>
          <w:szCs w:val="28"/>
          <w:lang w:eastAsia="en-US"/>
          <w14:ligatures w14:val="standardContextual"/>
        </w:rPr>
        <w:t>э</w:t>
      </w:r>
      <w:r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кран осуществляется в </w:t>
      </w:r>
      <w:r w:rsidRPr="00857A56">
        <w:rPr>
          <w:rFonts w:eastAsiaTheme="minorEastAsia"/>
          <w:color w:val="000000"/>
          <w:szCs w:val="28"/>
          <w:lang w:eastAsia="en-US"/>
          <w14:ligatures w14:val="standardContextual"/>
        </w:rPr>
        <w:t>шестнадцатеричном</w:t>
      </w:r>
      <w:r w:rsidRPr="00857A56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 </w:t>
      </w:r>
      <w:r>
        <w:rPr>
          <w:rFonts w:eastAsiaTheme="minorEastAsia"/>
          <w:color w:val="000000"/>
          <w:szCs w:val="28"/>
          <w:lang w:eastAsia="en-US"/>
          <w14:ligatures w14:val="standardContextual"/>
        </w:rPr>
        <w:t>формате с помощью функции</w:t>
      </w:r>
      <m:oMath>
        <m:r>
          <w:rPr>
            <w:rFonts w:ascii="Cambria Math" w:eastAsiaTheme="minorEastAsia" w:hAnsi="Cambria Math"/>
            <w:color w:val="000000"/>
            <w:szCs w:val="28"/>
            <w:lang w:eastAsia="en-US"/>
            <w14:ligatures w14:val="standardContextual"/>
          </w:rPr>
          <m:t xml:space="preserve"> </m:t>
        </m:r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PrintRes</m:t>
        </m:r>
      </m:oMath>
      <w:r>
        <w:rPr>
          <w:rFonts w:eastAsiaTheme="minorEastAsia"/>
          <w:color w:val="000000"/>
          <w:szCs w:val="28"/>
          <w:lang w:eastAsia="en-US"/>
          <w14:ligatures w14:val="standardContextual"/>
        </w:rPr>
        <w:t>.</w:t>
      </w:r>
    </w:p>
    <w:p w14:paraId="7FD6EC49" w14:textId="77777777" w:rsidR="008D505C" w:rsidRPr="008D505C" w:rsidRDefault="008D505C" w:rsidP="00343525">
      <w:pPr>
        <w:spacing w:line="360" w:lineRule="auto"/>
        <w:ind w:firstLine="709"/>
        <w:jc w:val="both"/>
        <w:rPr>
          <w:rFonts w:eastAsiaTheme="minorEastAsia"/>
          <w:color w:val="000000"/>
          <w:szCs w:val="28"/>
          <w:lang w:eastAsia="en-US"/>
          <w14:ligatures w14:val="standardContextual"/>
        </w:rPr>
      </w:pPr>
    </w:p>
    <w:p w14:paraId="439D021F" w14:textId="77777777" w:rsidR="00B4128F" w:rsidRDefault="00B4128F" w:rsidP="00343525">
      <w:pPr>
        <w:spacing w:line="360" w:lineRule="auto"/>
        <w:ind w:firstLine="709"/>
        <w:jc w:val="both"/>
        <w:rPr>
          <w:rFonts w:eastAsiaTheme="minorEastAsia"/>
          <w:color w:val="000000"/>
          <w:szCs w:val="28"/>
          <w:lang w:eastAsia="en-US"/>
          <w14:ligatures w14:val="standardContextual"/>
        </w:rPr>
      </w:pPr>
    </w:p>
    <w:p w14:paraId="61A2FAD0" w14:textId="4AFDC8A3" w:rsidR="00B4128F" w:rsidRDefault="00B4128F" w:rsidP="00B4128F">
      <w:pPr>
        <w:pStyle w:val="a3"/>
        <w:spacing w:line="360" w:lineRule="auto"/>
        <w:ind w:firstLine="720"/>
        <w:jc w:val="both"/>
        <w:rPr>
          <w:b/>
          <w:color w:val="000000"/>
          <w:sz w:val="28"/>
          <w:szCs w:val="19"/>
        </w:rPr>
      </w:pPr>
      <w:r>
        <w:rPr>
          <w:b/>
          <w:color w:val="000000"/>
          <w:sz w:val="28"/>
          <w:szCs w:val="19"/>
        </w:rPr>
        <w:t xml:space="preserve">3.2 </w:t>
      </w:r>
      <w:r w:rsidRPr="00FA399F">
        <w:rPr>
          <w:b/>
          <w:color w:val="000000"/>
          <w:sz w:val="28"/>
          <w:szCs w:val="19"/>
        </w:rPr>
        <w:t>Результаты тестирования программы</w:t>
      </w:r>
    </w:p>
    <w:p w14:paraId="090360BD" w14:textId="6C5D9734" w:rsidR="00B4128F" w:rsidRPr="00AB3140" w:rsidRDefault="00B4128F" w:rsidP="00343525">
      <w:pPr>
        <w:spacing w:line="360" w:lineRule="auto"/>
        <w:ind w:firstLine="709"/>
        <w:jc w:val="both"/>
        <w:rPr>
          <w:szCs w:val="28"/>
          <w:lang w:val="en-US"/>
        </w:rPr>
      </w:pPr>
      <w:r>
        <w:rPr>
          <w:szCs w:val="28"/>
        </w:rPr>
        <w:t>При запуске программы без параметров выведет соответствующую ошибку</w:t>
      </w:r>
      <w:r w:rsidRPr="00B4128F">
        <w:rPr>
          <w:szCs w:val="28"/>
        </w:rPr>
        <w:t xml:space="preserve">, </w:t>
      </w:r>
      <w:r>
        <w:rPr>
          <w:szCs w:val="28"/>
        </w:rPr>
        <w:t>данный запуск представлен на рисунке 1.</w:t>
      </w:r>
    </w:p>
    <w:p w14:paraId="353D1817" w14:textId="15D558B6" w:rsidR="00B4128F" w:rsidRPr="00B4128F" w:rsidRDefault="00AB3140" w:rsidP="00B4128F">
      <w:pPr>
        <w:keepNext/>
        <w:spacing w:line="360" w:lineRule="auto"/>
        <w:jc w:val="center"/>
        <w:rPr>
          <w:szCs w:val="28"/>
        </w:rPr>
      </w:pPr>
      <w:r w:rsidRPr="00AB3140">
        <w:rPr>
          <w:szCs w:val="28"/>
        </w:rPr>
        <w:lastRenderedPageBreak/>
        <w:drawing>
          <wp:inline distT="0" distB="0" distL="0" distR="0" wp14:anchorId="34B90394" wp14:editId="38CB1DDB">
            <wp:extent cx="5239481" cy="1076475"/>
            <wp:effectExtent l="0" t="0" r="0" b="9525"/>
            <wp:docPr id="37447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471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1A6C" w14:textId="566C6135" w:rsidR="00B4128F" w:rsidRPr="003C3F83" w:rsidRDefault="00B4128F" w:rsidP="00B4128F">
      <w:pPr>
        <w:pStyle w:val="a4"/>
        <w:spacing w:after="0" w:line="360" w:lineRule="auto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3C3F8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C3F83">
        <w:rPr>
          <w:i w:val="0"/>
          <w:iCs w:val="0"/>
          <w:color w:val="auto"/>
          <w:sz w:val="24"/>
          <w:szCs w:val="24"/>
        </w:rPr>
        <w:fldChar w:fldCharType="begin"/>
      </w:r>
      <w:r w:rsidRPr="003C3F8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C3F83">
        <w:rPr>
          <w:i w:val="0"/>
          <w:iCs w:val="0"/>
          <w:color w:val="auto"/>
          <w:sz w:val="24"/>
          <w:szCs w:val="24"/>
        </w:rPr>
        <w:fldChar w:fldCharType="separate"/>
      </w:r>
      <w:r w:rsidR="00D01510">
        <w:rPr>
          <w:i w:val="0"/>
          <w:iCs w:val="0"/>
          <w:noProof/>
          <w:color w:val="auto"/>
          <w:sz w:val="24"/>
          <w:szCs w:val="24"/>
        </w:rPr>
        <w:t>1</w:t>
      </w:r>
      <w:r w:rsidRPr="003C3F83">
        <w:rPr>
          <w:i w:val="0"/>
          <w:iCs w:val="0"/>
          <w:color w:val="auto"/>
          <w:sz w:val="24"/>
          <w:szCs w:val="24"/>
        </w:rPr>
        <w:fldChar w:fldCharType="end"/>
      </w:r>
      <w:r w:rsidRPr="003C3F83">
        <w:rPr>
          <w:i w:val="0"/>
          <w:iCs w:val="0"/>
          <w:color w:val="auto"/>
          <w:sz w:val="24"/>
          <w:szCs w:val="24"/>
        </w:rPr>
        <w:t xml:space="preserve"> – Запуск программы без параметров</w:t>
      </w:r>
    </w:p>
    <w:p w14:paraId="6CD48E1C" w14:textId="67C94DAB" w:rsidR="00B4128F" w:rsidRDefault="00B4128F" w:rsidP="00B4128F">
      <w:pPr>
        <w:spacing w:line="360" w:lineRule="auto"/>
        <w:ind w:firstLine="709"/>
        <w:jc w:val="both"/>
      </w:pPr>
      <w:r>
        <w:t>Ввод случайного набора символов, приводит к ошибке</w:t>
      </w:r>
      <w:r w:rsidRPr="00B4128F">
        <w:t xml:space="preserve"> </w:t>
      </w:r>
      <w:r>
        <w:t>–</w:t>
      </w:r>
      <w:r w:rsidRPr="00B4128F">
        <w:t xml:space="preserve"> </w:t>
      </w:r>
      <w:r>
        <w:t>рисунок 2.</w:t>
      </w:r>
    </w:p>
    <w:p w14:paraId="56D4A207" w14:textId="58C58291" w:rsidR="00B4128F" w:rsidRPr="00B4128F" w:rsidRDefault="00AB3140" w:rsidP="00B4128F">
      <w:pPr>
        <w:keepNext/>
        <w:spacing w:line="360" w:lineRule="auto"/>
        <w:jc w:val="center"/>
        <w:rPr>
          <w:szCs w:val="28"/>
        </w:rPr>
      </w:pPr>
      <w:r w:rsidRPr="00AB3140">
        <w:rPr>
          <w:szCs w:val="28"/>
        </w:rPr>
        <w:drawing>
          <wp:inline distT="0" distB="0" distL="0" distR="0" wp14:anchorId="2C2EE2F9" wp14:editId="1DC62C52">
            <wp:extent cx="4182059" cy="876422"/>
            <wp:effectExtent l="0" t="0" r="9525" b="0"/>
            <wp:docPr id="1565528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285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FC06" w14:textId="356EAF80" w:rsidR="00B4128F" w:rsidRPr="003C3F83" w:rsidRDefault="00B4128F" w:rsidP="00B4128F">
      <w:pPr>
        <w:keepNext/>
        <w:spacing w:line="360" w:lineRule="auto"/>
        <w:jc w:val="center"/>
        <w:rPr>
          <w:sz w:val="24"/>
          <w:szCs w:val="24"/>
        </w:rPr>
      </w:pPr>
      <w:r w:rsidRPr="003C3F83">
        <w:rPr>
          <w:sz w:val="24"/>
          <w:szCs w:val="24"/>
        </w:rPr>
        <w:t xml:space="preserve">Рисунок </w:t>
      </w:r>
      <w:r w:rsidRPr="003C3F83">
        <w:rPr>
          <w:sz w:val="24"/>
          <w:szCs w:val="24"/>
        </w:rPr>
        <w:fldChar w:fldCharType="begin"/>
      </w:r>
      <w:r w:rsidRPr="003C3F83">
        <w:rPr>
          <w:sz w:val="24"/>
          <w:szCs w:val="24"/>
        </w:rPr>
        <w:instrText xml:space="preserve"> SEQ Рисунок \* ARABIC </w:instrText>
      </w:r>
      <w:r w:rsidRPr="003C3F83">
        <w:rPr>
          <w:sz w:val="24"/>
          <w:szCs w:val="24"/>
        </w:rPr>
        <w:fldChar w:fldCharType="separate"/>
      </w:r>
      <w:r w:rsidR="00D01510">
        <w:rPr>
          <w:noProof/>
          <w:sz w:val="24"/>
          <w:szCs w:val="24"/>
        </w:rPr>
        <w:t>2</w:t>
      </w:r>
      <w:r w:rsidRPr="003C3F83">
        <w:rPr>
          <w:sz w:val="24"/>
          <w:szCs w:val="24"/>
        </w:rPr>
        <w:fldChar w:fldCharType="end"/>
      </w:r>
      <w:r w:rsidRPr="003C3F83">
        <w:rPr>
          <w:sz w:val="24"/>
          <w:szCs w:val="24"/>
        </w:rPr>
        <w:t xml:space="preserve"> – Запуск программы со случайным набором символов</w:t>
      </w:r>
      <w:r w:rsidR="003C3F83" w:rsidRPr="003C3F83">
        <w:rPr>
          <w:sz w:val="24"/>
          <w:szCs w:val="24"/>
        </w:rPr>
        <w:t xml:space="preserve"> в качестве параметра</w:t>
      </w:r>
    </w:p>
    <w:p w14:paraId="198D11B8" w14:textId="2A524645" w:rsidR="00B4128F" w:rsidRDefault="00B4128F" w:rsidP="00B4128F">
      <w:pPr>
        <w:spacing w:line="360" w:lineRule="auto"/>
        <w:ind w:firstLine="709"/>
        <w:jc w:val="both"/>
      </w:pPr>
      <w:r>
        <w:t xml:space="preserve">Кроме того, </w:t>
      </w:r>
      <m:oMath>
        <m:r>
          <w:rPr>
            <w:rFonts w:ascii="Cambria Math" w:hAnsi="Cambria Math"/>
            <w:lang w:val="en-US"/>
          </w:rPr>
          <m:t>l</m:t>
        </m:r>
      </m:oMath>
      <w:r>
        <w:t xml:space="preserve"> должен быть больше </w:t>
      </w:r>
      <m:oMath>
        <m:r>
          <w:rPr>
            <w:rFonts w:ascii="Cambria Math" w:hAnsi="Cambria Math"/>
          </w:rPr>
          <m:t>1</m:t>
        </m:r>
      </m:oMath>
      <w:r>
        <w:t xml:space="preserve"> – рисунок 3.</w:t>
      </w:r>
    </w:p>
    <w:p w14:paraId="04E127C7" w14:textId="6FA898EA" w:rsidR="00B4128F" w:rsidRPr="00B4128F" w:rsidRDefault="00AB3140" w:rsidP="00B4128F">
      <w:pPr>
        <w:keepNext/>
        <w:spacing w:line="360" w:lineRule="auto"/>
        <w:jc w:val="center"/>
        <w:rPr>
          <w:szCs w:val="28"/>
        </w:rPr>
      </w:pPr>
      <w:r w:rsidRPr="00AB3140">
        <w:rPr>
          <w:szCs w:val="28"/>
        </w:rPr>
        <w:drawing>
          <wp:inline distT="0" distB="0" distL="0" distR="0" wp14:anchorId="31FF35BB" wp14:editId="26BD0FFE">
            <wp:extent cx="3696216" cy="838317"/>
            <wp:effectExtent l="0" t="0" r="0" b="0"/>
            <wp:docPr id="1044165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654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0CC2" w14:textId="791F4695" w:rsidR="00B4128F" w:rsidRDefault="00B4128F" w:rsidP="00B4128F">
      <w:pPr>
        <w:keepNext/>
        <w:spacing w:line="360" w:lineRule="auto"/>
        <w:jc w:val="center"/>
        <w:rPr>
          <w:sz w:val="24"/>
          <w:szCs w:val="24"/>
        </w:rPr>
      </w:pPr>
      <w:r w:rsidRPr="003C3F83">
        <w:rPr>
          <w:sz w:val="24"/>
          <w:szCs w:val="24"/>
        </w:rPr>
        <w:t xml:space="preserve">Рисунок </w:t>
      </w:r>
      <w:r w:rsidRPr="003C3F83">
        <w:rPr>
          <w:sz w:val="24"/>
          <w:szCs w:val="24"/>
        </w:rPr>
        <w:fldChar w:fldCharType="begin"/>
      </w:r>
      <w:r w:rsidRPr="003C3F83">
        <w:rPr>
          <w:sz w:val="24"/>
          <w:szCs w:val="24"/>
        </w:rPr>
        <w:instrText xml:space="preserve"> SEQ Рисунок \* ARABIC </w:instrText>
      </w:r>
      <w:r w:rsidRPr="003C3F83">
        <w:rPr>
          <w:sz w:val="24"/>
          <w:szCs w:val="24"/>
        </w:rPr>
        <w:fldChar w:fldCharType="separate"/>
      </w:r>
      <w:r w:rsidR="00D01510">
        <w:rPr>
          <w:noProof/>
          <w:sz w:val="24"/>
          <w:szCs w:val="24"/>
        </w:rPr>
        <w:t>3</w:t>
      </w:r>
      <w:r w:rsidRPr="003C3F83">
        <w:rPr>
          <w:sz w:val="24"/>
          <w:szCs w:val="24"/>
        </w:rPr>
        <w:fldChar w:fldCharType="end"/>
      </w:r>
      <w:r w:rsidR="003C3F83" w:rsidRPr="003C3F83">
        <w:rPr>
          <w:sz w:val="24"/>
          <w:szCs w:val="24"/>
        </w:rPr>
        <w:t xml:space="preserve"> – Запуск программы с параметром меньшим единицы</w:t>
      </w:r>
    </w:p>
    <w:p w14:paraId="0B92EB44" w14:textId="6835B012" w:rsidR="003C3F83" w:rsidRDefault="003C3F83" w:rsidP="003C3F83">
      <w:pPr>
        <w:spacing w:line="360" w:lineRule="auto"/>
        <w:ind w:firstLine="709"/>
        <w:jc w:val="both"/>
      </w:pPr>
      <w:r w:rsidRPr="003C3F83">
        <w:t>На</w:t>
      </w:r>
      <w:r>
        <w:t xml:space="preserve"> рисунках 4-</w:t>
      </w:r>
      <w:r w:rsidR="00AB3140">
        <w:t>7</w:t>
      </w:r>
      <w:r>
        <w:t xml:space="preserve"> представлены успешные запуски программ.</w:t>
      </w:r>
    </w:p>
    <w:p w14:paraId="471855A8" w14:textId="77777777" w:rsidR="00AB3140" w:rsidRPr="00AB3140" w:rsidRDefault="00AB3140" w:rsidP="00AB3140">
      <w:pPr>
        <w:keepNext/>
        <w:spacing w:line="360" w:lineRule="auto"/>
        <w:jc w:val="center"/>
        <w:rPr>
          <w:sz w:val="24"/>
          <w:szCs w:val="24"/>
        </w:rPr>
      </w:pPr>
      <w:r w:rsidRPr="00AB3140">
        <w:rPr>
          <w:sz w:val="24"/>
          <w:szCs w:val="24"/>
        </w:rPr>
        <w:drawing>
          <wp:inline distT="0" distB="0" distL="0" distR="0" wp14:anchorId="14DA4FE4" wp14:editId="3A41B3BB">
            <wp:extent cx="5940425" cy="3623310"/>
            <wp:effectExtent l="0" t="0" r="3175" b="0"/>
            <wp:docPr id="552565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651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CED4" w14:textId="71B7A1CE" w:rsidR="00AB3140" w:rsidRDefault="00AB3140" w:rsidP="00AB3140">
      <w:pPr>
        <w:pStyle w:val="a4"/>
        <w:spacing w:after="0" w:line="360" w:lineRule="auto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AB3140">
        <w:rPr>
          <w:i w:val="0"/>
          <w:iCs w:val="0"/>
          <w:color w:val="auto"/>
          <w:sz w:val="24"/>
          <w:szCs w:val="24"/>
        </w:rPr>
        <w:t xml:space="preserve">Рисунок </w:t>
      </w:r>
      <w:r w:rsidRPr="00AB3140">
        <w:rPr>
          <w:i w:val="0"/>
          <w:iCs w:val="0"/>
          <w:color w:val="auto"/>
          <w:sz w:val="24"/>
          <w:szCs w:val="24"/>
        </w:rPr>
        <w:fldChar w:fldCharType="begin"/>
      </w:r>
      <w:r w:rsidRPr="00AB314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B3140">
        <w:rPr>
          <w:i w:val="0"/>
          <w:iCs w:val="0"/>
          <w:color w:val="auto"/>
          <w:sz w:val="24"/>
          <w:szCs w:val="24"/>
        </w:rPr>
        <w:fldChar w:fldCharType="separate"/>
      </w:r>
      <w:r w:rsidR="00D01510">
        <w:rPr>
          <w:i w:val="0"/>
          <w:iCs w:val="0"/>
          <w:noProof/>
          <w:color w:val="auto"/>
          <w:sz w:val="24"/>
          <w:szCs w:val="24"/>
        </w:rPr>
        <w:t>4</w:t>
      </w:r>
      <w:r w:rsidRPr="00AB3140">
        <w:rPr>
          <w:i w:val="0"/>
          <w:iCs w:val="0"/>
          <w:color w:val="auto"/>
          <w:sz w:val="24"/>
          <w:szCs w:val="24"/>
        </w:rPr>
        <w:fldChar w:fldCharType="end"/>
      </w:r>
      <w:r w:rsidRPr="00AB3140">
        <w:rPr>
          <w:i w:val="0"/>
          <w:iCs w:val="0"/>
          <w:color w:val="auto"/>
          <w:sz w:val="24"/>
          <w:szCs w:val="24"/>
        </w:rPr>
        <w:t xml:space="preserve"> </w:t>
      </w:r>
      <w:r w:rsidRPr="00AB3140">
        <w:rPr>
          <w:i w:val="0"/>
          <w:iCs w:val="0"/>
          <w:color w:val="auto"/>
          <w:sz w:val="24"/>
          <w:szCs w:val="24"/>
        </w:rPr>
        <w:t xml:space="preserve">– </w:t>
      </w:r>
      <w:r>
        <w:rPr>
          <w:i w:val="0"/>
          <w:iCs w:val="0"/>
          <w:color w:val="auto"/>
          <w:sz w:val="24"/>
          <w:szCs w:val="24"/>
        </w:rPr>
        <w:t>Запуск</w:t>
      </w:r>
      <w:r w:rsidRPr="00AB3140">
        <w:rPr>
          <w:i w:val="0"/>
          <w:iCs w:val="0"/>
          <w:color w:val="auto"/>
          <w:sz w:val="24"/>
          <w:szCs w:val="24"/>
        </w:rPr>
        <w:t xml:space="preserve"> программы с параметром </w:t>
      </w:r>
      <m:oMath>
        <m:r>
          <m:rPr>
            <m:sty m:val="p"/>
          </m:rPr>
          <w:rPr>
            <w:rFonts w:ascii="Cambria Math" w:hAnsi="Cambria Math"/>
            <w:color w:val="auto"/>
            <w:sz w:val="24"/>
            <w:szCs w:val="24"/>
          </w:rPr>
          <m:t>l=</m:t>
        </m:r>
        <m:r>
          <m:rPr>
            <m:sty m:val="p"/>
          </m:rPr>
          <w:rPr>
            <w:rFonts w:ascii="Cambria Math" w:hAnsi="Cambria Math"/>
            <w:color w:val="auto"/>
            <w:sz w:val="24"/>
            <w:szCs w:val="24"/>
          </w:rPr>
          <m:t>1</m:t>
        </m:r>
        <m:r>
          <w:rPr>
            <w:rFonts w:ascii="Cambria Math" w:hAnsi="Cambria Math"/>
            <w:color w:val="auto"/>
            <w:sz w:val="24"/>
            <w:szCs w:val="24"/>
          </w:rPr>
          <m:t>0</m:t>
        </m:r>
      </m:oMath>
      <w:r>
        <w:rPr>
          <w:i w:val="0"/>
          <w:iCs w:val="0"/>
          <w:color w:val="auto"/>
          <w:sz w:val="24"/>
          <w:szCs w:val="24"/>
        </w:rPr>
        <w:t>, первая часть вывода</w:t>
      </w:r>
    </w:p>
    <w:p w14:paraId="37988F38" w14:textId="77777777" w:rsidR="00AB3140" w:rsidRPr="00AB3140" w:rsidRDefault="00AB3140" w:rsidP="00AB3140">
      <w:pPr>
        <w:keepNext/>
        <w:spacing w:line="360" w:lineRule="auto"/>
        <w:jc w:val="center"/>
        <w:rPr>
          <w:sz w:val="24"/>
          <w:szCs w:val="24"/>
        </w:rPr>
      </w:pPr>
      <w:r w:rsidRPr="00AB3140">
        <w:rPr>
          <w:sz w:val="24"/>
          <w:szCs w:val="24"/>
        </w:rPr>
        <w:lastRenderedPageBreak/>
        <w:drawing>
          <wp:inline distT="0" distB="0" distL="0" distR="0" wp14:anchorId="1F6FA9E0" wp14:editId="3A012889">
            <wp:extent cx="5829300" cy="2173447"/>
            <wp:effectExtent l="0" t="0" r="0" b="0"/>
            <wp:docPr id="557082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82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3273" cy="217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C4D0" w14:textId="69DE096B" w:rsidR="003C3F83" w:rsidRDefault="00AB3140" w:rsidP="00AB3140">
      <w:pPr>
        <w:pStyle w:val="a4"/>
        <w:spacing w:after="0" w:line="360" w:lineRule="auto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AB3140">
        <w:rPr>
          <w:i w:val="0"/>
          <w:iCs w:val="0"/>
          <w:color w:val="auto"/>
          <w:sz w:val="24"/>
          <w:szCs w:val="24"/>
        </w:rPr>
        <w:t xml:space="preserve">Рисунок </w:t>
      </w:r>
      <w:r w:rsidRPr="00AB3140">
        <w:rPr>
          <w:i w:val="0"/>
          <w:iCs w:val="0"/>
          <w:color w:val="auto"/>
          <w:sz w:val="24"/>
          <w:szCs w:val="24"/>
        </w:rPr>
        <w:fldChar w:fldCharType="begin"/>
      </w:r>
      <w:r w:rsidRPr="00AB314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B3140">
        <w:rPr>
          <w:i w:val="0"/>
          <w:iCs w:val="0"/>
          <w:color w:val="auto"/>
          <w:sz w:val="24"/>
          <w:szCs w:val="24"/>
        </w:rPr>
        <w:fldChar w:fldCharType="separate"/>
      </w:r>
      <w:r w:rsidR="00D01510">
        <w:rPr>
          <w:i w:val="0"/>
          <w:iCs w:val="0"/>
          <w:noProof/>
          <w:color w:val="auto"/>
          <w:sz w:val="24"/>
          <w:szCs w:val="24"/>
        </w:rPr>
        <w:t>5</w:t>
      </w:r>
      <w:r w:rsidRPr="00AB3140">
        <w:rPr>
          <w:i w:val="0"/>
          <w:iCs w:val="0"/>
          <w:color w:val="auto"/>
          <w:sz w:val="24"/>
          <w:szCs w:val="24"/>
        </w:rPr>
        <w:fldChar w:fldCharType="end"/>
      </w:r>
      <w:r w:rsidRPr="00AB3140">
        <w:rPr>
          <w:i w:val="0"/>
          <w:iCs w:val="0"/>
          <w:color w:val="auto"/>
          <w:sz w:val="24"/>
          <w:szCs w:val="24"/>
        </w:rPr>
        <w:t xml:space="preserve"> </w:t>
      </w:r>
      <w:r w:rsidRPr="00AB3140">
        <w:rPr>
          <w:i w:val="0"/>
          <w:iCs w:val="0"/>
          <w:color w:val="auto"/>
          <w:sz w:val="24"/>
          <w:szCs w:val="24"/>
        </w:rPr>
        <w:t xml:space="preserve">– </w:t>
      </w:r>
      <w:r w:rsidRPr="00AB3140">
        <w:rPr>
          <w:i w:val="0"/>
          <w:iCs w:val="0"/>
          <w:color w:val="auto"/>
          <w:sz w:val="24"/>
          <w:szCs w:val="24"/>
        </w:rPr>
        <w:t>Вторая часть вывода</w:t>
      </w:r>
      <w:r w:rsidRPr="00AB3140">
        <w:rPr>
          <w:color w:val="auto"/>
          <w:sz w:val="24"/>
          <w:szCs w:val="24"/>
        </w:rPr>
        <w:drawing>
          <wp:inline distT="0" distB="0" distL="0" distR="0" wp14:anchorId="273AD89B" wp14:editId="10798F39">
            <wp:extent cx="5940425" cy="3702050"/>
            <wp:effectExtent l="0" t="0" r="3175" b="0"/>
            <wp:docPr id="1605776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769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F83" w:rsidRPr="00AB3140">
        <w:rPr>
          <w:i w:val="0"/>
          <w:iCs w:val="0"/>
          <w:color w:val="auto"/>
          <w:sz w:val="24"/>
          <w:szCs w:val="24"/>
        </w:rPr>
        <w:t xml:space="preserve">Рисунок </w:t>
      </w:r>
      <w:r w:rsidR="003C3F83" w:rsidRPr="00AB3140">
        <w:rPr>
          <w:i w:val="0"/>
          <w:iCs w:val="0"/>
          <w:color w:val="auto"/>
          <w:sz w:val="24"/>
          <w:szCs w:val="24"/>
        </w:rPr>
        <w:fldChar w:fldCharType="begin"/>
      </w:r>
      <w:r w:rsidR="003C3F83" w:rsidRPr="00AB314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3C3F83" w:rsidRPr="00AB3140">
        <w:rPr>
          <w:i w:val="0"/>
          <w:iCs w:val="0"/>
          <w:color w:val="auto"/>
          <w:sz w:val="24"/>
          <w:szCs w:val="24"/>
        </w:rPr>
        <w:fldChar w:fldCharType="separate"/>
      </w:r>
      <w:r w:rsidR="00D01510">
        <w:rPr>
          <w:i w:val="0"/>
          <w:iCs w:val="0"/>
          <w:noProof/>
          <w:color w:val="auto"/>
          <w:sz w:val="24"/>
          <w:szCs w:val="24"/>
        </w:rPr>
        <w:t>6</w:t>
      </w:r>
      <w:r w:rsidR="003C3F83" w:rsidRPr="00AB3140">
        <w:rPr>
          <w:i w:val="0"/>
          <w:iCs w:val="0"/>
          <w:color w:val="auto"/>
          <w:sz w:val="24"/>
          <w:szCs w:val="24"/>
        </w:rPr>
        <w:fldChar w:fldCharType="end"/>
      </w:r>
      <w:r w:rsidR="003C3F83" w:rsidRPr="00AB3140">
        <w:rPr>
          <w:i w:val="0"/>
          <w:iCs w:val="0"/>
          <w:color w:val="auto"/>
          <w:sz w:val="24"/>
          <w:szCs w:val="24"/>
        </w:rPr>
        <w:t xml:space="preserve"> </w:t>
      </w:r>
      <w:r w:rsidRPr="00AB3140">
        <w:rPr>
          <w:i w:val="0"/>
          <w:iCs w:val="0"/>
          <w:color w:val="auto"/>
          <w:sz w:val="24"/>
          <w:szCs w:val="24"/>
        </w:rPr>
        <w:t xml:space="preserve">– Запуск программы с параметром </w:t>
      </w:r>
      <m:oMath>
        <m:r>
          <m:rPr>
            <m:sty m:val="p"/>
          </m:rPr>
          <w:rPr>
            <w:rFonts w:ascii="Cambria Math" w:hAnsi="Cambria Math"/>
            <w:color w:val="auto"/>
            <w:sz w:val="24"/>
            <w:szCs w:val="24"/>
          </w:rPr>
          <m:t>l=128</m:t>
        </m:r>
      </m:oMath>
      <w:r w:rsidRPr="00AB3140">
        <w:rPr>
          <w:i w:val="0"/>
          <w:iCs w:val="0"/>
          <w:color w:val="auto"/>
          <w:sz w:val="24"/>
          <w:szCs w:val="24"/>
        </w:rPr>
        <w:t>, первая часть вывода</w:t>
      </w:r>
    </w:p>
    <w:p w14:paraId="2D7EEB1E" w14:textId="77777777" w:rsidR="00AB3140" w:rsidRPr="00E17DD3" w:rsidRDefault="00AB3140" w:rsidP="00AB3140">
      <w:pPr>
        <w:keepNext/>
        <w:rPr>
          <w:sz w:val="24"/>
          <w:szCs w:val="24"/>
        </w:rPr>
      </w:pPr>
      <w:r w:rsidRPr="00E17DD3">
        <w:rPr>
          <w:sz w:val="24"/>
          <w:szCs w:val="24"/>
        </w:rPr>
        <w:drawing>
          <wp:inline distT="0" distB="0" distL="0" distR="0" wp14:anchorId="31AF6CC7" wp14:editId="285A2204">
            <wp:extent cx="5940425" cy="2066290"/>
            <wp:effectExtent l="0" t="0" r="3175" b="0"/>
            <wp:docPr id="404001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018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1394" w14:textId="4493AAE0" w:rsidR="00E17DD3" w:rsidRPr="00D01510" w:rsidRDefault="00AB3140" w:rsidP="00AB3140">
      <w:pPr>
        <w:pStyle w:val="a4"/>
        <w:spacing w:after="0" w:line="360" w:lineRule="auto"/>
        <w:ind w:firstLine="0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E17DD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17DD3">
        <w:rPr>
          <w:i w:val="0"/>
          <w:iCs w:val="0"/>
          <w:color w:val="auto"/>
          <w:sz w:val="24"/>
          <w:szCs w:val="24"/>
        </w:rPr>
        <w:fldChar w:fldCharType="begin"/>
      </w:r>
      <w:r w:rsidRPr="00E17DD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17DD3">
        <w:rPr>
          <w:i w:val="0"/>
          <w:iCs w:val="0"/>
          <w:color w:val="auto"/>
          <w:sz w:val="24"/>
          <w:szCs w:val="24"/>
        </w:rPr>
        <w:fldChar w:fldCharType="separate"/>
      </w:r>
      <w:r w:rsidR="00D01510">
        <w:rPr>
          <w:i w:val="0"/>
          <w:iCs w:val="0"/>
          <w:noProof/>
          <w:color w:val="auto"/>
          <w:sz w:val="24"/>
          <w:szCs w:val="24"/>
        </w:rPr>
        <w:t>7</w:t>
      </w:r>
      <w:r w:rsidRPr="00E17DD3">
        <w:rPr>
          <w:i w:val="0"/>
          <w:iCs w:val="0"/>
          <w:color w:val="auto"/>
          <w:sz w:val="24"/>
          <w:szCs w:val="24"/>
        </w:rPr>
        <w:fldChar w:fldCharType="end"/>
      </w:r>
      <w:r w:rsidRPr="00E17DD3">
        <w:rPr>
          <w:i w:val="0"/>
          <w:iCs w:val="0"/>
          <w:color w:val="auto"/>
          <w:sz w:val="24"/>
          <w:szCs w:val="24"/>
        </w:rPr>
        <w:t xml:space="preserve"> </w:t>
      </w:r>
      <w:r w:rsidRPr="00E17DD3">
        <w:rPr>
          <w:i w:val="0"/>
          <w:iCs w:val="0"/>
          <w:color w:val="auto"/>
          <w:sz w:val="24"/>
          <w:szCs w:val="24"/>
        </w:rPr>
        <w:t>– Вторая часть вывода</w:t>
      </w:r>
    </w:p>
    <w:p w14:paraId="083CC644" w14:textId="77777777" w:rsidR="00E17DD3" w:rsidRDefault="00E17DD3">
      <w:pPr>
        <w:spacing w:after="160" w:line="259" w:lineRule="auto"/>
        <w:rPr>
          <w:szCs w:val="28"/>
        </w:rPr>
      </w:pPr>
      <w:r>
        <w:rPr>
          <w:i/>
          <w:iCs/>
          <w:szCs w:val="28"/>
        </w:rPr>
        <w:br w:type="page"/>
      </w:r>
    </w:p>
    <w:p w14:paraId="3EC60F93" w14:textId="00C04B7A" w:rsidR="003C3F83" w:rsidRPr="00E17DD3" w:rsidRDefault="00087383" w:rsidP="00087383">
      <w:pPr>
        <w:keepNext/>
        <w:spacing w:line="360" w:lineRule="auto"/>
        <w:ind w:firstLine="709"/>
        <w:jc w:val="both"/>
        <w:rPr>
          <w:rFonts w:eastAsia="Calibri"/>
          <w:b/>
          <w:szCs w:val="28"/>
          <w:lang w:val="en-US"/>
        </w:rPr>
      </w:pPr>
      <w:r>
        <w:rPr>
          <w:rFonts w:eastAsia="Calibri"/>
          <w:b/>
          <w:szCs w:val="28"/>
        </w:rPr>
        <w:lastRenderedPageBreak/>
        <w:t>Листинг</w:t>
      </w:r>
      <w:r w:rsidRPr="00E17DD3">
        <w:rPr>
          <w:rFonts w:eastAsia="Calibri"/>
          <w:b/>
          <w:szCs w:val="28"/>
          <w:lang w:val="en-US"/>
        </w:rPr>
        <w:t xml:space="preserve"> </w:t>
      </w:r>
      <w:r>
        <w:rPr>
          <w:rFonts w:eastAsia="Calibri"/>
          <w:b/>
          <w:szCs w:val="28"/>
        </w:rPr>
        <w:t>кода</w:t>
      </w:r>
    </w:p>
    <w:p w14:paraId="40C3F02C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#include "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cryptlib.h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"</w:t>
      </w:r>
    </w:p>
    <w:p w14:paraId="37E1AAF7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#include "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rijndael.h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"</w:t>
      </w:r>
    </w:p>
    <w:p w14:paraId="67689D8B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#include "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modes.h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"</w:t>
      </w:r>
    </w:p>
    <w:p w14:paraId="3370D934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#include "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files.h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"</w:t>
      </w:r>
    </w:p>
    <w:p w14:paraId="0B497576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#include "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osrng.h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"</w:t>
      </w:r>
    </w:p>
    <w:p w14:paraId="1C2BF3FB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#include "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hex.h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"</w:t>
      </w:r>
    </w:p>
    <w:p w14:paraId="5D3B9BEE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52D9D8B2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#include &lt;iostream&gt;</w:t>
      </w:r>
    </w:p>
    <w:p w14:paraId="0A5AF956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#include &lt;string&gt;</w:t>
      </w:r>
    </w:p>
    <w:p w14:paraId="5F1C1575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#include &lt;random&gt;</w:t>
      </w:r>
    </w:p>
    <w:p w14:paraId="537012B4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#include &lt;boost/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multiprecision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/cpp_int.hpp&gt;</w:t>
      </w:r>
    </w:p>
    <w:p w14:paraId="0D8A5E22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#include &lt;boost/random/mersenne_twister.hpp&gt;</w:t>
      </w:r>
    </w:p>
    <w:p w14:paraId="1049F08F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#include &lt;boost/random/uniform_int.hpp&gt;</w:t>
      </w:r>
    </w:p>
    <w:p w14:paraId="7F9E45E2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#include &lt;boost/random/variate_generator.hpp&gt;</w:t>
      </w:r>
    </w:p>
    <w:p w14:paraId="75EBE82F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#include &lt;vector&gt;</w:t>
      </w:r>
    </w:p>
    <w:p w14:paraId="7637414A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#include &lt;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time.h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&gt;</w:t>
      </w:r>
    </w:p>
    <w:p w14:paraId="40D0BB94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22B8F4CF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using namespace std;</w:t>
      </w:r>
    </w:p>
    <w:p w14:paraId="2C946D16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using namespace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boost::</w:t>
      </w:r>
      <w:proofErr w:type="spellStart"/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multiprecision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;</w:t>
      </w:r>
    </w:p>
    <w:p w14:paraId="5529AE32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using namespace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boost::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random;</w:t>
      </w:r>
    </w:p>
    <w:p w14:paraId="3B0C9FC3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using namespace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CryptoPP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;</w:t>
      </w:r>
    </w:p>
    <w:p w14:paraId="6E59CF62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0675D0C0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minim, maxim;</w:t>
      </w:r>
    </w:p>
    <w:p w14:paraId="70D609D3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AutoSeededRandomPool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prng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;</w:t>
      </w:r>
    </w:p>
    <w:p w14:paraId="5E43C6B5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SecByteBlock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iv(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AES::BLOCKSIZE);</w:t>
      </w:r>
    </w:p>
    <w:p w14:paraId="692AECB0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2EC6FB19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229BBBC9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pair &lt;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,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&gt; 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MinMax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int l) {</w:t>
      </w:r>
    </w:p>
    <w:p w14:paraId="4B7FCF5B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deg = 2;</w:t>
      </w:r>
    </w:p>
    <w:p w14:paraId="0142BEE3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maximum = 1;</w:t>
      </w:r>
    </w:p>
    <w:p w14:paraId="78A1C25C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for (int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 2;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&lt;= l;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++) {</w:t>
      </w:r>
    </w:p>
    <w:p w14:paraId="70AA3097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maximum = maximum + deg;</w:t>
      </w:r>
    </w:p>
    <w:p w14:paraId="4C170F42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deg = deg * 2;</w:t>
      </w:r>
    </w:p>
    <w:p w14:paraId="2BB1414D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}</w:t>
      </w:r>
    </w:p>
    <w:p w14:paraId="4A22F725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return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make_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pair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deg / 2, maximum);</w:t>
      </w:r>
    </w:p>
    <w:p w14:paraId="3A702DEB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}</w:t>
      </w:r>
    </w:p>
    <w:p w14:paraId="7C9E644A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637A5581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672F21FC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Random(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) {</w:t>
      </w:r>
    </w:p>
    <w:p w14:paraId="16379E83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random_device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gen;</w:t>
      </w:r>
    </w:p>
    <w:p w14:paraId="6EC8B285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boost::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random::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uniform_int_distribution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&lt;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&gt;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ui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(minim, maxim);</w:t>
      </w:r>
    </w:p>
    <w:p w14:paraId="24759B98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return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ui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(gen);</w:t>
      </w:r>
    </w:p>
    <w:p w14:paraId="4EDED2AF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}</w:t>
      </w:r>
    </w:p>
    <w:p w14:paraId="554573D1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6478F682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0F95D469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string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Encryption(</w:t>
      </w:r>
      <w:proofErr w:type="spellStart"/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SecByteBlock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key, string message) {</w:t>
      </w:r>
    </w:p>
    <w:p w14:paraId="02028B4D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CBC_Mode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&lt; AES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&gt;::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Encryption e;</w:t>
      </w:r>
    </w:p>
    <w:p w14:paraId="36A6C391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e.SetKeyWithIV</w:t>
      </w:r>
      <w:proofErr w:type="spellEnd"/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(key,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key.size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(), iv);</w:t>
      </w:r>
    </w:p>
    <w:p w14:paraId="36A96D2B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string res;</w:t>
      </w:r>
    </w:p>
    <w:p w14:paraId="1CCDCCC9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StringSource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message, true,</w:t>
      </w:r>
    </w:p>
    <w:p w14:paraId="1E35FD69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new 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StreamTransformationFilter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e,</w:t>
      </w:r>
    </w:p>
    <w:p w14:paraId="18475613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new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StringSink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(res)</w:t>
      </w:r>
    </w:p>
    <w:p w14:paraId="03BDE1D6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)</w:t>
      </w:r>
    </w:p>
    <w:p w14:paraId="268D746F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);</w:t>
      </w:r>
    </w:p>
    <w:p w14:paraId="1BB887D0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lastRenderedPageBreak/>
        <w:t xml:space="preserve">    return res;</w:t>
      </w:r>
    </w:p>
    <w:p w14:paraId="113F06F7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}</w:t>
      </w:r>
    </w:p>
    <w:p w14:paraId="39FAE163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68A55A85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2A8E8C11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string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Decryption(</w:t>
      </w:r>
      <w:proofErr w:type="spellStart"/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SecByteBlock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key, string message) {</w:t>
      </w:r>
    </w:p>
    <w:p w14:paraId="39A0234B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CBC_Mode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&lt; AES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&gt;::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Decryption d;</w:t>
      </w:r>
    </w:p>
    <w:p w14:paraId="4F76DA26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d.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SetKeyWithIV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key,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key.size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(), iv);</w:t>
      </w:r>
    </w:p>
    <w:p w14:paraId="1D9BBED8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string res;</w:t>
      </w:r>
    </w:p>
    <w:p w14:paraId="7AF5328A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StringSource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message, true,</w:t>
      </w:r>
    </w:p>
    <w:p w14:paraId="2BA0E2AD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new 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StreamTransformationFilter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d,</w:t>
      </w:r>
    </w:p>
    <w:p w14:paraId="5624DB24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new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StringSink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(res)</w:t>
      </w:r>
    </w:p>
    <w:p w14:paraId="5EF7DB2E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)</w:t>
      </w:r>
    </w:p>
    <w:p w14:paraId="65A04B26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);</w:t>
      </w:r>
    </w:p>
    <w:p w14:paraId="516FF008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return res;</w:t>
      </w:r>
    </w:p>
    <w:p w14:paraId="4E584D14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}</w:t>
      </w:r>
    </w:p>
    <w:p w14:paraId="2C91E0DE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736C6E00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21C4EF89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vector &lt;string&gt; 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UnMess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string mess, int k) {</w:t>
      </w:r>
    </w:p>
    <w:p w14:paraId="1B26263A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string find = " ^ ", prom,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resStr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;</w:t>
      </w:r>
    </w:p>
    <w:p w14:paraId="21952F2D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vector &lt;string&gt;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resVec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;</w:t>
      </w:r>
    </w:p>
    <w:p w14:paraId="733F9C59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while (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k !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= 0) {</w:t>
      </w:r>
    </w:p>
    <w:p w14:paraId="6A5DFBB7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prom = {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mess[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0] , mess[1], mess[2] };</w:t>
      </w:r>
    </w:p>
    <w:p w14:paraId="328E7F36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if (prom == find) {</w:t>
      </w:r>
    </w:p>
    <w:p w14:paraId="1FB30B64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mess.erase</w:t>
      </w:r>
      <w:proofErr w:type="spellEnd"/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(0, 3);</w:t>
      </w:r>
    </w:p>
    <w:p w14:paraId="32C8CDD3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resVec.push_back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resStr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);</w:t>
      </w:r>
    </w:p>
    <w:p w14:paraId="5C8CF0F7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resStr.clear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();</w:t>
      </w:r>
    </w:p>
    <w:p w14:paraId="2605215A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k--;</w:t>
      </w:r>
    </w:p>
    <w:p w14:paraId="2DDD4992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}</w:t>
      </w:r>
    </w:p>
    <w:p w14:paraId="1D5C31A5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else {</w:t>
      </w:r>
    </w:p>
    <w:p w14:paraId="74E944FB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resStr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resStr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+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mess[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0];</w:t>
      </w:r>
    </w:p>
    <w:p w14:paraId="34083A4F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mess.erase</w:t>
      </w:r>
      <w:proofErr w:type="spellEnd"/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(0, 1);</w:t>
      </w:r>
    </w:p>
    <w:p w14:paraId="3AB1BC8B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}</w:t>
      </w:r>
    </w:p>
    <w:p w14:paraId="4F9B0426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}</w:t>
      </w:r>
    </w:p>
    <w:p w14:paraId="08FB15FA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resVec.push_back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(mess);</w:t>
      </w:r>
    </w:p>
    <w:p w14:paraId="2386C814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return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resVec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;</w:t>
      </w:r>
    </w:p>
    <w:p w14:paraId="04B659D9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}</w:t>
      </w:r>
    </w:p>
    <w:p w14:paraId="62A17E3F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68751B5D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6FA7AEE0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PrintRes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string str) {</w:t>
      </w:r>
    </w:p>
    <w:p w14:paraId="0EECBD64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HexEncoder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encoder(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new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FileSink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));</w:t>
      </w:r>
    </w:p>
    <w:p w14:paraId="2B2A5C1A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encoder.Put</w:t>
      </w:r>
      <w:proofErr w:type="spellEnd"/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((const byte*)&amp;str[0],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str.size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());</w:t>
      </w:r>
    </w:p>
    <w:p w14:paraId="131C22D2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encoder.MessageEnd</w:t>
      </w:r>
      <w:proofErr w:type="spellEnd"/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();</w:t>
      </w:r>
    </w:p>
    <w:p w14:paraId="39708FCE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&lt;&lt;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endl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;</w:t>
      </w:r>
    </w:p>
    <w:p w14:paraId="2E49B08C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}</w:t>
      </w:r>
    </w:p>
    <w:p w14:paraId="5C06B51D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085EF39A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3DB41B29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vector &lt;string&gt; 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FirstPass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) {</w:t>
      </w:r>
    </w:p>
    <w:p w14:paraId="4182C0EC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string RA =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to_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string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Random());</w:t>
      </w:r>
    </w:p>
    <w:p w14:paraId="502FED15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string res = "Alice ^ " + RA;</w:t>
      </w:r>
    </w:p>
    <w:p w14:paraId="59A7262E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return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{ RA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, res };</w:t>
      </w:r>
    </w:p>
    <w:p w14:paraId="7C708D98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}</w:t>
      </w:r>
    </w:p>
    <w:p w14:paraId="04F50D16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4803CB0D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54918531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vector &lt;string&gt; 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SecondPass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string mess,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SecByteBlock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EB) {</w:t>
      </w:r>
    </w:p>
    <w:p w14:paraId="6DAF8FF9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time_t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t;</w:t>
      </w:r>
    </w:p>
    <w:p w14:paraId="0333483C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t =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time(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NULL);</w:t>
      </w:r>
    </w:p>
    <w:p w14:paraId="6166D42D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lastRenderedPageBreak/>
        <w:t xml:space="preserve">    string TB =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to_string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(t);</w:t>
      </w:r>
    </w:p>
    <w:p w14:paraId="40E6ACE6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mess = mess + " ^ " + TB;</w:t>
      </w:r>
    </w:p>
    <w:p w14:paraId="6C83C945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string RB =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to_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string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Random());</w:t>
      </w:r>
    </w:p>
    <w:p w14:paraId="16CD547B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string res = "Bob ^ " + RB + " ^ " +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Encryption(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EB, mess);</w:t>
      </w:r>
    </w:p>
    <w:p w14:paraId="5E2EA243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return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{ TB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, RB, res };</w:t>
      </w:r>
    </w:p>
    <w:p w14:paraId="3E13CB4B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}</w:t>
      </w:r>
    </w:p>
    <w:p w14:paraId="186AC5C1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533137DB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2238B5FC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vector &lt;string&gt; 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ThirdPass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string mess,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SecByteBlock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EB,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SecByteBlock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EA) {</w:t>
      </w:r>
    </w:p>
    <w:p w14:paraId="74AA4DD3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SecByteBlock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key(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AES::DEFAULT_KEYLENGTH);</w:t>
      </w:r>
    </w:p>
    <w:p w14:paraId="44788A38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prng.GenerateBlock</w:t>
      </w:r>
      <w:proofErr w:type="spellEnd"/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(key,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key.size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());</w:t>
      </w:r>
    </w:p>
    <w:p w14:paraId="5F5B55D7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string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K(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(const char*)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key.data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(),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key.size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());</w:t>
      </w:r>
    </w:p>
    <w:p w14:paraId="4DF90E98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vector &lt;string&gt;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umess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UnMess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mess, 2);</w:t>
      </w:r>
    </w:p>
    <w:p w14:paraId="66B1AFDD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string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nameBob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umess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0];</w:t>
      </w:r>
    </w:p>
    <w:p w14:paraId="49B49889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string RB = 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umess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1];</w:t>
      </w:r>
    </w:p>
    <w:p w14:paraId="304CA526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vector &lt;string&gt;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umessEnc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UnMess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Decryption(EB,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umess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[2]), 2);</w:t>
      </w:r>
    </w:p>
    <w:p w14:paraId="0768736E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string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nameAlice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umessEnc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0];</w:t>
      </w:r>
    </w:p>
    <w:p w14:paraId="4D210785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string RA = 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umessEnc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1];</w:t>
      </w:r>
    </w:p>
    <w:p w14:paraId="072A5AE0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string TB = 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umessEnc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2];</w:t>
      </w:r>
    </w:p>
    <w:p w14:paraId="7EED09E1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string res1 =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Encryption(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EA,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nameBob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+ " ^ " + RA + " ^ " + K + " ^ " + TB);</w:t>
      </w:r>
    </w:p>
    <w:p w14:paraId="66A0FA04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string res2 =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Encryption(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EB,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nameAlice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+ " ^ " + K + " ^ " + TB);</w:t>
      </w:r>
    </w:p>
    <w:p w14:paraId="48A46044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return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{ res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 , res2, RB, K };</w:t>
      </w:r>
    </w:p>
    <w:p w14:paraId="650DF15C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}</w:t>
      </w:r>
    </w:p>
    <w:p w14:paraId="62F13C66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5BA6F70F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2F60EAC5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vector &lt;string&gt; 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FourthPass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vector &lt;string&gt; mess,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SecByteBlock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EA) {</w:t>
      </w:r>
    </w:p>
    <w:p w14:paraId="341B45C2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vector &lt;string&gt;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umess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UnMess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Decryption(EA, mess[0]), 3);</w:t>
      </w:r>
    </w:p>
    <w:p w14:paraId="154FF42D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string RA = 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umess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1];</w:t>
      </w:r>
    </w:p>
    <w:p w14:paraId="37572DE0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string k = 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umess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2];</w:t>
      </w:r>
    </w:p>
    <w:p w14:paraId="2687C7D0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SecByteBlock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K(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(const byte*)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k.data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(),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k.size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());</w:t>
      </w:r>
    </w:p>
    <w:p w14:paraId="42093D72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string res =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Encryption(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K, mess[2]);</w:t>
      </w:r>
    </w:p>
    <w:p w14:paraId="778711CE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return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{ mess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[1], res, k, RA };</w:t>
      </w:r>
    </w:p>
    <w:p w14:paraId="13C31269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}</w:t>
      </w:r>
    </w:p>
    <w:p w14:paraId="3DA60250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24B38B6F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16F8E909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vector &lt;string&gt; 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FifthPass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string mess1, string mess2,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SecByteBlock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EB) {</w:t>
      </w:r>
    </w:p>
    <w:p w14:paraId="6610AB39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vector &lt;string&gt;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umess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UnMess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Decryption(EB, mess1), 2);</w:t>
      </w:r>
    </w:p>
    <w:p w14:paraId="2885A950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string k = 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umess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1];</w:t>
      </w:r>
    </w:p>
    <w:p w14:paraId="2ABD225A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string TB = 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umess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2];</w:t>
      </w:r>
    </w:p>
    <w:p w14:paraId="34DBAAB1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SecByteBlock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K(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(const byte*)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k.data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(),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k.size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());</w:t>
      </w:r>
    </w:p>
    <w:p w14:paraId="6A301387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string RB =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Decryption(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K, mess2);</w:t>
      </w:r>
    </w:p>
    <w:p w14:paraId="516A09F8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return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{ k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, TB, RB };</w:t>
      </w:r>
    </w:p>
    <w:p w14:paraId="6C0D4675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}</w:t>
      </w:r>
    </w:p>
    <w:p w14:paraId="5454EEC3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59589D35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3793E973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vector &lt;string&gt; Check1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Pass(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string mess) {</w:t>
      </w:r>
    </w:p>
    <w:p w14:paraId="406FA988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string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RsA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to_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string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Random());</w:t>
      </w:r>
    </w:p>
    <w:p w14:paraId="16C7AE8F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return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{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RsA</w:t>
      </w:r>
      <w:proofErr w:type="spellEnd"/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, mess };</w:t>
      </w:r>
    </w:p>
    <w:p w14:paraId="058069DC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}</w:t>
      </w:r>
    </w:p>
    <w:p w14:paraId="2A69E275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3B216B8F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0C282A9D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vector &lt;string&gt; Check2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Pass(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string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RsA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, string k) {</w:t>
      </w:r>
    </w:p>
    <w:p w14:paraId="7BF77E75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string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RsB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to_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string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Random());</w:t>
      </w:r>
    </w:p>
    <w:p w14:paraId="60BB3BE6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SecByteBlock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K(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(const byte*)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k.data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(),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k.size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());</w:t>
      </w:r>
    </w:p>
    <w:p w14:paraId="09F5C7E4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return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{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RsB</w:t>
      </w:r>
      <w:proofErr w:type="spellEnd"/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, Encryption(K,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RsA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)};</w:t>
      </w:r>
    </w:p>
    <w:p w14:paraId="3502276F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lastRenderedPageBreak/>
        <w:t>}</w:t>
      </w:r>
    </w:p>
    <w:p w14:paraId="2EAF8A3E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1F5739DA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7053250D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vector &lt;string&gt; Check3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Pass(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string k, string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RsB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, string mess) {</w:t>
      </w:r>
    </w:p>
    <w:p w14:paraId="40C16127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SecByteBlock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K(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(const byte*)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k.data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(),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k.size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());</w:t>
      </w:r>
    </w:p>
    <w:p w14:paraId="55B8F1B4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return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{ Decryption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(K, mess), Encryption(K,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RsB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) };</w:t>
      </w:r>
    </w:p>
    <w:p w14:paraId="331D6CBE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}</w:t>
      </w:r>
    </w:p>
    <w:p w14:paraId="0AE19383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0AE4BDF1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0457869E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string Check4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Pass(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string k, string mess) {</w:t>
      </w:r>
    </w:p>
    <w:p w14:paraId="2CD41A7D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SecByteBlock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K(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(const byte*)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k.data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(),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k.size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());</w:t>
      </w:r>
    </w:p>
    <w:p w14:paraId="60090500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return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Decryption(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K, mess);</w:t>
      </w:r>
    </w:p>
    <w:p w14:paraId="5511B7CD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}</w:t>
      </w:r>
    </w:p>
    <w:p w14:paraId="23C51568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5AD2F9C4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6AC4BCE0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NeumanStubblebine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int l) {</w:t>
      </w:r>
    </w:p>
    <w:p w14:paraId="188ED410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prng.GenerateBlock</w:t>
      </w:r>
      <w:proofErr w:type="spellEnd"/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(iv,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iv.size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());</w:t>
      </w:r>
    </w:p>
    <w:p w14:paraId="3A6A38DD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pair &lt;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,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&gt;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minMax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MinMax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(l);</w:t>
      </w:r>
    </w:p>
    <w:p w14:paraId="181441F7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minim =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minMax.first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;</w:t>
      </w:r>
    </w:p>
    <w:p w14:paraId="5C3365BD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maxim =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minMax.second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;</w:t>
      </w:r>
    </w:p>
    <w:p w14:paraId="3AD2E8AA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483495E7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//1</w:t>
      </w: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й</w:t>
      </w: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проход</w:t>
      </w:r>
    </w:p>
    <w:p w14:paraId="24679816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vector &lt;string&gt;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resFirstPass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FirstPass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);</w:t>
      </w:r>
    </w:p>
    <w:p w14:paraId="35423D50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\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nАлиса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генерирует случайное число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Ra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= ";</w:t>
      </w:r>
    </w:p>
    <w:p w14:paraId="4936FE2E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PrintRes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resFirstPass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0]);</w:t>
      </w:r>
    </w:p>
    <w:p w14:paraId="5DC1F590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&lt;&lt; "</w:t>
      </w: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И</w:t>
      </w: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отправляет</w:t>
      </w: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Бобу</w:t>
      </w: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сообщение</w:t>
      </w: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(A, Ra) = ";</w:t>
      </w:r>
    </w:p>
    <w:p w14:paraId="74F680C2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PrintRes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resFirstPass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1]);</w:t>
      </w:r>
    </w:p>
    <w:p w14:paraId="2FB67E73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071DD1E1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//</w:t>
      </w: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генерация</w:t>
      </w: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ключей</w:t>
      </w: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трентом</w:t>
      </w:r>
      <w:proofErr w:type="spellEnd"/>
    </w:p>
    <w:p w14:paraId="1E095EE3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SecByteBlock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EA(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AES::DEFAULT_KEYLENGTH);</w:t>
      </w:r>
    </w:p>
    <w:p w14:paraId="6889DC24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prng.GenerateBlock</w:t>
      </w:r>
      <w:proofErr w:type="spellEnd"/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(EA,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EA.size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());</w:t>
      </w:r>
    </w:p>
    <w:p w14:paraId="0BCF3B54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SecByteBlock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EB(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AES::DEFAULT_KEYLENGTH);</w:t>
      </w:r>
    </w:p>
    <w:p w14:paraId="2823CEB9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prng.GenerateBlock</w:t>
      </w:r>
      <w:proofErr w:type="spellEnd"/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(EB,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EB.size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());</w:t>
      </w:r>
    </w:p>
    <w:p w14:paraId="00BE5472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20BA4699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//2</w:t>
      </w: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й</w:t>
      </w: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проход</w:t>
      </w:r>
    </w:p>
    <w:p w14:paraId="2533235E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vector &lt;string&gt;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resSecondPass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SecondPass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resFirstPass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1], EB);</w:t>
      </w:r>
    </w:p>
    <w:p w14:paraId="35E08C94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&lt;&lt; "\n</w:t>
      </w: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Метка</w:t>
      </w: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времени</w:t>
      </w: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Tb = ";</w:t>
      </w:r>
    </w:p>
    <w:p w14:paraId="027DC72C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PrintRes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resSecondPass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0]);</w:t>
      </w:r>
    </w:p>
    <w:p w14:paraId="2E4EA406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Боб генерирует случайное число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Rb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= ";</w:t>
      </w:r>
    </w:p>
    <w:p w14:paraId="19F74723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PrintRes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resSecondPass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1]);</w:t>
      </w:r>
    </w:p>
    <w:p w14:paraId="3E70C2BC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&lt;&lt; "</w:t>
      </w: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И</w:t>
      </w: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отправляет</w:t>
      </w: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Тренту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сообщение</w:t>
      </w: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(B, Rb,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Eb(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A, Ra, Tb))\n   ";</w:t>
      </w:r>
    </w:p>
    <w:p w14:paraId="06EB88E8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PrintRes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resSecondPass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2]);</w:t>
      </w:r>
    </w:p>
    <w:p w14:paraId="14EFE142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51A16490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//3</w:t>
      </w: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й</w:t>
      </w: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проход</w:t>
      </w:r>
    </w:p>
    <w:p w14:paraId="379BBC02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vector &lt;string&gt;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resThirdPass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ThirdPass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resSecondPass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2], EB, EA);</w:t>
      </w:r>
    </w:p>
    <w:p w14:paraId="6C886E71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\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nТрент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генерирует сеансовый ключ K = ";</w:t>
      </w:r>
    </w:p>
    <w:p w14:paraId="4901DD76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PrintRes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(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resThirdPass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[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3]);</w:t>
      </w:r>
    </w:p>
    <w:p w14:paraId="6799CDCF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И посылает Алисе следующие сообщения:\n";</w:t>
      </w:r>
    </w:p>
    <w:p w14:paraId="12796527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&lt;&lt; "   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Ea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B, Ra, K, Tb) = ";</w:t>
      </w:r>
    </w:p>
    <w:p w14:paraId="562A52AC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PrintRes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resThirdPass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0]);</w:t>
      </w:r>
    </w:p>
    <w:p w14:paraId="30B27198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&lt;&lt; "  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Eb(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A, K, Tb) = ";</w:t>
      </w:r>
    </w:p>
    <w:p w14:paraId="48BC9748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PrintRes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resThirdPass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1]);</w:t>
      </w:r>
    </w:p>
    <w:p w14:paraId="06046E71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&lt;&lt; "   Rb = ";</w:t>
      </w:r>
    </w:p>
    <w:p w14:paraId="730D8AE3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PrintRes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resThirdPass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2]);</w:t>
      </w:r>
    </w:p>
    <w:p w14:paraId="69961C40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3EC6B1C5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//4</w:t>
      </w: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й</w:t>
      </w: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проход</w:t>
      </w:r>
    </w:p>
    <w:p w14:paraId="679EA955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lastRenderedPageBreak/>
        <w:t xml:space="preserve">    vector &lt;string&gt;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fourthPass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FourthPass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resThirdPass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, EA);</w:t>
      </w:r>
    </w:p>
    <w:p w14:paraId="4CD308C1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\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nАлиса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извлекает из полученного сообщения:\n";</w:t>
      </w:r>
    </w:p>
    <w:p w14:paraId="5703BD03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&lt;&lt; "   </w:t>
      </w: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ключ</w:t>
      </w: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K = ";</w:t>
      </w:r>
    </w:p>
    <w:p w14:paraId="45770151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PrintRes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fourthPass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2]);</w:t>
      </w:r>
    </w:p>
    <w:p w14:paraId="017A697B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своё секретное число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Ra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= ";</w:t>
      </w:r>
    </w:p>
    <w:p w14:paraId="502D3A1F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PrintRes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fourthPass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3]);</w:t>
      </w:r>
    </w:p>
    <w:p w14:paraId="721B9811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if (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resFirstPass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0] ==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fourthPass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[3])</w:t>
      </w:r>
    </w:p>
    <w:p w14:paraId="27A5C38E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(Случайное число Алисы полученное из сообщения и полученное на первом проходе совпадает)\n";</w:t>
      </w:r>
    </w:p>
    <w:p w14:paraId="1D4BF056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else</w:t>
      </w:r>
      <w:proofErr w:type="spellEnd"/>
    </w:p>
    <w:p w14:paraId="054FCD3E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(Случайное число Алисы полученное из сообщения и полученное на первом проходе не совпадет)\n";</w:t>
      </w:r>
    </w:p>
    <w:p w14:paraId="61816743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Алиса посылает Бобу следующие сообщения:\n";</w:t>
      </w:r>
    </w:p>
    <w:p w14:paraId="3C6367D5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&lt;&lt; "  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Eb(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A, K, Tb) = ";</w:t>
      </w:r>
    </w:p>
    <w:p w14:paraId="4C931ED6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PrintRes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fourthPass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0]);</w:t>
      </w:r>
    </w:p>
    <w:p w14:paraId="4312C405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&lt;&lt; "  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Ek(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Rb) = ";</w:t>
      </w:r>
    </w:p>
    <w:p w14:paraId="41F6CA35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PrintRes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fourthPass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1]);</w:t>
      </w:r>
    </w:p>
    <w:p w14:paraId="33B83DA7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3E2206CF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//5</w:t>
      </w: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й</w:t>
      </w: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проход</w:t>
      </w:r>
    </w:p>
    <w:p w14:paraId="3A6C168E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vector &lt;string&gt;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fifthPass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FifthPass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fourthPass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0],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fourthPass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[1], EB);</w:t>
      </w:r>
    </w:p>
    <w:p w14:paraId="5FAA19E1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\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nБоб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извлекает из полученных сообщений:\n";</w:t>
      </w:r>
    </w:p>
    <w:p w14:paraId="1BAFB3D8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&lt;&lt; "   </w:t>
      </w: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ключ</w:t>
      </w: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K = ";</w:t>
      </w:r>
    </w:p>
    <w:p w14:paraId="3E93168C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PrintRes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fifthPass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0]);</w:t>
      </w:r>
    </w:p>
    <w:p w14:paraId="2BD4D1BA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&lt;&lt; "   </w:t>
      </w: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метку</w:t>
      </w: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времени</w:t>
      </w: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Tb = ";</w:t>
      </w:r>
    </w:p>
    <w:p w14:paraId="1E7E9062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PrintRes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fifthPass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1]);</w:t>
      </w:r>
    </w:p>
    <w:p w14:paraId="7875C1D6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своё секретное число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Rb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= ";</w:t>
      </w:r>
    </w:p>
    <w:p w14:paraId="589A1E76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PrintRes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fifthPass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2]);</w:t>
      </w:r>
    </w:p>
    <w:p w14:paraId="2B8F681D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if (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fifthPass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1] ==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resSecondPass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[0])</w:t>
      </w:r>
    </w:p>
    <w:p w14:paraId="3799F2CF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(Временная метка полученная из сообщения и полученная на втором проходе совпадает)\n";</w:t>
      </w:r>
    </w:p>
    <w:p w14:paraId="2804B39C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else</w:t>
      </w:r>
      <w:proofErr w:type="spellEnd"/>
    </w:p>
    <w:p w14:paraId="576B3B4A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(Временная метка полученная из сообщения и полученная на втором проходе не совпадает)\n";</w:t>
      </w:r>
    </w:p>
    <w:p w14:paraId="47CE7AFF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if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(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fifthPass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[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2] ==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resSecondPass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[1])</w:t>
      </w:r>
    </w:p>
    <w:p w14:paraId="57515ECE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(Случайное число Боба полученное из сообщения и полученное на втором проходе совпадает)\n";</w:t>
      </w:r>
    </w:p>
    <w:p w14:paraId="67AEDA54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else</w:t>
      </w:r>
      <w:proofErr w:type="spellEnd"/>
    </w:p>
    <w:p w14:paraId="39FAAC05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(Случайное число Боба полученное из сообщения и полученное на втором проходе не совпадет)\n";</w:t>
      </w:r>
    </w:p>
    <w:p w14:paraId="60A61E0C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if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(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fifthPass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[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0] ==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fourthPass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[2])</w:t>
      </w:r>
    </w:p>
    <w:p w14:paraId="5FDB9138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\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nКлючи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, полученные Алисой и Бобом, совпали\n";</w:t>
      </w:r>
    </w:p>
    <w:p w14:paraId="055EE98A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else</w:t>
      </w:r>
      <w:proofErr w:type="spellEnd"/>
    </w:p>
    <w:p w14:paraId="2531FE98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\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nКлючи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, полученные Алисой и Бобом, не совпали\n";</w:t>
      </w:r>
    </w:p>
    <w:p w14:paraId="0A00CE2F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5BF2A70E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//повторная проверка</w:t>
      </w:r>
    </w:p>
    <w:p w14:paraId="06FFB6F4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\n\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nПовторная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проверка:\n";</w:t>
      </w:r>
    </w:p>
    <w:p w14:paraId="1B1A7394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//1</w:t>
      </w:r>
    </w:p>
    <w:p w14:paraId="60D0AC70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vector &lt;string&gt; resCheck1Pass = Check1Pass(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resThirdPass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1]);</w:t>
      </w:r>
    </w:p>
    <w:p w14:paraId="40741CF4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Алиса отправляет Бобу сообщения:\n";</w:t>
      </w:r>
    </w:p>
    <w:p w14:paraId="4187956E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&lt;&lt; "  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Eb(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A, K, Tb) = ";</w:t>
      </w:r>
    </w:p>
    <w:p w14:paraId="097C802B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PrintRes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(resCheck1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Pass[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1]);</w:t>
      </w:r>
    </w:p>
    <w:p w14:paraId="084DB7FC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&lt;&lt; "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R'a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 ";</w:t>
      </w:r>
    </w:p>
    <w:p w14:paraId="2897E12A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PrintRes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(resCheck1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Pass[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0]);</w:t>
      </w:r>
    </w:p>
    <w:p w14:paraId="65A5DEF3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2766F030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//2</w:t>
      </w:r>
    </w:p>
    <w:p w14:paraId="33192819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lastRenderedPageBreak/>
        <w:t xml:space="preserve">    vector &lt;string&gt; resCheck2Pass = Check2Pass(resCheck1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Pass[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0],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fifthPass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[0]);</w:t>
      </w:r>
    </w:p>
    <w:p w14:paraId="67240592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\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nБоб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отправляет Алисе сообщения:\n";</w:t>
      </w:r>
    </w:p>
    <w:p w14:paraId="6BF69E9C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&lt;&lt; "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R'b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 ";</w:t>
      </w:r>
    </w:p>
    <w:p w14:paraId="6F2FA813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PrintRes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(resCheck2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Pass[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0]);</w:t>
      </w:r>
    </w:p>
    <w:p w14:paraId="124FE634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&lt;&lt; "  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Ek(</w:t>
      </w:r>
      <w:proofErr w:type="spellStart"/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R'a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) = ";</w:t>
      </w:r>
    </w:p>
    <w:p w14:paraId="1E3F11C3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PrintRes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(resCheck2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Pass[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1]);</w:t>
      </w:r>
    </w:p>
    <w:p w14:paraId="74993A82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356670CF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//3</w:t>
      </w:r>
    </w:p>
    <w:p w14:paraId="3602781C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vector &lt;string&gt; resCheck3Pass = Check3Pass(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fourthPass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2], resCheck2Pass[0], resCheck2Pass[1]);</w:t>
      </w:r>
    </w:p>
    <w:p w14:paraId="17C6ABE2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\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nАлиса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извлекает:\n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R'a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= ";</w:t>
      </w:r>
    </w:p>
    <w:p w14:paraId="3BBCAB2F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PrintRes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(resCheck3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Pass[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0]);</w:t>
      </w:r>
    </w:p>
    <w:p w14:paraId="4FFFF8C0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&lt;&lt; "</w:t>
      </w: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И</w:t>
      </w: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отправляет</w:t>
      </w: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Бобу</w:t>
      </w: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сообщение</w:t>
      </w: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:\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n";</w:t>
      </w:r>
    </w:p>
    <w:p w14:paraId="29F6ACF3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&lt;&lt; "  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Ek(</w:t>
      </w:r>
      <w:proofErr w:type="spellStart"/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R'b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) = ";</w:t>
      </w:r>
    </w:p>
    <w:p w14:paraId="7755BFE3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PrintRes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(resCheck3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Pass[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1]);</w:t>
      </w:r>
    </w:p>
    <w:p w14:paraId="2FAF70F6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788D4CD4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//4</w:t>
      </w:r>
    </w:p>
    <w:p w14:paraId="5FC95B72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string resCheck4Pass = Check4Pass(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fifthPass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0], resCheck3Pass[1]);</w:t>
      </w:r>
    </w:p>
    <w:p w14:paraId="4AC61D20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&lt;&lt; "\n</w:t>
      </w: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Боб</w:t>
      </w: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извлекает</w:t>
      </w: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:\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n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R'b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 ";</w:t>
      </w:r>
    </w:p>
    <w:p w14:paraId="2D582001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PrintRes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(resCheck4Pass);</w:t>
      </w:r>
    </w:p>
    <w:p w14:paraId="28D095DD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if (resCheck3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Pass[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0] == resCheck1Pass[0])</w:t>
      </w:r>
    </w:p>
    <w:p w14:paraId="65120E68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\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nПолученное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и отправленное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R'a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совпадает\n";</w:t>
      </w:r>
    </w:p>
    <w:p w14:paraId="00BFA4CB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else</w:t>
      </w:r>
      <w:proofErr w:type="spellEnd"/>
    </w:p>
    <w:p w14:paraId="5321C0A2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\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nПолученное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и отправленное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R'a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не совпадает\n";</w:t>
      </w:r>
    </w:p>
    <w:p w14:paraId="50E7EC3B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if (resCheck4Pass == resCheck2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Pass[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0])</w:t>
      </w:r>
    </w:p>
    <w:p w14:paraId="6C5E6F85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&lt;&lt; "</w:t>
      </w: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Полученное</w:t>
      </w: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и</w:t>
      </w: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отправленное</w:t>
      </w: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R'b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совпадает</w:t>
      </w: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\n";</w:t>
      </w:r>
    </w:p>
    <w:p w14:paraId="7DE92438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else</w:t>
      </w:r>
    </w:p>
    <w:p w14:paraId="741F6F8D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Полученное и отправленное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R'b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не совпадает\n";</w:t>
      </w:r>
    </w:p>
    <w:p w14:paraId="7507741F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}</w:t>
      </w:r>
    </w:p>
    <w:p w14:paraId="39FECBDD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7EDFA7D6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6536B2AD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int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main(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int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argc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, char*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argv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[]) {</w:t>
      </w:r>
    </w:p>
    <w:p w14:paraId="7E719373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setlocale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LC_ALL, "Russian");</w:t>
      </w:r>
    </w:p>
    <w:p w14:paraId="6632A59A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int l;</w:t>
      </w:r>
    </w:p>
    <w:p w14:paraId="4007E47B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if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(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argc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== 1) {</w:t>
      </w:r>
    </w:p>
    <w:p w14:paraId="09D50CDE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cerr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Необходимо ввести l - битовую длину случайных чисел Алисы и Боба\n";</w:t>
      </w:r>
    </w:p>
    <w:p w14:paraId="4D5B4D61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</w:t>
      </w: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return 0;</w:t>
      </w:r>
    </w:p>
    <w:p w14:paraId="42B46CF0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}</w:t>
      </w:r>
    </w:p>
    <w:p w14:paraId="1EC3FFD7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try {</w:t>
      </w:r>
    </w:p>
    <w:p w14:paraId="603AADF9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l =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stoi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argv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1]);</w:t>
      </w:r>
    </w:p>
    <w:p w14:paraId="4631259D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}</w:t>
      </w:r>
    </w:p>
    <w:p w14:paraId="667CD10C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catch (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std::</w:t>
      </w:r>
      <w:proofErr w:type="spellStart"/>
      <w:proofErr w:type="gram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invalid_argument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) {</w:t>
      </w:r>
    </w:p>
    <w:p w14:paraId="5D6CB178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cerr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&lt;&lt; "</w:t>
      </w: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Число</w:t>
      </w: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l </w:t>
      </w: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должно</w:t>
      </w: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быть</w:t>
      </w: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целым</w:t>
      </w: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\n";</w:t>
      </w:r>
    </w:p>
    <w:p w14:paraId="2DE128F4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return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0;</w:t>
      </w:r>
    </w:p>
    <w:p w14:paraId="31ECE2BF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}</w:t>
      </w:r>
    </w:p>
    <w:p w14:paraId="67C38583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if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(l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 2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) {</w:t>
      </w:r>
    </w:p>
    <w:p w14:paraId="52E5E168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cerr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Число l должно быть больше 1\n";</w:t>
      </w:r>
    </w:p>
    <w:p w14:paraId="5805456C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</w:t>
      </w: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return 0;</w:t>
      </w:r>
    </w:p>
    <w:p w14:paraId="5D4516A0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}</w:t>
      </w:r>
    </w:p>
    <w:p w14:paraId="3E81E286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&lt;&lt; "</w:t>
      </w: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Протокол</w:t>
      </w: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Neuman-Stubblebine\n";</w:t>
      </w:r>
    </w:p>
    <w:p w14:paraId="17DC05D3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NeumanStubblebine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(l);</w:t>
      </w:r>
    </w:p>
    <w:p w14:paraId="6ED82CA4" w14:textId="77777777" w:rsidR="00E17DD3" w:rsidRPr="00E17DD3" w:rsidRDefault="00E17DD3" w:rsidP="00E17DD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return</w:t>
      </w:r>
      <w:proofErr w:type="spellEnd"/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0;</w:t>
      </w:r>
    </w:p>
    <w:p w14:paraId="6AD3E158" w14:textId="76358A3C" w:rsidR="00E17DD3" w:rsidRPr="00E17DD3" w:rsidRDefault="00E17DD3" w:rsidP="00E17DD3">
      <w:pPr>
        <w:keepNext/>
        <w:jc w:val="both"/>
        <w:rPr>
          <w:rFonts w:ascii="Consolas" w:eastAsia="Calibri" w:hAnsi="Consolas"/>
          <w:b/>
          <w:sz w:val="22"/>
          <w:szCs w:val="22"/>
        </w:rPr>
      </w:pPr>
      <w:r w:rsidRPr="00E17DD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}</w:t>
      </w:r>
    </w:p>
    <w:sectPr w:rsidR="00E17DD3" w:rsidRPr="00E17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D0"/>
    <w:rsid w:val="00087383"/>
    <w:rsid w:val="001A3687"/>
    <w:rsid w:val="001A5E4E"/>
    <w:rsid w:val="001B1FD1"/>
    <w:rsid w:val="002C76B3"/>
    <w:rsid w:val="00343525"/>
    <w:rsid w:val="003C3F83"/>
    <w:rsid w:val="00443CC8"/>
    <w:rsid w:val="00613033"/>
    <w:rsid w:val="007004D3"/>
    <w:rsid w:val="00762F4F"/>
    <w:rsid w:val="007D414F"/>
    <w:rsid w:val="00857A56"/>
    <w:rsid w:val="008D505C"/>
    <w:rsid w:val="008F1AD0"/>
    <w:rsid w:val="00AB3140"/>
    <w:rsid w:val="00AD57FE"/>
    <w:rsid w:val="00B4128F"/>
    <w:rsid w:val="00BD408A"/>
    <w:rsid w:val="00BE149E"/>
    <w:rsid w:val="00C249F8"/>
    <w:rsid w:val="00CF7B05"/>
    <w:rsid w:val="00D01510"/>
    <w:rsid w:val="00DC6999"/>
    <w:rsid w:val="00E17DD3"/>
    <w:rsid w:val="00E71CD5"/>
    <w:rsid w:val="00F44A96"/>
    <w:rsid w:val="00F8776B"/>
    <w:rsid w:val="00FA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7461C"/>
  <w15:chartTrackingRefBased/>
  <w15:docId w15:val="{2DBF8E70-F6D3-4D81-AA2C-CAC808F0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033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link w:val="10"/>
    <w:uiPriority w:val="9"/>
    <w:qFormat/>
    <w:rsid w:val="00FA44D3"/>
    <w:pPr>
      <w:spacing w:before="100" w:beforeAutospacing="1" w:after="100" w:afterAutospacing="1"/>
      <w:outlineLvl w:val="0"/>
    </w:pPr>
    <w:rPr>
      <w:b/>
      <w:bCs/>
      <w:kern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A44D3"/>
    <w:rPr>
      <w:b/>
      <w:bCs/>
      <w:kern w:val="36"/>
      <w:sz w:val="28"/>
      <w:szCs w:val="48"/>
    </w:rPr>
  </w:style>
  <w:style w:type="paragraph" w:customStyle="1" w:styleId="11">
    <w:name w:val="Мой1"/>
    <w:basedOn w:val="a3"/>
    <w:qFormat/>
    <w:rsid w:val="00FA44D3"/>
    <w:pPr>
      <w:spacing w:line="360" w:lineRule="auto"/>
      <w:ind w:firstLine="709"/>
      <w:jc w:val="both"/>
    </w:pPr>
    <w:rPr>
      <w:sz w:val="28"/>
      <w:szCs w:val="28"/>
    </w:rPr>
  </w:style>
  <w:style w:type="paragraph" w:styleId="a3">
    <w:name w:val="Normal (Web)"/>
    <w:basedOn w:val="a"/>
    <w:uiPriority w:val="99"/>
    <w:unhideWhenUsed/>
    <w:rsid w:val="00FA44D3"/>
    <w:rPr>
      <w:sz w:val="24"/>
      <w:szCs w:val="24"/>
    </w:rPr>
  </w:style>
  <w:style w:type="paragraph" w:customStyle="1" w:styleId="2">
    <w:name w:val="Мой2"/>
    <w:basedOn w:val="11"/>
    <w:qFormat/>
    <w:rsid w:val="00FA44D3"/>
    <w:pPr>
      <w:ind w:firstLine="0"/>
      <w:jc w:val="center"/>
    </w:pPr>
    <w:rPr>
      <w:noProof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613033"/>
    <w:pPr>
      <w:spacing w:after="200"/>
      <w:ind w:firstLine="709"/>
      <w:jc w:val="both"/>
    </w:pPr>
    <w:rPr>
      <w:i/>
      <w:iCs/>
      <w:color w:val="44546A"/>
      <w:sz w:val="18"/>
      <w:szCs w:val="18"/>
    </w:rPr>
  </w:style>
  <w:style w:type="character" w:styleId="a5">
    <w:name w:val="Placeholder Text"/>
    <w:basedOn w:val="a0"/>
    <w:uiPriority w:val="99"/>
    <w:semiHidden/>
    <w:rsid w:val="00613033"/>
    <w:rPr>
      <w:color w:val="808080"/>
    </w:rPr>
  </w:style>
  <w:style w:type="character" w:styleId="a6">
    <w:name w:val="Emphasis"/>
    <w:basedOn w:val="a0"/>
    <w:uiPriority w:val="20"/>
    <w:qFormat/>
    <w:rsid w:val="001A36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3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2356</Words>
  <Characters>13430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Arbuzov</dc:creator>
  <cp:keywords/>
  <dc:description/>
  <cp:lastModifiedBy>Matvey Arbuzov</cp:lastModifiedBy>
  <cp:revision>11</cp:revision>
  <cp:lastPrinted>2023-10-18T12:14:00Z</cp:lastPrinted>
  <dcterms:created xsi:type="dcterms:W3CDTF">2023-10-02T11:40:00Z</dcterms:created>
  <dcterms:modified xsi:type="dcterms:W3CDTF">2023-10-18T12:14:00Z</dcterms:modified>
</cp:coreProperties>
</file>