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ФГБОУ ВО «Брянский государственный инженерно-технологический университет»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Многопрофильный колледж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Кафедра «Информационные технологии»</w:t>
      </w:r>
    </w:p>
    <w:p/>
    <w:p/>
    <w:p/>
    <w:p/>
    <w:p>
      <w:pPr>
        <w:jc w:val="center"/>
      </w:pPr>
      <w:r>
        <w:rPr>
          <w:rFonts w:ascii="Times New Roman" w:hAnsi="Times New Roman"/>
          <w:b/>
          <w:sz w:val="44"/>
        </w:rPr>
        <w:t>ДНЕВНИК</w:t>
      </w:r>
    </w:p>
    <w:p>
      <w:pPr>
        <w:jc w:val="center"/>
      </w:pPr>
      <w:r>
        <w:rPr>
          <w:rFonts w:ascii="Times New Roman" w:hAnsi="Times New Roman"/>
          <w:b/>
          <w:sz w:val="32"/>
        </w:rPr>
        <w:t>производственной практики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технологии разработки программного обеспечения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(практика 3)</w:t>
      </w:r>
    </w:p>
    <w:p/>
    <w:p>
      <w:pPr>
        <w:jc w:val="center"/>
      </w:pPr>
      <w:r>
        <w:rPr>
          <w:rFonts w:ascii="Times New Roman" w:hAnsi="Times New Roman"/>
          <w:b w:val="0"/>
          <w:sz w:val="24"/>
        </w:rPr>
        <w:t>Тема индивидуального задания: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«Планировщик задач» — веб-приложение на FastAPI + SQLite</w:t>
      </w:r>
    </w:p>
    <w:p/>
    <w:p/>
    <w:p/>
    <w:p/>
    <w:p/>
    <w:p>
      <w:pPr>
        <w:spacing w:line="288" w:lineRule="auto"/>
        <w:jc w:val="left"/>
      </w:pPr>
      <w:r>
        <w:rPr>
          <w:rFonts w:ascii="Times New Roman" w:hAnsi="Times New Roman"/>
          <w:b w:val="0"/>
          <w:sz w:val="24"/>
        </w:rPr>
        <w:t>Студент:           Магасумов М. М.</w:t>
      </w:r>
    </w:p>
    <w:p>
      <w:pPr>
        <w:spacing w:line="288" w:lineRule="auto"/>
        <w:jc w:val="left"/>
      </w:pPr>
      <w:r>
        <w:rPr>
          <w:rFonts w:ascii="Times New Roman" w:hAnsi="Times New Roman"/>
          <w:b w:val="0"/>
          <w:sz w:val="24"/>
        </w:rPr>
        <w:t>Группа:            ИСП(спо)-209-1</w:t>
      </w:r>
    </w:p>
    <w:p>
      <w:pPr>
        <w:spacing w:line="288" w:lineRule="auto"/>
        <w:jc w:val="left"/>
      </w:pPr>
      <w:r>
        <w:rPr>
          <w:rFonts w:ascii="Times New Roman" w:hAnsi="Times New Roman"/>
          <w:b w:val="0"/>
          <w:sz w:val="24"/>
        </w:rPr>
        <w:t>Сроки практики:    08.06.2026 – 25.06.2026</w:t>
      </w:r>
    </w:p>
    <w:p>
      <w:pPr>
        <w:spacing w:line="288" w:lineRule="auto"/>
        <w:jc w:val="left"/>
      </w:pPr>
      <w:r>
        <w:rPr>
          <w:rFonts w:ascii="Times New Roman" w:hAnsi="Times New Roman"/>
          <w:b w:val="0"/>
          <w:sz w:val="24"/>
        </w:rPr>
        <w:t>Руководитель:      преподаватель И. В. Мартыненко</w:t>
      </w:r>
    </w:p>
    <w:p/>
    <w:p/>
    <w:p/>
    <w:p/>
    <w:p>
      <w:pPr>
        <w:jc w:val="center"/>
      </w:pPr>
      <w:r>
        <w:rPr>
          <w:rFonts w:ascii="Times New Roman" w:hAnsi="Times New Roman"/>
          <w:b w:val="0"/>
          <w:sz w:val="24"/>
        </w:rPr>
        <w:t>Брянск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ДНЕВНИК прохождения практики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Содержание выполненной работы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Кол-во часов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Подпись руководителя</w:t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08.06.2026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Инструктаж по технике безопасности. Постановка задачи на практику 3: подготовка демонстрационных видео, оформление дневника и итогового отчёта.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09.06.2026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Изучение требований к итоговому отчёту по производственной практике. Анализ образца отчёта.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Подготовка структуры итогового отчёта: разделы «Архитектура приложения», «Основные компоненты», «Алгоритм работы».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Написание раздела 1 — проектирование архитектуры. Описание стека (FastAPI, SQLAlchemy, SQLite, Jinja2).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15.06.2026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Написание раздела 2 — основные компоненты приложения (модели данных, роутеры, шаблоны).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Написание раздела 3 — алгоритм работы (схема взаимодействия пользователя и системы).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Описание индивидуального задания: реализация авторизации, CRUD задач, проектов и комментариев.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Проверка вёрстки во всех браузерах, исправление мелких CSS-замечаний.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Подготовка сценария первого видео — обзор структуры проекта и листинг кода.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22.06.2026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Запись видео 1: проход по структуре каталогов проекта и постраничное чтение основных файлов кода.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23.06.2026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Запись видео 2: демонстрация приложения со стороны пользователя (вход, создание задачи, комментарии, смена статуса, проекты, мобильная версия).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Финальная сборка итогового отчёта, оформление приложений. Заполнение дневника производственной практики.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25.06.2026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Подготовка к защите: повторная проверка всех файлов в репозитории, подсчёт коммитов, согласование с руководителем.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Итого: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78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/>
    <w:p>
      <w:pPr>
        <w:spacing w:line="288" w:lineRule="auto"/>
        <w:jc w:val="left"/>
      </w:pPr>
      <w:r>
        <w:rPr>
          <w:rFonts w:ascii="Times New Roman" w:hAnsi="Times New Roman"/>
          <w:b w:val="0"/>
          <w:sz w:val="24"/>
        </w:rPr>
        <w:t>Руководитель практики от вуза _______________ И. В. Мартыненко</w:t>
      </w:r>
    </w:p>
    <w:p>
      <w:pPr>
        <w:spacing w:line="288" w:lineRule="auto"/>
        <w:jc w:val="left"/>
      </w:pPr>
      <w:r>
        <w:rPr>
          <w:rFonts w:ascii="Times New Roman" w:hAnsi="Times New Roman"/>
          <w:b w:val="0"/>
          <w:sz w:val="24"/>
        </w:rPr>
        <w:t>Студент _______________ Магасумов М. М.</w:t>
      </w:r>
    </w:p>
    <w:p/>
    <w:p>
      <w:pPr>
        <w:spacing w:line="288" w:lineRule="auto"/>
        <w:jc w:val="left"/>
      </w:pPr>
      <w:r>
        <w:rPr>
          <w:rFonts w:ascii="Times New Roman" w:hAnsi="Times New Roman"/>
          <w:b w:val="0"/>
          <w:sz w:val="24"/>
        </w:rPr>
        <w:t>Дата заполнения: 25 июня 2026 г.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