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Муниципальное бюджетное общеобразовательное учреждение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«Средняя общеобразовательная школа №3»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36"/>
          <w:szCs w:val="36"/>
          <w:highlight w:val="white"/>
        </w:rPr>
      </w:pPr>
      <w:r>
        <w:rPr>
          <w:rFonts w:eastAsia="Times New Roman" w:cs="Times New Roman"/>
          <w:color w:val="333333"/>
          <w:sz w:val="36"/>
          <w:szCs w:val="36"/>
          <w:highlight w:val="white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b/>
          <w:color w:val="333333"/>
          <w:sz w:val="36"/>
          <w:szCs w:val="36"/>
          <w:highlight w:val="white"/>
        </w:rPr>
        <w:t>Индивидуальный проект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33333"/>
          <w:sz w:val="36"/>
          <w:szCs w:val="36"/>
          <w:highlight w:val="white"/>
        </w:rPr>
      </w:pPr>
      <w:r>
        <w:rPr>
          <w:rFonts w:eastAsia="Times New Roman" w:cs="Times New Roman"/>
          <w:b/>
          <w:color w:val="333333"/>
          <w:sz w:val="36"/>
          <w:szCs w:val="36"/>
          <w:highlight w:val="white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b/>
          <w:color w:val="333333"/>
          <w:sz w:val="36"/>
          <w:szCs w:val="36"/>
          <w:highlight w:val="white"/>
        </w:rPr>
        <w:t>Предметная область: информатика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33333"/>
          <w:sz w:val="36"/>
          <w:szCs w:val="36"/>
          <w:highlight w:val="white"/>
        </w:rPr>
      </w:pPr>
      <w:r>
        <w:rPr>
          <w:rFonts w:eastAsia="Times New Roman" w:cs="Times New Roman"/>
          <w:b/>
          <w:color w:val="333333"/>
          <w:sz w:val="36"/>
          <w:szCs w:val="36"/>
          <w:highlight w:val="white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b/>
          <w:color w:val="333333"/>
          <w:sz w:val="36"/>
          <w:szCs w:val="36"/>
          <w:highlight w:val="white"/>
        </w:rPr>
        <w:t>Тема</w:t>
      </w:r>
      <w:r>
        <w:rPr>
          <w:color w:val="333333"/>
          <w:sz w:val="36"/>
          <w:szCs w:val="36"/>
          <w:highlight w:val="white"/>
        </w:rPr>
        <w:t xml:space="preserve">: </w:t>
      </w:r>
      <w:r>
        <w:rPr>
          <w:b/>
          <w:color w:val="333333"/>
          <w:sz w:val="36"/>
          <w:szCs w:val="36"/>
          <w:highlight w:val="white"/>
        </w:rPr>
        <w:t>«Разработка игры - Хэд-Найт»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</w:t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                               </w:t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                                                                       </w:t>
      </w:r>
      <w:r>
        <w:rPr>
          <w:color w:val="333333"/>
          <w:sz w:val="28"/>
          <w:szCs w:val="28"/>
          <w:highlight w:val="white"/>
        </w:rPr>
        <w:t>ученика 9 «А» класса</w:t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                                                           </w:t>
      </w:r>
      <w:r>
        <w:rPr>
          <w:color w:val="333333"/>
          <w:sz w:val="28"/>
          <w:szCs w:val="28"/>
          <w:highlight w:val="white"/>
        </w:rPr>
        <w:t>Линькова Матвея Вадимовича</w:t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                                                           </w:t>
      </w:r>
      <w:r>
        <w:rPr>
          <w:color w:val="333333"/>
          <w:sz w:val="28"/>
          <w:szCs w:val="28"/>
          <w:highlight w:val="white"/>
        </w:rPr>
        <w:t xml:space="preserve">Куратор: учитель информатики </w:t>
      </w:r>
    </w:p>
    <w:p>
      <w:pPr>
        <w:pStyle w:val="LOnormal"/>
        <w:spacing w:lineRule="auto" w:line="240" w:before="0" w:after="0"/>
        <w:jc w:val="both"/>
        <w:rPr/>
      </w:pPr>
      <w:r>
        <w:rPr>
          <w:color w:val="333333"/>
          <w:sz w:val="28"/>
          <w:szCs w:val="28"/>
          <w:highlight w:val="white"/>
        </w:rPr>
        <w:t xml:space="preserve">                                                                               </w:t>
      </w:r>
      <w:r>
        <w:rPr>
          <w:color w:val="333333"/>
          <w:sz w:val="28"/>
          <w:szCs w:val="28"/>
          <w:highlight w:val="white"/>
        </w:rPr>
        <w:t xml:space="preserve">Смирнова Наталья Петровна 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color w:val="333333"/>
          <w:sz w:val="28"/>
          <w:szCs w:val="28"/>
          <w:highlight w:val="white"/>
        </w:rPr>
        <w:t>г. Гусь-Хрустальный</w:t>
      </w:r>
    </w:p>
    <w:p>
      <w:pPr>
        <w:pStyle w:val="LOnormal"/>
        <w:spacing w:lineRule="auto" w:line="240" w:before="0" w:after="0"/>
        <w:jc w:val="center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2022 г</w:t>
      </w:r>
    </w:p>
    <w:p>
      <w:pPr>
        <w:pStyle w:val="LOnormal"/>
        <w:spacing w:lineRule="auto" w:line="240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jc w:val="left"/>
        <w:rPr>
          <w:b/>
          <w:b/>
        </w:rPr>
      </w:pPr>
      <w:r>
        <w:rPr>
          <w:b/>
        </w:rPr>
        <w:t>Содержание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>
          <w:b w:val="false"/>
        </w:rPr>
        <w:t>Введение………………………………………………………………………</w:t>
      </w:r>
      <w:r>
        <w:rPr/>
        <w:t>…с.3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1.1. История появления компьютерных игр…………………………………...с.4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1.2. Что такое компьютерная игра……………………………………………...с.5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2.1. Выбор языка программирования и жанра игры…………………………..с.6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2.2. Язык программирования Python……………………………………...……с.6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2.3. Библиотека Pygame……………………………...………………………….с.6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  <w:t>3.1. Описание идеи………………………………………………………………с.7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/>
        <w:t xml:space="preserve">3.2. </w:t>
      </w:r>
      <w:r>
        <w:rPr>
          <w:color w:val="333333"/>
          <w:highlight w:val="white"/>
        </w:rPr>
        <w:t>Описание кода………………………………………………...…………….с.7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3.3. Tiled Map Editor...…………………………………………………………...с.8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/>
        <w:t xml:space="preserve">3.4. </w:t>
      </w:r>
      <w:r>
        <w:rPr>
          <w:color w:val="333333"/>
          <w:highlight w:val="white"/>
        </w:rPr>
        <w:t>Создание графики……………...…………………………...………………с.8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3.5. Музыкальное оформление…………………………………………………с.8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3.6. Игровой процесс…………………………………………………………....с.9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Заключение…………………………………………………..…………………с.10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Список использованных источников………………………….………………с.11</w:t>
      </w:r>
    </w:p>
    <w:p>
      <w:pPr>
        <w:pStyle w:val="LOnormal"/>
        <w:spacing w:lineRule="auto" w:line="240" w:before="0" w:after="0"/>
        <w:ind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Приложения…………………………………………………………………….с.12</w:t>
      </w:r>
    </w:p>
    <w:p>
      <w:pPr>
        <w:pStyle w:val="LO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LOnormal"/>
        <w:spacing w:lineRule="auto" w:line="240" w:before="0" w:after="0"/>
        <w:ind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Введение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sz w:val="28"/>
          <w:szCs w:val="28"/>
          <w:shd w:fill="auto" w:val="clear"/>
        </w:rPr>
      </w:pPr>
      <w:r>
        <w:rPr>
          <w:b/>
          <w:color w:val="333333"/>
          <w:sz w:val="28"/>
          <w:szCs w:val="28"/>
          <w:highlight w:val="white"/>
        </w:rPr>
        <w:t>Тем</w:t>
      </w:r>
      <w:r>
        <w:rPr>
          <w:b/>
          <w:color w:val="333333"/>
          <w:highlight w:val="white"/>
        </w:rPr>
        <w:t>а</w:t>
      </w:r>
      <w:r>
        <w:rPr>
          <w:b/>
          <w:color w:val="333333"/>
          <w:sz w:val="28"/>
          <w:szCs w:val="28"/>
          <w:highlight w:val="white"/>
        </w:rPr>
        <w:t>:</w:t>
      </w:r>
      <w:r>
        <w:rPr>
          <w:color w:val="333333"/>
          <w:sz w:val="28"/>
          <w:szCs w:val="28"/>
          <w:highlight w:val="white"/>
        </w:rPr>
        <w:t xml:space="preserve"> </w:t>
      </w:r>
      <w:r>
        <w:rPr>
          <w:color w:val="333333"/>
          <w:sz w:val="28"/>
          <w:szCs w:val="28"/>
          <w:shd w:fill="auto" w:val="clear"/>
        </w:rPr>
        <w:t xml:space="preserve">«Разработка игры - </w:t>
      </w:r>
      <w:r>
        <w:rPr>
          <w:color w:val="333333"/>
        </w:rPr>
        <w:t>Хэд-Найт</w:t>
      </w:r>
      <w:r>
        <w:rPr>
          <w:color w:val="333333"/>
          <w:sz w:val="28"/>
          <w:szCs w:val="28"/>
          <w:shd w:fill="auto" w:val="clear"/>
        </w:rPr>
        <w:t xml:space="preserve">». Я выбрал эту тему, потому что до этого я не создавал полноценных игр и мне стало интересно применить свои знания в этой сфере.  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</w:rPr>
      </w:pPr>
      <w:r>
        <w:rPr>
          <w:b/>
          <w:color w:val="333333"/>
          <w:highlight w:val="white"/>
        </w:rPr>
        <w:t>Цель:</w:t>
      </w:r>
      <w:r>
        <w:rPr>
          <w:color w:val="333333"/>
          <w:highlight w:val="white"/>
        </w:rPr>
        <w:t xml:space="preserve"> написать программу игры на языке программирования Python с помощью библиотеки pygame.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b w:val="false"/>
          <w:b w:val="false"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Проблема: </w:t>
      </w:r>
      <w:r>
        <w:rPr>
          <w:b w:val="false"/>
          <w:color w:val="333333"/>
          <w:sz w:val="28"/>
          <w:szCs w:val="28"/>
          <w:highlight w:val="white"/>
        </w:rPr>
        <w:t>сложность проектирования и разработки игры.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Гипотеза: </w:t>
      </w:r>
      <w:r>
        <w:rPr>
          <w:color w:val="222222"/>
          <w:highlight w:val="white"/>
        </w:rPr>
        <w:t>предположим, что я смогу написать игровую программу на языке Python.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>
          <w:b/>
          <w:color w:val="333333"/>
          <w:sz w:val="28"/>
          <w:szCs w:val="28"/>
          <w:highlight w:val="white"/>
        </w:rPr>
        <w:t xml:space="preserve">Актуальность: </w:t>
      </w:r>
      <w:r>
        <w:rPr>
          <w:b w:val="false"/>
          <w:color w:val="333333"/>
          <w:sz w:val="28"/>
          <w:szCs w:val="28"/>
          <w:highlight w:val="white"/>
        </w:rPr>
        <w:t xml:space="preserve">в наше время  программирование является весьма актуальной и перспективной специальностью. Она получает повсеместное распространение. С помощью данного проекта я смогу больше узнать о возможностях языка, что поможет мне в будущем освоении профессии программиста.  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>
          <w:b/>
          <w:color w:val="333333"/>
          <w:sz w:val="28"/>
          <w:szCs w:val="28"/>
          <w:highlight w:val="white"/>
        </w:rPr>
        <w:t xml:space="preserve">Задачи: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800" w:right="0" w:hanging="109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Выбра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жанр и тему игры;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800" w:right="0" w:hanging="109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Заручи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ся поддержкой документации (на</w:t>
      </w:r>
      <w:r>
        <w:rPr>
          <w:color w:val="333333"/>
          <w:highlight w:val="white"/>
        </w:rPr>
        <w:t>йти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сайт с документацией,  внимательно изучи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её);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800" w:right="0" w:hanging="109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Раздели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игру на части (меню, игровой процесс)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800" w:right="0" w:hanging="109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Запрограммирова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все части игры.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1800" w:right="0" w:hanging="109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Сдела</w:t>
      </w:r>
      <w:r>
        <w:rPr>
          <w:color w:val="333333"/>
          <w:highlight w:val="white"/>
        </w:rPr>
        <w:t>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анимации.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>
          <w:b/>
          <w:color w:val="333333"/>
          <w:sz w:val="28"/>
          <w:szCs w:val="28"/>
          <w:highlight w:val="white"/>
        </w:rPr>
        <w:t>Проектный продукт:</w:t>
      </w:r>
      <w:r>
        <w:rPr>
          <w:color w:val="333333"/>
          <w:sz w:val="28"/>
          <w:szCs w:val="28"/>
          <w:highlight w:val="white"/>
        </w:rPr>
        <w:t xml:space="preserve"> программа.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>
          <w:b/>
          <w:color w:val="333333"/>
          <w:sz w:val="28"/>
          <w:szCs w:val="28"/>
          <w:highlight w:val="white"/>
        </w:rPr>
        <w:t>План работы по выполнению проекта:</w:t>
      </w:r>
    </w:p>
    <w:tbl>
      <w:tblPr>
        <w:tblStyle w:val="Table1"/>
        <w:tblW w:w="9600" w:type="dxa"/>
        <w:jc w:val="left"/>
        <w:tblInd w:w="1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4967"/>
        <w:gridCol w:w="3504"/>
      </w:tblGrid>
      <w:tr>
        <w:trPr>
          <w:trHeight w:val="759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№</w:t>
            </w:r>
          </w:p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п/п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Мероприятия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Срок исполнения</w:t>
            </w:r>
          </w:p>
        </w:tc>
      </w:tr>
      <w:tr>
        <w:trPr>
          <w:trHeight w:val="584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1.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Выбор темы, подбор материала (документация)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3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Сентябрь, Октябрь</w:t>
            </w:r>
          </w:p>
        </w:tc>
      </w:tr>
      <w:tr>
        <w:trPr>
          <w:trHeight w:val="584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2.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Систематизация собранного материала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3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Ноябрь</w:t>
            </w:r>
          </w:p>
        </w:tc>
      </w:tr>
      <w:tr>
        <w:trPr>
          <w:trHeight w:val="447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3.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Написание кода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3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bookmarkStart w:id="0" w:name="_gjdgxs"/>
            <w:bookmarkEnd w:id="0"/>
            <w:r>
              <w:rPr>
                <w:b/>
                <w:color w:val="333333"/>
                <w:sz w:val="28"/>
                <w:szCs w:val="28"/>
                <w:highlight w:val="white"/>
              </w:rPr>
              <w:t>Декабрь</w:t>
            </w:r>
          </w:p>
        </w:tc>
      </w:tr>
      <w:tr>
        <w:trPr>
          <w:trHeight w:val="584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4.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Оформление проекта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3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Январь</w:t>
            </w:r>
          </w:p>
        </w:tc>
      </w:tr>
      <w:tr>
        <w:trPr>
          <w:trHeight w:val="584" w:hRule="atLeast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42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4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Подготовка к защите проекта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firstLine="139"/>
              <w:jc w:val="both"/>
              <w:rPr>
                <w:rFonts w:ascii="Times New Roman" w:hAnsi="Times New Roman" w:eastAsia="Times New Roman" w:cs="Times New Roman"/>
                <w:b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b/>
                <w:color w:val="333333"/>
                <w:sz w:val="28"/>
                <w:szCs w:val="28"/>
                <w:highlight w:val="white"/>
              </w:rPr>
              <w:t>Февраль</w:t>
            </w:r>
          </w:p>
        </w:tc>
      </w:tr>
    </w:tbl>
    <w:p>
      <w:pPr>
        <w:pStyle w:val="LO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333333"/>
          <w:sz w:val="28"/>
          <w:szCs w:val="28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left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1.1. История компьютерных игр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Можно сказать, что компьютерные игры появились случайно. Произошло это в 1958 г. в Брукхейвенской Национальной Лаборатории (США), когда ее сотрудник — Уильям Хигинботам — представил первый в истории электронный пинг-понг посетителям этой известной научной организации. Позднее он признавался, что и вообразить себе не мог, какой успех ожидает в будущем его незатейливое новшество. Несколько позднее — в 1961 г. — программисты знаменитого Массачусетского Технологического Института (MIT) на своих суперкомпьютерах (для того времени, конечно) создали еще одну игру. Она называлась «Звездные войны» и разрабатывалась как способ компьютерного моделирования военных действий. В разные версии этой игры и сегодня можно поиграть в некоторых моделях сотовых телефонов.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В 70-х гг. электронные игры быстро превратились в бизнес. Отцом этого бизнеса считается Нолан Башнелл (он основал первую фирму по производству нового типа игр, которую он назвал Атари (Atari). Уже в 1972 г. его знаменитый «Понг» ворвался в мир игровых развлечений. Это была первая игровая приставка (к телевизору), с помощью которой два игрока или игрок и компьютер могли на экране перекидывать через сетку шарик, стремясь удержать его в экранном поле.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Коммерческий успех привел в этот бизнес другие компании (среди них такие производители игр как Nintendo, Magnavox, Namco, Sega и др.). В результате, еще до появления персональных компьютеров (!) электронные игры обрели огромную популярность, показав всем возможности и ценность развития информационных технологий. Правда, пока только в США, Японии и Европе. Так что не зря этот вид игр называли и называют «электронные игры» или «видеоигры», поскольку они производились в виде специальных приставок к телевизору или игровых автоматов. Первые игры для персональных компьютеров появились лишь в начале 80-х гг., когда бум игровых приставок уже прошел, но начинался новый — бум компьютерных игр, который продолжается до сих пор.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b/>
          <w:b/>
          <w:color w:val="202122"/>
          <w:highlight w:val="white"/>
        </w:rPr>
      </w:pPr>
      <w:r>
        <w:rPr>
          <w:b/>
          <w:color w:val="202122"/>
          <w:highlight w:val="white"/>
        </w:rPr>
        <w:t>1.2. Что такое компьютерная игра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Компью́терная игра́ 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В настоящее время в ряде случаев вместо термина компьютерная игра может использоваться термин видеоигра, то есть данные термины могут употребляться как синонимы и взаимозаменяться. В компьютерных играх, как правило, игровая ситуация воспроизводится на экране дисплея или обычного телевизора (в этом случае компьютерные игры одновременно являются и видеоиграми), но в то же время компьютерная игра может быть звуковой, телетайпной и др.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Компьютерные игры могут создаваться на основе фильмов и книг; есть и обратные случаи. С 2011 года компьютерные игры официально признаны в США отдельным видом искусства.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Компьютерные игры оказали столь существенное влияние на общество, что в информационных технологиях отмечена устойчивая тенденция к геймификации для неигрового прикладного программного обеспечения.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Геймплей (gameplay) — игровой процесс в компьютерной игре.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Геймплей содержит неотъемлемый компонент компьютерных игр, отсутствующий в остальных видах искусства, и этот компонент — интерактивность. Геймплей игры является степенью и природой интерактивности, предусмотренной игрой. То есть, тем, как игроки могут воздействовать на игровой мир, и как игровой мир реагирует на действия, совершённые игроками.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>Понятие геймплея не включает в себя графическое оформление игры, используемый движок, сеттинг, в котором происходит действие, или сюжетную составляющую. Подобные эстетические и содержательные элементы не являются уникальными для компьютерных игр, и встречаются в других средствах аудиовизуальной информации (книги, кино, телевидение). Геймплей же — это то, что делает компьютерные игры уникальным видом искусства.</w:t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firstLine="708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2.1. Выбор языка программирования и жанра игры</w:t>
      </w:r>
    </w:p>
    <w:p>
      <w:pPr>
        <w:pStyle w:val="LOnormal"/>
        <w:spacing w:lineRule="auto" w:line="240" w:before="0" w:after="0"/>
        <w:ind w:left="0" w:firstLine="708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>Начинать разработку игры нужно начинать с языка программирования. В моем случае выбор был однозначен. Так как на данный момент я изучаю язык программирования Python, то я решил освоить разработку игр на данном языке при помощью библиотеки pygame.</w:t>
      </w:r>
    </w:p>
    <w:p>
      <w:pPr>
        <w:pStyle w:val="LOnormal"/>
        <w:spacing w:lineRule="auto" w:line="240" w:before="0" w:after="0"/>
        <w:ind w:left="0" w:firstLine="708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>А вот с жанром игры все не так однозначно. В начале прорабатывания идеи игры первоначальным жанром был Roguelike, в котором уровни каждый раз генерируются случайным образом. Но из-за ограниченности сроков и сложности реализации я пришел к выводу, что уровни должны быть изначально спроектированы. И так в конечном итоге я решил, что наиболее подходящим жанром для моей игры будет Action (экшен). Игра в жанре Action требует от игрока быстрой реакции, точности и сноровки, для того чтобы преодолеть поставленные игрой задачи.</w:t>
      </w:r>
    </w:p>
    <w:p>
      <w:pPr>
        <w:pStyle w:val="LOnormal"/>
        <w:spacing w:lineRule="auto" w:line="240" w:before="0" w:after="0"/>
        <w:ind w:left="0" w:firstLine="708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2.2. Язык программирования Python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Python – это высокоуровневый язык программирования. Относится к общему назначению. Позволяет создавать разнообразные приложения – от игровых до бизнес-логики. Имеет возможность работы с ООП.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Питон относится к языкам с динамической типизацией информации. Его легко выучить даже тем, кто далек от IT и разработки. Первую игру получить посредством подобного варианта не составит никакого труда.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Зайдя на официальный сайт https://www.python.org/, я скачал язык программирования. Также для удобной работы необходим интерпретатор, в котором и будет написан основной код программы. Мой выбор пал на Pycharm, довольно удобный интерпретатор с встроенной поддержкой git, которая понадобится при дальнейшей разработке.</w:t>
      </w:r>
    </w:p>
    <w:p>
      <w:pPr>
        <w:pStyle w:val="LOnormal"/>
        <w:spacing w:lineRule="auto" w:line="240" w:before="0" w:after="0"/>
        <w:ind w:firstLine="7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2.3. Библиотека Pygame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PyGame - это библиотека языка Python. Он используется для разработки двухмерных игр и представляет собой платформу, на которой вы можете использовать набор модулей Python для разработки игры . Это простая для понимания и удобная для новичков платформа, которая может помочь вам быстро разрабатывать игры. Вы можете зайти на официальный сайт PyGame, чтобы получить представление о том, что это на самом деле.</w:t>
      </w:r>
    </w:p>
    <w:p>
      <w:pPr>
        <w:pStyle w:val="LOnormal"/>
        <w:spacing w:lineRule="auto" w:line="240" w:before="0" w:after="0"/>
        <w:ind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hd w:val="clear" w:fill="FFFFFF"/>
        <w:spacing w:lineRule="auto" w:line="240" w:before="0" w:after="16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hd w:val="clear" w:fill="FFFFFF"/>
        <w:spacing w:lineRule="auto" w:line="240" w:before="0" w:after="16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hd w:val="clear" w:fill="FFFFFF"/>
        <w:spacing w:lineRule="auto" w:line="240" w:before="0" w:after="16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hd w:val="clear" w:fill="FFFFFF"/>
        <w:spacing w:lineRule="auto" w:line="240" w:before="0" w:after="16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hd w:val="clear" w:fill="FFFFFF"/>
        <w:spacing w:lineRule="auto" w:line="240" w:before="0" w:after="16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spacing w:lineRule="auto" w:line="240" w:before="0" w:after="0"/>
        <w:ind w:left="0" w:hanging="0"/>
        <w:jc w:val="center"/>
        <w:rPr/>
      </w:pPr>
      <w:r>
        <w:rPr>
          <w:b/>
        </w:rPr>
        <w:t xml:space="preserve">3.1. </w:t>
      </w:r>
      <w:r>
        <w:rPr>
          <w:b/>
          <w:sz w:val="28"/>
          <w:szCs w:val="28"/>
        </w:rPr>
        <w:t>Описание идеи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</w:rPr>
      </w:pPr>
      <w:r>
        <w:rPr>
          <w:b w:val="false"/>
          <w:i w:val="false"/>
          <w:sz w:val="28"/>
          <w:szCs w:val="28"/>
        </w:rPr>
        <w:t>Название: «</w:t>
      </w:r>
      <w:r>
        <w:rPr/>
        <w:t>Хэд-Найт</w:t>
      </w:r>
      <w:r>
        <w:rPr>
          <w:b w:val="false"/>
          <w:i w:val="false"/>
          <w:sz w:val="28"/>
          <w:szCs w:val="28"/>
        </w:rPr>
        <w:t>», оно отсылает на главного героя, за которого предстоит пройти всю</w:t>
      </w:r>
      <w:r>
        <w:rPr>
          <w:b w:val="false"/>
          <w:sz w:val="28"/>
          <w:szCs w:val="28"/>
        </w:rPr>
        <w:t xml:space="preserve"> игру.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</w:rPr>
      </w:pPr>
      <w:r>
        <w:rPr>
          <w:b w:val="false"/>
          <w:sz w:val="28"/>
          <w:szCs w:val="28"/>
        </w:rPr>
        <w:t>Жанр:</w:t>
      </w:r>
      <w:r>
        <w:rPr/>
        <w:t xml:space="preserve"> </w:t>
      </w:r>
      <w:r>
        <w:rPr>
          <w:sz w:val="28"/>
          <w:szCs w:val="28"/>
        </w:rPr>
        <w:t xml:space="preserve">экшен, в котором игрок должен исследовать подземелья, собирать оружие и сражаться с  противниками. 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  <w:t>Платформа: п</w:t>
      </w:r>
      <w:r>
        <w:rPr>
          <w:b w:val="false"/>
          <w:i w:val="false"/>
          <w:caps w:val="false"/>
          <w:smallCaps w:val="false"/>
          <w:color w:val="111111"/>
          <w:sz w:val="28"/>
          <w:szCs w:val="28"/>
        </w:rPr>
        <w:t xml:space="preserve">ервоначальный запуск игры </w:t>
      </w:r>
      <w:r>
        <w:rPr>
          <w:color w:val="111111"/>
        </w:rPr>
        <w:t>состоялся</w:t>
      </w:r>
      <w:r>
        <w:rPr>
          <w:b w:val="false"/>
          <w:i w:val="false"/>
          <w:caps w:val="false"/>
          <w:smallCaps w:val="false"/>
          <w:color w:val="111111"/>
          <w:sz w:val="28"/>
          <w:szCs w:val="28"/>
        </w:rPr>
        <w:t xml:space="preserve"> на ПК. В дальнейшем возможен выпуск мобильного приложения с полным или ограниченным геймплеем.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28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Особенности и плюсы проекта: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Простая механика игры делает её удобной для пользователя.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Развитие hard skills во время создание проекта.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Поддерживает рабочее состояние даже при отсутствии сети.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280"/>
        <w:ind w:left="720" w:right="0" w:hanging="11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Игра уникальна, так как единственная в своём роде и доступ к ней вы можете получить, лишь имея связи с разработчиками продукта.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3.2. Описание кода</w:t>
      </w:r>
    </w:p>
    <w:p>
      <w:pPr>
        <w:pStyle w:val="LOnormal"/>
        <w:spacing w:lineRule="auto" w:line="360" w:before="280" w:after="0"/>
        <w:ind w:firstLine="708"/>
        <w:jc w:val="both"/>
        <w:rPr>
          <w:b/>
          <w:b/>
        </w:rPr>
      </w:pPr>
      <w:r>
        <w:rPr/>
        <w:t xml:space="preserve">Код программы можно условно разделить на четыре части </w:t>
      </w:r>
      <w:r>
        <w:rPr>
          <w:b/>
        </w:rPr>
        <w:t>: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720" w:hanging="11"/>
        <w:jc w:val="both"/>
        <w:rPr>
          <w:sz w:val="24"/>
          <w:szCs w:val="24"/>
        </w:rPr>
      </w:pPr>
      <w:r>
        <w:rPr/>
        <w:t>функции;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720" w:hanging="11"/>
        <w:jc w:val="both"/>
        <w:rPr>
          <w:sz w:val="24"/>
          <w:szCs w:val="24"/>
        </w:rPr>
      </w:pPr>
      <w:r>
        <w:rPr/>
        <w:t>вспомогательные строки;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720" w:hanging="11"/>
        <w:jc w:val="both"/>
        <w:rPr>
          <w:sz w:val="24"/>
          <w:szCs w:val="24"/>
        </w:rPr>
      </w:pPr>
      <w:r>
        <w:rPr/>
        <w:t>классы;</w:t>
      </w:r>
    </w:p>
    <w:p>
      <w:pPr>
        <w:pStyle w:val="LOnormal"/>
        <w:numPr>
          <w:ilvl w:val="0"/>
          <w:numId w:val="2"/>
        </w:numPr>
        <w:spacing w:lineRule="auto" w:line="360" w:before="0" w:after="280"/>
        <w:ind w:left="720" w:hanging="11"/>
        <w:jc w:val="both"/>
        <w:rPr>
          <w:b/>
          <w:b/>
        </w:rPr>
      </w:pPr>
      <w:r>
        <w:rPr/>
        <w:t>основной код.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Функции </w:t>
      </w:r>
      <w:r>
        <w:rPr>
          <w:color w:val="333333"/>
          <w:highlight w:val="white"/>
        </w:rPr>
        <w:t xml:space="preserve">отвечают за такие части программы, как загрузка изображений, получение и выбор снаряжения, отображение текста, показ стартового окна и элементов управления, вывод статистики, переход между уровнями, счетчик ходов в мини игре. 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Вспомогательные строки</w:t>
      </w:r>
      <w:r>
        <w:rPr>
          <w:color w:val="333333"/>
          <w:highlight w:val="white"/>
        </w:rPr>
        <w:t xml:space="preserve"> содержат в себе основные переменные, которые представляют собой данные о группах спрайтов и их изображения, списки айди определенных тайлов, а также необходимые для работы программы заглушки.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 xml:space="preserve">Классы </w:t>
      </w:r>
      <w:r>
        <w:rPr>
          <w:color w:val="333333"/>
          <w:highlight w:val="white"/>
        </w:rPr>
        <w:t>нужны для генерации уровней и создания спрайтов, к которым относятся спрайты тайлов, объектов карты, врагов, игрока, эффектов снаряжения, инвентаря, очков здоровья и финального экрана.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Основной код</w:t>
      </w:r>
      <w:r>
        <w:rPr>
          <w:color w:val="333333"/>
          <w:highlight w:val="white"/>
        </w:rPr>
        <w:t xml:space="preserve"> служит для того, чтобы обрабатывать процессы игры, такие как загрузка карты, перезапуск уровня, считывание клавиш клавиатуры, получение урона, отрисовка и анимации спрайтов, отображение перехода.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  <w:t>3.3. Tiled Map Editor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>Tiled Map Editor — редактор пиксель арт тайлсетов написанный на C++ (существует и Java версия программы). Данную программу можно использовать для разработки игр любого 2D-жанра. С его помощью можно легко создать игровую карту.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111111"/>
          <w:highlight w:val="white"/>
        </w:rPr>
      </w:pPr>
      <w:r>
        <w:rPr>
          <w:color w:val="111111"/>
          <w:highlight w:val="white"/>
        </w:rPr>
        <w:t>Для создания карт в игре я использовал именно этот редактор, так как это значительно удобнее, чем редактировать карты в обычном блокноте, ведь каждому тайлу присущ свой уникальный id, а стандартных символов на клавиатуре попросту не хватает для описания всех тайлов. Также в этом редакторе довольно понятный графический интерфейс (приложение 1) и обширный набор функций, которые помогают в создании карт. Карты сохраняются в формате tmx, для работы с которым существует специальная библиотека pytmx.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b/>
          <w:color w:val="333333"/>
          <w:highlight w:val="white"/>
        </w:rPr>
        <w:t xml:space="preserve">3.4. </w:t>
      </w:r>
      <w:r>
        <w:rPr>
          <w:b/>
          <w:i w:val="false"/>
          <w:caps w:val="false"/>
          <w:smallCaps w:val="false"/>
          <w:color w:val="333333"/>
          <w:sz w:val="28"/>
          <w:szCs w:val="28"/>
          <w:highlight w:val="white"/>
        </w:rPr>
        <w:t>Создание графики</w:t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/>
      </w:pPr>
      <w:r>
        <w:rPr/>
        <w:t xml:space="preserve">Создание графики, художественное оформление игры - один из важнейших моментов процесса разработки. Сама графика в значительной степени определяет то, что называется «атмосферой игры». </w:t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/>
      </w:pPr>
      <w:r>
        <w:rPr/>
        <w:t>В моей игре графика создана благодаря наборам тайлов и отдельных спрайтов для объектов и игровых персонажей. Нахождение текстур оказалось непростой задачей, так как хоть и различных наборов тайлов довольно много, но стоящих бесплатных и вписывающихся в одну тематику подземелья текстур значительно меньше. Спустя продолжительные поиски я смог найти подходящий ассет графики, включавший в себя текстуры окружения и противников.  Далее нужно вставить готовый сет в Tiled Map Editor и связать отдельные текстуры в программе проекта.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</w:rPr>
        <w:t>3.5. Музыкальное оформление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i/>
          <w:i/>
        </w:rPr>
      </w:pPr>
      <w:r>
        <w:rPr/>
        <w:t xml:space="preserve">Последним этапом в разработке игры является добавление музыки. Я решил добавить свою музыкальную тему для каждой части игры, чтобы сделать прохождение более интересным и запоминающимся. Основная часть композиций имеет жанр - ретро. Так как сама игра выполнена в пиксельном стиле, то музыка отлично сочетается с её стилем. Все аудио записи были заимствованы с сайта </w:t>
      </w:r>
      <w:r>
        <w:rPr>
          <w:i/>
        </w:rPr>
        <w:t>newgrounds.com.</w:t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color w:val="333333"/>
          <w:sz w:val="28"/>
          <w:szCs w:val="28"/>
          <w:highlight w:val="white"/>
        </w:rPr>
      </w:pPr>
      <w:r>
        <w:rPr>
          <w:b/>
          <w:color w:val="333333"/>
          <w:highlight w:val="white"/>
        </w:rPr>
        <w:t xml:space="preserve">3.6. </w:t>
      </w:r>
      <w:r>
        <w:rPr>
          <w:b/>
          <w:i w:val="false"/>
          <w:caps w:val="false"/>
          <w:smallCaps w:val="false"/>
          <w:color w:val="333333"/>
          <w:sz w:val="28"/>
          <w:szCs w:val="28"/>
          <w:highlight w:val="white"/>
        </w:rPr>
        <w:t>Игровой процесс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Игра состоит из двух частей: меню и игрового процесса.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В меню можно посмотреть инструкцию, в которой описано управление героем. Также в меню находится пункт настроек. Они регулируют разрешение экрана и громкость музыки.  И самое главное, из меню можно перейти к игровому процессу.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b w:val="false"/>
          <w:b w:val="false"/>
          <w:i w:val="false"/>
          <w:i w:val="false"/>
          <w:caps w:val="false"/>
          <w:smallCaps w:val="false"/>
          <w:color w:val="333333"/>
          <w:sz w:val="28"/>
          <w:szCs w:val="28"/>
          <w:highlight w:val="white"/>
        </w:rPr>
      </w:pPr>
      <w:r>
        <w:rPr>
          <w:color w:val="333333"/>
          <w:highlight w:val="white"/>
        </w:rPr>
        <w:t>В игре доступны три уровня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. </w:t>
      </w:r>
      <w:r>
        <w:rPr>
          <w:color w:val="333333"/>
          <w:highlight w:val="white"/>
        </w:rPr>
        <w:t>Возможности их выбора нет, так как игра проходится довольно быстро и выбор уровня был бы излишен.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 В каждом из уровней есть две части</w:t>
      </w:r>
      <w:r>
        <w:rPr>
          <w:color w:val="333333"/>
          <w:highlight w:val="white"/>
        </w:rPr>
        <w:t>. Первая часть -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 основное подземелье (приложени</w:t>
      </w:r>
      <w:r>
        <w:rPr>
          <w:color w:val="333333"/>
          <w:highlight w:val="white"/>
        </w:rPr>
        <w:t>е 1)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, где </w:t>
      </w:r>
      <w:r>
        <w:rPr>
          <w:color w:val="333333"/>
          <w:highlight w:val="white"/>
        </w:rPr>
        <w:t xml:space="preserve">следует 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>уничтожать противников для дальнейшего прохождения</w:t>
      </w:r>
      <w:r>
        <w:rPr>
          <w:color w:val="333333"/>
          <w:highlight w:val="white"/>
        </w:rPr>
        <w:t xml:space="preserve">. Но не нужно уничтожать каждого противника, для того чтобы пройти этап, достаточно лишь найти лестницу, ведущую на следующую уровень. Вторая часть - 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мини игра (приложение </w:t>
      </w:r>
      <w:r>
        <w:rPr>
          <w:color w:val="333333"/>
          <w:highlight w:val="white"/>
        </w:rPr>
        <w:t>2)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 — головоломка, в которой путем логических размышлений нужно передвигать препятствия так, чтобы за отведенное количество попыток дойти до конца этой игры. В конце каждого уровня происходит подсчет </w:t>
      </w:r>
      <w:r>
        <w:rPr>
          <w:color w:val="333333"/>
          <w:highlight w:val="white"/>
        </w:rPr>
        <w:t>статистики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, в ней указаны время и пройдена ли мини игра или нет. </w:t>
      </w:r>
      <w:r>
        <w:rPr>
          <w:color w:val="333333"/>
          <w:highlight w:val="white"/>
        </w:rPr>
        <w:t>С</w:t>
      </w:r>
      <w:r>
        <w:rPr>
          <w:b w:val="false"/>
          <w:i w:val="false"/>
          <w:caps w:val="false"/>
          <w:smallCaps w:val="false"/>
          <w:color w:val="333333"/>
          <w:sz w:val="28"/>
          <w:szCs w:val="28"/>
          <w:highlight w:val="white"/>
        </w:rPr>
        <w:t xml:space="preserve">тоит упомянуть о наличии двух концовок в игре. Прохождение мини игр как раз таки служит для того, чтобы открыть хорошую концовку, если пренебречь ими, то концовка окажется плохой. 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/>
      </w:pPr>
      <w:r>
        <w:rPr>
          <w:b/>
          <w:sz w:val="28"/>
          <w:szCs w:val="28"/>
        </w:rPr>
        <w:t>Заключение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 ходе проектной деятельности была разработана и создана игра. Объем кода составил более 1</w:t>
      </w:r>
      <w:r>
        <w:rPr/>
        <w:t>5</w:t>
      </w:r>
      <w:r>
        <w:rPr>
          <w:b w:val="false"/>
          <w:sz w:val="28"/>
          <w:szCs w:val="28"/>
        </w:rPr>
        <w:t xml:space="preserve">00 строк. В игре присутствуют анимации и различные частицы, а также </w:t>
      </w:r>
      <w:r>
        <w:rPr/>
        <w:t>инструкция - мануал</w:t>
      </w:r>
      <w:r>
        <w:rPr>
          <w:b w:val="false"/>
          <w:sz w:val="28"/>
          <w:szCs w:val="28"/>
        </w:rPr>
        <w:t>. Благодаря моей игре человек может улучшить реакцию.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/>
        <w:t>Самым интересным, при работе над проектом, стало создание анимаций. Процесс их создания довольно увлекательный и затягивающий, а результат разработки виден сразу. Самым трудным же оказалось разработка поведения противников. Каждый тип врагов уникален, и каждому типу присуща своя атака. Прописывание взаимодействия противника с игроком и окружением - довольно сложный и трудоемкий процесс.</w:t>
      </w:r>
    </w:p>
    <w:p>
      <w:pPr>
        <w:pStyle w:val="LOnormal"/>
        <w:widowControl/>
        <w:spacing w:lineRule="auto" w:line="240" w:before="0" w:after="0"/>
        <w:ind w:left="0" w:right="0" w:firstLine="708"/>
        <w:jc w:val="both"/>
        <w:rPr/>
      </w:pPr>
      <w:r>
        <w:rPr/>
        <w:t>Проект дал мне уверенность в себе, своих способностях. Я освоил основы программирования игр на pygame и понял, что разрабатывать игры не так уж и сложно.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28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Пути дальнейшего развития: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Расширение базы игровых достижений.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Создание новых уровней и режимов.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Добавление новых образов(мерчей, скинов) главного героя, а также дополнительных видов противников.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280"/>
        <w:ind w:left="720" w:right="0" w:hanging="11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Расширение инвентаря за </w:t>
      </w:r>
      <w:r>
        <w:rPr/>
        <w:t>счет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нового оружия и зачарований.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280"/>
        <w:ind w:right="0" w:hanging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b w:val="false"/>
          <w:b w:val="false"/>
          <w:sz w:val="28"/>
          <w:szCs w:val="28"/>
        </w:rPr>
      </w:pPr>
      <w:hyperlink r:id="rId2">
        <w:r>
          <w:rPr>
            <w:b w:val="false"/>
            <w:sz w:val="28"/>
            <w:szCs w:val="28"/>
          </w:rPr>
          <w:t>https://www.pygame.org</w:t>
        </w:r>
      </w:hyperlink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r>
        <w:rPr/>
        <w:t>https://www.mapeditor.org/</w:t>
      </w:r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b w:val="false"/>
          <w:b w:val="false"/>
          <w:sz w:val="28"/>
          <w:szCs w:val="28"/>
        </w:rPr>
      </w:pPr>
      <w:hyperlink r:id="rId3">
        <w:r>
          <w:rPr>
            <w:b w:val="false"/>
            <w:sz w:val="28"/>
            <w:szCs w:val="28"/>
          </w:rPr>
          <w:t>https://itch.io/game-assets/free</w:t>
        </w:r>
      </w:hyperlink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r>
        <w:rPr/>
        <w:t>https://ichi.pro/ru/pygame-dla-nacinausih-38816435127663</w:t>
      </w:r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hyperlink r:id="rId4">
        <w:r>
          <w:rPr>
            <w:color w:val="1155CC"/>
            <w:u w:val="single"/>
          </w:rPr>
          <w:t>https://tehnar.net.ua/kratkaya-istoriya-kompyuternyih-igr/</w:t>
        </w:r>
      </w:hyperlink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hyperlink r:id="rId5">
        <w:r>
          <w:rPr>
            <w:color w:val="1155CC"/>
            <w:u w:val="single"/>
          </w:rPr>
          <w:t>https://kartaslov.ru/</w:t>
        </w:r>
      </w:hyperlink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hyperlink r:id="rId6">
        <w:r>
          <w:rPr>
            <w:color w:val="1155CC"/>
            <w:u w:val="single"/>
          </w:rPr>
          <w:t>https://mchost.ru/articles/chto-takoe-python/</w:t>
        </w:r>
      </w:hyperlink>
    </w:p>
    <w:p>
      <w:pPr>
        <w:pStyle w:val="LOnormal"/>
        <w:widowControl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r>
        <w:rPr/>
        <w:t>https://www.newgrounds.com/audio/</w:t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  <w:t>Приложение 1</w:t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/>
        <w:drawing>
          <wp:inline distT="0" distB="0" distL="0" distR="0">
            <wp:extent cx="5942965" cy="3200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/>
        <w:spacing w:lineRule="auto" w:line="240" w:before="0" w:after="0"/>
        <w:jc w:val="center"/>
        <w:rPr>
          <w:i/>
          <w:i/>
        </w:rPr>
      </w:pPr>
      <w:r>
        <w:rPr>
          <w:i/>
        </w:rPr>
        <w:t>Создание карты в Tiled map editor</w:t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  <w:t>Приложение 2</w:t>
      </w:r>
      <w:r>
        <w:rPr/>
        <w:drawing>
          <wp:inline distT="0" distB="0" distL="0" distR="0">
            <wp:extent cx="5686425" cy="32099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/>
        <w:spacing w:lineRule="auto" w:line="240" w:before="0" w:after="0"/>
        <w:jc w:val="center"/>
        <w:rPr>
          <w:i/>
          <w:i/>
        </w:rPr>
      </w:pPr>
      <w:r>
        <w:rPr>
          <w:i/>
        </w:rPr>
        <w:t>Демонстрация части уровня подземелья</w:t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>
          <w:b/>
        </w:rPr>
        <w:t>Приложение 3</w:t>
      </w:r>
    </w:p>
    <w:p>
      <w:pPr>
        <w:pStyle w:val="LOnormal"/>
        <w:widowControl/>
        <w:spacing w:lineRule="auto" w:line="240" w:before="0" w:after="0"/>
        <w:jc w:val="right"/>
        <w:rPr>
          <w:b/>
          <w:b/>
        </w:rPr>
      </w:pPr>
      <w:r>
        <w:rPr/>
        <w:drawing>
          <wp:inline distT="0" distB="0" distL="0" distR="0">
            <wp:extent cx="5942965" cy="59436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/>
        <w:spacing w:lineRule="auto" w:line="240" w:before="0" w:after="0"/>
        <w:jc w:val="center"/>
        <w:rPr>
          <w:i/>
          <w:i/>
        </w:rPr>
      </w:pPr>
      <w:r>
        <w:rPr>
          <w:i/>
        </w:rPr>
        <w:t>Демонстрация мини-игры</w:t>
      </w:r>
    </w:p>
    <w:sectPr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845" w:gutter="0" w:header="0" w:top="1134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Georgia">
    <w:charset w:val="01"/>
    <w:family w:val="roman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0" w:after="200"/>
      <w:jc w:val="center"/>
      <w:rPr>
        <w:b/>
        <w:b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ascii="Times New Roman" w:hAnsi="Times New Roman" w:cs="Arial"/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ascii="Times New Roman" w:hAnsi="Times New Roman" w:cs="Arial"/>
      <w:sz w:val="24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Style16"/>
    <w:pPr/>
    <w:rPr/>
  </w:style>
  <w:style w:type="paragraph" w:styleId="Style18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game.org/" TargetMode="External"/><Relationship Id="rId3" Type="http://schemas.openxmlformats.org/officeDocument/2006/relationships/hyperlink" Target="https://itch.io/game-assets/free" TargetMode="External"/><Relationship Id="rId4" Type="http://schemas.openxmlformats.org/officeDocument/2006/relationships/hyperlink" Target="https://tehnar.net.ua/kratkaya-istoriya-kompyuternyih-igr/" TargetMode="External"/><Relationship Id="rId5" Type="http://schemas.openxmlformats.org/officeDocument/2006/relationships/hyperlink" Target="https://kartaslov.ru/" TargetMode="External"/><Relationship Id="rId6" Type="http://schemas.openxmlformats.org/officeDocument/2006/relationships/hyperlink" Target="https://mchost.ru/articles/chto-takoe-pytho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14</Pages>
  <Words>1902</Words>
  <Characters>12474</Characters>
  <CharactersWithSpaces>14650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2022-04-05T02:30:19Z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