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Pr>
          <w:color w:val="000000"/>
          <w:sz w:val="28"/>
          <w:szCs w:val="28"/>
          <w:u w:val="single"/>
        </w:rPr>
        <w:tab/>
      </w:r>
      <w:r>
        <w:rPr>
          <w:color w:val="000000"/>
          <w:sz w:val="28"/>
          <w:szCs w:val="28"/>
          <w:u w:val="single"/>
        </w:rPr>
        <w:tab/>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CA1C84">
      <w:pPr>
        <w:rPr>
          <w:b/>
          <w:sz w:val="32"/>
          <w:szCs w:val="32"/>
        </w:rPr>
      </w:pPr>
      <w:bookmarkStart w:id="0" w:name="_Toc195112123"/>
      <w:r w:rsidRPr="00A50CCE">
        <w:rPr>
          <w:b/>
          <w:sz w:val="32"/>
          <w:szCs w:val="32"/>
        </w:rPr>
        <w:lastRenderedPageBreak/>
        <w:t>Аннотация</w:t>
      </w:r>
      <w:bookmarkEnd w:id="0"/>
    </w:p>
    <w:p w:rsidR="000B15E6" w:rsidRPr="00E22ECF" w:rsidRDefault="00DC2DF9" w:rsidP="00A169F1">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A169F1">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CA1C84">
      <w:pPr>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CA1C84">
      <w:pPr>
        <w:rPr>
          <w:b/>
          <w:sz w:val="32"/>
          <w:szCs w:val="32"/>
        </w:rPr>
      </w:pPr>
      <w:bookmarkStart w:id="2" w:name="_Toc195112125"/>
      <w:r w:rsidRPr="00A50CCE">
        <w:rPr>
          <w:b/>
          <w:sz w:val="32"/>
          <w:szCs w:val="32"/>
        </w:rPr>
        <w:lastRenderedPageBreak/>
        <w:t>Реферат</w:t>
      </w:r>
      <w:bookmarkEnd w:id="2"/>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B16592">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F77EAA" w:rsidRDefault="00E22ECF" w:rsidP="003757F2">
          <w:pPr>
            <w:pStyle w:val="aff0"/>
            <w:rPr>
              <w:noProof/>
            </w:rPr>
          </w:pPr>
          <w:r w:rsidRPr="0055428E">
            <w:rPr>
              <w:sz w:val="28"/>
              <w:szCs w:val="28"/>
            </w:rPr>
            <w:t>Оглавление</w:t>
          </w:r>
          <w:r w:rsidRPr="0055428E">
            <w:rPr>
              <w:sz w:val="28"/>
              <w:szCs w:val="28"/>
            </w:rPr>
            <w:fldChar w:fldCharType="begin"/>
          </w:r>
          <w:r w:rsidRPr="0055428E">
            <w:rPr>
              <w:sz w:val="28"/>
              <w:szCs w:val="28"/>
            </w:rPr>
            <w:instrText xml:space="preserve"> TOC \o "1-3" \h \z \u </w:instrText>
          </w:r>
          <w:r w:rsidRPr="0055428E">
            <w:rPr>
              <w:sz w:val="28"/>
              <w:szCs w:val="28"/>
            </w:rPr>
            <w:fldChar w:fldCharType="separate"/>
          </w:r>
        </w:p>
        <w:p w:rsidR="00F77EAA" w:rsidRDefault="00061206">
          <w:pPr>
            <w:pStyle w:val="12"/>
            <w:tabs>
              <w:tab w:val="right" w:leader="dot" w:pos="9631"/>
            </w:tabs>
            <w:rPr>
              <w:rFonts w:asciiTheme="minorHAnsi" w:eastAsiaTheme="minorEastAsia" w:hAnsiTheme="minorHAnsi" w:cstheme="minorBidi"/>
              <w:noProof/>
              <w:sz w:val="22"/>
              <w:szCs w:val="22"/>
            </w:rPr>
          </w:pPr>
          <w:hyperlink w:anchor="_Toc200116516" w:history="1">
            <w:r w:rsidR="00F77EAA" w:rsidRPr="000234F0">
              <w:rPr>
                <w:rStyle w:val="afe"/>
                <w:b/>
                <w:noProof/>
              </w:rPr>
              <w:t>Введение</w:t>
            </w:r>
            <w:r w:rsidR="00F77EAA">
              <w:rPr>
                <w:noProof/>
                <w:webHidden/>
              </w:rPr>
              <w:tab/>
            </w:r>
            <w:r w:rsidR="00F77EAA">
              <w:rPr>
                <w:noProof/>
                <w:webHidden/>
              </w:rPr>
              <w:fldChar w:fldCharType="begin"/>
            </w:r>
            <w:r w:rsidR="00F77EAA">
              <w:rPr>
                <w:noProof/>
                <w:webHidden/>
              </w:rPr>
              <w:instrText xml:space="preserve"> PAGEREF _Toc200116516 \h </w:instrText>
            </w:r>
            <w:r w:rsidR="00F77EAA">
              <w:rPr>
                <w:noProof/>
                <w:webHidden/>
              </w:rPr>
            </w:r>
            <w:r w:rsidR="00F77EAA">
              <w:rPr>
                <w:noProof/>
                <w:webHidden/>
              </w:rPr>
              <w:fldChar w:fldCharType="separate"/>
            </w:r>
            <w:r w:rsidR="00F77EAA">
              <w:rPr>
                <w:noProof/>
                <w:webHidden/>
              </w:rPr>
              <w:t>8</w:t>
            </w:r>
            <w:r w:rsidR="00F77EAA">
              <w:rPr>
                <w:noProof/>
                <w:webHidden/>
              </w:rPr>
              <w:fldChar w:fldCharType="end"/>
            </w:r>
          </w:hyperlink>
        </w:p>
        <w:p w:rsidR="00F77EAA" w:rsidRDefault="00061206">
          <w:pPr>
            <w:pStyle w:val="12"/>
            <w:tabs>
              <w:tab w:val="left" w:pos="1100"/>
              <w:tab w:val="right" w:leader="dot" w:pos="9631"/>
            </w:tabs>
            <w:rPr>
              <w:rFonts w:asciiTheme="minorHAnsi" w:eastAsiaTheme="minorEastAsia" w:hAnsiTheme="minorHAnsi" w:cstheme="minorBidi"/>
              <w:noProof/>
              <w:sz w:val="22"/>
              <w:szCs w:val="22"/>
            </w:rPr>
          </w:pPr>
          <w:hyperlink w:anchor="_Toc200116517" w:history="1">
            <w:r w:rsidR="00F77EAA" w:rsidRPr="000234F0">
              <w:rPr>
                <w:rStyle w:val="afe"/>
                <w:b/>
                <w:noProof/>
              </w:rPr>
              <w:t>Глава 1</w:t>
            </w:r>
            <w:r w:rsidR="00F77EAA">
              <w:rPr>
                <w:rFonts w:asciiTheme="minorHAnsi" w:eastAsiaTheme="minorEastAsia" w:hAnsiTheme="minorHAnsi" w:cstheme="minorBidi"/>
                <w:noProof/>
                <w:sz w:val="22"/>
                <w:szCs w:val="22"/>
              </w:rPr>
              <w:tab/>
            </w:r>
            <w:r w:rsidR="00F77EAA" w:rsidRPr="000234F0">
              <w:rPr>
                <w:rStyle w:val="afe"/>
                <w:b/>
                <w:noProof/>
              </w:rPr>
              <w:t>Анализ концепта проекта</w:t>
            </w:r>
            <w:r w:rsidR="00F77EAA">
              <w:rPr>
                <w:noProof/>
                <w:webHidden/>
              </w:rPr>
              <w:tab/>
            </w:r>
            <w:r w:rsidR="00F77EAA">
              <w:rPr>
                <w:noProof/>
                <w:webHidden/>
              </w:rPr>
              <w:fldChar w:fldCharType="begin"/>
            </w:r>
            <w:r w:rsidR="00F77EAA">
              <w:rPr>
                <w:noProof/>
                <w:webHidden/>
              </w:rPr>
              <w:instrText xml:space="preserve"> PAGEREF _Toc200116517 \h </w:instrText>
            </w:r>
            <w:r w:rsidR="00F77EAA">
              <w:rPr>
                <w:noProof/>
                <w:webHidden/>
              </w:rPr>
            </w:r>
            <w:r w:rsidR="00F77EAA">
              <w:rPr>
                <w:noProof/>
                <w:webHidden/>
              </w:rPr>
              <w:fldChar w:fldCharType="separate"/>
            </w:r>
            <w:r w:rsidR="00F77EAA">
              <w:rPr>
                <w:noProof/>
                <w:webHidden/>
              </w:rPr>
              <w:t>10</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18" w:history="1">
            <w:r w:rsidR="00F77EAA" w:rsidRPr="000234F0">
              <w:rPr>
                <w:rStyle w:val="afe"/>
                <w:b/>
                <w:noProof/>
              </w:rPr>
              <w:t>1.1.</w:t>
            </w:r>
            <w:r w:rsidR="00F77EAA">
              <w:rPr>
                <w:rFonts w:asciiTheme="minorHAnsi" w:eastAsiaTheme="minorEastAsia" w:hAnsiTheme="minorHAnsi" w:cstheme="minorBidi"/>
                <w:noProof/>
                <w:sz w:val="22"/>
                <w:szCs w:val="22"/>
              </w:rPr>
              <w:tab/>
            </w:r>
            <w:r w:rsidR="00F77EAA" w:rsidRPr="000234F0">
              <w:rPr>
                <w:rStyle w:val="afe"/>
                <w:b/>
                <w:noProof/>
              </w:rPr>
              <w:t>Анализ предметной области</w:t>
            </w:r>
            <w:r w:rsidR="00F77EAA">
              <w:rPr>
                <w:noProof/>
                <w:webHidden/>
              </w:rPr>
              <w:tab/>
            </w:r>
            <w:r w:rsidR="00F77EAA">
              <w:rPr>
                <w:noProof/>
                <w:webHidden/>
              </w:rPr>
              <w:fldChar w:fldCharType="begin"/>
            </w:r>
            <w:r w:rsidR="00F77EAA">
              <w:rPr>
                <w:noProof/>
                <w:webHidden/>
              </w:rPr>
              <w:instrText xml:space="preserve"> PAGEREF _Toc200116518 \h </w:instrText>
            </w:r>
            <w:r w:rsidR="00F77EAA">
              <w:rPr>
                <w:noProof/>
                <w:webHidden/>
              </w:rPr>
            </w:r>
            <w:r w:rsidR="00F77EAA">
              <w:rPr>
                <w:noProof/>
                <w:webHidden/>
              </w:rPr>
              <w:fldChar w:fldCharType="separate"/>
            </w:r>
            <w:r w:rsidR="00F77EAA">
              <w:rPr>
                <w:noProof/>
                <w:webHidden/>
              </w:rPr>
              <w:t>12</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19" w:history="1">
            <w:r w:rsidR="00F77EAA" w:rsidRPr="000234F0">
              <w:rPr>
                <w:rStyle w:val="afe"/>
                <w:b/>
                <w:noProof/>
              </w:rPr>
              <w:t>1.2.</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Анализ существующих решений</w:t>
            </w:r>
            <w:r w:rsidR="00F77EAA">
              <w:rPr>
                <w:noProof/>
                <w:webHidden/>
              </w:rPr>
              <w:tab/>
            </w:r>
            <w:r w:rsidR="00F77EAA">
              <w:rPr>
                <w:noProof/>
                <w:webHidden/>
              </w:rPr>
              <w:fldChar w:fldCharType="begin"/>
            </w:r>
            <w:r w:rsidR="00F77EAA">
              <w:rPr>
                <w:noProof/>
                <w:webHidden/>
              </w:rPr>
              <w:instrText xml:space="preserve"> PAGEREF _Toc200116519 \h </w:instrText>
            </w:r>
            <w:r w:rsidR="00F77EAA">
              <w:rPr>
                <w:noProof/>
                <w:webHidden/>
              </w:rPr>
            </w:r>
            <w:r w:rsidR="00F77EAA">
              <w:rPr>
                <w:noProof/>
                <w:webHidden/>
              </w:rPr>
              <w:fldChar w:fldCharType="separate"/>
            </w:r>
            <w:r w:rsidR="00F77EAA">
              <w:rPr>
                <w:noProof/>
                <w:webHidden/>
              </w:rPr>
              <w:t>14</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20" w:history="1">
            <w:r w:rsidR="00F77EAA" w:rsidRPr="000234F0">
              <w:rPr>
                <w:rStyle w:val="afe"/>
                <w:b/>
                <w:noProof/>
              </w:rPr>
              <w:t>1.3.</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Требования к системе</w:t>
            </w:r>
            <w:r w:rsidR="00F77EAA">
              <w:rPr>
                <w:noProof/>
                <w:webHidden/>
              </w:rPr>
              <w:tab/>
            </w:r>
            <w:r w:rsidR="00F77EAA">
              <w:rPr>
                <w:noProof/>
                <w:webHidden/>
              </w:rPr>
              <w:fldChar w:fldCharType="begin"/>
            </w:r>
            <w:r w:rsidR="00F77EAA">
              <w:rPr>
                <w:noProof/>
                <w:webHidden/>
              </w:rPr>
              <w:instrText xml:space="preserve"> PAGEREF _Toc200116520 \h </w:instrText>
            </w:r>
            <w:r w:rsidR="00F77EAA">
              <w:rPr>
                <w:noProof/>
                <w:webHidden/>
              </w:rPr>
            </w:r>
            <w:r w:rsidR="00F77EAA">
              <w:rPr>
                <w:noProof/>
                <w:webHidden/>
              </w:rPr>
              <w:fldChar w:fldCharType="separate"/>
            </w:r>
            <w:r w:rsidR="00F77EAA">
              <w:rPr>
                <w:noProof/>
                <w:webHidden/>
              </w:rPr>
              <w:t>17</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21" w:history="1">
            <w:r w:rsidR="00F77EAA" w:rsidRPr="000234F0">
              <w:rPr>
                <w:rStyle w:val="afe"/>
                <w:b/>
                <w:noProof/>
              </w:rPr>
              <w:t>1.4.</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Ожидаемые результаты и эффективность</w:t>
            </w:r>
            <w:r w:rsidR="00F77EAA">
              <w:rPr>
                <w:noProof/>
                <w:webHidden/>
              </w:rPr>
              <w:tab/>
            </w:r>
            <w:r w:rsidR="00F77EAA">
              <w:rPr>
                <w:noProof/>
                <w:webHidden/>
              </w:rPr>
              <w:fldChar w:fldCharType="begin"/>
            </w:r>
            <w:r w:rsidR="00F77EAA">
              <w:rPr>
                <w:noProof/>
                <w:webHidden/>
              </w:rPr>
              <w:instrText xml:space="preserve"> PAGEREF _Toc200116521 \h </w:instrText>
            </w:r>
            <w:r w:rsidR="00F77EAA">
              <w:rPr>
                <w:noProof/>
                <w:webHidden/>
              </w:rPr>
            </w:r>
            <w:r w:rsidR="00F77EAA">
              <w:rPr>
                <w:noProof/>
                <w:webHidden/>
              </w:rPr>
              <w:fldChar w:fldCharType="separate"/>
            </w:r>
            <w:r w:rsidR="00F77EAA">
              <w:rPr>
                <w:noProof/>
                <w:webHidden/>
              </w:rPr>
              <w:t>18</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22" w:history="1">
            <w:r w:rsidR="00F77EAA" w:rsidRPr="000234F0">
              <w:rPr>
                <w:rStyle w:val="afe"/>
                <w:b/>
                <w:noProof/>
              </w:rPr>
              <w:t>1.5.</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Риски и ограничение</w:t>
            </w:r>
            <w:r w:rsidR="00F77EAA">
              <w:rPr>
                <w:noProof/>
                <w:webHidden/>
              </w:rPr>
              <w:tab/>
            </w:r>
            <w:r w:rsidR="00F77EAA">
              <w:rPr>
                <w:noProof/>
                <w:webHidden/>
              </w:rPr>
              <w:fldChar w:fldCharType="begin"/>
            </w:r>
            <w:r w:rsidR="00F77EAA">
              <w:rPr>
                <w:noProof/>
                <w:webHidden/>
              </w:rPr>
              <w:instrText xml:space="preserve"> PAGEREF _Toc200116522 \h </w:instrText>
            </w:r>
            <w:r w:rsidR="00F77EAA">
              <w:rPr>
                <w:noProof/>
                <w:webHidden/>
              </w:rPr>
            </w:r>
            <w:r w:rsidR="00F77EAA">
              <w:rPr>
                <w:noProof/>
                <w:webHidden/>
              </w:rPr>
              <w:fldChar w:fldCharType="separate"/>
            </w:r>
            <w:r w:rsidR="00F77EAA">
              <w:rPr>
                <w:noProof/>
                <w:webHidden/>
              </w:rPr>
              <w:t>19</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23" w:history="1">
            <w:r w:rsidR="00F77EAA" w:rsidRPr="000234F0">
              <w:rPr>
                <w:rStyle w:val="afe"/>
                <w:b/>
                <w:noProof/>
              </w:rPr>
              <w:t>1.6.</w:t>
            </w:r>
            <w:r w:rsidR="00F77EAA">
              <w:rPr>
                <w:rFonts w:asciiTheme="minorHAnsi" w:eastAsiaTheme="minorEastAsia" w:hAnsiTheme="minorHAnsi" w:cstheme="minorBidi"/>
                <w:noProof/>
                <w:sz w:val="22"/>
                <w:szCs w:val="22"/>
              </w:rPr>
              <w:tab/>
            </w:r>
            <w:r w:rsidR="00F77EAA" w:rsidRPr="000234F0">
              <w:rPr>
                <w:rStyle w:val="afe"/>
                <w:b/>
                <w:noProof/>
              </w:rPr>
              <w:t>Инструментальные средства</w:t>
            </w:r>
            <w:r w:rsidR="00F77EAA">
              <w:rPr>
                <w:noProof/>
                <w:webHidden/>
              </w:rPr>
              <w:tab/>
            </w:r>
            <w:r w:rsidR="00F77EAA">
              <w:rPr>
                <w:noProof/>
                <w:webHidden/>
              </w:rPr>
              <w:fldChar w:fldCharType="begin"/>
            </w:r>
            <w:r w:rsidR="00F77EAA">
              <w:rPr>
                <w:noProof/>
                <w:webHidden/>
              </w:rPr>
              <w:instrText xml:space="preserve"> PAGEREF _Toc200116523 \h </w:instrText>
            </w:r>
            <w:r w:rsidR="00F77EAA">
              <w:rPr>
                <w:noProof/>
                <w:webHidden/>
              </w:rPr>
            </w:r>
            <w:r w:rsidR="00F77EAA">
              <w:rPr>
                <w:noProof/>
                <w:webHidden/>
              </w:rPr>
              <w:fldChar w:fldCharType="separate"/>
            </w:r>
            <w:r w:rsidR="00F77EAA">
              <w:rPr>
                <w:noProof/>
                <w:webHidden/>
              </w:rPr>
              <w:t>20</w:t>
            </w:r>
            <w:r w:rsidR="00F77EAA">
              <w:rPr>
                <w:noProof/>
                <w:webHidden/>
              </w:rPr>
              <w:fldChar w:fldCharType="end"/>
            </w:r>
          </w:hyperlink>
        </w:p>
        <w:p w:rsidR="00F77EAA" w:rsidRDefault="00061206">
          <w:pPr>
            <w:pStyle w:val="24"/>
            <w:tabs>
              <w:tab w:val="right" w:leader="dot" w:pos="9631"/>
            </w:tabs>
            <w:rPr>
              <w:rFonts w:asciiTheme="minorHAnsi" w:eastAsiaTheme="minorEastAsia" w:hAnsiTheme="minorHAnsi" w:cstheme="minorBidi"/>
              <w:noProof/>
              <w:sz w:val="22"/>
              <w:szCs w:val="22"/>
            </w:rPr>
          </w:pPr>
          <w:hyperlink w:anchor="_Toc200116524" w:history="1">
            <w:r w:rsidR="00F77EAA" w:rsidRPr="000234F0">
              <w:rPr>
                <w:rStyle w:val="afe"/>
                <w:b/>
                <w:noProof/>
              </w:rPr>
              <w:t>Выводы по главе</w:t>
            </w:r>
            <w:r w:rsidR="00F77EAA">
              <w:rPr>
                <w:noProof/>
                <w:webHidden/>
              </w:rPr>
              <w:tab/>
            </w:r>
            <w:r w:rsidR="00F77EAA">
              <w:rPr>
                <w:noProof/>
                <w:webHidden/>
              </w:rPr>
              <w:fldChar w:fldCharType="begin"/>
            </w:r>
            <w:r w:rsidR="00F77EAA">
              <w:rPr>
                <w:noProof/>
                <w:webHidden/>
              </w:rPr>
              <w:instrText xml:space="preserve"> PAGEREF _Toc200116524 \h </w:instrText>
            </w:r>
            <w:r w:rsidR="00F77EAA">
              <w:rPr>
                <w:noProof/>
                <w:webHidden/>
              </w:rPr>
            </w:r>
            <w:r w:rsidR="00F77EAA">
              <w:rPr>
                <w:noProof/>
                <w:webHidden/>
              </w:rPr>
              <w:fldChar w:fldCharType="separate"/>
            </w:r>
            <w:r w:rsidR="00F77EAA">
              <w:rPr>
                <w:noProof/>
                <w:webHidden/>
              </w:rPr>
              <w:t>32</w:t>
            </w:r>
            <w:r w:rsidR="00F77EAA">
              <w:rPr>
                <w:noProof/>
                <w:webHidden/>
              </w:rPr>
              <w:fldChar w:fldCharType="end"/>
            </w:r>
          </w:hyperlink>
        </w:p>
        <w:p w:rsidR="00F77EAA" w:rsidRDefault="00061206">
          <w:pPr>
            <w:pStyle w:val="12"/>
            <w:tabs>
              <w:tab w:val="left" w:pos="1100"/>
              <w:tab w:val="right" w:leader="dot" w:pos="9631"/>
            </w:tabs>
            <w:rPr>
              <w:rFonts w:asciiTheme="minorHAnsi" w:eastAsiaTheme="minorEastAsia" w:hAnsiTheme="minorHAnsi" w:cstheme="minorBidi"/>
              <w:noProof/>
              <w:sz w:val="22"/>
              <w:szCs w:val="22"/>
            </w:rPr>
          </w:pPr>
          <w:hyperlink w:anchor="_Toc200116525" w:history="1">
            <w:r w:rsidR="00F77EAA" w:rsidRPr="000234F0">
              <w:rPr>
                <w:rStyle w:val="afe"/>
                <w:b/>
                <w:noProof/>
              </w:rPr>
              <w:t>Глава 2</w:t>
            </w:r>
            <w:r w:rsidR="00F77EAA">
              <w:rPr>
                <w:rFonts w:asciiTheme="minorHAnsi" w:eastAsiaTheme="minorEastAsia" w:hAnsiTheme="minorHAnsi" w:cstheme="minorBidi"/>
                <w:noProof/>
                <w:sz w:val="22"/>
                <w:szCs w:val="22"/>
              </w:rPr>
              <w:tab/>
            </w:r>
            <w:r w:rsidR="00F77EAA" w:rsidRPr="000234F0">
              <w:rPr>
                <w:rStyle w:val="afe"/>
                <w:b/>
                <w:noProof/>
              </w:rPr>
              <w:t>Проектирование информационной системы</w:t>
            </w:r>
            <w:r w:rsidR="00F77EAA">
              <w:rPr>
                <w:noProof/>
                <w:webHidden/>
              </w:rPr>
              <w:tab/>
            </w:r>
            <w:r w:rsidR="00F77EAA">
              <w:rPr>
                <w:noProof/>
                <w:webHidden/>
              </w:rPr>
              <w:fldChar w:fldCharType="begin"/>
            </w:r>
            <w:r w:rsidR="00F77EAA">
              <w:rPr>
                <w:noProof/>
                <w:webHidden/>
              </w:rPr>
              <w:instrText xml:space="preserve"> PAGEREF _Toc200116525 \h </w:instrText>
            </w:r>
            <w:r w:rsidR="00F77EAA">
              <w:rPr>
                <w:noProof/>
                <w:webHidden/>
              </w:rPr>
            </w:r>
            <w:r w:rsidR="00F77EAA">
              <w:rPr>
                <w:noProof/>
                <w:webHidden/>
              </w:rPr>
              <w:fldChar w:fldCharType="separate"/>
            </w:r>
            <w:r w:rsidR="00F77EAA">
              <w:rPr>
                <w:noProof/>
                <w:webHidden/>
              </w:rPr>
              <w:t>33</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28" w:history="1">
            <w:r w:rsidR="00F77EAA" w:rsidRPr="000234F0">
              <w:rPr>
                <w:rStyle w:val="afe"/>
                <w:rFonts w:ascii="Times New Roman Полужирный" w:hAnsi="Times New Roman Полужирный"/>
                <w:b/>
                <w:noProof/>
              </w:rPr>
              <w:t>2.1</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Архитектура информационной системы</w:t>
            </w:r>
            <w:r w:rsidR="00F77EAA">
              <w:rPr>
                <w:noProof/>
                <w:webHidden/>
              </w:rPr>
              <w:tab/>
            </w:r>
            <w:r w:rsidR="00F77EAA">
              <w:rPr>
                <w:noProof/>
                <w:webHidden/>
              </w:rPr>
              <w:fldChar w:fldCharType="begin"/>
            </w:r>
            <w:r w:rsidR="00F77EAA">
              <w:rPr>
                <w:noProof/>
                <w:webHidden/>
              </w:rPr>
              <w:instrText xml:space="preserve"> PAGEREF _Toc200116528 \h </w:instrText>
            </w:r>
            <w:r w:rsidR="00F77EAA">
              <w:rPr>
                <w:noProof/>
                <w:webHidden/>
              </w:rPr>
            </w:r>
            <w:r w:rsidR="00F77EAA">
              <w:rPr>
                <w:noProof/>
                <w:webHidden/>
              </w:rPr>
              <w:fldChar w:fldCharType="separate"/>
            </w:r>
            <w:r w:rsidR="00F77EAA">
              <w:rPr>
                <w:noProof/>
                <w:webHidden/>
              </w:rPr>
              <w:t>34</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29" w:history="1">
            <w:r w:rsidR="00F77EAA" w:rsidRPr="000234F0">
              <w:rPr>
                <w:rStyle w:val="afe"/>
                <w:b/>
                <w:noProof/>
              </w:rPr>
              <w:t>2.1.1</w:t>
            </w:r>
            <w:r w:rsidR="00F77EAA">
              <w:rPr>
                <w:rFonts w:asciiTheme="minorHAnsi" w:eastAsiaTheme="minorEastAsia" w:hAnsiTheme="minorHAnsi" w:cstheme="minorBidi"/>
                <w:noProof/>
                <w:sz w:val="22"/>
                <w:szCs w:val="22"/>
              </w:rPr>
              <w:tab/>
            </w:r>
            <w:r w:rsidR="00F77EAA" w:rsidRPr="000234F0">
              <w:rPr>
                <w:rStyle w:val="afe"/>
                <w:b/>
                <w:noProof/>
              </w:rPr>
              <w:t>Контекстная диаграмма</w:t>
            </w:r>
            <w:r w:rsidR="00F77EAA">
              <w:rPr>
                <w:noProof/>
                <w:webHidden/>
              </w:rPr>
              <w:tab/>
            </w:r>
            <w:r w:rsidR="00F77EAA">
              <w:rPr>
                <w:noProof/>
                <w:webHidden/>
              </w:rPr>
              <w:fldChar w:fldCharType="begin"/>
            </w:r>
            <w:r w:rsidR="00F77EAA">
              <w:rPr>
                <w:noProof/>
                <w:webHidden/>
              </w:rPr>
              <w:instrText xml:space="preserve"> PAGEREF _Toc200116529 \h </w:instrText>
            </w:r>
            <w:r w:rsidR="00F77EAA">
              <w:rPr>
                <w:noProof/>
                <w:webHidden/>
              </w:rPr>
            </w:r>
            <w:r w:rsidR="00F77EAA">
              <w:rPr>
                <w:noProof/>
                <w:webHidden/>
              </w:rPr>
              <w:fldChar w:fldCharType="separate"/>
            </w:r>
            <w:r w:rsidR="00F77EAA">
              <w:rPr>
                <w:noProof/>
                <w:webHidden/>
              </w:rPr>
              <w:t>36</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30" w:history="1">
            <w:r w:rsidR="00F77EAA" w:rsidRPr="000234F0">
              <w:rPr>
                <w:rStyle w:val="afe"/>
                <w:b/>
                <w:noProof/>
              </w:rPr>
              <w:t>2.1.2</w:t>
            </w:r>
            <w:r w:rsidR="00F77EAA">
              <w:rPr>
                <w:rFonts w:asciiTheme="minorHAnsi" w:eastAsiaTheme="minorEastAsia" w:hAnsiTheme="minorHAnsi" w:cstheme="minorBidi"/>
                <w:noProof/>
                <w:sz w:val="22"/>
                <w:szCs w:val="22"/>
              </w:rPr>
              <w:tab/>
            </w:r>
            <w:r w:rsidR="00F77EAA" w:rsidRPr="000234F0">
              <w:rPr>
                <w:rStyle w:val="afe"/>
                <w:b/>
                <w:noProof/>
              </w:rPr>
              <w:t>Диаграмма компонентов</w:t>
            </w:r>
            <w:r w:rsidR="00F77EAA">
              <w:rPr>
                <w:noProof/>
                <w:webHidden/>
              </w:rPr>
              <w:tab/>
            </w:r>
            <w:r w:rsidR="00F77EAA">
              <w:rPr>
                <w:noProof/>
                <w:webHidden/>
              </w:rPr>
              <w:fldChar w:fldCharType="begin"/>
            </w:r>
            <w:r w:rsidR="00F77EAA">
              <w:rPr>
                <w:noProof/>
                <w:webHidden/>
              </w:rPr>
              <w:instrText xml:space="preserve"> PAGEREF _Toc200116530 \h </w:instrText>
            </w:r>
            <w:r w:rsidR="00F77EAA">
              <w:rPr>
                <w:noProof/>
                <w:webHidden/>
              </w:rPr>
            </w:r>
            <w:r w:rsidR="00F77EAA">
              <w:rPr>
                <w:noProof/>
                <w:webHidden/>
              </w:rPr>
              <w:fldChar w:fldCharType="separate"/>
            </w:r>
            <w:r w:rsidR="00F77EAA">
              <w:rPr>
                <w:noProof/>
                <w:webHidden/>
              </w:rPr>
              <w:t>38</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31" w:history="1">
            <w:r w:rsidR="00F77EAA" w:rsidRPr="000234F0">
              <w:rPr>
                <w:rStyle w:val="afe"/>
                <w:b/>
                <w:noProof/>
              </w:rPr>
              <w:t>2.1.3</w:t>
            </w:r>
            <w:r w:rsidR="00F77EAA">
              <w:rPr>
                <w:rFonts w:asciiTheme="minorHAnsi" w:eastAsiaTheme="minorEastAsia" w:hAnsiTheme="minorHAnsi" w:cstheme="minorBidi"/>
                <w:noProof/>
                <w:sz w:val="22"/>
                <w:szCs w:val="22"/>
              </w:rPr>
              <w:tab/>
            </w:r>
            <w:r w:rsidR="00F77EAA" w:rsidRPr="000234F0">
              <w:rPr>
                <w:rStyle w:val="afe"/>
                <w:b/>
                <w:noProof/>
              </w:rPr>
              <w:t>Диаграмма развёртывания</w:t>
            </w:r>
            <w:r w:rsidR="00F77EAA">
              <w:rPr>
                <w:noProof/>
                <w:webHidden/>
              </w:rPr>
              <w:tab/>
            </w:r>
            <w:r w:rsidR="00F77EAA">
              <w:rPr>
                <w:noProof/>
                <w:webHidden/>
              </w:rPr>
              <w:fldChar w:fldCharType="begin"/>
            </w:r>
            <w:r w:rsidR="00F77EAA">
              <w:rPr>
                <w:noProof/>
                <w:webHidden/>
              </w:rPr>
              <w:instrText xml:space="preserve"> PAGEREF _Toc200116531 \h </w:instrText>
            </w:r>
            <w:r w:rsidR="00F77EAA">
              <w:rPr>
                <w:noProof/>
                <w:webHidden/>
              </w:rPr>
            </w:r>
            <w:r w:rsidR="00F77EAA">
              <w:rPr>
                <w:noProof/>
                <w:webHidden/>
              </w:rPr>
              <w:fldChar w:fldCharType="separate"/>
            </w:r>
            <w:r w:rsidR="00F77EAA">
              <w:rPr>
                <w:noProof/>
                <w:webHidden/>
              </w:rPr>
              <w:t>41</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32" w:history="1">
            <w:r w:rsidR="00F77EAA" w:rsidRPr="000234F0">
              <w:rPr>
                <w:rStyle w:val="afe"/>
                <w:rFonts w:ascii="Times New Roman Полужирный" w:hAnsi="Times New Roman Полужирный"/>
                <w:b/>
                <w:noProof/>
              </w:rPr>
              <w:t>2.2</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Проектирование функциональных требований</w:t>
            </w:r>
            <w:r w:rsidR="00F77EAA">
              <w:rPr>
                <w:noProof/>
                <w:webHidden/>
              </w:rPr>
              <w:tab/>
            </w:r>
            <w:r w:rsidR="00F77EAA">
              <w:rPr>
                <w:noProof/>
                <w:webHidden/>
              </w:rPr>
              <w:fldChar w:fldCharType="begin"/>
            </w:r>
            <w:r w:rsidR="00F77EAA">
              <w:rPr>
                <w:noProof/>
                <w:webHidden/>
              </w:rPr>
              <w:instrText xml:space="preserve"> PAGEREF _Toc200116532 \h </w:instrText>
            </w:r>
            <w:r w:rsidR="00F77EAA">
              <w:rPr>
                <w:noProof/>
                <w:webHidden/>
              </w:rPr>
            </w:r>
            <w:r w:rsidR="00F77EAA">
              <w:rPr>
                <w:noProof/>
                <w:webHidden/>
              </w:rPr>
              <w:fldChar w:fldCharType="separate"/>
            </w:r>
            <w:r w:rsidR="00F77EAA">
              <w:rPr>
                <w:noProof/>
                <w:webHidden/>
              </w:rPr>
              <w:t>44</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33" w:history="1">
            <w:r w:rsidR="00F77EAA" w:rsidRPr="000234F0">
              <w:rPr>
                <w:rStyle w:val="afe"/>
                <w:b/>
                <w:noProof/>
              </w:rPr>
              <w:t>2.2.1</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Диаграмма вариантов использования</w:t>
            </w:r>
            <w:r w:rsidR="00F77EAA">
              <w:rPr>
                <w:noProof/>
                <w:webHidden/>
              </w:rPr>
              <w:tab/>
            </w:r>
            <w:r w:rsidR="00F77EAA">
              <w:rPr>
                <w:noProof/>
                <w:webHidden/>
              </w:rPr>
              <w:fldChar w:fldCharType="begin"/>
            </w:r>
            <w:r w:rsidR="00F77EAA">
              <w:rPr>
                <w:noProof/>
                <w:webHidden/>
              </w:rPr>
              <w:instrText xml:space="preserve"> PAGEREF _Toc200116533 \h </w:instrText>
            </w:r>
            <w:r w:rsidR="00F77EAA">
              <w:rPr>
                <w:noProof/>
                <w:webHidden/>
              </w:rPr>
            </w:r>
            <w:r w:rsidR="00F77EAA">
              <w:rPr>
                <w:noProof/>
                <w:webHidden/>
              </w:rPr>
              <w:fldChar w:fldCharType="separate"/>
            </w:r>
            <w:r w:rsidR="00F77EAA">
              <w:rPr>
                <w:noProof/>
                <w:webHidden/>
              </w:rPr>
              <w:t>46</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34" w:history="1">
            <w:r w:rsidR="00F77EAA" w:rsidRPr="000234F0">
              <w:rPr>
                <w:rStyle w:val="afe"/>
                <w:b/>
                <w:noProof/>
              </w:rPr>
              <w:t>2.2.2</w:t>
            </w:r>
            <w:r w:rsidR="00F77EAA">
              <w:rPr>
                <w:rFonts w:asciiTheme="minorHAnsi" w:eastAsiaTheme="minorEastAsia" w:hAnsiTheme="minorHAnsi" w:cstheme="minorBidi"/>
                <w:noProof/>
                <w:sz w:val="22"/>
                <w:szCs w:val="22"/>
              </w:rPr>
              <w:tab/>
            </w:r>
            <w:r w:rsidR="00F77EAA" w:rsidRPr="000234F0">
              <w:rPr>
                <w:rStyle w:val="afe"/>
                <w:b/>
                <w:noProof/>
              </w:rPr>
              <w:t>Диаграмма активности</w:t>
            </w:r>
            <w:r w:rsidR="00F77EAA">
              <w:rPr>
                <w:noProof/>
                <w:webHidden/>
              </w:rPr>
              <w:tab/>
            </w:r>
            <w:r w:rsidR="00F77EAA">
              <w:rPr>
                <w:noProof/>
                <w:webHidden/>
              </w:rPr>
              <w:fldChar w:fldCharType="begin"/>
            </w:r>
            <w:r w:rsidR="00F77EAA">
              <w:rPr>
                <w:noProof/>
                <w:webHidden/>
              </w:rPr>
              <w:instrText xml:space="preserve"> PAGEREF _Toc200116534 \h </w:instrText>
            </w:r>
            <w:r w:rsidR="00F77EAA">
              <w:rPr>
                <w:noProof/>
                <w:webHidden/>
              </w:rPr>
            </w:r>
            <w:r w:rsidR="00F77EAA">
              <w:rPr>
                <w:noProof/>
                <w:webHidden/>
              </w:rPr>
              <w:fldChar w:fldCharType="separate"/>
            </w:r>
            <w:r w:rsidR="00F77EAA">
              <w:rPr>
                <w:noProof/>
                <w:webHidden/>
              </w:rPr>
              <w:t>50</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35" w:history="1">
            <w:r w:rsidR="00F77EAA" w:rsidRPr="000234F0">
              <w:rPr>
                <w:rStyle w:val="afe"/>
                <w:b/>
                <w:noProof/>
              </w:rPr>
              <w:t>2.2.3</w:t>
            </w:r>
            <w:r w:rsidR="00F77EAA">
              <w:rPr>
                <w:rFonts w:asciiTheme="minorHAnsi" w:eastAsiaTheme="minorEastAsia" w:hAnsiTheme="minorHAnsi" w:cstheme="minorBidi"/>
                <w:noProof/>
                <w:sz w:val="22"/>
                <w:szCs w:val="22"/>
              </w:rPr>
              <w:tab/>
            </w:r>
            <w:r w:rsidR="00F77EAA" w:rsidRPr="000234F0">
              <w:rPr>
                <w:rStyle w:val="afe"/>
                <w:b/>
                <w:noProof/>
              </w:rPr>
              <w:t>Диаграмма последовательности</w:t>
            </w:r>
            <w:r w:rsidR="00F77EAA">
              <w:rPr>
                <w:noProof/>
                <w:webHidden/>
              </w:rPr>
              <w:tab/>
            </w:r>
            <w:r w:rsidR="00F77EAA">
              <w:rPr>
                <w:noProof/>
                <w:webHidden/>
              </w:rPr>
              <w:fldChar w:fldCharType="begin"/>
            </w:r>
            <w:r w:rsidR="00F77EAA">
              <w:rPr>
                <w:noProof/>
                <w:webHidden/>
              </w:rPr>
              <w:instrText xml:space="preserve"> PAGEREF _Toc200116535 \h </w:instrText>
            </w:r>
            <w:r w:rsidR="00F77EAA">
              <w:rPr>
                <w:noProof/>
                <w:webHidden/>
              </w:rPr>
            </w:r>
            <w:r w:rsidR="00F77EAA">
              <w:rPr>
                <w:noProof/>
                <w:webHidden/>
              </w:rPr>
              <w:fldChar w:fldCharType="separate"/>
            </w:r>
            <w:r w:rsidR="00F77EAA">
              <w:rPr>
                <w:noProof/>
                <w:webHidden/>
              </w:rPr>
              <w:t>58</w:t>
            </w:r>
            <w:r w:rsidR="00F77EAA">
              <w:rPr>
                <w:noProof/>
                <w:webHidden/>
              </w:rPr>
              <w:fldChar w:fldCharType="end"/>
            </w:r>
          </w:hyperlink>
        </w:p>
        <w:p w:rsidR="00F77EAA" w:rsidRDefault="00061206">
          <w:pPr>
            <w:pStyle w:val="24"/>
            <w:tabs>
              <w:tab w:val="left" w:pos="880"/>
              <w:tab w:val="right" w:leader="dot" w:pos="9631"/>
            </w:tabs>
            <w:rPr>
              <w:rFonts w:asciiTheme="minorHAnsi" w:eastAsiaTheme="minorEastAsia" w:hAnsiTheme="minorHAnsi" w:cstheme="minorBidi"/>
              <w:noProof/>
              <w:sz w:val="22"/>
              <w:szCs w:val="22"/>
            </w:rPr>
          </w:pPr>
          <w:hyperlink w:anchor="_Toc200116536" w:history="1">
            <w:r w:rsidR="00F77EAA" w:rsidRPr="000234F0">
              <w:rPr>
                <w:rStyle w:val="afe"/>
                <w:b/>
                <w:noProof/>
              </w:rPr>
              <w:t>2.3</w:t>
            </w:r>
            <w:r w:rsidR="00F77EAA">
              <w:rPr>
                <w:rFonts w:asciiTheme="minorHAnsi" w:eastAsiaTheme="minorEastAsia" w:hAnsiTheme="minorHAnsi" w:cstheme="minorBidi"/>
                <w:noProof/>
                <w:sz w:val="22"/>
                <w:szCs w:val="22"/>
              </w:rPr>
              <w:tab/>
            </w:r>
            <w:r w:rsidR="00F77EAA" w:rsidRPr="000234F0">
              <w:rPr>
                <w:rStyle w:val="afe"/>
                <w:b/>
                <w:noProof/>
              </w:rPr>
              <w:t>Проектирование базы данных</w:t>
            </w:r>
            <w:r w:rsidR="00F77EAA">
              <w:rPr>
                <w:noProof/>
                <w:webHidden/>
              </w:rPr>
              <w:tab/>
            </w:r>
            <w:r w:rsidR="00F77EAA">
              <w:rPr>
                <w:noProof/>
                <w:webHidden/>
              </w:rPr>
              <w:fldChar w:fldCharType="begin"/>
            </w:r>
            <w:r w:rsidR="00F77EAA">
              <w:rPr>
                <w:noProof/>
                <w:webHidden/>
              </w:rPr>
              <w:instrText xml:space="preserve"> PAGEREF _Toc200116536 \h </w:instrText>
            </w:r>
            <w:r w:rsidR="00F77EAA">
              <w:rPr>
                <w:noProof/>
                <w:webHidden/>
              </w:rPr>
            </w:r>
            <w:r w:rsidR="00F77EAA">
              <w:rPr>
                <w:noProof/>
                <w:webHidden/>
              </w:rPr>
              <w:fldChar w:fldCharType="separate"/>
            </w:r>
            <w:r w:rsidR="00F77EAA">
              <w:rPr>
                <w:noProof/>
                <w:webHidden/>
              </w:rPr>
              <w:t>68</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37" w:history="1">
            <w:r w:rsidR="00F77EAA" w:rsidRPr="000234F0">
              <w:rPr>
                <w:rStyle w:val="afe"/>
                <w:b/>
                <w:noProof/>
              </w:rPr>
              <w:t>2.3.1</w:t>
            </w:r>
            <w:r w:rsidR="00F77EAA">
              <w:rPr>
                <w:rFonts w:asciiTheme="minorHAnsi" w:eastAsiaTheme="minorEastAsia" w:hAnsiTheme="minorHAnsi" w:cstheme="minorBidi"/>
                <w:noProof/>
                <w:sz w:val="22"/>
                <w:szCs w:val="22"/>
              </w:rPr>
              <w:tab/>
            </w:r>
            <w:r w:rsidR="00F77EAA" w:rsidRPr="000234F0">
              <w:rPr>
                <w:rStyle w:val="afe"/>
                <w:b/>
                <w:noProof/>
              </w:rPr>
              <w:t>Концептуальная модель данных</w:t>
            </w:r>
            <w:r w:rsidR="00F77EAA">
              <w:rPr>
                <w:noProof/>
                <w:webHidden/>
              </w:rPr>
              <w:tab/>
            </w:r>
            <w:r w:rsidR="00F77EAA">
              <w:rPr>
                <w:noProof/>
                <w:webHidden/>
              </w:rPr>
              <w:fldChar w:fldCharType="begin"/>
            </w:r>
            <w:r w:rsidR="00F77EAA">
              <w:rPr>
                <w:noProof/>
                <w:webHidden/>
              </w:rPr>
              <w:instrText xml:space="preserve"> PAGEREF _Toc200116537 \h </w:instrText>
            </w:r>
            <w:r w:rsidR="00F77EAA">
              <w:rPr>
                <w:noProof/>
                <w:webHidden/>
              </w:rPr>
            </w:r>
            <w:r w:rsidR="00F77EAA">
              <w:rPr>
                <w:noProof/>
                <w:webHidden/>
              </w:rPr>
              <w:fldChar w:fldCharType="separate"/>
            </w:r>
            <w:r w:rsidR="00F77EAA">
              <w:rPr>
                <w:noProof/>
                <w:webHidden/>
              </w:rPr>
              <w:t>70</w:t>
            </w:r>
            <w:r w:rsidR="00F77EAA">
              <w:rPr>
                <w:noProof/>
                <w:webHidden/>
              </w:rPr>
              <w:fldChar w:fldCharType="end"/>
            </w:r>
          </w:hyperlink>
        </w:p>
        <w:p w:rsidR="00F77EAA" w:rsidRDefault="00061206">
          <w:pPr>
            <w:pStyle w:val="32"/>
            <w:tabs>
              <w:tab w:val="left" w:pos="1320"/>
              <w:tab w:val="right" w:leader="dot" w:pos="9631"/>
            </w:tabs>
            <w:rPr>
              <w:rFonts w:asciiTheme="minorHAnsi" w:eastAsiaTheme="minorEastAsia" w:hAnsiTheme="minorHAnsi" w:cstheme="minorBidi"/>
              <w:noProof/>
              <w:sz w:val="22"/>
              <w:szCs w:val="22"/>
            </w:rPr>
          </w:pPr>
          <w:hyperlink w:anchor="_Toc200116538" w:history="1">
            <w:r w:rsidR="00F77EAA" w:rsidRPr="000234F0">
              <w:rPr>
                <w:rStyle w:val="afe"/>
                <w:b/>
                <w:noProof/>
              </w:rPr>
              <w:t>2.3.2</w:t>
            </w:r>
            <w:r w:rsidR="00F77EAA">
              <w:rPr>
                <w:rFonts w:asciiTheme="minorHAnsi" w:eastAsiaTheme="minorEastAsia" w:hAnsiTheme="minorHAnsi" w:cstheme="minorBidi"/>
                <w:noProof/>
                <w:sz w:val="22"/>
                <w:szCs w:val="22"/>
              </w:rPr>
              <w:tab/>
            </w:r>
            <w:r w:rsidR="00F77EAA" w:rsidRPr="000234F0">
              <w:rPr>
                <w:rStyle w:val="afe"/>
                <w:b/>
                <w:noProof/>
              </w:rPr>
              <w:t>Логическая модель данных</w:t>
            </w:r>
            <w:r w:rsidR="00F77EAA">
              <w:rPr>
                <w:noProof/>
                <w:webHidden/>
              </w:rPr>
              <w:tab/>
            </w:r>
            <w:r w:rsidR="00F77EAA">
              <w:rPr>
                <w:noProof/>
                <w:webHidden/>
              </w:rPr>
              <w:fldChar w:fldCharType="begin"/>
            </w:r>
            <w:r w:rsidR="00F77EAA">
              <w:rPr>
                <w:noProof/>
                <w:webHidden/>
              </w:rPr>
              <w:instrText xml:space="preserve"> PAGEREF _Toc200116538 \h </w:instrText>
            </w:r>
            <w:r w:rsidR="00F77EAA">
              <w:rPr>
                <w:noProof/>
                <w:webHidden/>
              </w:rPr>
            </w:r>
            <w:r w:rsidR="00F77EAA">
              <w:rPr>
                <w:noProof/>
                <w:webHidden/>
              </w:rPr>
              <w:fldChar w:fldCharType="separate"/>
            </w:r>
            <w:r w:rsidR="00F77EAA">
              <w:rPr>
                <w:noProof/>
                <w:webHidden/>
              </w:rPr>
              <w:t>72</w:t>
            </w:r>
            <w:r w:rsidR="00F77EAA">
              <w:rPr>
                <w:noProof/>
                <w:webHidden/>
              </w:rPr>
              <w:fldChar w:fldCharType="end"/>
            </w:r>
          </w:hyperlink>
        </w:p>
        <w:p w:rsidR="00F77EAA" w:rsidRDefault="00061206">
          <w:pPr>
            <w:pStyle w:val="24"/>
            <w:tabs>
              <w:tab w:val="right" w:leader="dot" w:pos="9631"/>
            </w:tabs>
            <w:rPr>
              <w:rFonts w:asciiTheme="minorHAnsi" w:eastAsiaTheme="minorEastAsia" w:hAnsiTheme="minorHAnsi" w:cstheme="minorBidi"/>
              <w:noProof/>
              <w:sz w:val="22"/>
              <w:szCs w:val="22"/>
            </w:rPr>
          </w:pPr>
          <w:hyperlink w:anchor="_Toc200116539" w:history="1">
            <w:r w:rsidR="00F77EAA" w:rsidRPr="000234F0">
              <w:rPr>
                <w:rStyle w:val="afe"/>
                <w:b/>
                <w:noProof/>
              </w:rPr>
              <w:t>Выводы по главе</w:t>
            </w:r>
            <w:r w:rsidR="00F77EAA">
              <w:rPr>
                <w:noProof/>
                <w:webHidden/>
              </w:rPr>
              <w:tab/>
            </w:r>
            <w:r w:rsidR="00F77EAA">
              <w:rPr>
                <w:noProof/>
                <w:webHidden/>
              </w:rPr>
              <w:fldChar w:fldCharType="begin"/>
            </w:r>
            <w:r w:rsidR="00F77EAA">
              <w:rPr>
                <w:noProof/>
                <w:webHidden/>
              </w:rPr>
              <w:instrText xml:space="preserve"> PAGEREF _Toc200116539 \h </w:instrText>
            </w:r>
            <w:r w:rsidR="00F77EAA">
              <w:rPr>
                <w:noProof/>
                <w:webHidden/>
              </w:rPr>
            </w:r>
            <w:r w:rsidR="00F77EAA">
              <w:rPr>
                <w:noProof/>
                <w:webHidden/>
              </w:rPr>
              <w:fldChar w:fldCharType="separate"/>
            </w:r>
            <w:r w:rsidR="00F77EAA">
              <w:rPr>
                <w:noProof/>
                <w:webHidden/>
              </w:rPr>
              <w:t>77</w:t>
            </w:r>
            <w:r w:rsidR="00F77EAA">
              <w:rPr>
                <w:noProof/>
                <w:webHidden/>
              </w:rPr>
              <w:fldChar w:fldCharType="end"/>
            </w:r>
          </w:hyperlink>
        </w:p>
        <w:p w:rsidR="00F77EAA" w:rsidRDefault="00061206">
          <w:pPr>
            <w:pStyle w:val="12"/>
            <w:tabs>
              <w:tab w:val="left" w:pos="1100"/>
              <w:tab w:val="right" w:leader="dot" w:pos="9631"/>
            </w:tabs>
            <w:rPr>
              <w:rFonts w:asciiTheme="minorHAnsi" w:eastAsiaTheme="minorEastAsia" w:hAnsiTheme="minorHAnsi" w:cstheme="minorBidi"/>
              <w:noProof/>
              <w:sz w:val="22"/>
              <w:szCs w:val="22"/>
            </w:rPr>
          </w:pPr>
          <w:hyperlink w:anchor="_Toc200116540" w:history="1">
            <w:r w:rsidR="00F77EAA" w:rsidRPr="000234F0">
              <w:rPr>
                <w:rStyle w:val="afe"/>
                <w:b/>
                <w:noProof/>
              </w:rPr>
              <w:t>Глава 3</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Процесс разработки информационной системы</w:t>
            </w:r>
            <w:r w:rsidR="00F77EAA">
              <w:rPr>
                <w:noProof/>
                <w:webHidden/>
              </w:rPr>
              <w:tab/>
            </w:r>
            <w:r w:rsidR="00F77EAA">
              <w:rPr>
                <w:noProof/>
                <w:webHidden/>
              </w:rPr>
              <w:fldChar w:fldCharType="begin"/>
            </w:r>
            <w:r w:rsidR="00F77EAA">
              <w:rPr>
                <w:noProof/>
                <w:webHidden/>
              </w:rPr>
              <w:instrText xml:space="preserve"> PAGEREF _Toc200116540 \h </w:instrText>
            </w:r>
            <w:r w:rsidR="00F77EAA">
              <w:rPr>
                <w:noProof/>
                <w:webHidden/>
              </w:rPr>
            </w:r>
            <w:r w:rsidR="00F77EAA">
              <w:rPr>
                <w:noProof/>
                <w:webHidden/>
              </w:rPr>
              <w:fldChar w:fldCharType="separate"/>
            </w:r>
            <w:r w:rsidR="00F77EAA">
              <w:rPr>
                <w:noProof/>
                <w:webHidden/>
              </w:rPr>
              <w:t>78</w:t>
            </w:r>
            <w:r w:rsidR="00F77EAA">
              <w:rPr>
                <w:noProof/>
                <w:webHidden/>
              </w:rPr>
              <w:fldChar w:fldCharType="end"/>
            </w:r>
          </w:hyperlink>
        </w:p>
        <w:p w:rsidR="00F77EAA" w:rsidRDefault="00061206">
          <w:pPr>
            <w:pStyle w:val="24"/>
            <w:tabs>
              <w:tab w:val="right" w:leader="dot" w:pos="9631"/>
            </w:tabs>
            <w:rPr>
              <w:rFonts w:asciiTheme="minorHAnsi" w:eastAsiaTheme="minorEastAsia" w:hAnsiTheme="minorHAnsi" w:cstheme="minorBidi"/>
              <w:noProof/>
              <w:sz w:val="22"/>
              <w:szCs w:val="22"/>
            </w:rPr>
          </w:pPr>
          <w:hyperlink w:anchor="_Toc200116541" w:history="1">
            <w:r w:rsidR="00F77EAA" w:rsidRPr="000234F0">
              <w:rPr>
                <w:rStyle w:val="afe"/>
                <w:b/>
                <w:noProof/>
              </w:rPr>
              <w:t>Выводы по главе</w:t>
            </w:r>
            <w:r w:rsidR="00F77EAA">
              <w:rPr>
                <w:noProof/>
                <w:webHidden/>
              </w:rPr>
              <w:tab/>
            </w:r>
            <w:r w:rsidR="00F77EAA">
              <w:rPr>
                <w:noProof/>
                <w:webHidden/>
              </w:rPr>
              <w:fldChar w:fldCharType="begin"/>
            </w:r>
            <w:r w:rsidR="00F77EAA">
              <w:rPr>
                <w:noProof/>
                <w:webHidden/>
              </w:rPr>
              <w:instrText xml:space="preserve"> PAGEREF _Toc200116541 \h </w:instrText>
            </w:r>
            <w:r w:rsidR="00F77EAA">
              <w:rPr>
                <w:noProof/>
                <w:webHidden/>
              </w:rPr>
            </w:r>
            <w:r w:rsidR="00F77EAA">
              <w:rPr>
                <w:noProof/>
                <w:webHidden/>
              </w:rPr>
              <w:fldChar w:fldCharType="separate"/>
            </w:r>
            <w:r w:rsidR="00F77EAA">
              <w:rPr>
                <w:noProof/>
                <w:webHidden/>
              </w:rPr>
              <w:t>78</w:t>
            </w:r>
            <w:r w:rsidR="00F77EAA">
              <w:rPr>
                <w:noProof/>
                <w:webHidden/>
              </w:rPr>
              <w:fldChar w:fldCharType="end"/>
            </w:r>
          </w:hyperlink>
        </w:p>
        <w:p w:rsidR="00F77EAA" w:rsidRDefault="00061206">
          <w:pPr>
            <w:pStyle w:val="12"/>
            <w:tabs>
              <w:tab w:val="right" w:leader="dot" w:pos="9631"/>
            </w:tabs>
            <w:rPr>
              <w:rFonts w:asciiTheme="minorHAnsi" w:eastAsiaTheme="minorEastAsia" w:hAnsiTheme="minorHAnsi" w:cstheme="minorBidi"/>
              <w:noProof/>
              <w:sz w:val="22"/>
              <w:szCs w:val="22"/>
            </w:rPr>
          </w:pPr>
          <w:hyperlink w:anchor="_Toc200116542" w:history="1">
            <w:r w:rsidR="00F77EAA" w:rsidRPr="000234F0">
              <w:rPr>
                <w:rStyle w:val="afe"/>
                <w:rFonts w:ascii="Times New Roman Полужирный" w:hAnsi="Times New Roman Полужирный"/>
                <w:b/>
                <w:noProof/>
              </w:rPr>
              <w:t>Заключение</w:t>
            </w:r>
            <w:r w:rsidR="00F77EAA">
              <w:rPr>
                <w:noProof/>
                <w:webHidden/>
              </w:rPr>
              <w:tab/>
            </w:r>
            <w:r w:rsidR="00F77EAA">
              <w:rPr>
                <w:noProof/>
                <w:webHidden/>
              </w:rPr>
              <w:fldChar w:fldCharType="begin"/>
            </w:r>
            <w:r w:rsidR="00F77EAA">
              <w:rPr>
                <w:noProof/>
                <w:webHidden/>
              </w:rPr>
              <w:instrText xml:space="preserve"> PAGEREF _Toc200116542 \h </w:instrText>
            </w:r>
            <w:r w:rsidR="00F77EAA">
              <w:rPr>
                <w:noProof/>
                <w:webHidden/>
              </w:rPr>
            </w:r>
            <w:r w:rsidR="00F77EAA">
              <w:rPr>
                <w:noProof/>
                <w:webHidden/>
              </w:rPr>
              <w:fldChar w:fldCharType="separate"/>
            </w:r>
            <w:r w:rsidR="00F77EAA">
              <w:rPr>
                <w:noProof/>
                <w:webHidden/>
              </w:rPr>
              <w:t>78</w:t>
            </w:r>
            <w:r w:rsidR="00F77EAA">
              <w:rPr>
                <w:noProof/>
                <w:webHidden/>
              </w:rPr>
              <w:fldChar w:fldCharType="end"/>
            </w:r>
          </w:hyperlink>
        </w:p>
        <w:p w:rsidR="00F77EAA" w:rsidRDefault="00061206">
          <w:pPr>
            <w:pStyle w:val="12"/>
            <w:tabs>
              <w:tab w:val="right" w:leader="dot" w:pos="9631"/>
            </w:tabs>
            <w:rPr>
              <w:rFonts w:asciiTheme="minorHAnsi" w:eastAsiaTheme="minorEastAsia" w:hAnsiTheme="minorHAnsi" w:cstheme="minorBidi"/>
              <w:noProof/>
              <w:sz w:val="22"/>
              <w:szCs w:val="22"/>
            </w:rPr>
          </w:pPr>
          <w:hyperlink w:anchor="_Toc200116543" w:history="1">
            <w:r w:rsidR="00F77EAA" w:rsidRPr="000234F0">
              <w:rPr>
                <w:rStyle w:val="afe"/>
                <w:b/>
                <w:noProof/>
              </w:rPr>
              <w:t>Список литературы</w:t>
            </w:r>
            <w:r w:rsidR="00F77EAA">
              <w:rPr>
                <w:noProof/>
                <w:webHidden/>
              </w:rPr>
              <w:tab/>
            </w:r>
            <w:r w:rsidR="00F77EAA">
              <w:rPr>
                <w:noProof/>
                <w:webHidden/>
              </w:rPr>
              <w:fldChar w:fldCharType="begin"/>
            </w:r>
            <w:r w:rsidR="00F77EAA">
              <w:rPr>
                <w:noProof/>
                <w:webHidden/>
              </w:rPr>
              <w:instrText xml:space="preserve"> PAGEREF _Toc200116543 \h </w:instrText>
            </w:r>
            <w:r w:rsidR="00F77EAA">
              <w:rPr>
                <w:noProof/>
                <w:webHidden/>
              </w:rPr>
            </w:r>
            <w:r w:rsidR="00F77EAA">
              <w:rPr>
                <w:noProof/>
                <w:webHidden/>
              </w:rPr>
              <w:fldChar w:fldCharType="separate"/>
            </w:r>
            <w:r w:rsidR="00F77EAA">
              <w:rPr>
                <w:noProof/>
                <w:webHidden/>
              </w:rPr>
              <w:t>82</w:t>
            </w:r>
            <w:r w:rsidR="00F77EAA">
              <w:rPr>
                <w:noProof/>
                <w:webHidden/>
              </w:rPr>
              <w:fldChar w:fldCharType="end"/>
            </w:r>
          </w:hyperlink>
        </w:p>
        <w:p w:rsidR="00E04C23" w:rsidRPr="006858E1" w:rsidRDefault="00E22ECF" w:rsidP="006858E1">
          <w:pPr>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55428E">
            <w:rPr>
              <w:b/>
              <w:bCs/>
              <w:sz w:val="28"/>
              <w:szCs w:val="28"/>
            </w:rPr>
            <w:fldChar w:fldCharType="end"/>
          </w:r>
        </w:p>
      </w:sdtContent>
    </w:sdt>
    <w:p w:rsidR="00E22ECF" w:rsidRDefault="00E22ECF" w:rsidP="0072081B">
      <w:pPr>
        <w:spacing w:line="360" w:lineRule="auto"/>
        <w:jc w:val="both"/>
        <w:rPr>
          <w:color w:val="000000" w:themeColor="text1"/>
          <w:sz w:val="28"/>
          <w:szCs w:val="28"/>
        </w:rPr>
      </w:pPr>
    </w:p>
    <w:p w:rsidR="00E22ECF" w:rsidRPr="0072081B" w:rsidRDefault="00E22ECF" w:rsidP="00F77EAA">
      <w:pPr>
        <w:pStyle w:val="1"/>
        <w:numPr>
          <w:ilvl w:val="0"/>
          <w:numId w:val="0"/>
        </w:numPr>
        <w:spacing w:before="0" w:after="0"/>
        <w:rPr>
          <w:rFonts w:ascii="Times New Roman" w:hAnsi="Times New Roman" w:cs="Times New Roman"/>
          <w:b/>
          <w:color w:val="000000" w:themeColor="text1"/>
          <w:sz w:val="32"/>
          <w:szCs w:val="32"/>
        </w:rPr>
      </w:pPr>
      <w:bookmarkStart w:id="3" w:name="_Toc200116516"/>
      <w:r w:rsidRPr="0072081B">
        <w:rPr>
          <w:rFonts w:ascii="Times New Roman" w:hAnsi="Times New Roman" w:cs="Times New Roman"/>
          <w:b/>
          <w:color w:val="000000" w:themeColor="text1"/>
          <w:sz w:val="32"/>
          <w:szCs w:val="32"/>
        </w:rPr>
        <w:t>Введение</w:t>
      </w:r>
      <w:bookmarkEnd w:id="3"/>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lastRenderedPageBreak/>
        <w:t>Еще одной значимой проблемой является временной фактор. В условиях высокой конкуренции за квалифицированные кадры такие временные затраты 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D7785">
      <w:pPr>
        <w:pStyle w:val="1"/>
        <w:spacing w:line="360" w:lineRule="auto"/>
        <w:rPr>
          <w:rFonts w:ascii="Times New Roman" w:hAnsi="Times New Roman" w:cs="Times New Roman"/>
          <w:b/>
          <w:color w:val="000000" w:themeColor="text1"/>
          <w:sz w:val="32"/>
          <w:szCs w:val="32"/>
        </w:rPr>
      </w:pPr>
      <w:bookmarkStart w:id="4" w:name="_Toc200116517"/>
      <w:r w:rsidRPr="00576736">
        <w:rPr>
          <w:rFonts w:ascii="Times New Roman" w:hAnsi="Times New Roman" w:cs="Times New Roman"/>
          <w:b/>
          <w:color w:val="000000" w:themeColor="text1"/>
          <w:sz w:val="32"/>
          <w:szCs w:val="32"/>
        </w:rPr>
        <w:t>Анализ концепта проекта</w:t>
      </w:r>
      <w:bookmarkEnd w:id="4"/>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backend-разработчиков. В условиях быстрого роста </w:t>
      </w:r>
      <w:r w:rsidRPr="00576736">
        <w:rPr>
          <w:color w:val="000000" w:themeColor="text1"/>
          <w:sz w:val="28"/>
          <w:szCs w:val="28"/>
        </w:rPr>
        <w:lastRenderedPageBreak/>
        <w:t>требований к таким специалистам старые методы оценки кандидатов 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D7785">
      <w:pPr>
        <w:pStyle w:val="2"/>
        <w:numPr>
          <w:ilvl w:val="1"/>
          <w:numId w:val="12"/>
        </w:numPr>
        <w:spacing w:line="360" w:lineRule="auto"/>
        <w:jc w:val="both"/>
        <w:rPr>
          <w:rFonts w:ascii="Times New Roman" w:hAnsi="Times New Roman" w:cs="Times New Roman"/>
          <w:b/>
          <w:color w:val="000000" w:themeColor="text1"/>
        </w:rPr>
      </w:pPr>
      <w:bookmarkStart w:id="5" w:name="_Toc200116518"/>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clean c</w:t>
      </w:r>
      <w:r>
        <w:rPr>
          <w:color w:val="000000" w:themeColor="text1"/>
          <w:sz w:val="28"/>
          <w:szCs w:val="28"/>
        </w:rPr>
        <w:t>ode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D7785">
      <w:pPr>
        <w:pStyle w:val="2"/>
        <w:numPr>
          <w:ilvl w:val="1"/>
          <w:numId w:val="12"/>
        </w:numPr>
        <w:spacing w:line="360" w:lineRule="auto"/>
        <w:rPr>
          <w:rFonts w:asciiTheme="minorHAnsi" w:hAnsiTheme="minorHAnsi" w:cs="Times New Roman"/>
          <w:b/>
          <w:color w:val="000000" w:themeColor="text1"/>
        </w:rPr>
      </w:pPr>
      <w:bookmarkStart w:id="6" w:name="_Toc200116519"/>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025B62">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tblInd w:w="720" w:type="dxa"/>
        <w:tblLook w:val="04A0" w:firstRow="1" w:lastRow="0" w:firstColumn="1" w:lastColumn="0" w:noHBand="0" w:noVBand="1"/>
      </w:tblPr>
      <w:tblGrid>
        <w:gridCol w:w="2991"/>
        <w:gridCol w:w="2785"/>
        <w:gridCol w:w="3135"/>
      </w:tblGrid>
      <w:tr w:rsidR="00CB551F" w:rsidTr="00CB551F">
        <w:tc>
          <w:tcPr>
            <w:tcW w:w="2991" w:type="dxa"/>
          </w:tcPr>
          <w:p w:rsidR="00CB551F" w:rsidRPr="00CB551F" w:rsidRDefault="00CB551F" w:rsidP="004D7785">
            <w:pPr>
              <w:pStyle w:val="a8"/>
              <w:spacing w:line="360" w:lineRule="auto"/>
              <w:ind w:left="0"/>
              <w:jc w:val="both"/>
              <w:rPr>
                <w:b/>
                <w:sz w:val="28"/>
                <w:szCs w:val="28"/>
              </w:rPr>
            </w:pPr>
            <w:r w:rsidRPr="00CB551F">
              <w:rPr>
                <w:b/>
                <w:sz w:val="28"/>
                <w:szCs w:val="28"/>
              </w:rPr>
              <w:t>Критерий</w:t>
            </w:r>
          </w:p>
        </w:tc>
        <w:tc>
          <w:tcPr>
            <w:tcW w:w="2785" w:type="dxa"/>
          </w:tcPr>
          <w:p w:rsidR="00CB551F" w:rsidRPr="00CB551F" w:rsidRDefault="00CB551F" w:rsidP="004D7785">
            <w:pPr>
              <w:pStyle w:val="a8"/>
              <w:spacing w:line="360" w:lineRule="auto"/>
              <w:ind w:left="0"/>
              <w:jc w:val="both"/>
              <w:rPr>
                <w:b/>
                <w:sz w:val="28"/>
                <w:szCs w:val="28"/>
                <w:lang w:val="en-US"/>
              </w:rPr>
            </w:pPr>
            <w:r w:rsidRPr="00CB551F">
              <w:rPr>
                <w:b/>
                <w:sz w:val="28"/>
                <w:szCs w:val="28"/>
                <w:lang w:val="en-US"/>
              </w:rPr>
              <w:t>HH.ru</w:t>
            </w:r>
          </w:p>
        </w:tc>
        <w:tc>
          <w:tcPr>
            <w:tcW w:w="3135" w:type="dxa"/>
          </w:tcPr>
          <w:p w:rsidR="00CB551F" w:rsidRPr="00CB551F" w:rsidRDefault="00CB551F" w:rsidP="004D7785">
            <w:pPr>
              <w:pStyle w:val="a8"/>
              <w:spacing w:line="360" w:lineRule="auto"/>
              <w:ind w:left="0"/>
              <w:jc w:val="both"/>
              <w:rPr>
                <w:b/>
                <w:sz w:val="28"/>
                <w:szCs w:val="28"/>
              </w:rPr>
            </w:pPr>
            <w:r w:rsidRPr="00CB551F">
              <w:rPr>
                <w:b/>
                <w:sz w:val="28"/>
                <w:szCs w:val="28"/>
              </w:rPr>
              <w:t>Специализированные платформы</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Оценка кода</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Автоматизированная проверка</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Практические задания</w:t>
            </w:r>
          </w:p>
        </w:tc>
        <w:tc>
          <w:tcPr>
            <w:tcW w:w="2785" w:type="dxa"/>
          </w:tcPr>
          <w:p w:rsidR="00CB551F" w:rsidRDefault="00CB551F" w:rsidP="004D7785">
            <w:pPr>
              <w:pStyle w:val="a8"/>
              <w:spacing w:line="360" w:lineRule="auto"/>
              <w:ind w:left="0"/>
              <w:jc w:val="both"/>
              <w:rPr>
                <w:sz w:val="28"/>
                <w:szCs w:val="28"/>
              </w:rPr>
            </w:pPr>
            <w:r>
              <w:rPr>
                <w:sz w:val="28"/>
                <w:szCs w:val="28"/>
              </w:rPr>
              <w:t>Примитивные</w:t>
            </w:r>
          </w:p>
        </w:tc>
        <w:tc>
          <w:tcPr>
            <w:tcW w:w="3135" w:type="dxa"/>
          </w:tcPr>
          <w:p w:rsidR="00CB551F" w:rsidRDefault="00CB551F" w:rsidP="004D7785">
            <w:pPr>
              <w:pStyle w:val="a8"/>
              <w:spacing w:line="360" w:lineRule="auto"/>
              <w:ind w:left="0"/>
              <w:jc w:val="both"/>
              <w:rPr>
                <w:sz w:val="28"/>
                <w:szCs w:val="28"/>
              </w:rPr>
            </w:pPr>
            <w:r>
              <w:rPr>
                <w:sz w:val="28"/>
                <w:szCs w:val="28"/>
              </w:rPr>
              <w:t>Реалистичные проектные задачи</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Технические тесты</w:t>
            </w:r>
          </w:p>
        </w:tc>
        <w:tc>
          <w:tcPr>
            <w:tcW w:w="2785" w:type="dxa"/>
          </w:tcPr>
          <w:p w:rsidR="00CB551F" w:rsidRDefault="00CB551F" w:rsidP="004D7785">
            <w:pPr>
              <w:pStyle w:val="a8"/>
              <w:spacing w:line="360" w:lineRule="auto"/>
              <w:ind w:left="0"/>
              <w:jc w:val="both"/>
              <w:rPr>
                <w:sz w:val="28"/>
                <w:szCs w:val="28"/>
              </w:rPr>
            </w:pPr>
            <w:r>
              <w:rPr>
                <w:sz w:val="28"/>
                <w:szCs w:val="28"/>
              </w:rPr>
              <w:t>Базовые</w:t>
            </w:r>
          </w:p>
        </w:tc>
        <w:tc>
          <w:tcPr>
            <w:tcW w:w="3135" w:type="dxa"/>
          </w:tcPr>
          <w:p w:rsidR="00CB551F" w:rsidRDefault="00CB551F" w:rsidP="004D7785">
            <w:pPr>
              <w:pStyle w:val="a8"/>
              <w:spacing w:line="360" w:lineRule="auto"/>
              <w:ind w:left="0"/>
              <w:jc w:val="both"/>
              <w:rPr>
                <w:sz w:val="28"/>
                <w:szCs w:val="28"/>
              </w:rPr>
            </w:pPr>
            <w:r>
              <w:rPr>
                <w:sz w:val="28"/>
                <w:szCs w:val="28"/>
              </w:rPr>
              <w:t>Многоуровневые специализированные</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Проверка архитектурных навыков</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7" w:name="_Toc200116520"/>
      <w:r w:rsidRPr="009D05A1">
        <w:rPr>
          <w:rFonts w:ascii="Times New Roman Полужирный" w:hAnsi="Times New Roman Полужирный" w:cs="Times New Roman"/>
          <w:b/>
          <w:color w:val="000000" w:themeColor="text1"/>
        </w:rPr>
        <w:lastRenderedPageBreak/>
        <w:t>Требования к системе</w:t>
      </w:r>
      <w:bookmarkEnd w:id="7"/>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lastRenderedPageBreak/>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8" w:name="_Toc200116521"/>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w:t>
      </w:r>
      <w:r w:rsidRPr="009051C6">
        <w:rPr>
          <w:color w:val="000000" w:themeColor="text1"/>
          <w:sz w:val="28"/>
          <w:szCs w:val="28"/>
        </w:rPr>
        <w:lastRenderedPageBreak/>
        <w:t>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9" w:name="_Toc200116522"/>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 кандидатов пограничного уровня (между junior и middle, middle и senior).</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D7785">
      <w:pPr>
        <w:pStyle w:val="2"/>
        <w:numPr>
          <w:ilvl w:val="1"/>
          <w:numId w:val="12"/>
        </w:numPr>
        <w:spacing w:line="360" w:lineRule="auto"/>
        <w:rPr>
          <w:rFonts w:ascii="Times New Roman" w:hAnsi="Times New Roman" w:cs="Times New Roman"/>
          <w:b/>
          <w:color w:val="000000" w:themeColor="text1"/>
        </w:rPr>
      </w:pPr>
      <w:bookmarkStart w:id="10" w:name="_Toc200116523"/>
      <w:r w:rsidRPr="004D7785">
        <w:rPr>
          <w:rFonts w:ascii="Times New Roman" w:hAnsi="Times New Roman" w:cs="Times New Roman"/>
          <w:b/>
          <w:color w:val="000000" w:themeColor="text1"/>
        </w:rPr>
        <w:t>Инструментальные средства</w:t>
      </w:r>
      <w:bookmarkEnd w:id="10"/>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современных веб-технологий - HTML5,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w:t>
      </w:r>
      <w:r w:rsidRPr="004D7785">
        <w:rPr>
          <w:sz w:val="28"/>
          <w:szCs w:val="28"/>
        </w:rPr>
        <w:lastRenderedPageBreak/>
        <w:t>читаемость кода, богатую экосистему библиотек и хорошую поддерживаемость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Celery, что позволяет разгрузить </w:t>
      </w:r>
      <w:r w:rsidRPr="004D7785">
        <w:rPr>
          <w:sz w:val="28"/>
          <w:szCs w:val="28"/>
        </w:rPr>
        <w:lastRenderedPageBreak/>
        <w:t>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Современный JavaScript  включает мно</w:t>
      </w:r>
      <w:r>
        <w:rPr>
          <w:sz w:val="28"/>
          <w:szCs w:val="28"/>
        </w:rPr>
        <w:t>жество улучшений:</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Экосистема JavaScript включает огромное количество библиотек и фреймворков. React, Angular и Vue.js доминируют во фронтенд-разработке, тогда как Express, Nest.js и Koa популярны для бэкенда. Системы сборки и пакетные менеджеры облегчают разработку сложных приложений.</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t>Python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поддержка нескольких парадигм программирования</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богатая стандартная библиотека</w:t>
      </w:r>
    </w:p>
    <w:p w:rsidR="004D7785" w:rsidRPr="004D7785" w:rsidRDefault="004D7785" w:rsidP="004D7785">
      <w:pPr>
        <w:spacing w:line="360" w:lineRule="auto"/>
        <w:ind w:firstLine="709"/>
        <w:jc w:val="both"/>
        <w:rPr>
          <w:sz w:val="28"/>
          <w:szCs w:val="28"/>
        </w:rPr>
      </w:pP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p>
    <w:p w:rsidR="004D7785" w:rsidRPr="004D7785" w:rsidRDefault="004D7785" w:rsidP="004D7785">
      <w:pPr>
        <w:spacing w:line="360" w:lineRule="auto"/>
        <w:ind w:firstLine="709"/>
        <w:jc w:val="both"/>
        <w:rPr>
          <w:sz w:val="28"/>
          <w:szCs w:val="28"/>
        </w:rPr>
      </w:pPr>
      <w:r w:rsidRPr="004D7785">
        <w:rPr>
          <w:sz w:val="28"/>
          <w:szCs w:val="28"/>
        </w:rPr>
        <w:t xml:space="preserve">Современные реализации Python (CPython, PyPy, Jython) 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w:t>
      </w:r>
      <w:r w:rsidRPr="004D7785">
        <w:rPr>
          <w:sz w:val="28"/>
          <w:szCs w:val="28"/>
        </w:rPr>
        <w:lastRenderedPageBreak/>
        <w:t>с 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Экосистема Python включает более 300 тысяч пакетов в индексе PyPI, охватывающих практически все возможные области применения. Язык активно развивается, сохраняя обратную совместимость и ежегодно добавляя новые 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r w:rsidRPr="004D7785">
        <w:rPr>
          <w:sz w:val="28"/>
          <w:szCs w:val="28"/>
        </w:rPr>
        <w:t xml:space="preserve">FastAPI - 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параметров, автоматически преобразуя данные между Python-объектами и JSON, </w:t>
      </w:r>
      <w:r w:rsidRPr="004D7785">
        <w:rPr>
          <w:sz w:val="28"/>
          <w:szCs w:val="28"/>
        </w:rPr>
        <w:lastRenderedPageBreak/>
        <w:t>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SQLAlchemy, Tortoise ORM или асинхронные драйверы, а также 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4D7785" w:rsidRPr="004D7785" w:rsidRDefault="004D7785" w:rsidP="004D7785">
      <w:pPr>
        <w:spacing w:line="360" w:lineRule="auto"/>
        <w:ind w:firstLine="709"/>
        <w:jc w:val="both"/>
        <w:rPr>
          <w:sz w:val="28"/>
          <w:szCs w:val="28"/>
        </w:rPr>
      </w:pPr>
      <w:r w:rsidRPr="004D7785">
        <w:rPr>
          <w:sz w:val="28"/>
          <w:szCs w:val="28"/>
        </w:rPr>
        <w:t xml:space="preserve">PostgreSQL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w:t>
      </w:r>
      <w:r w:rsidRPr="004D7785">
        <w:rPr>
          <w:sz w:val="28"/>
          <w:szCs w:val="28"/>
        </w:rPr>
        <w:lastRenderedPageBreak/>
        <w:t>ключевых преимуществ PostgreSQL является ее строгое соответствие принципам ACID (Atomicity, Consistency, Isolation, Durability),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r w:rsidRPr="004D7785">
        <w:rPr>
          <w:sz w:val="28"/>
          <w:szCs w:val="28"/>
        </w:rPr>
        <w:lastRenderedPageBreak/>
        <w:t>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t>Docker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Важным аспектом является экосистема Docker, включающая репозиторий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Docker интегрируется с системами непрерывной интеграции, позволяя автоматизировать весь процесс разработки. </w:t>
      </w:r>
      <w:r w:rsidRPr="004D7785">
        <w:rPr>
          <w:sz w:val="28"/>
          <w:szCs w:val="28"/>
        </w:rPr>
        <w:lastRenderedPageBreak/>
        <w:t>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 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w:t>
      </w:r>
      <w:r w:rsidRPr="004D7785">
        <w:rPr>
          <w:sz w:val="28"/>
          <w:szCs w:val="28"/>
        </w:rPr>
        <w:lastRenderedPageBreak/>
        <w:t>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t>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Pr="004D7785" w:rsidRDefault="004D7785" w:rsidP="004D7785">
      <w:pPr>
        <w:spacing w:line="360" w:lineRule="auto"/>
        <w:ind w:firstLine="709"/>
        <w:jc w:val="both"/>
        <w:rPr>
          <w:sz w:val="28"/>
          <w:szCs w:val="28"/>
        </w:rPr>
      </w:pPr>
      <w:r w:rsidRPr="004D7785">
        <w:rPr>
          <w:sz w:val="28"/>
          <w:szCs w:val="28"/>
        </w:rPr>
        <w:t xml:space="preserve">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w:t>
      </w:r>
      <w:r w:rsidRPr="004D7785">
        <w:rPr>
          <w:sz w:val="28"/>
          <w:szCs w:val="28"/>
        </w:rPr>
        <w:lastRenderedPageBreak/>
        <w:t>возможности, такие как кастомные валидаторы,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26FE9">
      <w:pPr>
        <w:pStyle w:val="2"/>
        <w:numPr>
          <w:ilvl w:val="0"/>
          <w:numId w:val="0"/>
        </w:numPr>
        <w:spacing w:before="0" w:after="0" w:line="360" w:lineRule="auto"/>
        <w:ind w:left="794"/>
        <w:rPr>
          <w:rFonts w:ascii="Times New Roman" w:hAnsi="Times New Roman" w:cs="Times New Roman"/>
          <w:b/>
          <w:color w:val="000000" w:themeColor="text1"/>
        </w:rPr>
      </w:pPr>
      <w:bookmarkStart w:id="11" w:name="_Toc200116524"/>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1"/>
    </w:p>
    <w:p w:rsidR="00D56247" w:rsidRPr="00D56247" w:rsidRDefault="00D56247" w:rsidP="004D7785">
      <w:pPr>
        <w:spacing w:line="360" w:lineRule="auto"/>
        <w:ind w:firstLine="709"/>
        <w:jc w:val="both"/>
        <w:rPr>
          <w:sz w:val="28"/>
          <w:szCs w:val="28"/>
        </w:rPr>
      </w:pPr>
      <w:r w:rsidRPr="00D56247">
        <w:rPr>
          <w:sz w:val="28"/>
          <w:szCs w:val="28"/>
        </w:rPr>
        <w:t>Разработанная концепция автоматизированной системы оценки backend-разработчиков представляет собой сбалансированное решение, сочетающее 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Pr>
          <w:sz w:val="28"/>
          <w:szCs w:val="28"/>
        </w:rPr>
        <w:t xml:space="preserve"> позиций (от junior до senior).</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p>
    <w:p w:rsidR="00C11463" w:rsidRPr="00F04935" w:rsidRDefault="00C11463" w:rsidP="004D7785">
      <w:pPr>
        <w:pStyle w:val="1"/>
        <w:spacing w:before="0" w:after="0" w:line="360" w:lineRule="auto"/>
        <w:ind w:left="431" w:hanging="431"/>
        <w:rPr>
          <w:rFonts w:ascii="Times New Roman" w:hAnsi="Times New Roman" w:cs="Times New Roman"/>
          <w:b/>
          <w:color w:val="000000" w:themeColor="text1"/>
          <w:sz w:val="32"/>
          <w:szCs w:val="32"/>
        </w:rPr>
      </w:pPr>
      <w:bookmarkStart w:id="12" w:name="_Toc200116525"/>
      <w:r w:rsidRPr="00F04935">
        <w:rPr>
          <w:rFonts w:ascii="Times New Roman" w:hAnsi="Times New Roman" w:cs="Times New Roman"/>
          <w:b/>
          <w:color w:val="000000" w:themeColor="text1"/>
          <w:sz w:val="32"/>
          <w:szCs w:val="32"/>
        </w:rPr>
        <w:lastRenderedPageBreak/>
        <w:t>Проектирование информационной системы</w:t>
      </w:r>
      <w:bookmarkEnd w:id="12"/>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lastRenderedPageBreak/>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3" w:name="_Toc198263310"/>
      <w:bookmarkStart w:id="14" w:name="_Toc198266962"/>
      <w:bookmarkStart w:id="15" w:name="_Toc198267040"/>
      <w:bookmarkStart w:id="16" w:name="_Toc198267470"/>
      <w:bookmarkStart w:id="17" w:name="_Toc198267931"/>
      <w:bookmarkStart w:id="18" w:name="_Toc198284082"/>
      <w:bookmarkStart w:id="19" w:name="_Toc198284151"/>
      <w:bookmarkStart w:id="20" w:name="_Toc198284181"/>
      <w:bookmarkStart w:id="21" w:name="_Toc198281271"/>
      <w:bookmarkStart w:id="22" w:name="_Toc198281329"/>
      <w:bookmarkStart w:id="23" w:name="_Toc198281406"/>
      <w:bookmarkStart w:id="24" w:name="_Toc198281445"/>
      <w:bookmarkStart w:id="25" w:name="_Toc198281484"/>
      <w:bookmarkStart w:id="26" w:name="_Toc198288880"/>
      <w:bookmarkStart w:id="27" w:name="_Toc198288924"/>
      <w:bookmarkStart w:id="28" w:name="_Toc198288963"/>
      <w:bookmarkStart w:id="29" w:name="_Toc198289002"/>
      <w:bookmarkStart w:id="30" w:name="_Toc200116458"/>
      <w:bookmarkStart w:id="31" w:name="_Toc200116494"/>
      <w:bookmarkStart w:id="32" w:name="_Toc20011652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33" w:name="_Toc198263311"/>
      <w:bookmarkStart w:id="34" w:name="_Toc198266963"/>
      <w:bookmarkStart w:id="35" w:name="_Toc198267041"/>
      <w:bookmarkStart w:id="36" w:name="_Toc198267471"/>
      <w:bookmarkStart w:id="37" w:name="_Toc198267932"/>
      <w:bookmarkStart w:id="38" w:name="_Toc198284083"/>
      <w:bookmarkStart w:id="39" w:name="_Toc198284152"/>
      <w:bookmarkStart w:id="40" w:name="_Toc198284182"/>
      <w:bookmarkStart w:id="41" w:name="_Toc198281272"/>
      <w:bookmarkStart w:id="42" w:name="_Toc198281330"/>
      <w:bookmarkStart w:id="43" w:name="_Toc198281407"/>
      <w:bookmarkStart w:id="44" w:name="_Toc198281446"/>
      <w:bookmarkStart w:id="45" w:name="_Toc198281485"/>
      <w:bookmarkStart w:id="46" w:name="_Toc198288881"/>
      <w:bookmarkStart w:id="47" w:name="_Toc198288925"/>
      <w:bookmarkStart w:id="48" w:name="_Toc198288964"/>
      <w:bookmarkStart w:id="49" w:name="_Toc198289003"/>
      <w:bookmarkStart w:id="50" w:name="_Toc200116459"/>
      <w:bookmarkStart w:id="51" w:name="_Toc200116495"/>
      <w:bookmarkStart w:id="52" w:name="_Toc200116527"/>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53" w:name="_Toc200116528"/>
      <w:r w:rsidRPr="00025B62">
        <w:rPr>
          <w:rFonts w:ascii="Times New Roman Полужирный" w:hAnsi="Times New Roman Полужирный" w:cs="Times New Roman"/>
          <w:b/>
          <w:color w:val="000000" w:themeColor="text1"/>
        </w:rPr>
        <w:t>Архитектура информационной системы</w:t>
      </w:r>
      <w:bookmarkEnd w:id="53"/>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w:t>
      </w:r>
      <w:r w:rsidRPr="006D0046">
        <w:rPr>
          <w:color w:val="000000" w:themeColor="text1"/>
          <w:sz w:val="28"/>
          <w:szCs w:val="28"/>
        </w:rPr>
        <w:lastRenderedPageBreak/>
        <w:t>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lastRenderedPageBreak/>
        <w:t>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42387">
      <w:pPr>
        <w:pStyle w:val="3"/>
        <w:rPr>
          <w:rFonts w:ascii="Times New Roman" w:hAnsi="Times New Roman" w:cs="Times New Roman"/>
          <w:b/>
          <w:color w:val="000000" w:themeColor="text1"/>
        </w:rPr>
      </w:pPr>
      <w:bookmarkStart w:id="54" w:name="_Toc200116529"/>
      <w:r w:rsidRPr="00F04935">
        <w:rPr>
          <w:rFonts w:ascii="Times New Roman" w:hAnsi="Times New Roman" w:cs="Times New Roman"/>
          <w:b/>
          <w:color w:val="000000" w:themeColor="text1"/>
        </w:rPr>
        <w:t>Контекстная диаграмма</w:t>
      </w:r>
      <w:bookmarkEnd w:id="54"/>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8F5E15"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358.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lastRenderedPageBreak/>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55" w:name="_Toc200116530"/>
      <w:r>
        <w:rPr>
          <w:rFonts w:ascii="Times New Roman" w:hAnsi="Times New Roman" w:cs="Times New Roman"/>
          <w:b/>
          <w:color w:val="000000" w:themeColor="text1"/>
        </w:rPr>
        <w:t>Диаграмма компонентов</w:t>
      </w:r>
      <w:bookmarkEnd w:id="55"/>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lastRenderedPageBreak/>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8F5E15" w:rsidP="007A7974">
      <w:pPr>
        <w:keepNext/>
        <w:spacing w:line="360" w:lineRule="auto"/>
        <w:jc w:val="center"/>
      </w:pPr>
      <w:r>
        <w:rPr>
          <w:color w:val="000000" w:themeColor="text1"/>
          <w:sz w:val="28"/>
          <w:szCs w:val="28"/>
        </w:rPr>
        <w:pict>
          <v:shape id="_x0000_i1026" type="#_x0000_t75" style="width:481.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w:t>
      </w:r>
      <w:r w:rsidRPr="007A7974">
        <w:rPr>
          <w:sz w:val="28"/>
          <w:szCs w:val="28"/>
        </w:rPr>
        <w:lastRenderedPageBreak/>
        <w:t xml:space="preserve">современный подход к разработке с использованием микросервисов и контейнеризации. </w:t>
      </w:r>
    </w:p>
    <w:p w:rsidR="007A7974" w:rsidRPr="007A7974" w:rsidRDefault="007A7974" w:rsidP="00061B9A">
      <w:pPr>
        <w:spacing w:line="360" w:lineRule="auto"/>
        <w:ind w:firstLine="709"/>
        <w:jc w:val="both"/>
        <w:rPr>
          <w:sz w:val="28"/>
          <w:szCs w:val="28"/>
        </w:rPr>
      </w:pPr>
      <w:r w:rsidRPr="007A7974">
        <w:rPr>
          <w:sz w:val="28"/>
          <w:szCs w:val="28"/>
        </w:rPr>
        <w:t>Первым компонентом выступает Frontend-container, который содержит клиентскую часть приложения, включая стандартный набор веб-технологий HTML, CSS и JavaScript,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выполняющий роль поставщика статического контента для браузера пользователя. Фронтенд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Серверная логика приложения инкапсулирована в Backend-container, где ключевыми элементами являются Docker-compose для оркестрации контейнеров, язык программирования Python в качестве основной платформы разработки, библиотека SQLalchemy для объектно-реляционного отображения и фреймворк FastAPI, обеспечивающий создание высокопроизводительного API. Бэкенд-контейнер получает запросы от фронтенда, обрабатывает их, выполняет необходимую бизнес-логику и при необходимости формирует запросы к базе данных, что на схеме показано стрелкой с пометкой "Query".</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Database-container, где размещена система управления базами данных PostgreSQL,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фронтенде приводит к генерации HTTP-запроса к бэкенду,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w:t>
      </w:r>
      <w:r w:rsidRPr="007A7974">
        <w:rPr>
          <w:sz w:val="28"/>
          <w:szCs w:val="28"/>
        </w:rPr>
        <w:lastRenderedPageBreak/>
        <w:t>благодаря использованию Docker-compose, который упрощает процесс запуска и согласованной работы всех частей приложения. Представленная на диаграмме 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56" w:name="_Toc200116531"/>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56"/>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lastRenderedPageBreak/>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8F5E15" w:rsidP="00E92C5B">
      <w:pPr>
        <w:keepNext/>
        <w:spacing w:line="360" w:lineRule="auto"/>
        <w:ind w:firstLine="709"/>
        <w:jc w:val="center"/>
      </w:pPr>
      <w:r>
        <w:rPr>
          <w:sz w:val="28"/>
          <w:szCs w:val="28"/>
        </w:rPr>
        <w:pict>
          <v:shape id="_x0000_i1027" type="#_x0000_t75" style="width:252pt;height:308.2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w:t>
      </w:r>
      <w:r w:rsidRPr="00E92C5B">
        <w:rPr>
          <w:sz w:val="28"/>
          <w:szCs w:val="28"/>
        </w:rPr>
        <w:lastRenderedPageBreak/>
        <w:t>SQLAlchemy — ORM-библиотека, позволяющая выполнять запросы к PostgreSQL в виде Python-объектов, а не чистого SQL. Backend принимает HTTP-запросы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lastRenderedPageBreak/>
        <w:t>Таким образом, диаграмма демонстрирует стандартную, но мощную архитектуру веб-приложения, развернутого в Docker, где четко разделены 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57" w:name="_Toc200116532"/>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57"/>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lastRenderedPageBreak/>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58" w:name="_Toc200116533"/>
      <w:r w:rsidRPr="0076273C">
        <w:rPr>
          <w:rFonts w:ascii="Times New Roman Полужирный" w:hAnsi="Times New Roman Полужирный" w:cs="Times New Roman"/>
          <w:b/>
          <w:color w:val="000000" w:themeColor="text1"/>
        </w:rPr>
        <w:t>Диаграмма вариантов использования</w:t>
      </w:r>
      <w:bookmarkEnd w:id="58"/>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447274DF" wp14:editId="75FA5DFC">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Pr="00025B62">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59" w:name="_Toc200116534"/>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59"/>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20F4779F" wp14:editId="5D9DD7F7">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8F5E15" w:rsidP="008A31E9">
      <w:pPr>
        <w:keepNext/>
        <w:spacing w:line="360" w:lineRule="auto"/>
        <w:jc w:val="center"/>
      </w:pPr>
      <w:r>
        <w:rPr>
          <w:color w:val="000000" w:themeColor="text1"/>
          <w:sz w:val="28"/>
          <w:szCs w:val="28"/>
        </w:rPr>
        <w:pict>
          <v:shape id="_x0000_i1028" type="#_x0000_t75" style="width:480.75pt;height:210.7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8F5E15" w:rsidP="008A31E9">
      <w:pPr>
        <w:keepNext/>
        <w:spacing w:line="360" w:lineRule="auto"/>
        <w:jc w:val="center"/>
      </w:pPr>
      <w:r>
        <w:rPr>
          <w:color w:val="000000" w:themeColor="text1"/>
          <w:sz w:val="28"/>
          <w:szCs w:val="28"/>
        </w:rPr>
        <w:lastRenderedPageBreak/>
        <w:pict>
          <v:shape id="_x0000_i1029" type="#_x0000_t75" style="width:481.5pt;height:234.75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0B730A55" wp14:editId="57600C0F">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8F5E15" w:rsidP="008A31E9">
      <w:pPr>
        <w:keepNext/>
        <w:spacing w:line="360" w:lineRule="auto"/>
        <w:jc w:val="center"/>
      </w:pPr>
      <w:r>
        <w:rPr>
          <w:color w:val="000000" w:themeColor="text1"/>
          <w:sz w:val="28"/>
          <w:szCs w:val="28"/>
        </w:rPr>
        <w:pict>
          <v:shape id="_x0000_i1030" type="#_x0000_t75" style="width:481.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8F5E15" w:rsidP="008A31E9">
      <w:pPr>
        <w:keepNext/>
        <w:spacing w:line="360" w:lineRule="auto"/>
        <w:jc w:val="center"/>
      </w:pPr>
      <w:r>
        <w:rPr>
          <w:color w:val="000000" w:themeColor="text1"/>
          <w:sz w:val="28"/>
          <w:szCs w:val="28"/>
        </w:rPr>
        <w:pict>
          <v:shape id="_x0000_i1031" type="#_x0000_t75" style="width:480.75pt;height:234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60" w:name="_Toc200116535"/>
      <w:r>
        <w:rPr>
          <w:rFonts w:ascii="Times New Roman" w:hAnsi="Times New Roman" w:cs="Times New Roman"/>
          <w:b/>
          <w:color w:val="000000" w:themeColor="text1"/>
        </w:rPr>
        <w:t>Диаграмма последовательности</w:t>
      </w:r>
      <w:bookmarkEnd w:id="60"/>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8F5E15" w:rsidP="008A31E9">
      <w:pPr>
        <w:keepNext/>
        <w:spacing w:line="360" w:lineRule="auto"/>
        <w:jc w:val="center"/>
      </w:pPr>
      <w:r>
        <w:rPr>
          <w:color w:val="000000" w:themeColor="text1"/>
          <w:sz w:val="28"/>
          <w:szCs w:val="28"/>
        </w:rPr>
        <w:pict>
          <v:shape id="_x0000_i1032" type="#_x0000_t75" style="width:453.75pt;height:301.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061206" w:rsidP="008A31E9">
      <w:pPr>
        <w:keepNext/>
        <w:spacing w:line="360" w:lineRule="auto"/>
        <w:jc w:val="center"/>
      </w:pPr>
      <w:r>
        <w:rPr>
          <w:color w:val="000000" w:themeColor="text1"/>
          <w:sz w:val="28"/>
          <w:szCs w:val="28"/>
        </w:rPr>
        <w:pict>
          <v:shape id="_x0000_i1033" type="#_x0000_t75" style="width:464.25pt;height:309.75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8F5E15" w:rsidP="008A31E9">
      <w:pPr>
        <w:keepNext/>
        <w:spacing w:line="360" w:lineRule="auto"/>
        <w:jc w:val="center"/>
      </w:pPr>
      <w:r>
        <w:rPr>
          <w:color w:val="000000" w:themeColor="text1"/>
          <w:sz w:val="28"/>
          <w:szCs w:val="28"/>
        </w:rPr>
        <w:pict>
          <v:shape id="_x0000_i1034" type="#_x0000_t75" style="width:481.5pt;height:283.5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061206" w:rsidP="008A31E9">
      <w:pPr>
        <w:spacing w:line="360" w:lineRule="auto"/>
        <w:jc w:val="center"/>
        <w:rPr>
          <w:color w:val="000000" w:themeColor="text1"/>
          <w:sz w:val="28"/>
          <w:szCs w:val="28"/>
        </w:rPr>
      </w:pPr>
      <w:r>
        <w:rPr>
          <w:color w:val="000000" w:themeColor="text1"/>
          <w:sz w:val="28"/>
          <w:szCs w:val="28"/>
        </w:rPr>
        <w:pict>
          <v:shape id="_x0000_i1035" type="#_x0000_t75" style="width:405.75pt;height:309.75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8F5E15"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30pt;height:357.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061206"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9pt;height:309.75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8F5E15"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5pt;height:318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061206"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5pt;height:309.75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061206"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5pt;height:309.75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61" w:name="_Toc200116536"/>
      <w:r w:rsidRPr="00576736">
        <w:rPr>
          <w:rFonts w:ascii="Times New Roman" w:hAnsi="Times New Roman" w:cs="Times New Roman"/>
          <w:b/>
          <w:color w:val="000000" w:themeColor="text1"/>
        </w:rPr>
        <w:t>Проектирование базы данных</w:t>
      </w:r>
      <w:bookmarkEnd w:id="61"/>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62" w:name="_Toc200116537"/>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62"/>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63" w:name="_Toc200116538"/>
      <w:r>
        <w:rPr>
          <w:rFonts w:ascii="Times New Roman" w:hAnsi="Times New Roman" w:cs="Times New Roman"/>
          <w:b/>
          <w:color w:val="000000" w:themeColor="text1"/>
        </w:rPr>
        <w:t>Логическая модель данных</w:t>
      </w:r>
      <w:bookmarkEnd w:id="63"/>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8F5E15" w:rsidP="004D3239">
      <w:pPr>
        <w:spacing w:line="360" w:lineRule="auto"/>
        <w:jc w:val="center"/>
        <w:rPr>
          <w:color w:val="000000" w:themeColor="text1"/>
          <w:sz w:val="28"/>
          <w:szCs w:val="28"/>
        </w:rPr>
      </w:pPr>
      <w:r>
        <w:rPr>
          <w:color w:val="000000" w:themeColor="text1"/>
          <w:sz w:val="28"/>
          <w:szCs w:val="28"/>
        </w:rPr>
        <w:pict>
          <v:shape id="_x0000_i1041" type="#_x0000_t75" style="width:425.25pt;height:253.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Сущность Vacancies содержит сведения о вакансиях, размещённых HR-специалистами. Каждая вакансия имеет уникальный идентификатор vacancy_id,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Skills представляет список навыков, используемых в системе. Каждому навыку соответствует уникальный идентификатор skill_id и текстовое </w:t>
      </w:r>
      <w:r w:rsidRPr="004D7785">
        <w:rPr>
          <w:sz w:val="28"/>
          <w:szCs w:val="28"/>
        </w:rPr>
        <w:lastRenderedPageBreak/>
        <w:t>название title. Один навык может встречаться в нескольких вакансиях, если он 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Кроме того, каждому навыку может соответствовать множество тестов в таблице SkillTests, а также множество тестов отклика в таблице 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64" w:name="_Toc200116539"/>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64"/>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65" w:name="_Toc200116540"/>
      <w:r w:rsidRPr="008F5E15">
        <w:rPr>
          <w:rFonts w:ascii="Times New Roman" w:hAnsi="Times New Roman" w:cs="Times New Roman"/>
          <w:b/>
          <w:color w:val="000000" w:themeColor="text1"/>
          <w:sz w:val="32"/>
          <w:szCs w:val="32"/>
        </w:rPr>
        <w:t>Процесс разработки информационной системы</w:t>
      </w:r>
      <w:bookmarkEnd w:id="65"/>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r w:rsidRPr="008F5E15">
        <w:rPr>
          <w:rFonts w:ascii="Times New Roman Полужирный" w:hAnsi="Times New Roman Полужирный" w:cs="Times New Roman"/>
          <w:b/>
          <w:color w:val="000000" w:themeColor="text1"/>
          <w:sz w:val="28"/>
          <w:szCs w:val="28"/>
        </w:rPr>
        <w:t>Серверная часть</w:t>
      </w:r>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r w:rsidRPr="008F5E15">
        <w:rPr>
          <w:rFonts w:ascii="Times New Roman Полужирный" w:hAnsi="Times New Roman Полужирный" w:cs="Times New Roman"/>
          <w:b/>
          <w:color w:val="000000" w:themeColor="text1"/>
        </w:rPr>
        <w:t>Конфигурация проекта</w:t>
      </w:r>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r>
        <w:rPr>
          <w:sz w:val="28"/>
          <w:szCs w:val="28"/>
          <w:lang w:val="en-US"/>
        </w:rPr>
        <w:t>config</w:t>
      </w:r>
      <w:r w:rsidRPr="003A0007">
        <w:rPr>
          <w:sz w:val="28"/>
          <w:szCs w:val="28"/>
        </w:rPr>
        <w:t>.</w:t>
      </w:r>
      <w:r>
        <w:rPr>
          <w:sz w:val="28"/>
          <w:szCs w:val="28"/>
          <w:lang w:val="en-US"/>
        </w:rPr>
        <w:t>py</w:t>
      </w:r>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Pr="00E33EE4">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8F5E15"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AuthJWT</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private_key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"jwt-private.pem"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public_key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"jwt-public.pem"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access_token_expire_minutes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refresh_token_expire_days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DBSettings</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r w:rsidRPr="00E33EE4">
              <w:rPr>
                <w:color w:val="267F99"/>
                <w:lang w:val="en-US"/>
              </w:rPr>
              <w:t>BaseSettings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auth</w:t>
            </w:r>
            <w:r w:rsidRPr="00E33EE4">
              <w:rPr>
                <w:color w:val="3B3B3B"/>
                <w:lang w:val="en-US"/>
              </w:rPr>
              <w:t xml:space="preserve">: </w:t>
            </w:r>
            <w:r w:rsidRPr="00E33EE4">
              <w:rPr>
                <w:color w:val="267F99"/>
                <w:lang w:val="en-US"/>
              </w:rPr>
              <w:t>AuthJWT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AuthJWT</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db</w:t>
            </w:r>
            <w:r w:rsidRPr="00E33EE4">
              <w:rPr>
                <w:color w:val="3B3B3B"/>
                <w:lang w:val="en-US"/>
              </w:rPr>
              <w:t xml:space="preserve">: </w:t>
            </w:r>
            <w:r w:rsidRPr="00E33EE4">
              <w:rPr>
                <w:color w:val="267F99"/>
                <w:lang w:val="en-US"/>
              </w:rPr>
              <w:t>DBSettings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DBSettings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"/api/v1"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r>
        <w:rPr>
          <w:sz w:val="28"/>
          <w:szCs w:val="28"/>
          <w:lang w:val="en-US"/>
        </w:rPr>
        <w:t>AuthJWT</w:t>
      </w:r>
      <w:r w:rsidRPr="00E33EE4">
        <w:rPr>
          <w:sz w:val="28"/>
          <w:szCs w:val="28"/>
        </w:rPr>
        <w:t xml:space="preserve">”  </w:t>
      </w:r>
      <w:r>
        <w:rPr>
          <w:sz w:val="28"/>
          <w:szCs w:val="28"/>
        </w:rPr>
        <w:t xml:space="preserve">отвечает за аутентификацию пользователей. В классе </w:t>
      </w:r>
      <w:r w:rsidRPr="00E33EE4">
        <w:rPr>
          <w:sz w:val="28"/>
          <w:szCs w:val="28"/>
        </w:rPr>
        <w:t>“</w:t>
      </w:r>
      <w:r>
        <w:rPr>
          <w:sz w:val="28"/>
          <w:szCs w:val="28"/>
          <w:lang w:val="en-US"/>
        </w:rPr>
        <w:t>DBSettnigs</w:t>
      </w:r>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Pr="008F5E15" w:rsidRDefault="008F5E15" w:rsidP="008F5E15">
      <w:pPr>
        <w:pStyle w:val="3"/>
        <w:spacing w:line="360" w:lineRule="auto"/>
        <w:rPr>
          <w:rFonts w:ascii="Times New Roman Полужирный" w:hAnsi="Times New Roman Полужирный" w:cs="Times New Roman"/>
          <w:b/>
          <w:color w:val="000000" w:themeColor="text1"/>
        </w:rPr>
      </w:pPr>
      <w:r w:rsidRPr="008F5E15">
        <w:rPr>
          <w:rFonts w:ascii="Times New Roman Полужирный" w:hAnsi="Times New Roman Полужирный" w:cs="Times New Roman"/>
          <w:b/>
          <w:color w:val="000000" w:themeColor="text1"/>
        </w:rPr>
        <w:t>Конфигурация проекта</w:t>
      </w:r>
    </w:p>
    <w:p w:rsidR="00E33EE4" w:rsidRPr="00E33EE4" w:rsidRDefault="00E33EE4" w:rsidP="00E33EE4">
      <w:pPr>
        <w:spacing w:line="360" w:lineRule="auto"/>
        <w:ind w:firstLine="709"/>
        <w:jc w:val="both"/>
        <w:rPr>
          <w:sz w:val="28"/>
          <w:szCs w:val="28"/>
        </w:rPr>
      </w:pPr>
    </w:p>
    <w:p w:rsidR="008F5E15" w:rsidRPr="008F5E15" w:rsidRDefault="008F5E15" w:rsidP="008F5E15">
      <w:pPr>
        <w:pStyle w:val="2"/>
        <w:spacing w:line="360" w:lineRule="auto"/>
        <w:rPr>
          <w:rFonts w:ascii="Times New Roman" w:hAnsi="Times New Roman" w:cs="Times New Roman"/>
          <w:b/>
          <w:color w:val="000000" w:themeColor="text1"/>
          <w:sz w:val="28"/>
          <w:szCs w:val="28"/>
        </w:rPr>
      </w:pPr>
      <w:r w:rsidRPr="008F5E15">
        <w:rPr>
          <w:rFonts w:ascii="Times New Roman" w:hAnsi="Times New Roman" w:cs="Times New Roman"/>
          <w:b/>
          <w:color w:val="000000" w:themeColor="text1"/>
          <w:sz w:val="28"/>
          <w:szCs w:val="28"/>
        </w:rPr>
        <w:t>Клиентская</w:t>
      </w:r>
      <w:r w:rsidRPr="008F5E15">
        <w:rPr>
          <w:rFonts w:ascii="Times New Roman" w:hAnsi="Times New Roman" w:cs="Times New Roman"/>
          <w:b/>
          <w:color w:val="000000" w:themeColor="text1"/>
          <w:sz w:val="28"/>
          <w:szCs w:val="28"/>
        </w:rPr>
        <w:t xml:space="preserve"> часть</w:t>
      </w:r>
      <w:bookmarkStart w:id="66" w:name="_GoBack"/>
      <w:bookmarkEnd w:id="66"/>
    </w:p>
    <w:p w:rsidR="007A75F1" w:rsidRPr="008F5E15" w:rsidRDefault="008F5E15" w:rsidP="008F5E15">
      <w:pPr>
        <w:pStyle w:val="2"/>
        <w:spacing w:line="360" w:lineRule="auto"/>
        <w:rPr>
          <w:rFonts w:ascii="Times New Roman" w:hAnsi="Times New Roman" w:cs="Times New Roman"/>
          <w:b/>
          <w:color w:val="000000" w:themeColor="text1"/>
          <w:sz w:val="28"/>
          <w:szCs w:val="28"/>
        </w:rPr>
      </w:pPr>
      <w:r w:rsidRPr="008F5E15">
        <w:rPr>
          <w:rFonts w:ascii="Times New Roman" w:hAnsi="Times New Roman" w:cs="Times New Roman"/>
          <w:b/>
          <w:color w:val="000000" w:themeColor="text1"/>
          <w:sz w:val="28"/>
          <w:szCs w:val="28"/>
        </w:rPr>
        <w:t xml:space="preserve">Контейнеризация </w:t>
      </w:r>
    </w:p>
    <w:p w:rsidR="007A75F1" w:rsidRPr="007A75F1" w:rsidRDefault="007A75F1" w:rsidP="007A75F1"/>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67" w:name="_Toc200116541"/>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67"/>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68" w:name="_Toc200116542"/>
      <w:r w:rsidRPr="00C11463">
        <w:rPr>
          <w:rFonts w:ascii="Times New Roman Полужирный" w:hAnsi="Times New Roman Полужирный" w:cs="Times New Roman"/>
          <w:b/>
          <w:color w:val="000000" w:themeColor="text1"/>
          <w:sz w:val="32"/>
          <w:szCs w:val="32"/>
        </w:rPr>
        <w:t>Заключение</w:t>
      </w:r>
      <w:bookmarkEnd w:id="68"/>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w:t>
      </w:r>
      <w:r w:rsidRPr="006858E1">
        <w:rPr>
          <w:sz w:val="28"/>
          <w:szCs w:val="28"/>
        </w:rPr>
        <w:lastRenderedPageBreak/>
        <w:t>современном кадровом менеджменте и IT-индустрии в целом. В процессе 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lastRenderedPageBreak/>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 xml:space="preserve">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w:t>
      </w:r>
      <w:r w:rsidRPr="006858E1">
        <w:rPr>
          <w:sz w:val="28"/>
          <w:szCs w:val="28"/>
        </w:rPr>
        <w:lastRenderedPageBreak/>
        <w:t>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69" w:name="_Toc200116543"/>
      <w:r w:rsidRPr="0072081B">
        <w:rPr>
          <w:rFonts w:ascii="Times New Roman" w:hAnsi="Times New Roman" w:cs="Times New Roman"/>
          <w:b/>
          <w:color w:val="000000" w:themeColor="text1"/>
          <w:sz w:val="32"/>
          <w:szCs w:val="32"/>
        </w:rPr>
        <w:t>Список литературы</w:t>
      </w:r>
      <w:bookmarkEnd w:id="69"/>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Ньюмен С. Создание микросервисов. - М.: Питер, 2021. - 304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Ричардсон К. Шаблоны микросервисов. - М.: Питер, 2021. - 592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Найгард М. Высокодоступные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Spring Framework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PostgreSQL [Электронный ресурс]. - URL: https://postgrespro.ru/docs/</w:t>
      </w:r>
    </w:p>
    <w:p w:rsid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MongoDB [Электронный ресурс]. - URL: </w:t>
      </w:r>
      <w:hyperlink r:id="rId30"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1206" w:rsidRDefault="00061206">
      <w:r>
        <w:separator/>
      </w:r>
    </w:p>
  </w:endnote>
  <w:endnote w:type="continuationSeparator" w:id="0">
    <w:p w:rsidR="00061206" w:rsidRDefault="0006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1206" w:rsidRDefault="00061206">
      <w:r>
        <w:separator/>
      </w:r>
    </w:p>
  </w:footnote>
  <w:footnote w:type="continuationSeparator" w:id="0">
    <w:p w:rsidR="00061206" w:rsidRDefault="000612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ADF" w:rsidRDefault="00E32ADF">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EndPr/>
    <w:sdtContent>
      <w:p w:rsidR="00E32ADF" w:rsidRDefault="00E32ADF">
        <w:pPr>
          <w:pStyle w:val="af3"/>
          <w:jc w:val="right"/>
        </w:pPr>
        <w:r>
          <w:fldChar w:fldCharType="begin"/>
        </w:r>
        <w:r>
          <w:instrText>PAGE   \* MERGEFORMAT</w:instrText>
        </w:r>
        <w:r>
          <w:fldChar w:fldCharType="separate"/>
        </w:r>
        <w:r w:rsidR="008F5E15">
          <w:rPr>
            <w:noProof/>
          </w:rPr>
          <w:t>80</w:t>
        </w:r>
        <w:r>
          <w:fldChar w:fldCharType="end"/>
        </w:r>
      </w:p>
    </w:sdtContent>
  </w:sdt>
  <w:p w:rsidR="00E32ADF" w:rsidRDefault="00E32ADF">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D215FE"/>
    <w:multiLevelType w:val="multilevel"/>
    <w:tmpl w:val="48EE4A8A"/>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4"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6"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7"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93C2761"/>
    <w:multiLevelType w:val="hybridMultilevel"/>
    <w:tmpl w:val="C3703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3"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1"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5"/>
  </w:num>
  <w:num w:numId="3">
    <w:abstractNumId w:val="4"/>
  </w:num>
  <w:num w:numId="4">
    <w:abstractNumId w:val="26"/>
  </w:num>
  <w:num w:numId="5">
    <w:abstractNumId w:val="20"/>
  </w:num>
  <w:num w:numId="6">
    <w:abstractNumId w:val="10"/>
  </w:num>
  <w:num w:numId="7">
    <w:abstractNumId w:val="65"/>
  </w:num>
  <w:num w:numId="8">
    <w:abstractNumId w:val="22"/>
  </w:num>
  <w:num w:numId="9">
    <w:abstractNumId w:val="25"/>
  </w:num>
  <w:num w:numId="10">
    <w:abstractNumId w:val="50"/>
  </w:num>
  <w:num w:numId="11">
    <w:abstractNumId w:val="62"/>
  </w:num>
  <w:num w:numId="12">
    <w:abstractNumId w:val="51"/>
  </w:num>
  <w:num w:numId="13">
    <w:abstractNumId w:val="17"/>
  </w:num>
  <w:num w:numId="14">
    <w:abstractNumId w:val="55"/>
  </w:num>
  <w:num w:numId="15">
    <w:abstractNumId w:val="28"/>
  </w:num>
  <w:num w:numId="16">
    <w:abstractNumId w:val="14"/>
  </w:num>
  <w:num w:numId="17">
    <w:abstractNumId w:val="61"/>
  </w:num>
  <w:num w:numId="18">
    <w:abstractNumId w:val="41"/>
  </w:num>
  <w:num w:numId="19">
    <w:abstractNumId w:val="23"/>
  </w:num>
  <w:num w:numId="20">
    <w:abstractNumId w:val="60"/>
  </w:num>
  <w:num w:numId="21">
    <w:abstractNumId w:val="8"/>
  </w:num>
  <w:num w:numId="22">
    <w:abstractNumId w:val="35"/>
  </w:num>
  <w:num w:numId="23">
    <w:abstractNumId w:val="31"/>
  </w:num>
  <w:num w:numId="24">
    <w:abstractNumId w:val="36"/>
  </w:num>
  <w:num w:numId="25">
    <w:abstractNumId w:val="54"/>
  </w:num>
  <w:num w:numId="26">
    <w:abstractNumId w:val="63"/>
  </w:num>
  <w:num w:numId="27">
    <w:abstractNumId w:val="56"/>
  </w:num>
  <w:num w:numId="28">
    <w:abstractNumId w:val="59"/>
  </w:num>
  <w:num w:numId="29">
    <w:abstractNumId w:val="27"/>
  </w:num>
  <w:num w:numId="30">
    <w:abstractNumId w:val="44"/>
  </w:num>
  <w:num w:numId="31">
    <w:abstractNumId w:val="58"/>
  </w:num>
  <w:num w:numId="32">
    <w:abstractNumId w:val="30"/>
  </w:num>
  <w:num w:numId="33">
    <w:abstractNumId w:val="34"/>
  </w:num>
  <w:num w:numId="34">
    <w:abstractNumId w:val="45"/>
  </w:num>
  <w:num w:numId="35">
    <w:abstractNumId w:val="3"/>
  </w:num>
  <w:num w:numId="36">
    <w:abstractNumId w:val="37"/>
  </w:num>
  <w:num w:numId="37">
    <w:abstractNumId w:val="21"/>
  </w:num>
  <w:num w:numId="38">
    <w:abstractNumId w:val="32"/>
  </w:num>
  <w:num w:numId="39">
    <w:abstractNumId w:val="57"/>
  </w:num>
  <w:num w:numId="40">
    <w:abstractNumId w:val="49"/>
  </w:num>
  <w:num w:numId="41">
    <w:abstractNumId w:val="38"/>
  </w:num>
  <w:num w:numId="42">
    <w:abstractNumId w:val="42"/>
  </w:num>
  <w:num w:numId="43">
    <w:abstractNumId w:val="29"/>
  </w:num>
  <w:num w:numId="44">
    <w:abstractNumId w:val="12"/>
  </w:num>
  <w:num w:numId="45">
    <w:abstractNumId w:val="11"/>
  </w:num>
  <w:num w:numId="46">
    <w:abstractNumId w:val="39"/>
  </w:num>
  <w:num w:numId="47">
    <w:abstractNumId w:val="46"/>
  </w:num>
  <w:num w:numId="48">
    <w:abstractNumId w:val="52"/>
  </w:num>
  <w:num w:numId="49">
    <w:abstractNumId w:val="13"/>
  </w:num>
  <w:num w:numId="50">
    <w:abstractNumId w:val="19"/>
  </w:num>
  <w:num w:numId="51">
    <w:abstractNumId w:val="16"/>
  </w:num>
  <w:num w:numId="52">
    <w:abstractNumId w:val="2"/>
  </w:num>
  <w:num w:numId="53">
    <w:abstractNumId w:val="24"/>
  </w:num>
  <w:num w:numId="54">
    <w:abstractNumId w:val="9"/>
  </w:num>
  <w:num w:numId="55">
    <w:abstractNumId w:val="40"/>
  </w:num>
  <w:num w:numId="56">
    <w:abstractNumId w:val="6"/>
  </w:num>
  <w:num w:numId="57">
    <w:abstractNumId w:val="43"/>
  </w:num>
  <w:num w:numId="58">
    <w:abstractNumId w:val="64"/>
  </w:num>
  <w:num w:numId="59">
    <w:abstractNumId w:val="7"/>
  </w:num>
  <w:num w:numId="60">
    <w:abstractNumId w:val="48"/>
  </w:num>
  <w:num w:numId="61">
    <w:abstractNumId w:val="47"/>
  </w:num>
  <w:num w:numId="62">
    <w:abstractNumId w:val="0"/>
  </w:num>
  <w:num w:numId="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num>
  <w:num w:numId="65">
    <w:abstractNumId w:val="33"/>
  </w:num>
  <w:num w:numId="66">
    <w:abstractNumId w:val="18"/>
  </w:num>
  <w:num w:numId="67">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206"/>
    <w:rsid w:val="00061B9A"/>
    <w:rsid w:val="00072ADF"/>
    <w:rsid w:val="00080F76"/>
    <w:rsid w:val="000B15E6"/>
    <w:rsid w:val="00110429"/>
    <w:rsid w:val="00187249"/>
    <w:rsid w:val="00241A9F"/>
    <w:rsid w:val="00241BCD"/>
    <w:rsid w:val="002664C0"/>
    <w:rsid w:val="002A7535"/>
    <w:rsid w:val="002E1AC9"/>
    <w:rsid w:val="00326DB0"/>
    <w:rsid w:val="00350CBB"/>
    <w:rsid w:val="003574E8"/>
    <w:rsid w:val="003757F2"/>
    <w:rsid w:val="003A0007"/>
    <w:rsid w:val="003A0416"/>
    <w:rsid w:val="003C1422"/>
    <w:rsid w:val="00426FE9"/>
    <w:rsid w:val="00442387"/>
    <w:rsid w:val="0046439E"/>
    <w:rsid w:val="004B7CED"/>
    <w:rsid w:val="004C48EE"/>
    <w:rsid w:val="004D0EB4"/>
    <w:rsid w:val="004D3239"/>
    <w:rsid w:val="004D7785"/>
    <w:rsid w:val="004E0855"/>
    <w:rsid w:val="004E164A"/>
    <w:rsid w:val="00510330"/>
    <w:rsid w:val="005347D2"/>
    <w:rsid w:val="005356ED"/>
    <w:rsid w:val="0053705D"/>
    <w:rsid w:val="0055428E"/>
    <w:rsid w:val="005628A6"/>
    <w:rsid w:val="005638B2"/>
    <w:rsid w:val="00576736"/>
    <w:rsid w:val="005979BD"/>
    <w:rsid w:val="00605154"/>
    <w:rsid w:val="0060795D"/>
    <w:rsid w:val="0064054E"/>
    <w:rsid w:val="006858E1"/>
    <w:rsid w:val="0068595F"/>
    <w:rsid w:val="006A5215"/>
    <w:rsid w:val="006C51C7"/>
    <w:rsid w:val="006C7A01"/>
    <w:rsid w:val="006D0046"/>
    <w:rsid w:val="006D7217"/>
    <w:rsid w:val="006E6006"/>
    <w:rsid w:val="00714DC4"/>
    <w:rsid w:val="00715A8C"/>
    <w:rsid w:val="0072081B"/>
    <w:rsid w:val="0076273C"/>
    <w:rsid w:val="00762976"/>
    <w:rsid w:val="00786702"/>
    <w:rsid w:val="007A75F1"/>
    <w:rsid w:val="007A7974"/>
    <w:rsid w:val="007C6340"/>
    <w:rsid w:val="008220A7"/>
    <w:rsid w:val="00842190"/>
    <w:rsid w:val="00852781"/>
    <w:rsid w:val="00854F45"/>
    <w:rsid w:val="008A31E9"/>
    <w:rsid w:val="008C5F52"/>
    <w:rsid w:val="008E682C"/>
    <w:rsid w:val="008F5E15"/>
    <w:rsid w:val="009051C6"/>
    <w:rsid w:val="009367AA"/>
    <w:rsid w:val="009D05A1"/>
    <w:rsid w:val="009E3596"/>
    <w:rsid w:val="009F3E80"/>
    <w:rsid w:val="009F69A0"/>
    <w:rsid w:val="00A169F1"/>
    <w:rsid w:val="00A22DFD"/>
    <w:rsid w:val="00A50CCE"/>
    <w:rsid w:val="00A709F3"/>
    <w:rsid w:val="00A961E4"/>
    <w:rsid w:val="00AA3FBD"/>
    <w:rsid w:val="00AB29CE"/>
    <w:rsid w:val="00AE14E2"/>
    <w:rsid w:val="00AF188E"/>
    <w:rsid w:val="00B16592"/>
    <w:rsid w:val="00B303CC"/>
    <w:rsid w:val="00B6095D"/>
    <w:rsid w:val="00B71DA1"/>
    <w:rsid w:val="00B8379E"/>
    <w:rsid w:val="00B955E0"/>
    <w:rsid w:val="00BA4596"/>
    <w:rsid w:val="00BC5D45"/>
    <w:rsid w:val="00BD6253"/>
    <w:rsid w:val="00BE7E94"/>
    <w:rsid w:val="00C11463"/>
    <w:rsid w:val="00C44532"/>
    <w:rsid w:val="00C50039"/>
    <w:rsid w:val="00C8750D"/>
    <w:rsid w:val="00C91567"/>
    <w:rsid w:val="00CA1C84"/>
    <w:rsid w:val="00CA3AC9"/>
    <w:rsid w:val="00CB551F"/>
    <w:rsid w:val="00CD3D89"/>
    <w:rsid w:val="00D04728"/>
    <w:rsid w:val="00D56247"/>
    <w:rsid w:val="00DB1903"/>
    <w:rsid w:val="00DC2DF9"/>
    <w:rsid w:val="00DD52F0"/>
    <w:rsid w:val="00E01D4F"/>
    <w:rsid w:val="00E04C23"/>
    <w:rsid w:val="00E06FA3"/>
    <w:rsid w:val="00E174DA"/>
    <w:rsid w:val="00E22ECF"/>
    <w:rsid w:val="00E32A93"/>
    <w:rsid w:val="00E32ADF"/>
    <w:rsid w:val="00E33EE4"/>
    <w:rsid w:val="00E7586B"/>
    <w:rsid w:val="00E92C5B"/>
    <w:rsid w:val="00E92C82"/>
    <w:rsid w:val="00EC3EB3"/>
    <w:rsid w:val="00ED23EC"/>
    <w:rsid w:val="00ED53AD"/>
    <w:rsid w:val="00EF351B"/>
    <w:rsid w:val="00F04935"/>
    <w:rsid w:val="00F26485"/>
    <w:rsid w:val="00F77EAA"/>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4A92A"/>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ADF"/>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EE559-ED32-4140-8E67-883DDDF58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84</Pages>
  <Words>18601</Words>
  <Characters>106032</Characters>
  <Application>Microsoft Office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124385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26</cp:revision>
  <dcterms:created xsi:type="dcterms:W3CDTF">2025-06-01T15:26:00Z</dcterms:created>
  <dcterms:modified xsi:type="dcterms:W3CDTF">2025-06-12T04:42:00Z</dcterms:modified>
</cp:coreProperties>
</file>