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DC" w:rsidRPr="009E3596" w:rsidRDefault="003627DC" w:rsidP="003627DC">
      <w:pPr>
        <w:pStyle w:val="2"/>
        <w:numPr>
          <w:ilvl w:val="1"/>
          <w:numId w:val="1"/>
        </w:numPr>
        <w:spacing w:line="360" w:lineRule="auto"/>
        <w:rPr>
          <w:rFonts w:ascii="Times New Roman Полужирный" w:hAnsi="Times New Roman Полужирный" w:cs="Times New Roman"/>
          <w:b/>
          <w:color w:val="000000" w:themeColor="text1"/>
        </w:rPr>
      </w:pPr>
      <w:bookmarkStart w:id="0" w:name="_Toc198289007"/>
      <w:r w:rsidRPr="009E3596">
        <w:rPr>
          <w:rFonts w:ascii="Times New Roman Полужирный" w:hAnsi="Times New Roman Полужирный" w:cs="Times New Roman"/>
          <w:b/>
          <w:color w:val="000000" w:themeColor="text1"/>
        </w:rPr>
        <w:t>Проектирование базы данных</w:t>
      </w:r>
      <w:bookmarkEnd w:id="0"/>
      <w:r w:rsidRPr="009E3596">
        <w:rPr>
          <w:rFonts w:ascii="Times New Roman Полужирный" w:hAnsi="Times New Roman Полужирный" w:cs="Times New Roman"/>
          <w:b/>
          <w:color w:val="000000" w:themeColor="text1"/>
        </w:rPr>
        <w:t xml:space="preserve"> </w:t>
      </w:r>
    </w:p>
    <w:p w:rsidR="003627DC" w:rsidRPr="00241BCD" w:rsidRDefault="003627DC" w:rsidP="003627DC">
      <w:pPr>
        <w:pBdr>
          <w:top w:val="none" w:sz="4" w:space="0" w:color="000000"/>
          <w:left w:val="none" w:sz="4" w:space="1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Проектирование базы данных представляет собой ключевой этап в процессе создания информационной системы, так как именно от архитектуры базы зависит стабильность, производительность, масштабируемость и удобство поддержки всей системы. Грамотно спроектированная база данных обеспечивает корректное хранение информации, её целостность, минимизирует избыточность и обеспечивает высокую скорость доступа к данным. В рамках данного проекта была разработана база данных, поддерживающая работу автоматизированной системы подбора кандидатов на должность </w:t>
      </w:r>
      <w:proofErr w:type="spellStart"/>
      <w:r w:rsidRPr="00241BCD">
        <w:rPr>
          <w:color w:val="000000"/>
          <w:sz w:val="28"/>
          <w:szCs w:val="28"/>
        </w:rPr>
        <w:t>backend</w:t>
      </w:r>
      <w:proofErr w:type="spellEnd"/>
      <w:r w:rsidRPr="00241BCD">
        <w:rPr>
          <w:color w:val="000000"/>
          <w:sz w:val="28"/>
          <w:szCs w:val="28"/>
        </w:rPr>
        <w:t>-разработчика.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1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1" w:name="_Toc198289008"/>
      <w:r w:rsidRPr="00241BCD">
        <w:rPr>
          <w:rFonts w:ascii="Times New Roman" w:eastAsia="Times New Roman" w:hAnsi="Times New Roman" w:cs="Times New Roman"/>
          <w:b/>
          <w:color w:val="000000"/>
        </w:rPr>
        <w:t>2.3.1 Общая характеристика предметной области</w:t>
      </w:r>
      <w:bookmarkEnd w:id="1"/>
    </w:p>
    <w:p w:rsidR="003627DC" w:rsidRPr="00241BCD" w:rsidRDefault="003627DC" w:rsidP="003627DC">
      <w:pPr>
        <w:pBdr>
          <w:top w:val="none" w:sz="4" w:space="0" w:color="000000"/>
          <w:left w:val="none" w:sz="4" w:space="1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Предметная область охватывает процессы подбора технических специалистов с упором на </w:t>
      </w:r>
      <w:proofErr w:type="spellStart"/>
      <w:r w:rsidRPr="00241BCD">
        <w:rPr>
          <w:color w:val="000000"/>
          <w:sz w:val="28"/>
          <w:szCs w:val="28"/>
        </w:rPr>
        <w:t>backend</w:t>
      </w:r>
      <w:proofErr w:type="spellEnd"/>
      <w:r w:rsidRPr="00241BCD">
        <w:rPr>
          <w:color w:val="000000"/>
          <w:sz w:val="28"/>
          <w:szCs w:val="28"/>
        </w:rPr>
        <w:t>-разработчиков. Основными действующими лицами являются:</w:t>
      </w:r>
    </w:p>
    <w:p w:rsidR="003627DC" w:rsidRPr="00241BCD" w:rsidRDefault="003627DC" w:rsidP="003627DC">
      <w:pPr>
        <w:pStyle w:val="a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кандидат - человек, желающий получить работу, обладающий набором профессиональных навыков;</w:t>
      </w:r>
    </w:p>
    <w:p w:rsidR="003627DC" w:rsidRPr="00241BCD" w:rsidRDefault="003627DC" w:rsidP="003627DC">
      <w:pPr>
        <w:pStyle w:val="a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>-менеджер - сотрудник компании, создающий вакансии и анализирующий отклики кандидатов;</w:t>
      </w:r>
    </w:p>
    <w:p w:rsidR="003627DC" w:rsidRPr="00241BCD" w:rsidRDefault="003627DC" w:rsidP="003627DC">
      <w:pPr>
        <w:pStyle w:val="a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информационная система - посредник, позволяющий связывать вакансии с кандидатами и обеспечивающий автоматизированную проверку на соответствие.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Работа системы строится на взаимодействии следующих объектов:</w:t>
      </w:r>
    </w:p>
    <w:p w:rsidR="003627DC" w:rsidRPr="00241BCD" w:rsidRDefault="003627DC" w:rsidP="003627DC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профиль кандидата содержит информацию о навыках, опыте и предпочтениях;</w:t>
      </w:r>
    </w:p>
    <w:p w:rsidR="003627DC" w:rsidRPr="00241BCD" w:rsidRDefault="003627DC" w:rsidP="003627DC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вакансия содержит описание позиции и список обязательных навыков;</w:t>
      </w:r>
    </w:p>
    <w:p w:rsidR="003627DC" w:rsidRPr="00241BCD" w:rsidRDefault="003627DC" w:rsidP="003627DC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отклик содержит результат анализа соответствия навыков кандидата требованиям вакансии;</w:t>
      </w:r>
    </w:p>
    <w:p w:rsidR="003627DC" w:rsidRPr="00241BCD" w:rsidRDefault="003627DC" w:rsidP="003627DC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>тесты позволяют проверить реальные знания кандидата по каждой совпавшей компетенции.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Таким образом, база данных должна моделировать все указанные объекты и отношения между ними.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2" w:name="_Toc198289009"/>
      <w:r w:rsidRPr="00241BCD">
        <w:rPr>
          <w:rFonts w:ascii="Times New Roman" w:eastAsia="Times New Roman" w:hAnsi="Times New Roman" w:cs="Times New Roman"/>
          <w:b/>
          <w:color w:val="000000"/>
        </w:rPr>
        <w:t>2.3.2 Подход к проектированию базы данных</w:t>
      </w:r>
      <w:bookmarkEnd w:id="2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Проектирование базы данных выполнялось с учётом следующих принципов: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абстрагирование - отбор только тех сущностей, которые действительно отражают бизнес-логику;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нормализация - разбиение данных на логически независимые сущности для исключения дублирования;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соблюдение ограничений целостности - для недопущения логических ошибок (например, отклик без связанной вакансии);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минимизация связности - для повышения гибкости и снижения риска каскадных изменений;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логическое и физическое разделение проектирования - сначала создаётся концептуальная модель, затем она трансформируется в реализацию через ORM;</w:t>
      </w:r>
    </w:p>
    <w:p w:rsidR="003627DC" w:rsidRPr="00241BCD" w:rsidRDefault="003627DC" w:rsidP="003627DC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использование асинхронного доступа - для масштабируемости и высокой производительности системы.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3" w:name="_Toc198289010"/>
      <w:r w:rsidRPr="00241BCD">
        <w:rPr>
          <w:rFonts w:ascii="Times New Roman" w:eastAsia="Times New Roman" w:hAnsi="Times New Roman" w:cs="Times New Roman"/>
          <w:b/>
          <w:color w:val="000000"/>
        </w:rPr>
        <w:t>2.3.3 Список сущностей и их функциональное назначение</w:t>
      </w:r>
      <w:bookmarkEnd w:id="3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 результате анализа предметной области были выделены следующие сущности: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пользователь - представляет собой любую зарегистрированную единицу в системе (</w:t>
      </w: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 xml:space="preserve"> или кандидат). Хранит </w:t>
      </w:r>
      <w:proofErr w:type="spellStart"/>
      <w:r w:rsidRPr="00241BCD">
        <w:rPr>
          <w:color w:val="000000"/>
          <w:sz w:val="28"/>
          <w:szCs w:val="28"/>
        </w:rPr>
        <w:t>авторизационные</w:t>
      </w:r>
      <w:proofErr w:type="spellEnd"/>
      <w:r w:rsidRPr="00241BCD">
        <w:rPr>
          <w:color w:val="000000"/>
          <w:sz w:val="28"/>
          <w:szCs w:val="28"/>
        </w:rPr>
        <w:t xml:space="preserve"> и контактные данные.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>кандидат - расширение пользователя, обладающее профилем с навыками и историей откликов.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 xml:space="preserve"> - расширение пользователя, имеющее доступ к управлению вакансиями.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вакансия - описание открытой должности, включающее требования, описание компании и перечень нужных навыков.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навык - отдельная единица профессиональной квалификации. Каждый навык может быть связан с несколькими вакансиями и профилями.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отклик - действие, инициированное кандидатом, представляющее интерес к вакансии. Хранит процент совпадения, дату отклика, статус.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тест - набор заданий, автоматически формируемых по каждому навыку при достаточном совпадении между кандидатом и вакансией.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результат теста - данные о попытке прохождения теста: завершённость, оценка, дата выполнения.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вопрос - элемент теста, включающий текст вопроса, варианты ответов и правильный ответ.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профиль кандидата - сущность, хранящая список связанных с кандидатом навыков.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связь "вакансия - навык" - реализует отношение "многие ко многим" между вакансиями и навыками.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связь "профиль - навык" - позволяет указать, какие навыки есть у кандидата.</w:t>
      </w:r>
    </w:p>
    <w:p w:rsidR="003627DC" w:rsidRPr="00241BCD" w:rsidRDefault="003627DC" w:rsidP="003627DC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связь "отклик - тест" - привязывает отклик к отправленным тестам.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4" w:name="_Toc198289011"/>
      <w:r w:rsidRPr="00241BCD">
        <w:rPr>
          <w:rFonts w:ascii="Times New Roman" w:eastAsia="Times New Roman" w:hAnsi="Times New Roman" w:cs="Times New Roman"/>
          <w:b/>
          <w:color w:val="000000"/>
        </w:rPr>
        <w:t>2.3.4 Структура и типы связей между сущностями</w:t>
      </w:r>
      <w:bookmarkEnd w:id="4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 проектируемой базе данных реализуются следующие типы связей:</w:t>
      </w:r>
    </w:p>
    <w:p w:rsidR="003627DC" w:rsidRPr="00241BCD" w:rsidRDefault="003627DC" w:rsidP="003627DC">
      <w:pPr>
        <w:pStyle w:val="a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 xml:space="preserve">один к одному - между пользователем и профилем (кандидат или </w:t>
      </w: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>);</w:t>
      </w:r>
    </w:p>
    <w:p w:rsidR="003627DC" w:rsidRPr="00241BCD" w:rsidRDefault="003627DC" w:rsidP="003627DC">
      <w:pPr>
        <w:pStyle w:val="a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один ко многим - между </w:t>
      </w: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 xml:space="preserve"> и вакансиями, между вакансией и откликами;</w:t>
      </w:r>
    </w:p>
    <w:p w:rsidR="003627DC" w:rsidRPr="00241BCD" w:rsidRDefault="003627DC" w:rsidP="003627DC">
      <w:pPr>
        <w:pStyle w:val="a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многие ко многим - между вакансиями и навыками, между профилями кандидатов и навыками;</w:t>
      </w:r>
    </w:p>
    <w:p w:rsidR="003627DC" w:rsidRPr="00241BCD" w:rsidRDefault="003627DC" w:rsidP="003627DC">
      <w:pPr>
        <w:pStyle w:val="a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один ко многим - между откликом и тестами, между тестом и вопросами.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Реализация отношений "многие ко многим" осуществляется посредством промежуточных таблиц, каждая из которых содержит внешние ключи на связываемые сущности и, при необходимости, дополнительные атрибуты.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5" w:name="_Toc198289012"/>
      <w:r w:rsidRPr="00241BCD">
        <w:rPr>
          <w:rFonts w:ascii="Times New Roman" w:eastAsia="Times New Roman" w:hAnsi="Times New Roman" w:cs="Times New Roman"/>
          <w:b/>
          <w:color w:val="000000"/>
        </w:rPr>
        <w:t>2.3.5 Обоснование выбора атрибутов и типов данных</w:t>
      </w:r>
      <w:bookmarkEnd w:id="5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Для каждой сущности были определены ключевые атрибуты, удовлетворяющие следующим критериям:</w:t>
      </w:r>
    </w:p>
    <w:p w:rsidR="003627DC" w:rsidRPr="00241BCD" w:rsidRDefault="003627DC" w:rsidP="003627DC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минимальность - каждый атрибут содержит атомарное значение;</w:t>
      </w:r>
    </w:p>
    <w:p w:rsidR="003627DC" w:rsidRPr="00241BCD" w:rsidRDefault="003627DC" w:rsidP="003627DC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уникальность - первичные ключи обеспечивают однозначную идентификацию каждой записи;</w:t>
      </w:r>
    </w:p>
    <w:p w:rsidR="003627DC" w:rsidRPr="00241BCD" w:rsidRDefault="003627DC" w:rsidP="003627DC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согласованность - каждый атрибут имеет чётко определённый тип данных, соответствующий своей природе;</w:t>
      </w:r>
    </w:p>
    <w:p w:rsidR="003627DC" w:rsidRPr="00241BCD" w:rsidRDefault="003627DC" w:rsidP="003627DC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proofErr w:type="spellStart"/>
      <w:r w:rsidRPr="00241BCD">
        <w:rPr>
          <w:color w:val="000000"/>
          <w:sz w:val="28"/>
          <w:szCs w:val="28"/>
        </w:rPr>
        <w:t>нормализованность</w:t>
      </w:r>
      <w:proofErr w:type="spellEnd"/>
      <w:r w:rsidRPr="00241BCD">
        <w:rPr>
          <w:color w:val="000000"/>
          <w:sz w:val="28"/>
          <w:szCs w:val="28"/>
        </w:rPr>
        <w:t xml:space="preserve"> - отсутствует повторение данных между таблицами.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Примеры: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 пользователя: идентификатор (</w:t>
      </w:r>
      <w:proofErr w:type="spellStart"/>
      <w:r w:rsidRPr="00241BCD">
        <w:rPr>
          <w:color w:val="000000"/>
          <w:sz w:val="28"/>
          <w:szCs w:val="28"/>
        </w:rPr>
        <w:t>integer</w:t>
      </w:r>
      <w:proofErr w:type="spellEnd"/>
      <w:r w:rsidRPr="00241BCD">
        <w:rPr>
          <w:color w:val="000000"/>
          <w:sz w:val="28"/>
          <w:szCs w:val="28"/>
        </w:rPr>
        <w:t>), электронная почта (</w:t>
      </w:r>
      <w:proofErr w:type="spellStart"/>
      <w:r w:rsidRPr="00241BCD">
        <w:rPr>
          <w:color w:val="000000"/>
          <w:sz w:val="28"/>
          <w:szCs w:val="28"/>
        </w:rPr>
        <w:t>varchar</w:t>
      </w:r>
      <w:proofErr w:type="spellEnd"/>
      <w:r w:rsidRPr="00241BCD">
        <w:rPr>
          <w:color w:val="000000"/>
          <w:sz w:val="28"/>
          <w:szCs w:val="28"/>
        </w:rPr>
        <w:t>), дата регистрации (</w:t>
      </w:r>
      <w:proofErr w:type="spellStart"/>
      <w:r w:rsidRPr="00241BCD">
        <w:rPr>
          <w:color w:val="000000"/>
          <w:sz w:val="28"/>
          <w:szCs w:val="28"/>
        </w:rPr>
        <w:t>timestamp</w:t>
      </w:r>
      <w:proofErr w:type="spellEnd"/>
      <w:r w:rsidRPr="00241BCD">
        <w:rPr>
          <w:color w:val="000000"/>
          <w:sz w:val="28"/>
          <w:szCs w:val="28"/>
        </w:rPr>
        <w:t>), роль (</w:t>
      </w:r>
      <w:proofErr w:type="spellStart"/>
      <w:r w:rsidRPr="00241BCD">
        <w:rPr>
          <w:color w:val="000000"/>
          <w:sz w:val="28"/>
          <w:szCs w:val="28"/>
        </w:rPr>
        <w:t>enum</w:t>
      </w:r>
      <w:proofErr w:type="spellEnd"/>
      <w:r w:rsidRPr="00241BCD">
        <w:rPr>
          <w:color w:val="000000"/>
          <w:sz w:val="28"/>
          <w:szCs w:val="28"/>
        </w:rPr>
        <w:t>);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 вакансии: идентификатор (</w:t>
      </w:r>
      <w:proofErr w:type="spellStart"/>
      <w:r w:rsidRPr="00241BCD">
        <w:rPr>
          <w:color w:val="000000"/>
          <w:sz w:val="28"/>
          <w:szCs w:val="28"/>
        </w:rPr>
        <w:t>integer</w:t>
      </w:r>
      <w:proofErr w:type="spellEnd"/>
      <w:r w:rsidRPr="00241BCD">
        <w:rPr>
          <w:color w:val="000000"/>
          <w:sz w:val="28"/>
          <w:szCs w:val="28"/>
        </w:rPr>
        <w:t>), название (</w:t>
      </w:r>
      <w:proofErr w:type="spellStart"/>
      <w:r w:rsidRPr="00241BCD">
        <w:rPr>
          <w:color w:val="000000"/>
          <w:sz w:val="28"/>
          <w:szCs w:val="28"/>
        </w:rPr>
        <w:t>varchar</w:t>
      </w:r>
      <w:proofErr w:type="spellEnd"/>
      <w:r w:rsidRPr="00241BCD">
        <w:rPr>
          <w:color w:val="000000"/>
          <w:sz w:val="28"/>
          <w:szCs w:val="28"/>
        </w:rPr>
        <w:t>), описание (</w:t>
      </w:r>
      <w:proofErr w:type="spellStart"/>
      <w:r w:rsidRPr="00241BCD">
        <w:rPr>
          <w:color w:val="000000"/>
          <w:sz w:val="28"/>
          <w:szCs w:val="28"/>
        </w:rPr>
        <w:t>text</w:t>
      </w:r>
      <w:proofErr w:type="spellEnd"/>
      <w:r w:rsidRPr="00241BCD">
        <w:rPr>
          <w:color w:val="000000"/>
          <w:sz w:val="28"/>
          <w:szCs w:val="28"/>
        </w:rPr>
        <w:t xml:space="preserve">), идентификатор </w:t>
      </w:r>
      <w:proofErr w:type="spellStart"/>
      <w:r w:rsidRPr="00241BCD">
        <w:rPr>
          <w:color w:val="000000"/>
          <w:sz w:val="28"/>
          <w:szCs w:val="28"/>
        </w:rPr>
        <w:t>hr</w:t>
      </w:r>
      <w:proofErr w:type="spellEnd"/>
      <w:r w:rsidRPr="00241BCD">
        <w:rPr>
          <w:color w:val="000000"/>
          <w:sz w:val="28"/>
          <w:szCs w:val="28"/>
        </w:rPr>
        <w:t xml:space="preserve"> (</w:t>
      </w:r>
      <w:proofErr w:type="spellStart"/>
      <w:r w:rsidRPr="00241BCD">
        <w:rPr>
          <w:color w:val="000000"/>
          <w:sz w:val="28"/>
          <w:szCs w:val="28"/>
        </w:rPr>
        <w:t>foreign</w:t>
      </w:r>
      <w:proofErr w:type="spellEnd"/>
      <w:r w:rsidRPr="00241BCD">
        <w:rPr>
          <w:color w:val="000000"/>
          <w:sz w:val="28"/>
          <w:szCs w:val="28"/>
        </w:rPr>
        <w:t xml:space="preserve"> </w:t>
      </w:r>
      <w:proofErr w:type="spellStart"/>
      <w:r w:rsidRPr="00241BCD">
        <w:rPr>
          <w:color w:val="000000"/>
          <w:sz w:val="28"/>
          <w:szCs w:val="28"/>
        </w:rPr>
        <w:t>key</w:t>
      </w:r>
      <w:proofErr w:type="spellEnd"/>
      <w:r w:rsidRPr="00241BCD">
        <w:rPr>
          <w:color w:val="000000"/>
          <w:sz w:val="28"/>
          <w:szCs w:val="28"/>
        </w:rPr>
        <w:t>);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>у отклика: идентификатор (</w:t>
      </w:r>
      <w:proofErr w:type="spellStart"/>
      <w:r w:rsidRPr="00241BCD">
        <w:rPr>
          <w:color w:val="000000"/>
          <w:sz w:val="28"/>
          <w:szCs w:val="28"/>
        </w:rPr>
        <w:t>integer</w:t>
      </w:r>
      <w:proofErr w:type="spellEnd"/>
      <w:r w:rsidRPr="00241BCD">
        <w:rPr>
          <w:color w:val="000000"/>
          <w:sz w:val="28"/>
          <w:szCs w:val="28"/>
        </w:rPr>
        <w:t>), процент совпадения (</w:t>
      </w:r>
      <w:proofErr w:type="spellStart"/>
      <w:r w:rsidRPr="00241BCD">
        <w:rPr>
          <w:color w:val="000000"/>
          <w:sz w:val="28"/>
          <w:szCs w:val="28"/>
        </w:rPr>
        <w:t>float</w:t>
      </w:r>
      <w:proofErr w:type="spellEnd"/>
      <w:r w:rsidRPr="00241BCD">
        <w:rPr>
          <w:color w:val="000000"/>
          <w:sz w:val="28"/>
          <w:szCs w:val="28"/>
        </w:rPr>
        <w:t>), статус (</w:t>
      </w:r>
      <w:proofErr w:type="spellStart"/>
      <w:r w:rsidRPr="00241BCD">
        <w:rPr>
          <w:color w:val="000000"/>
          <w:sz w:val="28"/>
          <w:szCs w:val="28"/>
        </w:rPr>
        <w:t>enum</w:t>
      </w:r>
      <w:proofErr w:type="spellEnd"/>
      <w:r w:rsidRPr="00241BCD">
        <w:rPr>
          <w:color w:val="000000"/>
          <w:sz w:val="28"/>
          <w:szCs w:val="28"/>
        </w:rPr>
        <w:t>), внешний ключ на кандидата и вакансию;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 навыка: уникальное название (</w:t>
      </w:r>
      <w:proofErr w:type="spellStart"/>
      <w:r w:rsidRPr="00241BCD">
        <w:rPr>
          <w:color w:val="000000"/>
          <w:sz w:val="28"/>
          <w:szCs w:val="28"/>
        </w:rPr>
        <w:t>varchar</w:t>
      </w:r>
      <w:proofErr w:type="spellEnd"/>
      <w:r w:rsidRPr="00241BCD">
        <w:rPr>
          <w:color w:val="000000"/>
          <w:sz w:val="28"/>
          <w:szCs w:val="28"/>
        </w:rPr>
        <w:t>);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 теста: идентификатор (</w:t>
      </w:r>
      <w:proofErr w:type="spellStart"/>
      <w:r w:rsidRPr="00241BCD">
        <w:rPr>
          <w:color w:val="000000"/>
          <w:sz w:val="28"/>
          <w:szCs w:val="28"/>
        </w:rPr>
        <w:t>integer</w:t>
      </w:r>
      <w:proofErr w:type="spellEnd"/>
      <w:r w:rsidRPr="00241BCD">
        <w:rPr>
          <w:color w:val="000000"/>
          <w:sz w:val="28"/>
          <w:szCs w:val="28"/>
        </w:rPr>
        <w:t>), связан с откликом и навыком, статус выполнения (</w:t>
      </w:r>
      <w:proofErr w:type="spellStart"/>
      <w:r w:rsidRPr="00241BCD">
        <w:rPr>
          <w:color w:val="000000"/>
          <w:sz w:val="28"/>
          <w:szCs w:val="28"/>
        </w:rPr>
        <w:t>boolean</w:t>
      </w:r>
      <w:proofErr w:type="spellEnd"/>
      <w:r w:rsidRPr="00241BCD">
        <w:rPr>
          <w:color w:val="000000"/>
          <w:sz w:val="28"/>
          <w:szCs w:val="28"/>
        </w:rPr>
        <w:t>), оценка (</w:t>
      </w:r>
      <w:proofErr w:type="spellStart"/>
      <w:r w:rsidRPr="00241BCD">
        <w:rPr>
          <w:color w:val="000000"/>
          <w:sz w:val="28"/>
          <w:szCs w:val="28"/>
        </w:rPr>
        <w:t>float</w:t>
      </w:r>
      <w:proofErr w:type="spellEnd"/>
      <w:r w:rsidRPr="00241BCD">
        <w:rPr>
          <w:color w:val="000000"/>
          <w:sz w:val="28"/>
          <w:szCs w:val="28"/>
        </w:rPr>
        <w:t>);</w:t>
      </w:r>
    </w:p>
    <w:p w:rsidR="003627DC" w:rsidRPr="00241BCD" w:rsidRDefault="003627DC" w:rsidP="003627DC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у вопроса: текст вопроса (</w:t>
      </w:r>
      <w:proofErr w:type="spellStart"/>
      <w:r w:rsidRPr="00241BCD">
        <w:rPr>
          <w:color w:val="000000"/>
          <w:sz w:val="28"/>
          <w:szCs w:val="28"/>
        </w:rPr>
        <w:t>text</w:t>
      </w:r>
      <w:proofErr w:type="spellEnd"/>
      <w:r w:rsidRPr="00241BCD">
        <w:rPr>
          <w:color w:val="000000"/>
          <w:sz w:val="28"/>
          <w:szCs w:val="28"/>
        </w:rPr>
        <w:t>), список опций (</w:t>
      </w:r>
      <w:proofErr w:type="spellStart"/>
      <w:r w:rsidRPr="00241BCD">
        <w:rPr>
          <w:color w:val="000000"/>
          <w:sz w:val="28"/>
          <w:szCs w:val="28"/>
        </w:rPr>
        <w:t>jsonb</w:t>
      </w:r>
      <w:proofErr w:type="spellEnd"/>
      <w:r w:rsidRPr="00241BCD">
        <w:rPr>
          <w:color w:val="000000"/>
          <w:sz w:val="28"/>
          <w:szCs w:val="28"/>
        </w:rPr>
        <w:t>), индекс правильного ответа (</w:t>
      </w:r>
      <w:proofErr w:type="spellStart"/>
      <w:r w:rsidRPr="00241BCD">
        <w:rPr>
          <w:color w:val="000000"/>
          <w:sz w:val="28"/>
          <w:szCs w:val="28"/>
        </w:rPr>
        <w:t>integer</w:t>
      </w:r>
      <w:proofErr w:type="spellEnd"/>
      <w:r w:rsidRPr="00241BCD">
        <w:rPr>
          <w:color w:val="000000"/>
          <w:sz w:val="28"/>
          <w:szCs w:val="28"/>
        </w:rPr>
        <w:t>).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jc w:val="both"/>
        <w:rPr>
          <w:sz w:val="28"/>
          <w:szCs w:val="28"/>
        </w:rPr>
      </w:pPr>
      <w:r w:rsidRPr="00241BCD">
        <w:rPr>
          <w:sz w:val="28"/>
          <w:szCs w:val="28"/>
        </w:rPr>
        <w:t>В таблице 3 описаны сущности и их атрибуты.</w:t>
      </w:r>
    </w:p>
    <w:p w:rsidR="003627DC" w:rsidRPr="00241BCD" w:rsidRDefault="003627DC" w:rsidP="003627DC">
      <w:pPr>
        <w:pStyle w:val="a5"/>
        <w:keepNext/>
        <w:spacing w:line="360" w:lineRule="auto"/>
        <w:rPr>
          <w:i w:val="0"/>
          <w:color w:val="000000" w:themeColor="text1"/>
          <w:sz w:val="28"/>
          <w:szCs w:val="28"/>
        </w:rPr>
      </w:pPr>
      <w:r w:rsidRPr="00241BCD">
        <w:rPr>
          <w:i w:val="0"/>
          <w:color w:val="000000" w:themeColor="text1"/>
          <w:sz w:val="28"/>
          <w:szCs w:val="28"/>
        </w:rPr>
        <w:t xml:space="preserve">Таблица </w:t>
      </w:r>
      <w:r w:rsidRPr="00241BCD">
        <w:rPr>
          <w:i w:val="0"/>
          <w:color w:val="000000" w:themeColor="text1"/>
          <w:sz w:val="28"/>
          <w:szCs w:val="28"/>
        </w:rPr>
        <w:fldChar w:fldCharType="begin"/>
      </w:r>
      <w:r w:rsidRPr="00241BC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241BCD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</w:t>
      </w:r>
      <w:r w:rsidRPr="00241BCD">
        <w:rPr>
          <w:i w:val="0"/>
          <w:color w:val="000000" w:themeColor="text1"/>
          <w:sz w:val="28"/>
          <w:szCs w:val="28"/>
        </w:rPr>
        <w:fldChar w:fldCharType="end"/>
      </w:r>
      <w:r w:rsidRPr="00241BCD">
        <w:rPr>
          <w:i w:val="0"/>
          <w:color w:val="000000" w:themeColor="text1"/>
          <w:sz w:val="28"/>
          <w:szCs w:val="28"/>
        </w:rPr>
        <w:t xml:space="preserve"> - Сущности и атрибуты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Имя сущности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Описание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Тип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hashed_password</w:t>
            </w:r>
            <w:proofErr w:type="spellEnd"/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роль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Кандидат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профиля кандидата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HR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профиля HR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Вакансия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вакансии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заголовок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компания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описание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HR-профиля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Навык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название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Навыки вакансии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вакансии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Навыки кандидата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профиля кандидата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Отклик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отклика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профиля кандидата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вакансии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статус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процент совпадения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числовой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Тест отклика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теста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отклика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завершён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логический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оценка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числовой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Вопрос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вопроса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primary</w:t>
            </w:r>
            <w:proofErr w:type="spellEnd"/>
            <w:r w:rsidRPr="00241BCD">
              <w:rPr>
                <w:sz w:val="28"/>
                <w:szCs w:val="28"/>
              </w:rPr>
              <w:t xml:space="preserve"> </w:t>
            </w:r>
            <w:proofErr w:type="spellStart"/>
            <w:r w:rsidRPr="00241BCD">
              <w:rPr>
                <w:sz w:val="28"/>
                <w:szCs w:val="28"/>
              </w:rPr>
              <w:t>key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id</w:t>
            </w:r>
            <w:proofErr w:type="spellEnd"/>
            <w:r w:rsidRPr="00241BCD">
              <w:rPr>
                <w:sz w:val="28"/>
                <w:szCs w:val="28"/>
              </w:rPr>
              <w:t xml:space="preserve"> навыка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внешний ключ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 вопроса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текстовый</w:t>
            </w:r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варианты ответов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41BCD">
              <w:rPr>
                <w:sz w:val="28"/>
                <w:szCs w:val="28"/>
              </w:rPr>
              <w:t>json</w:t>
            </w:r>
            <w:proofErr w:type="spellEnd"/>
          </w:p>
        </w:tc>
      </w:tr>
      <w:tr w:rsidR="003627DC" w:rsidRPr="00241BCD" w:rsidTr="00E8025C"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индекс правильного ответа</w:t>
            </w:r>
          </w:p>
        </w:tc>
        <w:tc>
          <w:tcPr>
            <w:tcW w:w="2880" w:type="dxa"/>
          </w:tcPr>
          <w:p w:rsidR="003627DC" w:rsidRPr="00241BCD" w:rsidRDefault="003627DC" w:rsidP="00E8025C">
            <w:pPr>
              <w:spacing w:line="360" w:lineRule="auto"/>
              <w:rPr>
                <w:sz w:val="28"/>
                <w:szCs w:val="28"/>
              </w:rPr>
            </w:pPr>
            <w:r w:rsidRPr="00241BCD">
              <w:rPr>
                <w:sz w:val="28"/>
                <w:szCs w:val="28"/>
              </w:rPr>
              <w:t>целочисленный</w:t>
            </w:r>
          </w:p>
        </w:tc>
      </w:tr>
    </w:tbl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jc w:val="both"/>
        <w:rPr>
          <w:sz w:val="28"/>
          <w:szCs w:val="28"/>
        </w:rPr>
      </w:pP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6" w:name="_Toc198289013"/>
      <w:r w:rsidRPr="00241BCD">
        <w:rPr>
          <w:rFonts w:ascii="Times New Roman" w:eastAsia="Times New Roman" w:hAnsi="Times New Roman" w:cs="Times New Roman"/>
          <w:b/>
          <w:color w:val="000000"/>
        </w:rPr>
        <w:t>2.3.6 Хранение вложенных структур</w:t>
      </w:r>
      <w:bookmarkEnd w:id="6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Особенностью проектируемой базы данных является необходимость хранения списков (варианты ответов в вопросах). Для этого в </w:t>
      </w:r>
      <w:proofErr w:type="spellStart"/>
      <w:r w:rsidRPr="00241BCD">
        <w:rPr>
          <w:color w:val="000000"/>
          <w:sz w:val="28"/>
          <w:szCs w:val="28"/>
        </w:rPr>
        <w:t>PostgreSQL</w:t>
      </w:r>
      <w:proofErr w:type="spellEnd"/>
      <w:r w:rsidRPr="00241BCD">
        <w:rPr>
          <w:color w:val="000000"/>
          <w:sz w:val="28"/>
          <w:szCs w:val="28"/>
        </w:rPr>
        <w:t xml:space="preserve"> используется тип данных </w:t>
      </w:r>
      <w:proofErr w:type="spellStart"/>
      <w:r w:rsidRPr="00241BCD">
        <w:rPr>
          <w:rFonts w:eastAsia="Courier New"/>
          <w:color w:val="000000"/>
          <w:sz w:val="28"/>
          <w:szCs w:val="28"/>
        </w:rPr>
        <w:t>jsonb</w:t>
      </w:r>
      <w:proofErr w:type="spellEnd"/>
      <w:r w:rsidRPr="00241BCD">
        <w:rPr>
          <w:color w:val="000000"/>
          <w:sz w:val="28"/>
          <w:szCs w:val="28"/>
        </w:rPr>
        <w:t>, позволяющий:</w:t>
      </w:r>
    </w:p>
    <w:p w:rsidR="003627DC" w:rsidRPr="00241BCD" w:rsidRDefault="003627DC" w:rsidP="003627DC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сохранять списки строк и структур в виде одного поля;</w:t>
      </w:r>
    </w:p>
    <w:p w:rsidR="003627DC" w:rsidRPr="00241BCD" w:rsidRDefault="003627DC" w:rsidP="003627DC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осуществлять фильтрацию, индексирование и извлечение значений;</w:t>
      </w:r>
    </w:p>
    <w:p w:rsidR="003627DC" w:rsidRPr="00241BCD" w:rsidRDefault="003627DC" w:rsidP="003627DC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обеспечивать гибкость хранения и передачи данных в API.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7" w:name="_Toc198289014"/>
      <w:r w:rsidRPr="00241BCD">
        <w:rPr>
          <w:rFonts w:ascii="Times New Roman" w:eastAsia="Times New Roman" w:hAnsi="Times New Roman" w:cs="Times New Roman"/>
          <w:b/>
          <w:color w:val="000000"/>
        </w:rPr>
        <w:t>2.3.7 Обеспечение целостности данных</w:t>
      </w:r>
      <w:bookmarkEnd w:id="7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Целостность базы данных обеспечивается следующими механизмами: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>первичные ключи на каждой сущности;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внешние ключи между связанными таблицами;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каскадные удаления в ассоциативных таблицах;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ограничения уникальности;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ограничения </w:t>
      </w:r>
      <w:proofErr w:type="spellStart"/>
      <w:r w:rsidRPr="00241BCD">
        <w:rPr>
          <w:color w:val="000000"/>
          <w:sz w:val="28"/>
          <w:szCs w:val="28"/>
        </w:rPr>
        <w:t>not</w:t>
      </w:r>
      <w:proofErr w:type="spellEnd"/>
      <w:r w:rsidRPr="00241BCD">
        <w:rPr>
          <w:color w:val="000000"/>
          <w:sz w:val="28"/>
          <w:szCs w:val="28"/>
        </w:rPr>
        <w:t xml:space="preserve"> </w:t>
      </w:r>
      <w:proofErr w:type="spellStart"/>
      <w:r w:rsidRPr="00241BCD">
        <w:rPr>
          <w:color w:val="000000"/>
          <w:sz w:val="28"/>
          <w:szCs w:val="28"/>
        </w:rPr>
        <w:t>null</w:t>
      </w:r>
      <w:proofErr w:type="spellEnd"/>
      <w:r w:rsidRPr="00241BCD">
        <w:rPr>
          <w:color w:val="000000"/>
          <w:sz w:val="28"/>
          <w:szCs w:val="28"/>
        </w:rPr>
        <w:t xml:space="preserve"> на обязательных полях;</w:t>
      </w:r>
    </w:p>
    <w:p w:rsidR="003627DC" w:rsidRPr="00241BCD" w:rsidRDefault="003627DC" w:rsidP="003627DC">
      <w:pPr>
        <w:pStyle w:val="a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использование перечислений (</w:t>
      </w:r>
      <w:proofErr w:type="spellStart"/>
      <w:r w:rsidRPr="00241BCD">
        <w:rPr>
          <w:color w:val="000000"/>
          <w:sz w:val="28"/>
          <w:szCs w:val="28"/>
        </w:rPr>
        <w:t>enum</w:t>
      </w:r>
      <w:proofErr w:type="spellEnd"/>
      <w:r w:rsidRPr="00241BCD">
        <w:rPr>
          <w:color w:val="000000"/>
          <w:sz w:val="28"/>
          <w:szCs w:val="28"/>
        </w:rPr>
        <w:t>) для полей статуса, ролей и категорий.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8" w:name="_Toc198289015"/>
      <w:r w:rsidRPr="00241BCD">
        <w:rPr>
          <w:rFonts w:ascii="Times New Roman" w:eastAsia="Times New Roman" w:hAnsi="Times New Roman" w:cs="Times New Roman"/>
          <w:b/>
          <w:color w:val="000000"/>
        </w:rPr>
        <w:t>2.3.8 Масштабируемость и производительность</w:t>
      </w:r>
      <w:bookmarkEnd w:id="8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Архитектура базы данных спроектирована с учётом следующих требований к масштабируемости:</w:t>
      </w:r>
    </w:p>
    <w:p w:rsidR="003627DC" w:rsidRPr="00241BCD" w:rsidRDefault="003627DC" w:rsidP="003627DC">
      <w:pPr>
        <w:pStyle w:val="a4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использование индексов на часто запрашиваемые поля (например, </w:t>
      </w:r>
      <w:proofErr w:type="spellStart"/>
      <w:r w:rsidRPr="00241BCD">
        <w:rPr>
          <w:color w:val="000000"/>
          <w:sz w:val="28"/>
          <w:szCs w:val="28"/>
        </w:rPr>
        <w:t>email</w:t>
      </w:r>
      <w:proofErr w:type="spellEnd"/>
      <w:r w:rsidRPr="00241BCD">
        <w:rPr>
          <w:color w:val="000000"/>
          <w:sz w:val="28"/>
          <w:szCs w:val="28"/>
        </w:rPr>
        <w:t>, внешние ключи);</w:t>
      </w:r>
    </w:p>
    <w:p w:rsidR="003627DC" w:rsidRPr="00241BCD" w:rsidRDefault="003627DC" w:rsidP="003627DC">
      <w:pPr>
        <w:pStyle w:val="a4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нормализованная модель, позволяющая расширять систему без дублирования данных;</w:t>
      </w:r>
    </w:p>
    <w:p w:rsidR="003627DC" w:rsidRPr="00241BCD" w:rsidRDefault="003627DC" w:rsidP="003627DC">
      <w:pPr>
        <w:pStyle w:val="a4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асинхронный доступ к базе, позволяющий обрабатывать множество параллельных запросов;</w:t>
      </w:r>
    </w:p>
    <w:p w:rsidR="003627DC" w:rsidRPr="00241BCD" w:rsidRDefault="003627DC" w:rsidP="003627DC">
      <w:pPr>
        <w:pStyle w:val="a4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кэширование данных на уровне приложения для уменьшения нагрузки на БД;</w:t>
      </w:r>
    </w:p>
    <w:p w:rsidR="003627DC" w:rsidRPr="00241BCD" w:rsidRDefault="003627DC" w:rsidP="003627DC">
      <w:pPr>
        <w:pStyle w:val="a4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потенциальная возможность горизонтального масштабирования базы за счёт использования реплик.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9" w:name="_Toc198289016"/>
      <w:r w:rsidRPr="00241BCD">
        <w:rPr>
          <w:rFonts w:ascii="Times New Roman" w:eastAsia="Times New Roman" w:hAnsi="Times New Roman" w:cs="Times New Roman"/>
          <w:b/>
          <w:color w:val="000000"/>
        </w:rPr>
        <w:t xml:space="preserve">2.3.9 Интеграция с </w:t>
      </w:r>
      <w:proofErr w:type="spellStart"/>
      <w:r w:rsidRPr="00241BCD">
        <w:rPr>
          <w:rFonts w:ascii="Times New Roman" w:eastAsia="Times New Roman" w:hAnsi="Times New Roman" w:cs="Times New Roman"/>
          <w:b/>
          <w:color w:val="000000"/>
        </w:rPr>
        <w:t>backend</w:t>
      </w:r>
      <w:proofErr w:type="spellEnd"/>
      <w:r w:rsidRPr="00241BCD">
        <w:rPr>
          <w:rFonts w:ascii="Times New Roman" w:eastAsia="Times New Roman" w:hAnsi="Times New Roman" w:cs="Times New Roman"/>
          <w:b/>
          <w:color w:val="000000"/>
        </w:rPr>
        <w:t xml:space="preserve"> и API</w:t>
      </w:r>
      <w:bookmarkEnd w:id="9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Все модели базы данных реализованы с использованием </w:t>
      </w:r>
      <w:proofErr w:type="spellStart"/>
      <w:r w:rsidRPr="00241BCD">
        <w:rPr>
          <w:color w:val="000000"/>
          <w:sz w:val="28"/>
          <w:szCs w:val="28"/>
        </w:rPr>
        <w:t>SQLAlchemy</w:t>
      </w:r>
      <w:proofErr w:type="spellEnd"/>
      <w:r w:rsidRPr="00241BCD">
        <w:rPr>
          <w:color w:val="000000"/>
          <w:sz w:val="28"/>
          <w:szCs w:val="28"/>
        </w:rPr>
        <w:t xml:space="preserve"> ORM и сопровождаются </w:t>
      </w:r>
      <w:proofErr w:type="spellStart"/>
      <w:r w:rsidRPr="00241BCD">
        <w:rPr>
          <w:color w:val="000000"/>
          <w:sz w:val="28"/>
          <w:szCs w:val="28"/>
        </w:rPr>
        <w:t>Pydantic</w:t>
      </w:r>
      <w:proofErr w:type="spellEnd"/>
      <w:r w:rsidRPr="00241BCD">
        <w:rPr>
          <w:color w:val="000000"/>
          <w:sz w:val="28"/>
          <w:szCs w:val="28"/>
        </w:rPr>
        <w:t>-схемами. Это обеспечивает:</w:t>
      </w:r>
    </w:p>
    <w:p w:rsidR="003627DC" w:rsidRPr="00241BCD" w:rsidRDefault="003627DC" w:rsidP="003627DC">
      <w:pPr>
        <w:pStyle w:val="a4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строгую типизацию данных;</w:t>
      </w:r>
    </w:p>
    <w:p w:rsidR="003627DC" w:rsidRPr="00241BCD" w:rsidRDefault="003627DC" w:rsidP="003627DC">
      <w:pPr>
        <w:pStyle w:val="a4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автоматическую </w:t>
      </w:r>
      <w:proofErr w:type="spellStart"/>
      <w:r w:rsidRPr="00241BCD">
        <w:rPr>
          <w:color w:val="000000"/>
          <w:sz w:val="28"/>
          <w:szCs w:val="28"/>
        </w:rPr>
        <w:t>валидацию</w:t>
      </w:r>
      <w:proofErr w:type="spellEnd"/>
      <w:r w:rsidRPr="00241BCD">
        <w:rPr>
          <w:color w:val="000000"/>
          <w:sz w:val="28"/>
          <w:szCs w:val="28"/>
        </w:rPr>
        <w:t xml:space="preserve"> при получении и отправке данных через API;</w:t>
      </w:r>
    </w:p>
    <w:p w:rsidR="003627DC" w:rsidRPr="00241BCD" w:rsidRDefault="003627DC" w:rsidP="003627DC">
      <w:pPr>
        <w:pStyle w:val="a4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удобную </w:t>
      </w:r>
      <w:proofErr w:type="spellStart"/>
      <w:r w:rsidRPr="00241BCD">
        <w:rPr>
          <w:color w:val="000000"/>
          <w:sz w:val="28"/>
          <w:szCs w:val="28"/>
        </w:rPr>
        <w:t>сериализацию</w:t>
      </w:r>
      <w:proofErr w:type="spellEnd"/>
      <w:r w:rsidRPr="00241BCD">
        <w:rPr>
          <w:color w:val="000000"/>
          <w:sz w:val="28"/>
          <w:szCs w:val="28"/>
        </w:rPr>
        <w:t xml:space="preserve"> и </w:t>
      </w:r>
      <w:proofErr w:type="spellStart"/>
      <w:r w:rsidRPr="00241BCD">
        <w:rPr>
          <w:color w:val="000000"/>
          <w:sz w:val="28"/>
          <w:szCs w:val="28"/>
        </w:rPr>
        <w:t>десериализацию</w:t>
      </w:r>
      <w:proofErr w:type="spellEnd"/>
      <w:r w:rsidRPr="00241BCD">
        <w:rPr>
          <w:color w:val="000000"/>
          <w:sz w:val="28"/>
          <w:szCs w:val="28"/>
        </w:rPr>
        <w:t>;</w:t>
      </w:r>
    </w:p>
    <w:p w:rsidR="003627DC" w:rsidRPr="00241BCD" w:rsidRDefault="003627DC" w:rsidP="003627DC">
      <w:pPr>
        <w:pStyle w:val="a4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lastRenderedPageBreak/>
        <w:t>однозначную связь между логической моделью и структурой таблиц.</w:t>
      </w:r>
    </w:p>
    <w:p w:rsidR="003627DC" w:rsidRPr="00241BCD" w:rsidRDefault="003627DC" w:rsidP="003627DC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</w:pPr>
      <w:bookmarkStart w:id="10" w:name="_Toc198289017"/>
      <w:r w:rsidRPr="00241BCD">
        <w:rPr>
          <w:rFonts w:ascii="Times New Roman" w:eastAsia="Times New Roman" w:hAnsi="Times New Roman" w:cs="Times New Roman"/>
          <w:b/>
          <w:color w:val="000000"/>
        </w:rPr>
        <w:t>2.3.10 Перспективы расширения модели данных</w:t>
      </w:r>
      <w:bookmarkEnd w:id="10"/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Концепция проектирования предусматривает возможность расширения базы данных без необходимости полного </w:t>
      </w:r>
      <w:proofErr w:type="spellStart"/>
      <w:r w:rsidRPr="00241BCD">
        <w:rPr>
          <w:color w:val="000000"/>
          <w:sz w:val="28"/>
          <w:szCs w:val="28"/>
        </w:rPr>
        <w:t>рефакторинга</w:t>
      </w:r>
      <w:proofErr w:type="spellEnd"/>
      <w:r w:rsidRPr="00241BCD">
        <w:rPr>
          <w:color w:val="000000"/>
          <w:sz w:val="28"/>
          <w:szCs w:val="28"/>
        </w:rPr>
        <w:t xml:space="preserve">. </w:t>
      </w:r>
      <w:proofErr w:type="gramStart"/>
      <w:r w:rsidRPr="00241BCD">
        <w:rPr>
          <w:color w:val="000000"/>
          <w:sz w:val="28"/>
          <w:szCs w:val="28"/>
        </w:rPr>
        <w:t>Например</w:t>
      </w:r>
      <w:proofErr w:type="gramEnd"/>
      <w:r w:rsidRPr="00241BCD">
        <w:rPr>
          <w:color w:val="000000"/>
          <w:sz w:val="28"/>
          <w:szCs w:val="28"/>
        </w:rPr>
        <w:t>:</w:t>
      </w:r>
    </w:p>
    <w:p w:rsidR="003627DC" w:rsidRPr="00241BCD" w:rsidRDefault="003627DC" w:rsidP="003627DC">
      <w:pPr>
        <w:pStyle w:val="a4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добавление сущностей "комментарии", "собеседования", "приглашения";</w:t>
      </w:r>
    </w:p>
    <w:p w:rsidR="003627DC" w:rsidRPr="00241BCD" w:rsidRDefault="003627DC" w:rsidP="003627DC">
      <w:pPr>
        <w:pStyle w:val="a4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хранение резюме кандидатов;</w:t>
      </w:r>
    </w:p>
    <w:p w:rsidR="003627DC" w:rsidRPr="00241BCD" w:rsidRDefault="003627DC" w:rsidP="003627DC">
      <w:pPr>
        <w:pStyle w:val="a4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внедрение </w:t>
      </w:r>
      <w:proofErr w:type="spellStart"/>
      <w:r w:rsidRPr="00241BCD">
        <w:rPr>
          <w:color w:val="000000"/>
          <w:sz w:val="28"/>
          <w:szCs w:val="28"/>
        </w:rPr>
        <w:t>версионирования</w:t>
      </w:r>
      <w:proofErr w:type="spellEnd"/>
      <w:r w:rsidRPr="00241BCD">
        <w:rPr>
          <w:color w:val="000000"/>
          <w:sz w:val="28"/>
          <w:szCs w:val="28"/>
        </w:rPr>
        <w:t xml:space="preserve"> вакансий;</w:t>
      </w:r>
    </w:p>
    <w:p w:rsidR="003627DC" w:rsidRPr="00241BCD" w:rsidRDefault="003627DC" w:rsidP="003627DC">
      <w:pPr>
        <w:pStyle w:val="a4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 xml:space="preserve">автоматическое </w:t>
      </w:r>
      <w:proofErr w:type="spellStart"/>
      <w:r w:rsidRPr="00241BCD">
        <w:rPr>
          <w:color w:val="000000"/>
          <w:sz w:val="28"/>
          <w:szCs w:val="28"/>
        </w:rPr>
        <w:t>логирование</w:t>
      </w:r>
      <w:proofErr w:type="spellEnd"/>
      <w:r w:rsidRPr="00241BCD">
        <w:rPr>
          <w:color w:val="000000"/>
          <w:sz w:val="28"/>
          <w:szCs w:val="28"/>
        </w:rPr>
        <w:t xml:space="preserve"> всех действий пользователей.</w:t>
      </w:r>
    </w:p>
    <w:p w:rsidR="003627DC" w:rsidRPr="00241BCD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 w:rsidRPr="00241BCD">
        <w:rPr>
          <w:color w:val="000000"/>
          <w:sz w:val="28"/>
          <w:szCs w:val="28"/>
        </w:rPr>
        <w:t>Такая гибкость достигается за счёт соблюдения принципов нормализации и слабой связности компонентов.</w:t>
      </w:r>
    </w:p>
    <w:p w:rsidR="003627DC" w:rsidRPr="004E164A" w:rsidRDefault="003627DC" w:rsidP="0036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1BCD">
        <w:rPr>
          <w:color w:val="000000"/>
          <w:sz w:val="28"/>
          <w:szCs w:val="28"/>
        </w:rPr>
        <w:t>В результате проектирования была создана полнофункциональная база данных, удовлетворяющая всем требованиям предметной области. Она обеспечивает корректное моделирование бизнес-процессов, устойчивость к ошибкам, высокую производительность и гибкость. База данных является надёжной основой для функционирования всей информационной системы, а её структура обеспечивает лёгкость сопровождения и масштабирования проекта.</w:t>
      </w:r>
    </w:p>
    <w:p w:rsidR="003C351A" w:rsidRDefault="003627DC">
      <w:bookmarkStart w:id="11" w:name="_GoBack"/>
      <w:bookmarkEnd w:id="11"/>
    </w:p>
    <w:sectPr w:rsidR="003C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1FE"/>
    <w:multiLevelType w:val="multilevel"/>
    <w:tmpl w:val="F68C15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CF3009F"/>
    <w:multiLevelType w:val="multilevel"/>
    <w:tmpl w:val="E23476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11B664B"/>
    <w:multiLevelType w:val="multilevel"/>
    <w:tmpl w:val="36DE5B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2EE6D90"/>
    <w:multiLevelType w:val="multilevel"/>
    <w:tmpl w:val="F8B269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3D215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2086C"/>
    <w:multiLevelType w:val="multilevel"/>
    <w:tmpl w:val="7408F7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23DD0504"/>
    <w:multiLevelType w:val="multilevel"/>
    <w:tmpl w:val="57BAD4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2B9401E6"/>
    <w:multiLevelType w:val="multilevel"/>
    <w:tmpl w:val="17241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E51A3B"/>
    <w:multiLevelType w:val="multilevel"/>
    <w:tmpl w:val="2258FF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4B5A7800"/>
    <w:multiLevelType w:val="multilevel"/>
    <w:tmpl w:val="D974B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639F0543"/>
    <w:multiLevelType w:val="multilevel"/>
    <w:tmpl w:val="37844B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6D3546B0"/>
    <w:multiLevelType w:val="multilevel"/>
    <w:tmpl w:val="3A16B3F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6FA736CE"/>
    <w:multiLevelType w:val="multilevel"/>
    <w:tmpl w:val="606802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7BEE2CAA"/>
    <w:multiLevelType w:val="multilevel"/>
    <w:tmpl w:val="65D4EAB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75"/>
    <w:rsid w:val="001A5A75"/>
    <w:rsid w:val="003627DC"/>
    <w:rsid w:val="00647A4A"/>
    <w:rsid w:val="007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246B8-36E9-4039-84F8-9C55C9C1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27DC"/>
    <w:pPr>
      <w:keepNext/>
      <w:keepLines/>
      <w:numPr>
        <w:numId w:val="14"/>
      </w:numPr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7DC"/>
    <w:pPr>
      <w:keepNext/>
      <w:keepLines/>
      <w:numPr>
        <w:ilvl w:val="1"/>
        <w:numId w:val="14"/>
      </w:numPr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7DC"/>
    <w:pPr>
      <w:keepNext/>
      <w:keepLines/>
      <w:numPr>
        <w:ilvl w:val="2"/>
        <w:numId w:val="14"/>
      </w:numPr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627DC"/>
    <w:pPr>
      <w:keepNext/>
      <w:keepLines/>
      <w:numPr>
        <w:ilvl w:val="3"/>
        <w:numId w:val="14"/>
      </w:numPr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27DC"/>
    <w:pPr>
      <w:keepNext/>
      <w:keepLines/>
      <w:numPr>
        <w:ilvl w:val="4"/>
        <w:numId w:val="14"/>
      </w:numPr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27DC"/>
    <w:pPr>
      <w:keepNext/>
      <w:keepLines/>
      <w:numPr>
        <w:ilvl w:val="5"/>
        <w:numId w:val="14"/>
      </w:numPr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3627DC"/>
    <w:pPr>
      <w:keepNext/>
      <w:keepLines/>
      <w:numPr>
        <w:ilvl w:val="6"/>
        <w:numId w:val="14"/>
      </w:numPr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3627DC"/>
    <w:pPr>
      <w:keepNext/>
      <w:keepLines/>
      <w:numPr>
        <w:ilvl w:val="7"/>
        <w:numId w:val="14"/>
      </w:numPr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rsid w:val="003627DC"/>
    <w:pPr>
      <w:keepNext/>
      <w:keepLines/>
      <w:numPr>
        <w:ilvl w:val="8"/>
        <w:numId w:val="14"/>
      </w:numPr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7DC"/>
    <w:rPr>
      <w:rFonts w:ascii="Arial" w:eastAsia="Arial" w:hAnsi="Arial" w:cs="Arial"/>
      <w:color w:val="2E74B5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7DC"/>
    <w:rPr>
      <w:rFonts w:ascii="Arial" w:eastAsia="Arial" w:hAnsi="Arial" w:cs="Arial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7DC"/>
    <w:rPr>
      <w:rFonts w:ascii="Arial" w:eastAsia="Arial" w:hAnsi="Arial" w:cs="Arial"/>
      <w:color w:val="2E74B5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27DC"/>
    <w:rPr>
      <w:rFonts w:ascii="Arial" w:eastAsia="Arial" w:hAnsi="Arial" w:cs="Arial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27DC"/>
    <w:rPr>
      <w:rFonts w:ascii="Arial" w:eastAsia="Arial" w:hAnsi="Arial" w:cs="Arial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627DC"/>
    <w:rPr>
      <w:rFonts w:ascii="Arial" w:eastAsia="Arial" w:hAnsi="Arial" w:cs="Arial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627DC"/>
    <w:rPr>
      <w:rFonts w:ascii="Arial" w:eastAsia="Arial" w:hAnsi="Arial" w:cs="Arial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627DC"/>
    <w:rPr>
      <w:rFonts w:ascii="Arial" w:eastAsia="Arial" w:hAnsi="Arial" w:cs="Arial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3627DC"/>
    <w:rPr>
      <w:rFonts w:ascii="Arial" w:eastAsia="Arial" w:hAnsi="Arial" w:cs="Arial"/>
      <w:i/>
      <w:iCs/>
      <w:color w:val="272727" w:themeColor="text1" w:themeTint="D8"/>
      <w:sz w:val="24"/>
      <w:szCs w:val="24"/>
      <w:lang w:eastAsia="ru-RU"/>
    </w:rPr>
  </w:style>
  <w:style w:type="table" w:styleId="a3">
    <w:name w:val="Table Grid"/>
    <w:basedOn w:val="a1"/>
    <w:uiPriority w:val="59"/>
    <w:rsid w:val="0036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3627D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27D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Matthew</dc:creator>
  <cp:keywords/>
  <dc:description/>
  <cp:lastModifiedBy>White Matthew</cp:lastModifiedBy>
  <cp:revision>2</cp:revision>
  <dcterms:created xsi:type="dcterms:W3CDTF">2025-06-04T22:31:00Z</dcterms:created>
  <dcterms:modified xsi:type="dcterms:W3CDTF">2025-06-04T22:31:00Z</dcterms:modified>
</cp:coreProperties>
</file>