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Техническое задание</w:t>
      </w:r>
    </w:p>
    <w:p>
      <w:pPr>
        <w:pStyle w:val="Heading1"/>
      </w:pPr>
      <w:r>
        <w:t xml:space="preserve">Интернет-магазин автозапчастей (редакция 2.0)</w:t>
      </w:r>
    </w:p>
    <w:p>
      <w:r>
        <w:t/>
      </w:r>
    </w:p>
    <w:p>
      <w:r>
        <w:t xml:space="preserve">Параметр | Значение</w:t>
      </w:r>
    </w:p>
    <w:p>
      <w:r>
        <w:t xml:space="preserve">Платформа | Django 5.x (Python 3.12+)</w:t>
      </w:r>
    </w:p>
    <w:p>
      <w:r>
        <w:t xml:space="preserve">БД (v1) | SQLite (файл), архитектура без привязки к диалекту — миграция на PostgreSQL в v2</w:t>
      </w:r>
    </w:p>
    <w:p>
      <w:r>
        <w:t xml:space="preserve">Клиент | Django Templates + Bootstrap 5 (или аналог)</w:t>
      </w:r>
    </w:p>
    <w:p>
      <w:r>
        <w:t xml:space="preserve">Админка | Django Admin (кастомизация под операции)</w:t>
      </w:r>
    </w:p>
    <w:p>
      <w:r>
        <w:t xml:space="preserve">API | Не требуется в v1</w:t>
      </w:r>
    </w:p>
    <w:p>
      <w:r>
        <w:t xml:space="preserve">Хостинг | Beget; статика — WhiteNoise (или аналог); media — защищённая директория</w:t>
      </w:r>
    </w:p>
    <w:p>
      <w:r>
        <w:t xml:space="preserve">Объём каталога | ~150 сейчас, рост до ~1500 позиций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1. Цель и границы</w:t>
      </w:r>
    </w:p>
    <w:p>
      <w:r>
        <w:t/>
      </w:r>
    </w:p>
    <w:p>
      <w:pPr>
        <w:pStyle w:val="Heading2"/>
      </w:pPr>
      <w:r>
        <w:t xml:space="preserve">1.1. Цель</w:t>
      </w:r>
    </w:p>
    <w:p>
      <w:r>
        <w:t xml:space="preserve">Веб-приложение, в котором:</w:t>
      </w:r>
    </w:p>
    <w:p>
      <w:r>
        <w:t xml:space="preserve">• клиенты с личным кабинетом заказывают автозапчасти;</w:t>
      </w:r>
    </w:p>
    <w:p>
      <w:r>
        <w:t xml:space="preserve">• администратор оперативно видит заказы в админке, ведёт приход/расход и заявки на закупку;</w:t>
      </w:r>
    </w:p>
    <w:p>
      <w:r>
        <w:t xml:space="preserve">• ведётся учёт остатков с резервированием под заказы.</w:t>
      </w:r>
    </w:p>
    <w:p>
      <w:r>
        <w:t/>
      </w:r>
    </w:p>
    <w:p>
      <w:pPr>
        <w:pStyle w:val="Heading2"/>
      </w:pPr>
      <w:r>
        <w:t xml:space="preserve">1.2. Роли в v1</w:t>
      </w:r>
    </w:p>
    <w:p>
      <w:r>
        <w:t xml:space="preserve">Роль | Кто | Права</w:t>
      </w:r>
    </w:p>
    <w:p>
      <w:r>
        <w:t xml:space="preserve">Администратор | Владелец (один пользователь) | Полный доступ ко всему</w:t>
      </w:r>
    </w:p>
    <w:p>
      <w:r>
        <w:t xml:space="preserve">Клиент | Зарегистрированный пользователь | Каталог, корзина, заказы, история своих заказов</w:t>
      </w:r>
    </w:p>
    <w:p>
      <w:r>
        <w:t/>
      </w:r>
    </w:p>
    <w:p>
      <w:r>
        <w:t xml:space="preserve">Роль «Менеджер» в v1 </w:t>
      </w:r>
      <w:r>
        <w:rPr>
          <w:b/>
        </w:rPr>
        <w:t xml:space="preserve">не реализуется</w:t>
      </w:r>
      <w:r>
        <w:t xml:space="preserve"> (заложена в модели User на будущее).</w:t>
      </w:r>
    </w:p>
    <w:p>
      <w:r>
        <w:t/>
      </w:r>
    </w:p>
    <w:p>
      <w:pPr>
        <w:pStyle w:val="Heading2"/>
      </w:pPr>
      <w:r>
        <w:t xml:space="preserve">1.3. Входит в v1 (MVP)</w:t>
      </w:r>
    </w:p>
    <w:p>
      <w:r>
        <w:t xml:space="preserve">• Регистрация/вход в ЛК (email + пароль), сброс пароля.</w:t>
      </w:r>
    </w:p>
    <w:p>
      <w:r>
        <w:t xml:space="preserve">• Каталог: категории, карточки, фото, поиск по артикулу/названиям/кроссам, фильтры по категории, состоянию, марке/модели авто.</w:t>
      </w:r>
    </w:p>
    <w:p>
      <w:r>
        <w:t xml:space="preserve">• Корзина и оформление заказа </w:t>
      </w:r>
      <w:r>
        <w:rPr>
          <w:b/>
        </w:rPr>
        <w:t xml:space="preserve">только из ЛК</w:t>
      </w:r>
      <w:r>
        <w:t xml:space="preserve">.</w:t>
      </w:r>
    </w:p>
    <w:p>
      <w:r>
        <w:t xml:space="preserve">• Способ получения: самовывоз / доставка (без онлайн-оплаты; расчёт — переводом вне системы).</w:t>
      </w:r>
    </w:p>
    <w:p>
      <w:r>
        <w:t xml:space="preserve">• Статусы заказа, резерв → списание, отмена с корректным возвратом остатка (до статуса «Отправлен»).</w:t>
      </w:r>
    </w:p>
    <w:p>
      <w:r>
        <w:t xml:space="preserve">• Склад: приход (в т.ч. частичный из заявки), расход при подтверждении заказа.</w:t>
      </w:r>
    </w:p>
    <w:p>
      <w:r>
        <w:t xml:space="preserve">• Заявка на закупку со статусами: Создана → В работе → Получено.</w:t>
      </w:r>
    </w:p>
    <w:p>
      <w:r>
        <w:t xml:space="preserve">• Отчёты + экспорт XLSX.</w:t>
      </w:r>
    </w:p>
    <w:p>
      <w:r>
        <w:t xml:space="preserve">• Работа администратора через Django Admin.</w:t>
      </w:r>
    </w:p>
    <w:p>
      <w:r>
        <w:t/>
      </w:r>
    </w:p>
    <w:p>
      <w:pPr>
        <w:pStyle w:val="Heading2"/>
      </w:pPr>
      <w:r>
        <w:t xml:space="preserve">1.4. Не входит в v1 (явно отложено)</w:t>
      </w:r>
    </w:p>
    <w:p>
      <w:r>
        <w:t xml:space="preserve">Функция | Когда</w:t>
      </w:r>
    </w:p>
    <w:p>
      <w:r>
        <w:t xml:space="preserve">Уведомления в Telegram о новых заказах | v2</w:t>
      </w:r>
    </w:p>
    <w:p>
      <w:r>
        <w:t xml:space="preserve">Расширенная логистика (Мобис → ТК → В пути → РФ) | v2</w:t>
      </w:r>
    </w:p>
    <w:p>
      <w:r>
        <w:t xml:space="preserve">Роль менеджера с урезанными правами | v2</w:t>
      </w:r>
    </w:p>
    <w:p>
      <w:r>
        <w:t xml:space="preserve">Онлайн-оплата / эквайринг | вне scope</w:t>
      </w:r>
    </w:p>
    <w:p>
      <w:r>
        <w:t xml:space="preserve">Возвраты и отмена после «Отправлен» | вручную вне системы</w:t>
      </w:r>
    </w:p>
    <w:p>
      <w:r>
        <w:t xml:space="preserve">Гостевой заказ без ЛК | не планируется</w:t>
      </w:r>
    </w:p>
    <w:p>
      <w:r>
        <w:t xml:space="preserve">Публичный REST API | v2+ по необходимости</w:t>
      </w:r>
    </w:p>
    <w:p>
      <w:r>
        <w:t xml:space="preserve">PostgreSQL | v2 (код сразу совместим)</w:t>
      </w:r>
    </w:p>
    <w:p>
      <w:r>
        <w:t/>
      </w:r>
    </w:p>
    <w:p>
      <w:pPr>
        <w:pStyle w:val="Heading2"/>
      </w:pPr>
      <w:r>
        <w:t xml:space="preserve">1.5. Принципы проектирования</w:t>
      </w:r>
    </w:p>
    <w:p>
      <w:r>
        <w:t xml:space="preserve">1. Складской учёт через </w:t>
      </w:r>
      <w:r>
        <w:rPr>
          <w:b/>
        </w:rPr>
        <w:t xml:space="preserve">журнал движений</w:t>
      </w:r>
      <w:r>
        <w:t xml:space="preserve">; остаток — проекция (материализованная для скорости).</w:t>
      </w:r>
    </w:p>
    <w:p>
      <w:r>
        <w:t xml:space="preserve">2. Бизнес-логика в </w:t>
      </w:r>
      <w:r>
        <w:rPr>
          <w:b/>
        </w:rPr>
        <w:t xml:space="preserve">сервисном слое</w:t>
      </w:r>
      <w:r>
        <w:t xml:space="preserve"> (не в views/admin), чтобы позже подключить TG-бота и PostgreSQL без переписывания правил.</w:t>
      </w:r>
    </w:p>
    <w:p>
      <w:r>
        <w:t xml:space="preserve">3. Модели и ORM без специфики SQLite, кроме настроек подключения.</w:t>
      </w:r>
    </w:p>
    <w:p>
      <w:r>
        <w:t xml:space="preserve">4. Инварианты остатков проверяются при каждом изменении (см. п. 5.4).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2. Клиентская часть (витрина и ЛК)</w:t>
      </w:r>
    </w:p>
    <w:p>
      <w:r>
        <w:t/>
      </w:r>
    </w:p>
    <w:p>
      <w:pPr>
        <w:pStyle w:val="Heading2"/>
      </w:pPr>
      <w:r>
        <w:t xml:space="preserve">2.1. Авторизация</w:t>
      </w:r>
    </w:p>
    <w:p>
      <w:r>
        <w:t xml:space="preserve">• Регистрация: email + пароль.</w:t>
      </w:r>
    </w:p>
    <w:p>
      <w:r>
        <w:t xml:space="preserve">• Вход, выход, восстановление пароля по email.</w:t>
      </w:r>
    </w:p>
    <w:p>
      <w:r>
        <w:t xml:space="preserve">• Подтверждение email — желательно в v1; если SMTP на Beget не готов к сдаче — флаг в настройках «требовать подтверждение» (по умолчанию можно отключить).</w:t>
      </w:r>
    </w:p>
    <w:p>
      <w:r>
        <w:t xml:space="preserve">• Социальные сети не используются.</w:t>
      </w:r>
    </w:p>
    <w:p>
      <w:r>
        <w:t/>
      </w:r>
    </w:p>
    <w:p>
      <w:pPr>
        <w:pStyle w:val="Heading2"/>
      </w:pPr>
      <w:r>
        <w:t xml:space="preserve">2.2. Каталог</w:t>
      </w:r>
    </w:p>
    <w:p>
      <w:r>
        <w:t xml:space="preserve">На витрине клиенту отображается:</w:t>
      </w:r>
    </w:p>
    <w:p>
      <w:r>
        <w:t xml:space="preserve">• наименование (рус);</w:t>
      </w:r>
    </w:p>
    <w:p>
      <w:r>
        <w:t xml:space="preserve">• артикул (SKU);</w:t>
      </w:r>
    </w:p>
    <w:p>
      <w:r>
        <w:t xml:space="preserve">• цена </w:t>
      </w:r>
      <w:r>
        <w:rPr>
          <w:b/>
        </w:rPr>
        <w:t xml:space="preserve">только в рублях</w:t>
      </w:r>
      <w:r>
        <w:t xml:space="preserve">;</w:t>
      </w:r>
    </w:p>
    <w:p>
      <w:r>
        <w:t xml:space="preserve">• состояние (Новый / Б/У);</w:t>
      </w:r>
    </w:p>
    <w:p>
      <w:r>
        <w:t xml:space="preserve">• наличие (доступный остаток &gt; 0 или «под заказ» — см. п. 2.6);</w:t>
      </w:r>
    </w:p>
    <w:p>
      <w:r>
        <w:t xml:space="preserve">• изображения;</w:t>
      </w:r>
    </w:p>
    <w:p>
      <w:r>
        <w:t xml:space="preserve">• краткое/полное описание (рус);</w:t>
      </w:r>
    </w:p>
    <w:p>
      <w:r>
        <w:t xml:space="preserve">• применимость (марки/модели);</w:t>
      </w:r>
    </w:p>
    <w:p>
      <w:r>
        <w:t xml:space="preserve">• кросс-номера (для информации и поиска).</w:t>
      </w:r>
    </w:p>
    <w:p>
      <w:r>
        <w:t/>
      </w:r>
    </w:p>
    <w:p>
      <w:r>
        <w:t xml:space="preserve">Цены в вонах и закупочные цены клиенту </w:t>
      </w:r>
      <w:r>
        <w:rPr>
          <w:b/>
        </w:rPr>
        <w:t xml:space="preserve">не показываются</w:t>
      </w:r>
      <w:r>
        <w:t xml:space="preserve">.</w:t>
      </w:r>
    </w:p>
    <w:p>
      <w:r>
        <w:t/>
      </w:r>
    </w:p>
    <w:p>
      <w:pPr>
        <w:pStyle w:val="Heading2"/>
      </w:pPr>
      <w:r>
        <w:t xml:space="preserve">2.3. Поиск и фильтры</w:t>
      </w:r>
    </w:p>
    <w:p>
      <w:r>
        <w:rPr>
          <w:b/>
        </w:rPr>
        <w:t xml:space="preserve">Поиск</w:t>
      </w:r>
      <w:r>
        <w:t xml:space="preserve"> (одна строка) по:</w:t>
      </w:r>
    </w:p>
    <w:p>
      <w:r>
        <w:t xml:space="preserve">• артикулу (SKU);</w:t>
      </w:r>
    </w:p>
    <w:p>
      <w:r>
        <w:t xml:space="preserve">• наименованию (рус, англ);</w:t>
      </w:r>
    </w:p>
    <w:p>
      <w:r>
        <w:t xml:space="preserve">• кросс-номерам.</w:t>
      </w:r>
    </w:p>
    <w:p>
      <w:r>
        <w:t/>
      </w:r>
    </w:p>
    <w:p>
      <w:r>
        <w:t xml:space="preserve">При поиске игнорируются дефисы, пробелы и регистр</w:t>
      </w:r>
    </w:p>
    <w:p>
      <w:r>
        <w:t xml:space="preserve">(пример: `ABC123` находит `ABC-123` и `ABC 123`).</w:t>
      </w:r>
    </w:p>
    <w:p>
      <w:r>
        <w:t xml:space="preserve">Для этого хранится нормализованный ключ (`sku_normalized` / `cross_normalized`).</w:t>
      </w:r>
    </w:p>
    <w:p>
      <w:r>
        <w:t/>
      </w:r>
    </w:p>
    <w:p>
      <w:r>
        <w:rPr>
          <w:b/>
        </w:rPr>
        <w:t xml:space="preserve">Фильтры:</w:t>
      </w:r>
    </w:p>
    <w:p>
      <w:r>
        <w:t xml:space="preserve">• категория (с учётом подкатегорий);</w:t>
      </w:r>
    </w:p>
    <w:p>
      <w:r>
        <w:t xml:space="preserve">• состояние (новый / Б/У);</w:t>
      </w:r>
    </w:p>
    <w:p>
      <w:r>
        <w:t xml:space="preserve">• марка автомобиля;</w:t>
      </w:r>
    </w:p>
    <w:p>
      <w:r>
        <w:t xml:space="preserve">• модель (зависит от марки);</w:t>
      </w:r>
    </w:p>
    <w:p>
      <w:r>
        <w:t xml:space="preserve">• только в наличии (доступный остаток &gt; 0) — опциональный чекбокс.</w:t>
      </w:r>
    </w:p>
    <w:p>
      <w:r>
        <w:t/>
      </w:r>
    </w:p>
    <w:p>
      <w:r>
        <w:rPr>
          <w:b/>
        </w:rPr>
        <w:t xml:space="preserve">Сортировка:</w:t>
      </w:r>
      <w:r>
        <w:t xml:space="preserve"> цена ↑↓, дата добавления.</w:t>
      </w:r>
    </w:p>
    <w:p>
      <w:r>
        <w:rPr>
          <w:b/>
        </w:rPr>
        <w:t xml:space="preserve">Пагинация:</w:t>
      </w:r>
      <w:r>
        <w:t xml:space="preserve"> 20 товаров на страницу (конфиг).</w:t>
      </w:r>
    </w:p>
    <w:p>
      <w:r>
        <w:t/>
      </w:r>
    </w:p>
    <w:p>
      <w:pPr>
        <w:pStyle w:val="Heading2"/>
      </w:pPr>
      <w:r>
        <w:t xml:space="preserve">2.4. Карточка товара</w:t>
      </w:r>
    </w:p>
    <w:p>
      <w:r>
        <w:t xml:space="preserve">• Галерея изображений.</w:t>
      </w:r>
    </w:p>
    <w:p>
      <w:r>
        <w:t xml:space="preserve">• Все поля из п. 2.2.</w:t>
      </w:r>
    </w:p>
    <w:p>
      <w:r>
        <w:t xml:space="preserve">• Кнопка «В корзину» (доступна только авторизованным; гостю — редирект на вход).</w:t>
      </w:r>
    </w:p>
    <w:p>
      <w:r>
        <w:t/>
      </w:r>
    </w:p>
    <w:p>
      <w:pPr>
        <w:pStyle w:val="Heading2"/>
      </w:pPr>
      <w:r>
        <w:t xml:space="preserve">2.5. Корзина</w:t>
      </w:r>
    </w:p>
    <w:p>
      <w:r>
        <w:t xml:space="preserve">• Только для авторизованных.</w:t>
      </w:r>
    </w:p>
    <w:p>
      <w:r>
        <w:t xml:space="preserve">• Сессия привязана к пользователю (после логина).</w:t>
      </w:r>
    </w:p>
    <w:p>
      <w:r>
        <w:t xml:space="preserve">• Нельзя добавить количество больше </w:t>
      </w:r>
      <w:r>
        <w:rPr>
          <w:b/>
        </w:rPr>
        <w:t xml:space="preserve">доступного</w:t>
      </w:r>
      <w:r>
        <w:t xml:space="preserve"> остатка.</w:t>
      </w:r>
    </w:p>
    <w:p>
      <w:r>
        <w:t xml:space="preserve">• При изменении остатка другим заказом — пересчёт/ошибка при оформлении.</w:t>
      </w:r>
    </w:p>
    <w:p>
      <w:r>
        <w:t/>
      </w:r>
    </w:p>
    <w:p>
      <w:pPr>
        <w:pStyle w:val="Heading2"/>
      </w:pPr>
      <w:r>
        <w:t xml:space="preserve">2.6. Оформление заказа</w:t>
      </w:r>
    </w:p>
    <w:p>
      <w:r>
        <w:t xml:space="preserve">Обязательные поля:</w:t>
      </w:r>
    </w:p>
    <w:p>
      <w:r>
        <w:t xml:space="preserve">Поле | Правило</w:t>
      </w:r>
    </w:p>
    <w:p>
      <w:r>
        <w:t xml:space="preserve">Имя | обязательно</w:t>
      </w:r>
    </w:p>
    <w:p>
      <w:r>
        <w:t xml:space="preserve">Телефон | обязательно</w:t>
      </w:r>
    </w:p>
    <w:p>
      <w:r>
        <w:t xml:space="preserve">Мессенджер | Telegram / WhatsApp / Max / Imo / Прочее</w:t>
      </w:r>
    </w:p>
    <w:p>
      <w:r>
        <w:t xml:space="preserve">Контакт в мессенджере | ник/номер, обязательно</w:t>
      </w:r>
    </w:p>
    <w:p>
      <w:r>
        <w:t xml:space="preserve">Способ получения | Самовывоз / Доставка</w:t>
      </w:r>
    </w:p>
    <w:p>
      <w:r>
        <w:t xml:space="preserve">Адрес доставки | обязателен, если выбрана «Доставка»</w:t>
      </w:r>
    </w:p>
    <w:p>
      <w:r>
        <w:t xml:space="preserve">Комментарий | опционально</w:t>
      </w:r>
    </w:p>
    <w:p>
      <w:r>
        <w:t/>
      </w:r>
    </w:p>
    <w:p>
      <w:r>
        <w:t xml:space="preserve">Оплата онлайн не предусмотрена: в интерфейсе кратко указано, что менеджер свяжется и согласует перевод.</w:t>
      </w:r>
    </w:p>
    <w:p>
      <w:r>
        <w:t/>
      </w:r>
    </w:p>
    <w:p>
      <w:r>
        <w:t xml:space="preserve">После оформления:</w:t>
      </w:r>
    </w:p>
    <w:p>
      <w:r>
        <w:t xml:space="preserve">• статус «Новый»;</w:t>
      </w:r>
    </w:p>
    <w:p>
      <w:r>
        <w:t xml:space="preserve">• позиции </w:t>
      </w:r>
      <w:r>
        <w:rPr>
          <w:b/>
        </w:rPr>
        <w:t xml:space="preserve">резервируются</w:t>
      </w:r>
      <w:r>
        <w:t xml:space="preserve"> (доступный остаток уменьшается, физический — нет);</w:t>
      </w:r>
    </w:p>
    <w:p>
      <w:r>
        <w:t xml:space="preserve">• клиент видит заказ в истории.</w:t>
      </w:r>
    </w:p>
    <w:p>
      <w:r>
        <w:t/>
      </w:r>
    </w:p>
    <w:p>
      <w:pPr>
        <w:pStyle w:val="Heading2"/>
      </w:pPr>
      <w:r>
        <w:t xml:space="preserve">2.7. История заказов</w:t>
      </w:r>
    </w:p>
    <w:p>
      <w:r>
        <w:t xml:space="preserve">Список своих заказов + детальная страница (состав, статусы, способ получения, контакты).</w:t>
      </w:r>
    </w:p>
    <w:p>
      <w:r>
        <w:t/>
      </w:r>
    </w:p>
    <w:p>
      <w:pPr>
        <w:pStyle w:val="Heading2"/>
      </w:pPr>
      <w:r>
        <w:t xml:space="preserve">2.8. Юридические страницы (минимум)</w:t>
      </w:r>
    </w:p>
    <w:p>
      <w:r>
        <w:t xml:space="preserve">• Публичная оферта (текст-заглушка, редактируемый).</w:t>
      </w:r>
    </w:p>
    <w:p>
      <w:r>
        <w:t xml:space="preserve">• Политика обработки ПДн (заглушка).</w:t>
      </w:r>
    </w:p>
    <w:p>
      <w:r>
        <w:t xml:space="preserve">• Согласие с политикой при регистрации (чекбокс).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3. Номенклатура</w:t>
      </w:r>
    </w:p>
    <w:p>
      <w:r>
        <w:t/>
      </w:r>
    </w:p>
    <w:p>
      <w:pPr>
        <w:pStyle w:val="Heading2"/>
      </w:pPr>
      <w:r>
        <w:t xml:space="preserve">3.1. Языки и валюты</w:t>
      </w:r>
    </w:p>
    <w:p>
      <w:r>
        <w:t xml:space="preserve">• Наименование: русский + английский.</w:t>
      </w:r>
    </w:p>
    <w:p>
      <w:r>
        <w:t xml:space="preserve">• Цена продажи: ₽ и ₩ — обе вводятся вручную.</w:t>
      </w:r>
    </w:p>
    <w:p>
      <w:r>
        <w:t xml:space="preserve">• На витрине — только ₽.</w:t>
      </w:r>
    </w:p>
    <w:p>
      <w:r>
        <w:t xml:space="preserve">• В админке видны обе цены продажи и закупочные данные по документам.</w:t>
      </w:r>
    </w:p>
    <w:p>
      <w:r>
        <w:t/>
      </w:r>
    </w:p>
    <w:p>
      <w:pPr>
        <w:pStyle w:val="Heading2"/>
      </w:pPr>
      <w:r>
        <w:t xml:space="preserve">3.2. Поля товара (Product)</w:t>
      </w:r>
    </w:p>
    <w:p>
      <w:r>
        <w:t xml:space="preserve">Поле | Описание</w:t>
      </w:r>
    </w:p>
    <w:p>
      <w:r>
        <w:t xml:space="preserve">Артикул (SKU) | обязательный, уникальный</w:t>
      </w:r>
    </w:p>
    <w:p>
      <w:r>
        <w:t xml:space="preserve">sku_normalized | для поиска, автозаполнение</w:t>
      </w:r>
    </w:p>
    <w:p>
      <w:r>
        <w:t xml:space="preserve">Наименование (рус / англ) | </w:t>
      </w:r>
    </w:p>
    <w:p>
      <w:r>
        <w:t xml:space="preserve">Категория | иерархический справочник</w:t>
      </w:r>
    </w:p>
    <w:p>
      <w:r>
        <w:t xml:space="preserve">Состояние | Новый / Б/У</w:t>
      </w:r>
    </w:p>
    <w:p>
      <w:r>
        <w:t xml:space="preserve">Цена продажи, руб | </w:t>
      </w:r>
    </w:p>
    <w:p>
      <w:r>
        <w:t xml:space="preserve">Цена продажи, вона | только админ</w:t>
      </w:r>
    </w:p>
    <w:p>
      <w:r>
        <w:t xml:space="preserve">Описание (рус) | </w:t>
      </w:r>
    </w:p>
    <w:p>
      <w:r>
        <w:t xml:space="preserve">Активен | boolean; неактивные скрыты с витрины</w:t>
      </w:r>
    </w:p>
    <w:p>
      <w:r>
        <w:t xml:space="preserve">Дата создания | auto</w:t>
      </w:r>
    </w:p>
    <w:p>
      <w:r>
        <w:t/>
      </w:r>
    </w:p>
    <w:p>
      <w:r>
        <w:t xml:space="preserve">Единица измерения — фиксированно «шт».</w:t>
      </w:r>
    </w:p>
    <w:p>
      <w:r>
        <w:t/>
      </w:r>
    </w:p>
    <w:p>
      <w:pPr>
        <w:pStyle w:val="Heading2"/>
      </w:pPr>
      <w:r>
        <w:t xml:space="preserve">3.3. Изображения</w:t>
      </w:r>
    </w:p>
    <w:p>
      <w:r>
        <w:t xml:space="preserve">• Несколько на товар, порядок сортировки.</w:t>
      </w:r>
    </w:p>
    <w:p>
      <w:r>
        <w:t xml:space="preserve">• Ограничения v1: JPEG/PNG/WebP; макс. размер файла — 5 МБ; макс. 10 фото на товар (конфиг).</w:t>
      </w:r>
    </w:p>
    <w:p>
      <w:r>
        <w:t/>
      </w:r>
    </w:p>
    <w:p>
      <w:pPr>
        <w:pStyle w:val="Heading2"/>
      </w:pPr>
      <w:r>
        <w:t xml:space="preserve">3.4. Кросс-номера (ProductCrossNumber)</w:t>
      </w:r>
    </w:p>
    <w:p>
      <w:r>
        <w:t xml:space="preserve">Поле | Описание</w:t>
      </w:r>
    </w:p>
    <w:p>
      <w:r>
        <w:t xml:space="preserve">Товар | FK</w:t>
      </w:r>
    </w:p>
    <w:p>
      <w:r>
        <w:t xml:space="preserve">Номер | текст</w:t>
      </w:r>
    </w:p>
    <w:p>
      <w:r>
        <w:t xml:space="preserve">number_normalized | для поиска</w:t>
      </w:r>
    </w:p>
    <w:p>
      <w:r>
        <w:t xml:space="preserve">Комментарий | опционально (бренд/источник)</w:t>
      </w:r>
    </w:p>
    <w:p>
      <w:r>
        <w:t/>
      </w:r>
    </w:p>
    <w:p>
      <w:r>
        <w:t xml:space="preserve">Один товар — много кроссов. Уникальность пары (товар + нормализованный номер).</w:t>
      </w:r>
    </w:p>
    <w:p>
      <w:r>
        <w:t/>
      </w:r>
    </w:p>
    <w:p>
      <w:pPr>
        <w:pStyle w:val="Heading2"/>
      </w:pPr>
      <w:r>
        <w:t xml:space="preserve">3.5. Применимость к авто</w:t>
      </w:r>
    </w:p>
    <w:p>
      <w:r>
        <w:t xml:space="preserve">Справочники:</w:t>
      </w:r>
    </w:p>
    <w:p>
      <w:r>
        <w:t xml:space="preserve">• </w:t>
      </w:r>
      <w:r>
        <w:rPr>
          <w:b/>
        </w:rPr>
        <w:t xml:space="preserve">CarMake</w:t>
      </w:r>
      <w:r>
        <w:t xml:space="preserve"> (марка): наименование, slug.</w:t>
      </w:r>
    </w:p>
    <w:p>
      <w:r>
        <w:t xml:space="preserve">• </w:t>
      </w:r>
      <w:r>
        <w:rPr>
          <w:b/>
        </w:rPr>
        <w:t xml:space="preserve">CarModel</w:t>
      </w:r>
      <w:r>
        <w:t xml:space="preserve"> (модель): марка FK, наименование, slug; опционально год с–по на уровне связи с товаром.</w:t>
      </w:r>
    </w:p>
    <w:p>
      <w:r>
        <w:t/>
      </w:r>
    </w:p>
    <w:p>
      <w:r>
        <w:t xml:space="preserve">Связь </w:t>
      </w:r>
      <w:r>
        <w:rPr>
          <w:b/>
        </w:rPr>
        <w:t xml:space="preserve">ProductVehicle</w:t>
      </w:r>
      <w:r>
        <w:t xml:space="preserve">:</w:t>
      </w:r>
    </w:p>
    <w:p>
      <w:r>
        <w:t xml:space="preserve">• товар + марка + модель;</w:t>
      </w:r>
    </w:p>
    <w:p>
      <w:r>
        <w:t xml:space="preserve">• год_с, год_по — опционально.</w:t>
      </w:r>
    </w:p>
    <w:p>
      <w:r>
        <w:t/>
      </w:r>
    </w:p>
    <w:p>
      <w:r>
        <w:t xml:space="preserve">На витрине и в фильтрах используется эта связь.</w:t>
      </w:r>
    </w:p>
    <w:p>
      <w:r>
        <w:t/>
      </w:r>
    </w:p>
    <w:p>
      <w:pPr>
        <w:pStyle w:val="Heading2"/>
      </w:pPr>
      <w:r>
        <w:t xml:space="preserve">3.6. Категории</w:t>
      </w:r>
    </w:p>
    <w:p>
      <w:r>
        <w:t xml:space="preserve">• Наименование (рус), slug, родитель, сортировка.</w:t>
      </w:r>
    </w:p>
    <w:p>
      <w:r>
        <w:t xml:space="preserve">• Дерево произвольной глубины (на практике 2–3 уровня).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4. Заказы</w:t>
      </w:r>
    </w:p>
    <w:p>
      <w:r>
        <w:t/>
      </w:r>
    </w:p>
    <w:p>
      <w:pPr>
        <w:pStyle w:val="Heading2"/>
      </w:pPr>
      <w:r>
        <w:t xml:space="preserve">4.1. Статусы и переходы</w:t>
      </w:r>
    </w:p>
    <w:p>
      <w:r>
        <w:t xml:space="preserve">Новый → Подтвержден → Собран → Отправлен</w:t>
      </w:r>
    </w:p>
    <w:p>
      <w:r>
        <w:t xml:space="preserve">  ↓         ↓           ↓</w:t>
      </w:r>
    </w:p>
    <w:p>
      <w:r>
        <w:t xml:space="preserve">Отменен  Отменен    Отменен</w:t>
      </w:r>
    </w:p>
    <w:p>
      <w:r>
        <w:t xml:space="preserve">Из «Отправлен» отмена </w:t>
      </w:r>
      <w:r>
        <w:rPr>
          <w:b/>
        </w:rPr>
        <w:t xml:space="preserve">в системе не делается</w:t>
      </w:r>
      <w:r>
        <w:t xml:space="preserve"> (возвраты — вне системы, v1).</w:t>
      </w:r>
    </w:p>
    <w:p>
      <w:r>
        <w:t/>
      </w:r>
    </w:p>
    <w:p>
      <w:r>
        <w:t xml:space="preserve">Статус | Смысл | Склад</w:t>
      </w:r>
    </w:p>
    <w:p>
      <w:r>
        <w:t xml:space="preserve">Новый | Создан клиентом/админом | Резерв</w:t>
      </w:r>
    </w:p>
    <w:p>
      <w:r>
        <w:t xml:space="preserve">Подтвержден | Админ подтвердил | Резерв → расход (списание)</w:t>
      </w:r>
    </w:p>
    <w:p>
      <w:r>
        <w:t xml:space="preserve">Собран | Физически собран | без движения</w:t>
      </w:r>
    </w:p>
    <w:p>
      <w:r>
        <w:t xml:space="preserve">Отправлен | Выдан / передан в доставку | без движения (конечный)</w:t>
      </w:r>
    </w:p>
    <w:p>
      <w:r>
        <w:t xml:space="preserve">Отменен | Отменён | см. ниже</w:t>
      </w:r>
    </w:p>
    <w:p>
      <w:r>
        <w:t/>
      </w:r>
    </w:p>
    <w:p>
      <w:pPr>
        <w:pStyle w:val="Heading2"/>
      </w:pPr>
      <w:r>
        <w:t xml:space="preserve">4.2. Отмена</w:t>
      </w:r>
    </w:p>
    <w:p>
      <w:r>
        <w:t xml:space="preserve">• Из «Новый»: снять резерв.</w:t>
      </w:r>
    </w:p>
    <w:p>
      <w:r>
        <w:t xml:space="preserve">• Из «Подтвержден» или «Собран»: сторно расхода (вернуть на склад).</w:t>
      </w:r>
    </w:p>
    <w:p>
      <w:r>
        <w:t xml:space="preserve">• Из «Отправлен»: запрещено в UI.</w:t>
      </w:r>
    </w:p>
    <w:p>
      <w:r>
        <w:t/>
      </w:r>
    </w:p>
    <w:p>
      <w:r>
        <w:t xml:space="preserve">Резерв </w:t>
      </w:r>
      <w:r>
        <w:rPr>
          <w:b/>
        </w:rPr>
        <w:t xml:space="preserve">без автоснятия по таймеру</w:t>
      </w:r>
      <w:r>
        <w:t xml:space="preserve"> — только решением администратора (отмена или подтверждение).</w:t>
      </w:r>
    </w:p>
    <w:p>
      <w:r>
        <w:t/>
      </w:r>
    </w:p>
    <w:p>
      <w:pPr>
        <w:pStyle w:val="Heading2"/>
      </w:pPr>
      <w:r>
        <w:t xml:space="preserve">4.3. История статусов заказа</w:t>
      </w:r>
    </w:p>
    <w:p>
      <w:r>
        <w:t xml:space="preserve">Модель `OrderStatusHistory`: заказ, предыдущий статус, новый, дата/время, пользователь.</w:t>
      </w:r>
    </w:p>
    <w:p>
      <w:r>
        <w:t xml:space="preserve">Отображается в админке и (кратко) клиенту в деталях заказа.</w:t>
      </w:r>
    </w:p>
    <w:p>
      <w:r>
        <w:t/>
      </w:r>
    </w:p>
    <w:p>
      <w:pPr>
        <w:pStyle w:val="Heading2"/>
      </w:pPr>
      <w:r>
        <w:t xml:space="preserve">4.4. Создание заказа администратором</w:t>
      </w:r>
    </w:p>
    <w:p>
      <w:r>
        <w:t xml:space="preserve">В админке можно создать заказ вручную:</w:t>
      </w:r>
    </w:p>
    <w:p>
      <w:r>
        <w:t xml:space="preserve">• выбрать клиента (User);</w:t>
      </w:r>
    </w:p>
    <w:p>
      <w:r>
        <w:t xml:space="preserve">• добавить товары и количества (проверка доступного остатка);</w:t>
      </w:r>
    </w:p>
    <w:p>
      <w:r>
        <w:t xml:space="preserve">• заполнить контакты и способ получения;</w:t>
      </w:r>
    </w:p>
    <w:p>
      <w:r>
        <w:t xml:space="preserve">• при необходимости сразу поставить «Подтвержден» (с корректным списанием).</w:t>
      </w:r>
    </w:p>
    <w:p>
      <w:r>
        <w:t/>
      </w:r>
    </w:p>
    <w:p>
      <w:pPr>
        <w:pStyle w:val="Heading2"/>
      </w:pPr>
      <w:r>
        <w:t xml:space="preserve">4.5. Поля заказа (Order)</w:t>
      </w:r>
    </w:p>
    <w:p>
      <w:r>
        <w:t xml:space="preserve">• Номер (человекочитаемый, уникальный; формат например `З-ГГГГ-NNNN`).</w:t>
      </w:r>
    </w:p>
    <w:p>
      <w:r>
        <w:t xml:space="preserve">• Клиент (FK User).</w:t>
      </w:r>
    </w:p>
    <w:p>
      <w:r>
        <w:t xml:space="preserve">• Имя, телефон, мессенджер, контакт мессенджера.</w:t>
      </w:r>
    </w:p>
    <w:p>
      <w:r>
        <w:t xml:space="preserve">• Способ получения: pickup / delivery.</w:t>
      </w:r>
    </w:p>
    <w:p>
      <w:r>
        <w:t xml:space="preserve">• Адрес доставки (nullable).</w:t>
      </w:r>
    </w:p>
    <w:p>
      <w:r>
        <w:t xml:space="preserve">• Комментарий.</w:t>
      </w:r>
    </w:p>
    <w:p>
      <w:r>
        <w:t xml:space="preserve">• Статус, даты создания и смены статуса.</w:t>
      </w:r>
    </w:p>
    <w:p>
      <w:r>
        <w:t xml:space="preserve">• Строки: товар, количество, цена продажи ₽ на момент заказа.</w:t>
      </w:r>
    </w:p>
    <w:p>
      <w:r>
        <w:t/>
      </w:r>
    </w:p>
    <w:p>
      <w:pPr>
        <w:pStyle w:val="Heading2"/>
      </w:pPr>
      <w:r>
        <w:t xml:space="preserve">4.6. Уведомления</w:t>
      </w:r>
    </w:p>
    <w:p>
      <w:r>
        <w:t xml:space="preserve">В v1 </w:t>
      </w:r>
      <w:r>
        <w:rPr>
          <w:b/>
        </w:rPr>
        <w:t xml:space="preserve">не реализуются</w:t>
      </w:r>
      <w:r>
        <w:t xml:space="preserve">.</w:t>
      </w:r>
    </w:p>
    <w:p>
      <w:r>
        <w:t xml:space="preserve">В архитектуре: точка расширения `notify_order_created(order)` (заглушка) → в v2 Telegram.</w:t>
      </w:r>
    </w:p>
    <w:p>
      <w:r>
        <w:t/>
      </w:r>
    </w:p>
    <w:p>
      <w:pPr>
        <w:pStyle w:val="Heading2"/>
      </w:pPr>
      <w:r>
        <w:t xml:space="preserve">4.7. Оперативность для админа (v1)</w:t>
      </w:r>
    </w:p>
    <w:p>
      <w:r>
        <w:t xml:space="preserve">• В админке список заказов с фильтром по статусу, сортировка «новые сверху».</w:t>
      </w:r>
    </w:p>
    <w:p>
      <w:r>
        <w:t xml:space="preserve">• Бейдж/счётчик «Новые» на главной админки или в changelist (без push).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5. Складской учёт</w:t>
      </w:r>
    </w:p>
    <w:p>
      <w:r>
        <w:t/>
      </w:r>
    </w:p>
    <w:p>
      <w:pPr>
        <w:pStyle w:val="Heading2"/>
      </w:pPr>
      <w:r>
        <w:t xml:space="preserve">5.1. Модель остатка (Stock)</w:t>
      </w:r>
    </w:p>
    <w:p>
      <w:r>
        <w:t xml:space="preserve">На товар (OneToOne):</w:t>
      </w:r>
    </w:p>
    <w:p>
      <w:r>
        <w:t xml:space="preserve">• `quantity_on_hand` — физически на складе;</w:t>
      </w:r>
    </w:p>
    <w:p>
      <w:r>
        <w:t xml:space="preserve">• `quantity_reserved` — в резерве под заказы в статусе «Новый»;</w:t>
      </w:r>
    </w:p>
    <w:p>
      <w:r>
        <w:t xml:space="preserve">• `quantity_available` = on_hand − reserved (свойство или денормализация с проверкой).</w:t>
      </w:r>
    </w:p>
    <w:p>
      <w:r>
        <w:t/>
      </w:r>
    </w:p>
    <w:p>
      <w:pPr>
        <w:pStyle w:val="Heading2"/>
      </w:pPr>
      <w:r>
        <w:t xml:space="preserve">5.2. Журнал движений (StockMovement) — рекомендуется</w:t>
      </w:r>
    </w:p>
    <w:p>
      <w:r>
        <w:t xml:space="preserve">Каждое изменение остатка — запись:</w:t>
      </w:r>
    </w:p>
    <w:p>
      <w:r>
        <w:t xml:space="preserve">Тип | Когда</w:t>
      </w:r>
    </w:p>
    <w:p>
      <w:r>
        <w:t xml:space="preserve">IN | Проведение прихода</w:t>
      </w:r>
    </w:p>
    <w:p>
      <w:r>
        <w:t xml:space="preserve">OUT | Подтверждение заказа</w:t>
      </w:r>
    </w:p>
    <w:p>
      <w:r>
        <w:t xml:space="preserve">RESERVE | Оформление заказа «Новый»</w:t>
      </w:r>
    </w:p>
    <w:p>
      <w:r>
        <w:t xml:space="preserve">UNRESERVE | Отмена из «Новый»</w:t>
      </w:r>
    </w:p>
    <w:p>
      <w:r>
        <w:t xml:space="preserve">STORNO_OUT | Отмена из «Подтвержден»/«Собран»</w:t>
      </w:r>
    </w:p>
    <w:p>
      <w:r>
        <w:t/>
      </w:r>
    </w:p>
    <w:p>
      <w:r>
        <w:t xml:space="preserve">Поля: товар, тип, количество, дата, пользователь, связь с документом-основанием (GenericFK или явные nullable FK на Order / StockIn).</w:t>
      </w:r>
    </w:p>
    <w:p>
      <w:r>
        <w:t/>
      </w:r>
    </w:p>
    <w:p>
      <w:pPr>
        <w:pStyle w:val="Heading2"/>
      </w:pPr>
      <w:r>
        <w:t xml:space="preserve">5.3. Приход (StockIn)</w:t>
      </w:r>
    </w:p>
    <w:p>
      <w:r>
        <w:t xml:space="preserve">Документ поступления:</w:t>
      </w:r>
    </w:p>
    <w:p>
      <w:r>
        <w:t xml:space="preserve">• дата/время (по умолчанию now, редактируемая);</w:t>
      </w:r>
    </w:p>
    <w:p>
      <w:r>
        <w:t xml:space="preserve">• поставщик (FK, обязателен);</w:t>
      </w:r>
    </w:p>
    <w:p>
      <w:r>
        <w:t xml:space="preserve">• признак </w:t>
      </w:r>
      <w:r>
        <w:rPr>
          <w:b/>
        </w:rPr>
        <w:t xml:space="preserve">проведён</w:t>
      </w:r>
      <w:r>
        <w:t xml:space="preserve"> (draft / posted);</w:t>
      </w:r>
    </w:p>
    <w:p>
      <w:r>
        <w:t xml:space="preserve">• опциональная связь с заявкой на закупку;</w:t>
      </w:r>
    </w:p>
    <w:p>
      <w:r>
        <w:t xml:space="preserve">• табличная часть: товар, количество, цена закупки ₽ за единицу.</w:t>
      </w:r>
    </w:p>
    <w:p>
      <w:r>
        <w:t/>
      </w:r>
    </w:p>
    <w:p>
      <w:r>
        <w:t xml:space="preserve">Правила:</w:t>
      </w:r>
    </w:p>
    <w:p>
      <w:r>
        <w:t xml:space="preserve">• Черновик не меняет остатки.</w:t>
      </w:r>
    </w:p>
    <w:p>
      <w:r>
        <w:t xml:space="preserve">• Проведение увеличивает `quantity_on_hand` и пишет IN.</w:t>
      </w:r>
    </w:p>
    <w:p>
      <w:r>
        <w:t xml:space="preserve">• Распроведение в v1 </w:t>
      </w:r>
      <w:r>
        <w:rPr>
          <w:b/>
        </w:rPr>
        <w:t xml:space="preserve">запрещено</w:t>
      </w:r>
      <w:r>
        <w:t xml:space="preserve"> (или только суперпользователем с предупреждением — зафиксировать «запрещено»).</w:t>
      </w:r>
    </w:p>
    <w:p>
      <w:r>
        <w:t xml:space="preserve">• Ручной приход — для местных закупок и корректировок.</w:t>
      </w:r>
    </w:p>
    <w:p>
      <w:r>
        <w:t xml:space="preserve">• Приход из заявки — основной путь для импорта (см. п. 6).</w:t>
      </w:r>
    </w:p>
    <w:p>
      <w:r>
        <w:t/>
      </w:r>
    </w:p>
    <w:p>
      <w:pPr>
        <w:pStyle w:val="Heading2"/>
      </w:pPr>
      <w:r>
        <w:t xml:space="preserve">5.4. Инварианты (обязательны)</w:t>
      </w:r>
    </w:p>
    <w:p>
      <w:r>
        <w:t xml:space="preserve">1. `quantity_on_hand ≥ 0`, `quantity_reserved ≥ 0`.</w:t>
      </w:r>
    </w:p>
    <w:p>
      <w:r>
        <w:t xml:space="preserve">2. `quantity_reserved ≤ quantity_on_hand`.</w:t>
      </w:r>
    </w:p>
    <w:p>
      <w:r>
        <w:t xml:space="preserve">3. `quantity_available ≥ 0` всегда.</w:t>
      </w:r>
    </w:p>
    <w:p>
      <w:r>
        <w:t xml:space="preserve">4. Нельзя оформить/подтвердить заказ, если не хватает доступного остатка (с учётом резерва этого же заказа).</w:t>
      </w:r>
    </w:p>
    <w:p>
      <w:r>
        <w:t xml:space="preserve">5. Операции склада — в `transaction.atomic()` с блокировкой строки Stock (`select_for_update`; на SQLite — максимально возможная сериализация).</w:t>
      </w:r>
    </w:p>
    <w:p>
      <w:r>
        <w:t/>
      </w:r>
    </w:p>
    <w:p>
      <w:pPr>
        <w:pStyle w:val="Heading2"/>
      </w:pPr>
      <w:r>
        <w:t xml:space="preserve">5.5. Расход</w:t>
      </w:r>
    </w:p>
    <w:p>
      <w:r>
        <w:t xml:space="preserve">Отдельного «ручного расхода» (брак и т.п.) в v1 </w:t>
      </w:r>
      <w:r>
        <w:rPr>
          <w:b/>
        </w:rPr>
        <w:t xml:space="preserve">нет</w:t>
      </w:r>
      <w:r>
        <w:t xml:space="preserve">.</w:t>
      </w:r>
    </w:p>
    <w:p>
      <w:r>
        <w:t xml:space="preserve">Расход только при переходе заказа в «Подтвержден».</w:t>
      </w:r>
    </w:p>
    <w:p>
      <w:r>
        <w:t/>
      </w:r>
    </w:p>
    <w:p>
      <w:pPr>
        <w:pStyle w:val="Heading2"/>
      </w:pPr>
      <w:r>
        <w:t xml:space="preserve">5.6. Поставщики (Supplier)</w:t>
      </w:r>
    </w:p>
    <w:p>
      <w:r>
        <w:t xml:space="preserve">Наименование, контактное лицо, телефон, email, адрес (опционально).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6. Заявка на закупку</w:t>
      </w:r>
    </w:p>
    <w:p>
      <w:r>
        <w:t/>
      </w:r>
    </w:p>
    <w:p>
      <w:pPr>
        <w:pStyle w:val="Heading2"/>
      </w:pPr>
      <w:r>
        <w:t xml:space="preserve">6.1. Назначение</w:t>
      </w:r>
    </w:p>
    <w:p>
      <w:r>
        <w:t xml:space="preserve">Планирование закупки и контроль поступления.</w:t>
      </w:r>
    </w:p>
    <w:p>
      <w:r>
        <w:t xml:space="preserve">Остатки меняются </w:t>
      </w:r>
      <w:r>
        <w:rPr>
          <w:b/>
        </w:rPr>
        <w:t xml:space="preserve">не статусом заявки как таковым</w:t>
      </w:r>
      <w:r>
        <w:t xml:space="preserve">, а создаваемыми/проводимыми документами прихода (в т.ч. частичными).</w:t>
      </w:r>
    </w:p>
    <w:p>
      <w:r>
        <w:t/>
      </w:r>
    </w:p>
    <w:p>
      <w:pPr>
        <w:pStyle w:val="Heading2"/>
      </w:pPr>
      <w:r>
        <w:t xml:space="preserve">6.2. Формирование</w:t>
      </w:r>
    </w:p>
    <w:p>
      <w:r>
        <w:t xml:space="preserve">1. По расходу (подтверждённые заказы) за период «с — по» — автоподстановка товаров и количеств.</w:t>
      </w:r>
    </w:p>
    <w:p>
      <w:r>
        <w:t xml:space="preserve">2. Ручное добавление/правка строк.</w:t>
      </w:r>
    </w:p>
    <w:p>
      <w:r>
        <w:t xml:space="preserve">3. Комбинация обоих способов.</w:t>
      </w:r>
    </w:p>
    <w:p>
      <w:r>
        <w:t/>
      </w:r>
    </w:p>
    <w:p>
      <w:pPr>
        <w:pStyle w:val="Heading2"/>
      </w:pPr>
      <w:r>
        <w:t xml:space="preserve">6.3. Номер</w:t>
      </w:r>
    </w:p>
    <w:p>
      <w:r>
        <w:t xml:space="preserve">Формат: `ЗК-ГГГГ-NNNN` (сквозная в пределах года).</w:t>
      </w:r>
    </w:p>
    <w:p>
      <w:r>
        <w:t/>
      </w:r>
    </w:p>
    <w:p>
      <w:pPr>
        <w:pStyle w:val="Heading2"/>
      </w:pPr>
      <w:r>
        <w:t xml:space="preserve">6.4. Статусы v1 (упрощённые)</w:t>
      </w:r>
    </w:p>
    <w:p>
      <w:r>
        <w:t xml:space="preserve">Создана → В работе → Получено</w:t>
      </w:r>
    </w:p>
    <w:p>
      <w:r>
        <w:t xml:space="preserve">• Допускается пропуск промежуточных (например, Создана → Получено).</w:t>
      </w:r>
    </w:p>
    <w:p>
      <w:r>
        <w:t xml:space="preserve">• «Получено» означает, что заявка закрыта как процесс; </w:t>
      </w:r>
      <w:r>
        <w:rPr>
          <w:b/>
        </w:rPr>
        <w:t xml:space="preserve">не требует</w:t>
      </w:r>
      <w:r>
        <w:t xml:space="preserve">, чтобы все строки были оприходованы на 100%.</w:t>
      </w:r>
    </w:p>
    <w:p>
      <w:r>
        <w:t/>
      </w:r>
    </w:p>
    <w:p>
      <w:r>
        <w:t xml:space="preserve">Расширенная цепочка (Мобис / ТК / В пути) — </w:t>
      </w:r>
      <w:r>
        <w:rPr>
          <w:b/>
        </w:rPr>
        <w:t xml:space="preserve">v2</w:t>
      </w:r>
      <w:r>
        <w:t xml:space="preserve">, статусы заложить расширяемым choices.</w:t>
      </w:r>
    </w:p>
    <w:p>
      <w:r>
        <w:t/>
      </w:r>
    </w:p>
    <w:p>
      <w:pPr>
        <w:pStyle w:val="Heading2"/>
      </w:pPr>
      <w:r>
        <w:t xml:space="preserve">6.5. Табличная часть</w:t>
      </w:r>
    </w:p>
    <w:p>
      <w:r>
        <w:t xml:space="preserve">Поле | Описание</w:t>
      </w:r>
    </w:p>
    <w:p>
      <w:r>
        <w:t xml:space="preserve">№ п/п | авто</w:t>
      </w:r>
    </w:p>
    <w:p>
      <w:r>
        <w:t xml:space="preserve">Товар (артикул) | FK</w:t>
      </w:r>
    </w:p>
    <w:p>
      <w:r>
        <w:t xml:space="preserve">Количество к заказу | целое</w:t>
      </w:r>
    </w:p>
    <w:p>
      <w:r>
        <w:t xml:space="preserve">Наименование (англ) | read-only из номенклатуры</w:t>
      </w:r>
    </w:p>
    <w:p>
      <w:r>
        <w:t xml:space="preserve">Цена закупки ₩ / ед. | редактируемая в строке</w:t>
      </w:r>
    </w:p>
    <w:p>
      <w:r>
        <w:t xml:space="preserve">Цена закупки ₽ / ед. | редактируемая в строке</w:t>
      </w:r>
    </w:p>
    <w:p>
      <w:r>
        <w:t xml:space="preserve">Сумма ₩ / ₽ | количество × цена</w:t>
      </w:r>
    </w:p>
    <w:p>
      <w:r>
        <w:t xml:space="preserve">Кол-во оприходовано | сумма по связанным проведённым приходам (вычисляемое)</w:t>
      </w:r>
    </w:p>
    <w:p>
      <w:r>
        <w:t xml:space="preserve">Осталось оприходовать | количество − оприходовано</w:t>
      </w:r>
    </w:p>
    <w:p>
      <w:r>
        <w:t/>
      </w:r>
    </w:p>
    <w:p>
      <w:pPr>
        <w:pStyle w:val="Heading2"/>
      </w:pPr>
      <w:r>
        <w:t xml:space="preserve">6.6. Частичный приход (обязательно)</w:t>
      </w:r>
    </w:p>
    <w:p>
      <w:r>
        <w:t xml:space="preserve">• Администратор может создать один или несколько документов </w:t>
      </w:r>
      <w:r>
        <w:rPr>
          <w:b/>
        </w:rPr>
        <w:t xml:space="preserve">Приход</w:t>
      </w:r>
      <w:r>
        <w:t xml:space="preserve">, связанных с заявкой.</w:t>
      </w:r>
    </w:p>
    <w:p>
      <w:r>
        <w:t xml:space="preserve">• В приходе указываются строки/количества ≤ «осталось оприходовать» по каждой позиции.</w:t>
      </w:r>
    </w:p>
    <w:p>
      <w:r>
        <w:t xml:space="preserve">• После проведения прихода обновляется «оприходовано».</w:t>
      </w:r>
    </w:p>
    <w:p>
      <w:r>
        <w:t xml:space="preserve">• Заявку можно перевести в «Получено», даже если часть позиций оприходована не полностью (с предупреждением в UI).</w:t>
      </w:r>
    </w:p>
    <w:p>
      <w:r>
        <w:t xml:space="preserve">• Повторное открытие закрытой заявки в v1 не требуется.</w:t>
      </w:r>
    </w:p>
    <w:p>
      <w:r>
        <w:t/>
      </w:r>
    </w:p>
    <w:p>
      <w:r>
        <w:t xml:space="preserve">Альтернатива UX (допустима при реализации): действие «Оприходовать выбранные» на странице заявки → создаёт и проводит StockIn.</w:t>
      </w:r>
    </w:p>
    <w:p>
      <w:r>
        <w:t/>
      </w:r>
    </w:p>
    <w:p>
      <w:pPr>
        <w:pStyle w:val="Heading2"/>
      </w:pPr>
      <w:r>
        <w:t xml:space="preserve">6.7. История статусов заявки</w:t>
      </w:r>
    </w:p>
    <w:p>
      <w:r>
        <w:t/>
      </w:r>
    </w:p>
    <w:p>
      <w:pPr>
        <w:pStyle w:val="Heading2"/>
      </w:pPr>
      <w:r>
        <w:t xml:space="preserve">6.8. Права v1</w:t>
      </w:r>
    </w:p>
    <w:p>
      <w:r>
        <w:t xml:space="preserve">Всё выполняет администратор.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7. Отчёты</w:t>
      </w:r>
    </w:p>
    <w:p>
      <w:r>
        <w:t/>
      </w:r>
    </w:p>
    <w:p>
      <w:r>
        <w:t xml:space="preserve">Период «с — по», интерфейс в админке, экспорт XLSX (openpyxl).</w:t>
      </w:r>
    </w:p>
    <w:p>
      <w:r>
        <w:t/>
      </w:r>
    </w:p>
    <w:p>
      <w:pPr>
        <w:pStyle w:val="Heading2"/>
      </w:pPr>
      <w:r>
        <w:t xml:space="preserve">7.1. Приход</w:t>
      </w:r>
    </w:p>
    <w:p>
      <w:r>
        <w:t xml:space="preserve">Дата | Поставщик | Артикул | Наименование (рус) | Кол-во | Цена закупки ₽ | Сумма ₽</w:t>
      </w:r>
    </w:p>
    <w:p>
      <w:r>
        <w:t xml:space="preserve">Фильтры: период, поставщик.</w:t>
      </w:r>
    </w:p>
    <w:p>
      <w:r>
        <w:t/>
      </w:r>
    </w:p>
    <w:p>
      <w:pPr>
        <w:pStyle w:val="Heading2"/>
      </w:pPr>
      <w:r>
        <w:t xml:space="preserve">7.2. Расход</w:t>
      </w:r>
    </w:p>
    <w:p>
      <w:r>
        <w:t xml:space="preserve">Дата | № заказа | Клиент | Артикул | Наименование (рус) | Кол-во | Цена продажи ₽ | Сумма ₽</w:t>
      </w:r>
    </w:p>
    <w:p>
      <w:r>
        <w:t xml:space="preserve">Фильтр: период.</w:t>
      </w:r>
    </w:p>
    <w:p>
      <w:r>
        <w:t/>
      </w:r>
    </w:p>
    <w:p>
      <w:pPr>
        <w:pStyle w:val="Heading2"/>
      </w:pPr>
      <w:r>
        <w:t xml:space="preserve">7.3. Остатки (на момент формирования)</w:t>
      </w:r>
    </w:p>
    <w:p>
      <w:r>
        <w:t xml:space="preserve">Артикул | Наименование | On hand | Reserved | Available | Цена закупки ₽/ед. (средневзвешенная) | Стоимость по закупке | Цена продажи ₽ | Стоимость по продаже.</w:t>
      </w:r>
    </w:p>
    <w:p>
      <w:r>
        <w:t/>
      </w:r>
    </w:p>
    <w:p>
      <w:r>
        <w:t xml:space="preserve">Средневзвешенная закупка — по проведённым приходам (партиям).</w:t>
      </w:r>
    </w:p>
    <w:p>
      <w:r>
        <w:t/>
      </w:r>
    </w:p>
    <w:p>
      <w:pPr>
        <w:pStyle w:val="Heading2"/>
      </w:pPr>
      <w:r>
        <w:t xml:space="preserve">7.4. Движение за период</w:t>
      </w:r>
    </w:p>
    <w:p>
      <w:r>
        <w:t xml:space="preserve">По каждому товару: остаток на начало + приход − расход = остаток на конец</w:t>
      </w:r>
    </w:p>
    <w:p>
      <w:r>
        <w:t xml:space="preserve">(резерв в этом отчёте не смешивать с расходом; при необходимости отдельная колонка «резерв на конец»).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8. Интерфейсы</w:t>
      </w:r>
    </w:p>
    <w:p>
      <w:r>
        <w:t/>
      </w:r>
    </w:p>
    <w:p>
      <w:pPr>
        <w:pStyle w:val="Heading2"/>
      </w:pPr>
      <w:r>
        <w:t xml:space="preserve">8.1. Админ (Django Admin)</w:t>
      </w:r>
    </w:p>
    <w:p>
      <w:r>
        <w:t xml:space="preserve">Кастомизация:</w:t>
      </w:r>
    </w:p>
    <w:p>
      <w:r>
        <w:t xml:space="preserve">• inline для строк прихода, заказа, заявки, кроссов, применимости;</w:t>
      </w:r>
    </w:p>
    <w:p>
      <w:r>
        <w:t xml:space="preserve">• actions / кнопки смены статуса заказа и заявки с проверкой инвариантов;</w:t>
      </w:r>
    </w:p>
    <w:p>
      <w:r>
        <w:t xml:space="preserve">• удобный changelist заказов (новые сверху, цвет/фильтр);</w:t>
      </w:r>
    </w:p>
    <w:p>
      <w:r>
        <w:t xml:space="preserve">• страницы отчётов + Excel;</w:t>
      </w:r>
    </w:p>
    <w:p>
      <w:r>
        <w:t xml:space="preserve">• загрузка нескольких фото.</w:t>
      </w:r>
    </w:p>
    <w:p>
      <w:r>
        <w:t/>
      </w:r>
    </w:p>
    <w:p>
      <w:pPr>
        <w:pStyle w:val="Heading2"/>
      </w:pPr>
      <w:r>
        <w:t xml:space="preserve">8.2. Клиент</w:t>
      </w:r>
    </w:p>
    <w:p>
      <w:r>
        <w:t xml:space="preserve">Страницы: регистрация/вход/сброс пароля; каталог; карточка; корзина; оформление; история; оферта/ПДн.</w:t>
      </w:r>
    </w:p>
    <w:p>
      <w:r>
        <w:t xml:space="preserve">Адаптивная вёрстка (desktop + mobile).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9. Структура данных (ключевые модели)</w:t>
      </w:r>
    </w:p>
    <w:p>
      <w:r>
        <w:t/>
      </w:r>
    </w:p>
    <w:p>
      <w:r>
        <w:t xml:space="preserve">Модель | Назначение</w:t>
      </w:r>
    </w:p>
    <w:p>
      <w:r>
        <w:t xml:space="preserve">User | роль (admin/customer; manager — reserved), телефон</w:t>
      </w:r>
    </w:p>
    <w:p>
      <w:r>
        <w:t xml:space="preserve">Category | дерево категорий</w:t>
      </w:r>
    </w:p>
    <w:p>
      <w:r>
        <w:t xml:space="preserve">Product | номенклатура</w:t>
      </w:r>
    </w:p>
    <w:p>
      <w:r>
        <w:t xml:space="preserve">ProductImage | фото</w:t>
      </w:r>
    </w:p>
    <w:p>
      <w:r>
        <w:t xml:space="preserve">ProductCrossNumber | кроссы</w:t>
      </w:r>
    </w:p>
    <w:p>
      <w:r>
        <w:t xml:space="preserve">CarMake / CarModel | справочник авто</w:t>
      </w:r>
    </w:p>
    <w:p>
      <w:r>
        <w:t xml:space="preserve">ProductVehicle | применимость</w:t>
      </w:r>
    </w:p>
    <w:p>
      <w:r>
        <w:t xml:space="preserve">Supplier | поставщики</w:t>
      </w:r>
    </w:p>
    <w:p>
      <w:r>
        <w:t xml:space="preserve">Stock | остатки</w:t>
      </w:r>
    </w:p>
    <w:p>
      <w:r>
        <w:t xml:space="preserve">StockMovement | журнал движений</w:t>
      </w:r>
    </w:p>
    <w:p>
      <w:r>
        <w:t xml:space="preserve">StockIn / StockInItem | приход</w:t>
      </w:r>
    </w:p>
    <w:p>
      <w:r>
        <w:t xml:space="preserve">PurchaseRequisition / Item | заявка на закупку</w:t>
      </w:r>
    </w:p>
    <w:p>
      <w:r>
        <w:t xml:space="preserve">PurchaseRequisitionStatusHistory | история заявки</w:t>
      </w:r>
    </w:p>
    <w:p>
      <w:r>
        <w:t xml:space="preserve">Order / OrderItem | заказы</w:t>
      </w:r>
    </w:p>
    <w:p>
      <w:r>
        <w:t xml:space="preserve">OrderStatusHistory | история заказа</w:t>
      </w:r>
    </w:p>
    <w:p>
      <w:r>
        <w:t/>
      </w:r>
    </w:p>
    <w:p>
      <w:r>
        <w:rPr>
          <w:b/>
        </w:rPr>
        <w:t xml:space="preserve">Не создаём</w:t>
      </w:r>
      <w:r>
        <w:t xml:space="preserve"> отдельную сущность «Заказ на закупку» (`PurchaseOrder`) — только `PurchaseRequisition`.</w:t>
      </w:r>
    </w:p>
    <w:p>
      <w:r>
        <w:t/>
      </w:r>
    </w:p>
    <w:p>
      <w:r>
        <w:t xml:space="preserve">Связь StockIn → PurchaseRequisition (nullable) + опционально детализация по строкам заявки для частичного прихода.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10. Нефункциональные требования</w:t>
      </w:r>
    </w:p>
    <w:p>
      <w:r>
        <w:t/>
      </w:r>
    </w:p>
    <w:p>
      <w:pPr>
        <w:pStyle w:val="Heading2"/>
      </w:pPr>
      <w:r>
        <w:t xml:space="preserve">10.1. Стек</w:t>
      </w:r>
    </w:p>
    <w:p>
      <w:r>
        <w:t xml:space="preserve">• Python 3.12+, Django 5.x</w:t>
      </w:r>
    </w:p>
    <w:p>
      <w:r>
        <w:t xml:space="preserve">• SQLite в v1; настройки БД вынести в env — смена на PostgreSQL без переписывания логики</w:t>
      </w:r>
    </w:p>
    <w:p>
      <w:r>
        <w:t xml:space="preserve">• Templates + Bootstrap 5</w:t>
      </w:r>
    </w:p>
    <w:p>
      <w:r>
        <w:t xml:space="preserve">• openpyxl для отчётов</w:t>
      </w:r>
    </w:p>
    <w:p>
      <w:r>
        <w:t xml:space="preserve">• Pillow для изображений</w:t>
      </w:r>
    </w:p>
    <w:p>
      <w:r>
        <w:t/>
      </w:r>
    </w:p>
    <w:p>
      <w:pPr>
        <w:pStyle w:val="Heading2"/>
      </w:pPr>
      <w:r>
        <w:t xml:space="preserve">10.2. Безопасность</w:t>
      </w:r>
    </w:p>
    <w:p>
      <w:r>
        <w:t xml:space="preserve">• HTTPS на хостинге</w:t>
      </w:r>
    </w:p>
    <w:p>
      <w:r>
        <w:t xml:space="preserve">• CSRF, пароли Django validators</w:t>
      </w:r>
    </w:p>
    <w:p>
      <w:r>
        <w:t xml:space="preserve">• Django Admin только для is_staff</w:t>
      </w:r>
    </w:p>
    <w:p>
      <w:r>
        <w:t xml:space="preserve">• Media не исполняемые; ограничение типов файлов</w:t>
      </w:r>
    </w:p>
    <w:p>
      <w:r>
        <w:t xml:space="preserve">• Защита от перебора логина (rate limit — желательно в v1, минимум через хостинг/fail2ban)</w:t>
      </w:r>
    </w:p>
    <w:p>
      <w:r>
        <w:t/>
      </w:r>
    </w:p>
    <w:p>
      <w:pPr>
        <w:pStyle w:val="Heading2"/>
      </w:pPr>
      <w:r>
        <w:t xml:space="preserve">10.3. Надёжность</w:t>
      </w:r>
    </w:p>
    <w:p>
      <w:r>
        <w:t xml:space="preserve">• Регулярный бэкап файла SQLite и папки media (описать в README: cron/панель Beget)</w:t>
      </w:r>
    </w:p>
    <w:p>
      <w:r>
        <w:t xml:space="preserve">• Логи ошибок (хотя бы file logging)</w:t>
      </w:r>
    </w:p>
    <w:p>
      <w:r>
        <w:t/>
      </w:r>
    </w:p>
    <w:p>
      <w:pPr>
        <w:pStyle w:val="Heading2"/>
      </w:pPr>
      <w:r>
        <w:t xml:space="preserve">10.4. Производительность</w:t>
      </w:r>
    </w:p>
    <w:p>
      <w:r>
        <w:t xml:space="preserve">• До ~1500 товаров, один админ, умеренный трафик — SQLite допустим</w:t>
      </w:r>
    </w:p>
    <w:p>
      <w:r>
        <w:t xml:space="preserve">• Индексы на normalized-полях поиска, FK, статусах заказов</w:t>
      </w:r>
    </w:p>
    <w:p>
      <w:r>
        <w:t/>
      </w:r>
    </w:p>
    <w:p>
      <w:pPr>
        <w:pStyle w:val="Heading2"/>
      </w:pPr>
      <w:r>
        <w:t xml:space="preserve">10.5. Совместимость с будущим PostgreSQL</w:t>
      </w:r>
    </w:p>
    <w:p>
      <w:r>
        <w:t xml:space="preserve">• Не использовать сырой SQL, завязанный на SQLite</w:t>
      </w:r>
    </w:p>
    <w:p>
      <w:r>
        <w:t xml:space="preserve">• `select_for_update` в сервисном слое уже с расчётом на Postgres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11. Этапы сдачи и критерии приёмки</w:t>
      </w:r>
    </w:p>
    <w:p>
      <w:r>
        <w:t/>
      </w:r>
    </w:p>
    <w:p>
      <w:pPr>
        <w:pStyle w:val="Heading2"/>
      </w:pPr>
      <w:r>
        <w:t xml:space="preserve">Этап A — Каркас</w:t>
      </w:r>
    </w:p>
    <w:p>
      <w:r>
        <w:t xml:space="preserve">Проект, User, категории, товары, фото, админка номенклатуры, кроссы, применимость.</w:t>
      </w:r>
    </w:p>
    <w:p>
      <w:r>
        <w:t/>
      </w:r>
    </w:p>
    <w:p>
      <w:r>
        <w:rPr>
          <w:b/>
        </w:rPr>
        <w:t xml:space="preserve">Приёмка:</w:t>
      </w:r>
      <w:r>
        <w:t xml:space="preserve"> CRUD товаров в админке; кроссы и авто сохраняются.</w:t>
      </w:r>
    </w:p>
    <w:p>
      <w:r>
        <w:t/>
      </w:r>
    </w:p>
    <w:p>
      <w:pPr>
        <w:pStyle w:val="Heading2"/>
      </w:pPr>
      <w:r>
        <w:t xml:space="preserve">Этап B — Витрина</w:t>
      </w:r>
    </w:p>
    <w:p>
      <w:r>
        <w:t xml:space="preserve">Регистрация/вход/сброс пароля, каталог, поиск (в т.ч. кроссы), фильтры, карточка.</w:t>
      </w:r>
    </w:p>
    <w:p>
      <w:r>
        <w:t/>
      </w:r>
    </w:p>
    <w:p>
      <w:r>
        <w:rPr>
          <w:b/>
        </w:rPr>
        <w:t xml:space="preserve">Приёмка:</w:t>
      </w:r>
      <w:r>
        <w:t xml:space="preserve"> поиск `ABC123` находит `ABC-123`; фильтр по марке/модели работает.</w:t>
      </w:r>
    </w:p>
    <w:p>
      <w:r>
        <w:t/>
      </w:r>
    </w:p>
    <w:p>
      <w:pPr>
        <w:pStyle w:val="Heading2"/>
      </w:pPr>
      <w:r>
        <w:t xml:space="preserve">Этап C — Заказы</w:t>
      </w:r>
    </w:p>
    <w:p>
      <w:r>
        <w:t xml:space="preserve">Корзина, оформление (самовывоз/доставка), резерв, статусы, история, список «Новые» в админке.</w:t>
      </w:r>
    </w:p>
    <w:p>
      <w:r>
        <w:t/>
      </w:r>
    </w:p>
    <w:p>
      <w:r>
        <w:rPr>
          <w:b/>
        </w:rPr>
        <w:t xml:space="preserve">Приёмка:</w:t>
      </w:r>
      <w:r>
        <w:t xml:space="preserve"> два параллельных сценария не уводят available в минус; отмена из «Новый» снимает резерв; подтверждение делает расход.</w:t>
      </w:r>
    </w:p>
    <w:p>
      <w:r>
        <w:t/>
      </w:r>
    </w:p>
    <w:p>
      <w:pPr>
        <w:pStyle w:val="Heading2"/>
      </w:pPr>
      <w:r>
        <w:t xml:space="preserve">Этап D — Склад и заявки</w:t>
      </w:r>
    </w:p>
    <w:p>
      <w:r>
        <w:t xml:space="preserve">Поставщики, приход (проведение), заявка, частичный приход, статусы заявки.</w:t>
      </w:r>
    </w:p>
    <w:p>
      <w:r>
        <w:t/>
      </w:r>
    </w:p>
    <w:p>
      <w:r>
        <w:rPr>
          <w:b/>
        </w:rPr>
        <w:t xml:space="preserve">Приёмка:</w:t>
      </w:r>
      <w:r>
        <w:t xml:space="preserve"> два прихода по одной заявке корректно копят «оприходовано»; остатки сходятся с движениями.</w:t>
      </w:r>
    </w:p>
    <w:p>
      <w:r>
        <w:t/>
      </w:r>
    </w:p>
    <w:p>
      <w:pPr>
        <w:pStyle w:val="Heading2"/>
      </w:pPr>
      <w:r>
        <w:t xml:space="preserve">Этап E — Отчёты и деплой</w:t>
      </w:r>
    </w:p>
    <w:p>
      <w:r>
        <w:t xml:space="preserve">Отчёты XLSX, выкладка на Beget, README (бэкапы, env), заглушки оферты/ПДн.</w:t>
      </w:r>
    </w:p>
    <w:p>
      <w:r>
        <w:t/>
      </w:r>
    </w:p>
    <w:p>
      <w:r>
        <w:rPr>
          <w:b/>
        </w:rPr>
        <w:t xml:space="preserve">Приёмка:</w:t>
      </w:r>
      <w:r>
        <w:t xml:space="preserve"> отчёты открываются и скачиваются; сайт открывается по домену.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12. Задел на v2 (не делать сейчас, учесть в дизайне)</w:t>
      </w:r>
    </w:p>
    <w:p>
      <w:r>
        <w:t/>
      </w:r>
    </w:p>
    <w:p>
      <w:r>
        <w:t xml:space="preserve">1. Telegram-уведомления (`notify_order_created`).</w:t>
      </w:r>
    </w:p>
    <w:p>
      <w:r>
        <w:t xml:space="preserve">2. Статусы заявки: Получено в Мобисе → В ТК → В пути → Получено в РФ.</w:t>
      </w:r>
    </w:p>
    <w:p>
      <w:r>
        <w:t xml:space="preserve">3. Роль менеджера.</w:t>
      </w:r>
    </w:p>
    <w:p>
      <w:r>
        <w:t xml:space="preserve">4. Миграция SQLite → PostgreSQL.</w:t>
      </w:r>
    </w:p>
    <w:p>
      <w:r>
        <w:t xml:space="preserve">5. Возвраты после «Отправлен».</w:t>
      </w:r>
    </w:p>
    <w:p>
      <w:r>
        <w:t xml:space="preserve">6. Автоснятие резерва по таймеру (если понадобится).</w:t>
      </w:r>
    </w:p>
    <w:p>
      <w:r>
        <w:t/>
      </w:r>
    </w:p>
    <w:p>
      <w:r>
        <w:t/>
      </w:r>
    </w:p>
    <w:p>
      <w:r>
        <w:t/>
      </w:r>
    </w:p>
    <w:p>
      <w:pPr>
        <w:pStyle w:val="Heading1"/>
      </w:pPr>
      <w:r>
        <w:t xml:space="preserve">13. Глоссарий</w:t>
      </w:r>
    </w:p>
    <w:p>
      <w:r>
        <w:t/>
      </w:r>
    </w:p>
    <w:p>
      <w:r>
        <w:t xml:space="preserve">Термин | Значение</w:t>
      </w:r>
    </w:p>
    <w:p>
      <w:r>
        <w:t xml:space="preserve">Доступный остаток | on_hand − reserved</w:t>
      </w:r>
    </w:p>
    <w:p>
      <w:r>
        <w:t xml:space="preserve">Резерв | блокировка под заказ «Новый»</w:t>
      </w:r>
    </w:p>
    <w:p>
      <w:r>
        <w:t xml:space="preserve">Расход | списание при «Подтвержден»</w:t>
      </w:r>
    </w:p>
    <w:p>
      <w:r>
        <w:t xml:space="preserve">Приход | увеличение on_hand документом StockIn</w:t>
      </w:r>
    </w:p>
    <w:p>
      <w:r>
        <w:t xml:space="preserve">Кросс-номер | альтернативный артикул для поиска</w:t>
      </w:r>
    </w:p>
    <w:p>
      <w:r>
        <w:t xml:space="preserve">Заявка на закупку | план закупки; не меняет остаток сама по себе</w:t>
      </w:r>
    </w:p>
    <w:p>
      <w:r>
        <w:t/>
      </w:r>
    </w:p>
    <w:p>
      <w:r>
        <w:t/>
      </w:r>
    </w:p>
    <w:p>
      <w:r>
        <w:t/>
      </w:r>
    </w:p>
    <w:p>
      <w:r>
        <w:t xml:space="preserve">*Документ заменяет предыдущую редакцию ТЗ. При расхождениях приоритет у настоящей редакции 2.0.*</w:t>
      </w:r>
    </w:p>
    <w:sectPr>
      <w:pgSz w:w="11906" w:h="16838"/>
      <w:pgMar w:top="1134" w:right="850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