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2995" w14:textId="7B8C5AFE" w:rsidR="00E10442" w:rsidRPr="00365167" w:rsidRDefault="00186CAB" w:rsidP="00365167">
      <w:pPr>
        <w:ind w:left="4320" w:firstLine="720"/>
        <w:rPr>
          <w:b/>
          <w:bCs/>
        </w:rPr>
      </w:pPr>
      <w:bookmarkStart w:id="0" w:name="_GoBack"/>
      <w:bookmarkEnd w:id="0"/>
      <w:r w:rsidRPr="00365167">
        <w:rPr>
          <w:b/>
          <w:bCs/>
          <w:noProof/>
          <w:color w:val="76923C" w:themeColor="accent3" w:themeShade="BF"/>
        </w:rPr>
        <w:drawing>
          <wp:anchor distT="0" distB="0" distL="114300" distR="114300" simplePos="0" relativeHeight="251662848" behindDoc="1" locked="0" layoutInCell="1" allowOverlap="1" wp14:anchorId="0362110A" wp14:editId="6B57F7C4">
            <wp:simplePos x="0" y="0"/>
            <wp:positionH relativeFrom="column">
              <wp:posOffset>-116205</wp:posOffset>
            </wp:positionH>
            <wp:positionV relativeFrom="paragraph">
              <wp:posOffset>-325120</wp:posOffset>
            </wp:positionV>
            <wp:extent cx="6949440" cy="9801860"/>
            <wp:effectExtent l="0" t="0" r="381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980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167">
        <w:rPr>
          <w:b/>
          <w:bCs/>
          <w:color w:val="76923C" w:themeColor="accent3" w:themeShade="BF"/>
        </w:rPr>
        <w:t>WORK EXPERIENCE</w:t>
      </w:r>
    </w:p>
    <w:p w14:paraId="4B5E130B" w14:textId="360F1459" w:rsidR="00E10442" w:rsidRDefault="00E10442">
      <w:pPr>
        <w:pStyle w:val="a3"/>
        <w:rPr>
          <w:b/>
          <w:sz w:val="22"/>
        </w:rPr>
      </w:pPr>
    </w:p>
    <w:p w14:paraId="5D5E193F" w14:textId="20DF856E" w:rsidR="002868EE" w:rsidRDefault="00E12DCF" w:rsidP="00504D4D">
      <w:pPr>
        <w:pStyle w:val="2"/>
        <w:ind w:left="3806" w:firstLine="620"/>
      </w:pPr>
      <w:r>
        <w:t>EPAM System</w:t>
      </w:r>
      <w:r w:rsidR="00E90AD7">
        <w:t>s</w:t>
      </w:r>
    </w:p>
    <w:p w14:paraId="6400F37B" w14:textId="7F8646FB" w:rsidR="00E10442" w:rsidRDefault="00186CAB">
      <w:pPr>
        <w:spacing w:line="263" w:lineRule="exact"/>
        <w:ind w:left="4426"/>
      </w:pPr>
      <w:r>
        <w:t>Minsk,</w:t>
      </w:r>
      <w:r>
        <w:rPr>
          <w:spacing w:val="15"/>
        </w:rPr>
        <w:t xml:space="preserve"> </w:t>
      </w:r>
      <w:r>
        <w:rPr>
          <w:spacing w:val="-2"/>
        </w:rPr>
        <w:t>Belarus</w:t>
      </w:r>
    </w:p>
    <w:p w14:paraId="1389AACD" w14:textId="6991846E" w:rsidR="00E10442" w:rsidRDefault="00E10442">
      <w:pPr>
        <w:pStyle w:val="a3"/>
        <w:spacing w:before="8"/>
        <w:rPr>
          <w:sz w:val="21"/>
        </w:rPr>
      </w:pPr>
    </w:p>
    <w:p w14:paraId="58ADCE82" w14:textId="77777777" w:rsidR="005D623D" w:rsidRDefault="005D623D">
      <w:pPr>
        <w:pStyle w:val="a3"/>
        <w:spacing w:line="244" w:lineRule="auto"/>
        <w:ind w:left="4426" w:right="3652"/>
      </w:pPr>
      <w:r>
        <w:t>QA</w:t>
      </w:r>
    </w:p>
    <w:p w14:paraId="236A2A47" w14:textId="3EF001A8" w:rsidR="00E10442" w:rsidRDefault="00186CAB">
      <w:pPr>
        <w:pStyle w:val="a3"/>
        <w:spacing w:line="244" w:lineRule="auto"/>
        <w:ind w:left="4426" w:right="3652"/>
      </w:pPr>
      <w:r>
        <w:t>20</w:t>
      </w:r>
      <w:r w:rsidR="005D623D">
        <w:t>21</w:t>
      </w:r>
      <w:r>
        <w:t xml:space="preserve"> </w:t>
      </w:r>
      <w:r w:rsidR="005D623D">
        <w:t>–</w:t>
      </w:r>
      <w:r>
        <w:t xml:space="preserve"> 202</w:t>
      </w:r>
      <w:r w:rsidR="005D623D">
        <w:t>2</w:t>
      </w:r>
    </w:p>
    <w:p w14:paraId="02E44828" w14:textId="187C70FA" w:rsidR="005D623D" w:rsidRDefault="005D623D">
      <w:pPr>
        <w:pStyle w:val="a3"/>
        <w:spacing w:line="244" w:lineRule="auto"/>
        <w:ind w:left="4426" w:right="3652"/>
      </w:pPr>
    </w:p>
    <w:p w14:paraId="7906E109" w14:textId="49C72D9D" w:rsidR="005D623D" w:rsidRPr="000B1ED2" w:rsidRDefault="00783EE8" w:rsidP="00AB7EA4">
      <w:pPr>
        <w:pStyle w:val="1"/>
        <w:ind w:left="3700" w:firstLine="620"/>
      </w:pPr>
      <w:r>
        <w:t>Main responsibilities:</w:t>
      </w:r>
    </w:p>
    <w:p w14:paraId="3AE4BB49" w14:textId="77777777" w:rsidR="00E10442" w:rsidRDefault="00E10442">
      <w:pPr>
        <w:pStyle w:val="a3"/>
        <w:spacing w:before="2"/>
        <w:rPr>
          <w:sz w:val="17"/>
        </w:rPr>
      </w:pPr>
    </w:p>
    <w:p w14:paraId="61EC0935" w14:textId="7A6501E6" w:rsidR="001671F2" w:rsidRPr="001671F2" w:rsidRDefault="001671F2" w:rsidP="001671F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 w:rsidRPr="001671F2">
        <w:rPr>
          <w:sz w:val="18"/>
        </w:rPr>
        <w:t>Test types: functional testing, reqirements testing, regression testing, new feature testing, integration testing, compatibility testing, mobile testing, cross browser testing, UI testing, locali</w:t>
      </w:r>
      <w:r w:rsidR="0067043D">
        <w:rPr>
          <w:sz w:val="18"/>
        </w:rPr>
        <w:t>z</w:t>
      </w:r>
      <w:r w:rsidRPr="001671F2">
        <w:rPr>
          <w:sz w:val="18"/>
        </w:rPr>
        <w:t>ation testing.</w:t>
      </w:r>
    </w:p>
    <w:p w14:paraId="372A1DBB" w14:textId="1FF24FAE" w:rsidR="001671F2" w:rsidRPr="001671F2" w:rsidRDefault="001671F2" w:rsidP="001671F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 w:rsidRPr="001671F2">
        <w:rPr>
          <w:sz w:val="18"/>
        </w:rPr>
        <w:t>Test levels: Smoke test, critical path test, extended test</w:t>
      </w:r>
    </w:p>
    <w:p w14:paraId="65C362DA" w14:textId="2505FD2C" w:rsidR="001671F2" w:rsidRPr="001671F2" w:rsidRDefault="001671F2" w:rsidP="001671F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 w:rsidRPr="001671F2">
        <w:rPr>
          <w:sz w:val="18"/>
        </w:rPr>
        <w:t>Creating test documentation: chechlists, testcases, testmatrix.</w:t>
      </w:r>
    </w:p>
    <w:p w14:paraId="13B42FD2" w14:textId="0F96FAD8" w:rsidR="001671F2" w:rsidRPr="001671F2" w:rsidRDefault="001671F2" w:rsidP="001671F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 w:rsidRPr="001671F2">
        <w:rPr>
          <w:sz w:val="18"/>
        </w:rPr>
        <w:t>Reporting bugs in detailed and comprehensive manner utilizing Jira platform</w:t>
      </w:r>
    </w:p>
    <w:p w14:paraId="40D99C9B" w14:textId="77777777" w:rsidR="00783EE8" w:rsidRDefault="001671F2" w:rsidP="00783EE8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C</w:t>
      </w:r>
      <w:r w:rsidRPr="001671F2">
        <w:rPr>
          <w:sz w:val="18"/>
        </w:rPr>
        <w:t xml:space="preserve">ommunication </w:t>
      </w:r>
      <w:r>
        <w:rPr>
          <w:sz w:val="18"/>
        </w:rPr>
        <w:t>in a team.</w:t>
      </w:r>
    </w:p>
    <w:p w14:paraId="193F1B55" w14:textId="3695FBDC" w:rsidR="00783EE8" w:rsidRDefault="00783EE8" w:rsidP="00AB7EA4">
      <w:pPr>
        <w:pStyle w:val="1"/>
        <w:ind w:left="3700" w:firstLine="620"/>
      </w:pPr>
      <w:r w:rsidRPr="00783EE8">
        <w:t>Tools:</w:t>
      </w:r>
    </w:p>
    <w:p w14:paraId="681E9FF2" w14:textId="74F190B1" w:rsidR="00DC3642" w:rsidRPr="001671F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EPAM Cloud</w:t>
      </w:r>
    </w:p>
    <w:p w14:paraId="79EAF594" w14:textId="4DFCAB4C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EPAM Mobile Cloud</w:t>
      </w:r>
    </w:p>
    <w:p w14:paraId="228A8CB0" w14:textId="23D83EDA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Sauce Labs</w:t>
      </w:r>
    </w:p>
    <w:p w14:paraId="2B275A79" w14:textId="77777777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Postman</w:t>
      </w:r>
    </w:p>
    <w:p w14:paraId="712E1077" w14:textId="05052FEA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ChromeDevTools</w:t>
      </w:r>
    </w:p>
    <w:p w14:paraId="2CA37F04" w14:textId="155C7925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TIM, Selenium (keyword driven automation tool)</w:t>
      </w:r>
    </w:p>
    <w:p w14:paraId="2BD7EB53" w14:textId="04DCBC3F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Android Studio</w:t>
      </w:r>
    </w:p>
    <w:p w14:paraId="232E7F33" w14:textId="49D297DA" w:rsidR="00DC3642" w:rsidRDefault="00DC3642" w:rsidP="00DC3642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Jira</w:t>
      </w:r>
    </w:p>
    <w:p w14:paraId="028C541B" w14:textId="1D1A4776" w:rsidR="00DC3642" w:rsidRDefault="00DC3642" w:rsidP="00783EE8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MS Office</w:t>
      </w:r>
    </w:p>
    <w:p w14:paraId="1434483F" w14:textId="1006CB65" w:rsidR="0067043D" w:rsidRDefault="0067043D" w:rsidP="00783EE8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SQL</w:t>
      </w:r>
    </w:p>
    <w:p w14:paraId="6FB59876" w14:textId="367A5AF4" w:rsidR="0067043D" w:rsidRDefault="0067043D" w:rsidP="00783EE8">
      <w:pPr>
        <w:pStyle w:val="a5"/>
        <w:numPr>
          <w:ilvl w:val="0"/>
          <w:numId w:val="3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Git</w:t>
      </w:r>
    </w:p>
    <w:p w14:paraId="58363EE0" w14:textId="77777777" w:rsidR="000B1ED2" w:rsidRPr="0067043D" w:rsidRDefault="000B1ED2" w:rsidP="0067043D">
      <w:pPr>
        <w:tabs>
          <w:tab w:val="left" w:pos="5147"/>
          <w:tab w:val="left" w:pos="5148"/>
        </w:tabs>
        <w:spacing w:before="13" w:line="228" w:lineRule="auto"/>
        <w:ind w:left="4786" w:right="550"/>
        <w:rPr>
          <w:sz w:val="18"/>
        </w:rPr>
      </w:pPr>
    </w:p>
    <w:p w14:paraId="672E7FCA" w14:textId="35D485E2" w:rsidR="000B1ED2" w:rsidRPr="00AB7EA4" w:rsidRDefault="000B1ED2" w:rsidP="00AB7EA4">
      <w:pPr>
        <w:pStyle w:val="1"/>
        <w:ind w:left="3700" w:firstLine="620"/>
      </w:pPr>
      <w:r w:rsidRPr="00AB7EA4">
        <w:t>Language skills</w:t>
      </w:r>
    </w:p>
    <w:p w14:paraId="7DE9533A" w14:textId="77777777" w:rsidR="000B1ED2" w:rsidRDefault="000B1ED2" w:rsidP="000B1ED2">
      <w:pPr>
        <w:pStyle w:val="a3"/>
        <w:spacing w:line="237" w:lineRule="auto"/>
        <w:ind w:left="3701" w:firstLine="619"/>
      </w:pPr>
      <w:r>
        <w:t>English</w:t>
      </w:r>
      <w:r>
        <w:rPr>
          <w:spacing w:val="-5"/>
        </w:rPr>
        <w:t xml:space="preserve"> </w:t>
      </w:r>
      <w:r>
        <w:t xml:space="preserve">– B2 </w:t>
      </w:r>
    </w:p>
    <w:p w14:paraId="2414CDDD" w14:textId="4FF090C1" w:rsidR="005D623D" w:rsidRPr="005D623D" w:rsidRDefault="000B1ED2" w:rsidP="000B1ED2">
      <w:pPr>
        <w:pStyle w:val="a3"/>
        <w:spacing w:before="3"/>
        <w:ind w:left="3807" w:firstLine="513"/>
      </w:pPr>
      <w:r>
        <w:t>Russian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native</w:t>
      </w:r>
    </w:p>
    <w:p w14:paraId="36C6B2AA" w14:textId="28C8F970" w:rsidR="00E10442" w:rsidRDefault="00E90AD7" w:rsidP="00E90AD7">
      <w:pPr>
        <w:pStyle w:val="2"/>
        <w:rPr>
          <w:sz w:val="14"/>
        </w:rPr>
        <w:sectPr w:rsidR="00E10442">
          <w:type w:val="continuous"/>
          <w:pgSz w:w="11910" w:h="16850"/>
          <w:pgMar w:top="1080" w:right="620" w:bottom="280" w:left="62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655C5D" w14:textId="03AC7FA3" w:rsidR="00E10442" w:rsidRPr="001F1093" w:rsidRDefault="001F1093">
      <w:pPr>
        <w:pStyle w:val="a4"/>
        <w:spacing w:line="314" w:lineRule="auto"/>
        <w:rPr>
          <w:sz w:val="50"/>
          <w:szCs w:val="50"/>
        </w:rPr>
      </w:pPr>
      <w:r w:rsidRPr="001F1093">
        <w:rPr>
          <w:spacing w:val="-2"/>
          <w:sz w:val="50"/>
          <w:szCs w:val="50"/>
        </w:rPr>
        <w:t>MATVEY</w:t>
      </w:r>
      <w:r w:rsidR="00186CAB" w:rsidRPr="001F1093">
        <w:rPr>
          <w:spacing w:val="-2"/>
          <w:sz w:val="50"/>
          <w:szCs w:val="50"/>
        </w:rPr>
        <w:t xml:space="preserve"> </w:t>
      </w:r>
      <w:r w:rsidRPr="001F1093">
        <w:rPr>
          <w:spacing w:val="-18"/>
          <w:sz w:val="50"/>
          <w:szCs w:val="50"/>
        </w:rPr>
        <w:t>PRYBYSHCHUK</w:t>
      </w:r>
    </w:p>
    <w:p w14:paraId="1795225F" w14:textId="299B3364" w:rsidR="00E10442" w:rsidRDefault="00E21C71">
      <w:pPr>
        <w:spacing w:line="320" w:lineRule="exact"/>
        <w:ind w:left="100"/>
        <w:rPr>
          <w:spacing w:val="-10"/>
          <w:w w:val="70"/>
          <w:sz w:val="28"/>
        </w:rPr>
      </w:pPr>
      <w:r>
        <w:rPr>
          <w:w w:val="70"/>
          <w:sz w:val="28"/>
        </w:rPr>
        <w:t>QA</w:t>
      </w:r>
    </w:p>
    <w:p w14:paraId="62C9D99A" w14:textId="77777777" w:rsidR="000B1ED2" w:rsidRDefault="000B1ED2">
      <w:pPr>
        <w:spacing w:line="320" w:lineRule="exact"/>
        <w:ind w:left="100"/>
        <w:rPr>
          <w:sz w:val="28"/>
        </w:rPr>
      </w:pPr>
    </w:p>
    <w:p w14:paraId="413FC39D" w14:textId="7F3756E5" w:rsidR="00E10442" w:rsidRPr="002864F3" w:rsidRDefault="002864F3" w:rsidP="002864F3">
      <w:pPr>
        <w:rPr>
          <w:b/>
          <w:bCs/>
        </w:rPr>
      </w:pPr>
      <w:r>
        <w:t xml:space="preserve">  </w:t>
      </w:r>
      <w:r w:rsidR="00186CAB" w:rsidRPr="002864F3">
        <w:rPr>
          <w:b/>
          <w:bCs/>
        </w:rPr>
        <w:t>CONTACT</w:t>
      </w:r>
    </w:p>
    <w:p w14:paraId="46404091" w14:textId="77777777" w:rsidR="00E10442" w:rsidRDefault="00186CAB">
      <w:pPr>
        <w:spacing w:before="136"/>
        <w:ind w:left="100"/>
      </w:pPr>
      <w:r>
        <w:t>PHONE</w:t>
      </w:r>
      <w:r>
        <w:rPr>
          <w:spacing w:val="-9"/>
        </w:rPr>
        <w:t xml:space="preserve"> </w:t>
      </w:r>
      <w:r>
        <w:rPr>
          <w:spacing w:val="-2"/>
        </w:rPr>
        <w:t>NUMBER:</w:t>
      </w:r>
    </w:p>
    <w:p w14:paraId="29F9CF0C" w14:textId="539901C2" w:rsidR="00E10442" w:rsidRDefault="00186CAB">
      <w:pPr>
        <w:spacing w:before="16"/>
        <w:ind w:left="100"/>
      </w:pPr>
      <w:r>
        <w:t>+</w:t>
      </w:r>
      <w:r w:rsidR="001F1093">
        <w:t>375 25 759 99 3</w:t>
      </w:r>
      <w:r w:rsidR="00C62919">
        <w:t>1</w:t>
      </w:r>
    </w:p>
    <w:p w14:paraId="6F88C710" w14:textId="6905C317" w:rsidR="00E10442" w:rsidRDefault="00186CAB">
      <w:pPr>
        <w:spacing w:before="6" w:line="730" w:lineRule="atLeast"/>
        <w:ind w:left="100" w:right="1180"/>
      </w:pPr>
      <w:r>
        <w:t>EMAI</w:t>
      </w:r>
      <w:r>
        <w:rPr>
          <w:spacing w:val="-38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ADDRESS:</w:t>
      </w:r>
    </w:p>
    <w:p w14:paraId="0DDD229E" w14:textId="77777777" w:rsidR="000B1ED2" w:rsidRDefault="000B1ED2" w:rsidP="000B1ED2">
      <w:pPr>
        <w:spacing w:before="6"/>
        <w:ind w:left="100"/>
      </w:pPr>
      <w:r>
        <w:rPr>
          <w:color w:val="558278"/>
          <w:spacing w:val="-2"/>
          <w:u w:val="single" w:color="558278"/>
        </w:rPr>
        <w:t>matvey.pr.v@gmail.com</w:t>
      </w:r>
    </w:p>
    <w:p w14:paraId="7785D0D3" w14:textId="77777777" w:rsidR="000B1ED2" w:rsidRDefault="000B1ED2" w:rsidP="000B1ED2">
      <w:pPr>
        <w:pStyle w:val="a3"/>
        <w:spacing w:before="10"/>
        <w:rPr>
          <w:sz w:val="38"/>
        </w:rPr>
      </w:pPr>
    </w:p>
    <w:p w14:paraId="63A92F27" w14:textId="77777777" w:rsidR="000B1ED2" w:rsidRPr="00365167" w:rsidRDefault="000B1ED2" w:rsidP="000B1ED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365167">
        <w:rPr>
          <w:b/>
          <w:bCs/>
          <w:sz w:val="18"/>
          <w:szCs w:val="18"/>
        </w:rPr>
        <w:t>Other</w:t>
      </w:r>
      <w:r>
        <w:rPr>
          <w:b/>
          <w:bCs/>
          <w:sz w:val="18"/>
          <w:szCs w:val="18"/>
        </w:rPr>
        <w:t>:</w:t>
      </w:r>
    </w:p>
    <w:p w14:paraId="6C82D8C9" w14:textId="77777777" w:rsidR="000B1ED2" w:rsidRDefault="000B1ED2" w:rsidP="000B1ED2">
      <w:pPr>
        <w:spacing w:line="210" w:lineRule="exact"/>
        <w:ind w:left="100"/>
        <w:rPr>
          <w:sz w:val="18"/>
        </w:rPr>
      </w:pPr>
      <w:r>
        <w:rPr>
          <w:b/>
          <w:sz w:val="18"/>
        </w:rPr>
        <w:t>Location:</w:t>
      </w:r>
      <w:r>
        <w:rPr>
          <w:b/>
          <w:spacing w:val="19"/>
          <w:sz w:val="18"/>
        </w:rPr>
        <w:t xml:space="preserve"> </w:t>
      </w:r>
      <w:r>
        <w:rPr>
          <w:sz w:val="18"/>
        </w:rPr>
        <w:t>Minsk,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Belarus</w:t>
      </w:r>
    </w:p>
    <w:p w14:paraId="72C38D41" w14:textId="77777777" w:rsidR="000B1ED2" w:rsidRDefault="000B1ED2" w:rsidP="000B1ED2">
      <w:pPr>
        <w:spacing w:line="216" w:lineRule="exact"/>
        <w:ind w:left="100"/>
        <w:rPr>
          <w:sz w:val="18"/>
        </w:rPr>
      </w:pPr>
      <w:r>
        <w:rPr>
          <w:b/>
          <w:sz w:val="18"/>
        </w:rPr>
        <w:t>Citizenship:</w:t>
      </w:r>
      <w:r>
        <w:rPr>
          <w:b/>
          <w:spacing w:val="-7"/>
          <w:sz w:val="18"/>
        </w:rPr>
        <w:t xml:space="preserve"> </w:t>
      </w:r>
      <w:r>
        <w:rPr>
          <w:spacing w:val="-2"/>
          <w:sz w:val="18"/>
        </w:rPr>
        <w:t>Belarus</w:t>
      </w:r>
    </w:p>
    <w:p w14:paraId="1C9D5134" w14:textId="77777777" w:rsidR="008F6F0A" w:rsidRDefault="00186CAB" w:rsidP="008F6F0A">
      <w:pPr>
        <w:pStyle w:val="2"/>
        <w:rPr>
          <w:spacing w:val="6"/>
          <w:sz w:val="18"/>
        </w:rPr>
      </w:pPr>
      <w:r w:rsidRPr="00E90AD7">
        <w:rPr>
          <w:spacing w:val="6"/>
          <w:sz w:val="18"/>
        </w:rPr>
        <w:br w:type="column"/>
      </w:r>
    </w:p>
    <w:p w14:paraId="0C354091" w14:textId="548D3B6C" w:rsidR="008F6F0A" w:rsidRDefault="008F6F0A" w:rsidP="008F6F0A">
      <w:pPr>
        <w:pStyle w:val="2"/>
      </w:pPr>
      <w:r>
        <w:t>Belarussian Charity Organization</w:t>
      </w:r>
    </w:p>
    <w:p w14:paraId="33154BC1" w14:textId="77777777" w:rsidR="008F6F0A" w:rsidRDefault="008F6F0A" w:rsidP="008F6F0A">
      <w:pPr>
        <w:spacing w:line="360" w:lineRule="auto"/>
        <w:ind w:left="100"/>
      </w:pPr>
      <w:r>
        <w:t>Minsk,</w:t>
      </w:r>
      <w:r>
        <w:rPr>
          <w:spacing w:val="15"/>
        </w:rPr>
        <w:t xml:space="preserve"> </w:t>
      </w:r>
      <w:r>
        <w:rPr>
          <w:spacing w:val="-2"/>
        </w:rPr>
        <w:t>Belarus</w:t>
      </w:r>
    </w:p>
    <w:p w14:paraId="4313FEE4" w14:textId="73E51A39" w:rsidR="008F6F0A" w:rsidRPr="008F6F0A" w:rsidRDefault="008F6F0A" w:rsidP="008F6F0A">
      <w:pPr>
        <w:tabs>
          <w:tab w:val="left" w:pos="821"/>
          <w:tab w:val="left" w:pos="822"/>
        </w:tabs>
        <w:spacing w:line="244" w:lineRule="auto"/>
        <w:ind w:right="1042"/>
        <w:rPr>
          <w:spacing w:val="6"/>
          <w:sz w:val="18"/>
        </w:rPr>
      </w:pPr>
      <w:r>
        <w:rPr>
          <w:spacing w:val="6"/>
          <w:sz w:val="18"/>
        </w:rPr>
        <w:t xml:space="preserve">  </w:t>
      </w:r>
      <w:r w:rsidRPr="008F6F0A">
        <w:rPr>
          <w:spacing w:val="6"/>
          <w:sz w:val="18"/>
        </w:rPr>
        <w:t xml:space="preserve">Head of humanitarian cargo group </w:t>
      </w:r>
    </w:p>
    <w:p w14:paraId="1FC21CD8" w14:textId="2A8A2B50" w:rsidR="008F6F0A" w:rsidRDefault="008F6F0A" w:rsidP="008F6F0A">
      <w:pPr>
        <w:tabs>
          <w:tab w:val="left" w:pos="821"/>
          <w:tab w:val="left" w:pos="822"/>
        </w:tabs>
        <w:spacing w:line="244" w:lineRule="auto"/>
        <w:ind w:right="1042"/>
        <w:rPr>
          <w:spacing w:val="6"/>
          <w:sz w:val="18"/>
        </w:rPr>
      </w:pPr>
      <w:r>
        <w:rPr>
          <w:spacing w:val="6"/>
          <w:sz w:val="18"/>
        </w:rPr>
        <w:t xml:space="preserve">  </w:t>
      </w:r>
      <w:r w:rsidRPr="008F6F0A">
        <w:rPr>
          <w:spacing w:val="6"/>
          <w:sz w:val="18"/>
        </w:rPr>
        <w:t>2020 - 202</w:t>
      </w:r>
      <w:r>
        <w:rPr>
          <w:spacing w:val="6"/>
          <w:sz w:val="18"/>
        </w:rPr>
        <w:t>1</w:t>
      </w:r>
    </w:p>
    <w:p w14:paraId="6F84600E" w14:textId="6BEC54DB" w:rsidR="008F6F0A" w:rsidRDefault="008F6F0A" w:rsidP="00E90AD7">
      <w:pPr>
        <w:tabs>
          <w:tab w:val="left" w:pos="821"/>
          <w:tab w:val="left" w:pos="822"/>
        </w:tabs>
        <w:spacing w:before="101" w:line="244" w:lineRule="auto"/>
        <w:ind w:right="1042"/>
        <w:rPr>
          <w:spacing w:val="6"/>
          <w:sz w:val="18"/>
        </w:rPr>
      </w:pPr>
    </w:p>
    <w:p w14:paraId="28E89CDD" w14:textId="64D45A95" w:rsidR="008F6F0A" w:rsidRDefault="008F6F0A" w:rsidP="008F6F0A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rPr>
          <w:sz w:val="18"/>
        </w:rPr>
      </w:pPr>
      <w:r>
        <w:rPr>
          <w:sz w:val="18"/>
        </w:rPr>
        <w:t>Distributing charitable help for people.</w:t>
      </w:r>
    </w:p>
    <w:p w14:paraId="7ED69642" w14:textId="37B88FA0" w:rsidR="008F6F0A" w:rsidRDefault="008F6F0A" w:rsidP="008F6F0A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4" w:line="244" w:lineRule="auto"/>
        <w:ind w:left="821" w:right="856"/>
        <w:rPr>
          <w:sz w:val="18"/>
        </w:rPr>
      </w:pPr>
      <w:r w:rsidRPr="00BB2E4F">
        <w:rPr>
          <w:sz w:val="18"/>
        </w:rPr>
        <w:t>Managing the workflow associated with the acceptance</w:t>
      </w:r>
      <w:r>
        <w:rPr>
          <w:sz w:val="18"/>
        </w:rPr>
        <w:t>,</w:t>
      </w:r>
      <w:r w:rsidRPr="00BB2E4F">
        <w:rPr>
          <w:sz w:val="18"/>
        </w:rPr>
        <w:t xml:space="preserve"> processing and release of accountable things</w:t>
      </w:r>
      <w:r>
        <w:rPr>
          <w:sz w:val="18"/>
        </w:rPr>
        <w:t>.</w:t>
      </w:r>
    </w:p>
    <w:p w14:paraId="3E6AB4C2" w14:textId="4341B0AF" w:rsidR="008F6F0A" w:rsidRDefault="008F6F0A" w:rsidP="008F6F0A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4" w:line="244" w:lineRule="auto"/>
        <w:ind w:left="821" w:right="856"/>
        <w:rPr>
          <w:sz w:val="18"/>
        </w:rPr>
      </w:pPr>
      <w:r>
        <w:rPr>
          <w:sz w:val="18"/>
        </w:rPr>
        <w:t>Preparing and managing documents for charity cargo</w:t>
      </w:r>
    </w:p>
    <w:p w14:paraId="4A240968" w14:textId="1121520D" w:rsidR="008F6F0A" w:rsidRPr="008F6F0A" w:rsidRDefault="008F6F0A" w:rsidP="008F6F0A">
      <w:pPr>
        <w:pStyle w:val="a5"/>
        <w:numPr>
          <w:ilvl w:val="0"/>
          <w:numId w:val="2"/>
        </w:numPr>
        <w:tabs>
          <w:tab w:val="left" w:pos="5147"/>
          <w:tab w:val="left" w:pos="5148"/>
        </w:tabs>
        <w:spacing w:before="13" w:line="228" w:lineRule="auto"/>
        <w:ind w:right="550"/>
        <w:rPr>
          <w:sz w:val="18"/>
        </w:rPr>
      </w:pPr>
      <w:r>
        <w:rPr>
          <w:sz w:val="18"/>
        </w:rPr>
        <w:t>Communication with people</w:t>
      </w:r>
      <w:r>
        <w:rPr>
          <w:spacing w:val="-2"/>
          <w:sz w:val="18"/>
        </w:rPr>
        <w:t>.</w:t>
      </w:r>
    </w:p>
    <w:p w14:paraId="64804BCB" w14:textId="77777777" w:rsidR="008F6F0A" w:rsidRDefault="008F6F0A" w:rsidP="00E90AD7">
      <w:pPr>
        <w:tabs>
          <w:tab w:val="left" w:pos="821"/>
          <w:tab w:val="left" w:pos="822"/>
        </w:tabs>
        <w:spacing w:before="101" w:line="244" w:lineRule="auto"/>
        <w:ind w:right="1042"/>
        <w:rPr>
          <w:spacing w:val="6"/>
          <w:sz w:val="18"/>
        </w:rPr>
      </w:pPr>
    </w:p>
    <w:p w14:paraId="15FFAA4E" w14:textId="77777777" w:rsidR="008F6F0A" w:rsidRPr="00E90AD7" w:rsidRDefault="008F6F0A" w:rsidP="00E90AD7">
      <w:pPr>
        <w:tabs>
          <w:tab w:val="left" w:pos="821"/>
          <w:tab w:val="left" w:pos="822"/>
        </w:tabs>
        <w:spacing w:before="101" w:line="244" w:lineRule="auto"/>
        <w:ind w:right="1042"/>
        <w:rPr>
          <w:sz w:val="19"/>
        </w:rPr>
      </w:pPr>
    </w:p>
    <w:p w14:paraId="65D7590D" w14:textId="1EB469E2" w:rsidR="00E10442" w:rsidRDefault="00C62919" w:rsidP="004D4039">
      <w:pPr>
        <w:pStyle w:val="2"/>
      </w:pPr>
      <w:r>
        <w:t>Priorbank JSC</w:t>
      </w:r>
    </w:p>
    <w:p w14:paraId="11803293" w14:textId="77777777" w:rsidR="00E10442" w:rsidRDefault="00186CAB">
      <w:pPr>
        <w:spacing w:line="262" w:lineRule="exact"/>
        <w:ind w:left="100"/>
      </w:pPr>
      <w:r>
        <w:t>Minsk,</w:t>
      </w:r>
      <w:r>
        <w:rPr>
          <w:spacing w:val="15"/>
        </w:rPr>
        <w:t xml:space="preserve"> </w:t>
      </w:r>
      <w:r>
        <w:rPr>
          <w:spacing w:val="-2"/>
        </w:rPr>
        <w:t>Belarus</w:t>
      </w:r>
    </w:p>
    <w:p w14:paraId="7E20E5A0" w14:textId="77777777" w:rsidR="00E10442" w:rsidRDefault="00E10442">
      <w:pPr>
        <w:pStyle w:val="a3"/>
        <w:spacing w:before="8"/>
        <w:rPr>
          <w:sz w:val="21"/>
        </w:rPr>
      </w:pPr>
    </w:p>
    <w:p w14:paraId="54D419C9" w14:textId="188E9A40" w:rsidR="004D4039" w:rsidRPr="000A6DA9" w:rsidRDefault="004B764E" w:rsidP="004B764E">
      <w:pPr>
        <w:rPr>
          <w:spacing w:val="-13"/>
          <w:sz w:val="18"/>
          <w:szCs w:val="18"/>
        </w:rPr>
      </w:pPr>
      <w:r w:rsidRPr="004B764E">
        <w:t xml:space="preserve"> </w:t>
      </w:r>
      <w:r w:rsidR="000A6DA9">
        <w:t xml:space="preserve"> </w:t>
      </w:r>
      <w:r w:rsidR="002E0251" w:rsidRPr="000A6DA9">
        <w:rPr>
          <w:sz w:val="18"/>
          <w:szCs w:val="18"/>
        </w:rPr>
        <w:t>Account</w:t>
      </w:r>
      <w:r w:rsidRPr="000A6DA9">
        <w:rPr>
          <w:sz w:val="18"/>
          <w:szCs w:val="18"/>
        </w:rPr>
        <w:t xml:space="preserve"> </w:t>
      </w:r>
      <w:r w:rsidR="002E0251" w:rsidRPr="000A6DA9">
        <w:rPr>
          <w:sz w:val="18"/>
          <w:szCs w:val="18"/>
        </w:rPr>
        <w:t>manager</w:t>
      </w:r>
      <w:r w:rsidR="00186CAB" w:rsidRPr="000A6DA9">
        <w:rPr>
          <w:spacing w:val="-13"/>
          <w:sz w:val="18"/>
          <w:szCs w:val="18"/>
        </w:rPr>
        <w:t xml:space="preserve"> </w:t>
      </w:r>
    </w:p>
    <w:p w14:paraId="4F161C1E" w14:textId="59EF8527" w:rsidR="00E10442" w:rsidRDefault="00186CAB">
      <w:pPr>
        <w:pStyle w:val="a3"/>
        <w:spacing w:line="244" w:lineRule="auto"/>
        <w:ind w:left="100" w:right="4895"/>
      </w:pPr>
      <w:r>
        <w:t>2020</w:t>
      </w:r>
      <w:r w:rsidR="004D4039">
        <w:t xml:space="preserve"> </w:t>
      </w:r>
      <w:r>
        <w:t>- 2021</w:t>
      </w:r>
    </w:p>
    <w:p w14:paraId="1E418171" w14:textId="77777777" w:rsidR="00E10442" w:rsidRDefault="00E10442">
      <w:pPr>
        <w:pStyle w:val="a3"/>
        <w:spacing w:before="11"/>
        <w:rPr>
          <w:sz w:val="20"/>
        </w:rPr>
      </w:pPr>
    </w:p>
    <w:p w14:paraId="520F9E06" w14:textId="6C3FF3A6" w:rsidR="00E10442" w:rsidRDefault="00186CAB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rPr>
          <w:sz w:val="18"/>
        </w:rPr>
      </w:pPr>
      <w:r>
        <w:rPr>
          <w:sz w:val="18"/>
        </w:rPr>
        <w:t>Planning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 w:rsidR="00C62919">
        <w:rPr>
          <w:sz w:val="18"/>
        </w:rPr>
        <w:t>providing finance meetings</w:t>
      </w:r>
      <w:r w:rsidR="000A6DA9">
        <w:rPr>
          <w:sz w:val="18"/>
        </w:rPr>
        <w:t>.</w:t>
      </w:r>
    </w:p>
    <w:p w14:paraId="3C2E1B14" w14:textId="27C9AE20" w:rsidR="00E10442" w:rsidRDefault="00C62919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4" w:line="244" w:lineRule="auto"/>
        <w:ind w:left="821" w:right="856"/>
        <w:rPr>
          <w:sz w:val="18"/>
        </w:rPr>
      </w:pPr>
      <w:r>
        <w:rPr>
          <w:sz w:val="18"/>
        </w:rPr>
        <w:t>Communicating with clients and provide them required information.</w:t>
      </w:r>
    </w:p>
    <w:p w14:paraId="4D8F9377" w14:textId="77777777" w:rsidR="00DA0807" w:rsidRDefault="00DA0807" w:rsidP="00504D4D">
      <w:pPr>
        <w:pStyle w:val="1"/>
      </w:pPr>
    </w:p>
    <w:p w14:paraId="4568C6F2" w14:textId="57BE35D0" w:rsidR="00694707" w:rsidRPr="000B1ED2" w:rsidRDefault="00186CAB" w:rsidP="00504D4D">
      <w:pPr>
        <w:pStyle w:val="1"/>
        <w:rPr>
          <w:color w:val="4BACC6" w:themeColor="accent5"/>
        </w:rPr>
      </w:pPr>
      <w:r w:rsidRPr="000B1ED2">
        <w:rPr>
          <w:color w:val="4BACC6" w:themeColor="accent5"/>
        </w:rPr>
        <w:t>EDUCATION</w:t>
      </w:r>
    </w:p>
    <w:p w14:paraId="2C86DBC3" w14:textId="77777777" w:rsidR="004B764E" w:rsidRDefault="004B764E" w:rsidP="004B764E">
      <w:pPr>
        <w:rPr>
          <w:b/>
          <w:bCs/>
        </w:rPr>
      </w:pPr>
    </w:p>
    <w:p w14:paraId="53466A6E" w14:textId="0370720D" w:rsidR="001C5CF4" w:rsidRPr="004D4039" w:rsidRDefault="001C5CF4" w:rsidP="004D4039">
      <w:pPr>
        <w:pStyle w:val="1"/>
      </w:pPr>
      <w:r w:rsidRPr="004D4039">
        <w:lastRenderedPageBreak/>
        <w:t>Laboratory EPAM</w:t>
      </w:r>
    </w:p>
    <w:p w14:paraId="0BD4033D" w14:textId="6BA9A5B0" w:rsidR="00694707" w:rsidRPr="00694707" w:rsidRDefault="004D4039" w:rsidP="004D4039">
      <w:r>
        <w:t xml:space="preserve">  </w:t>
      </w:r>
      <w:r w:rsidR="00694707">
        <w:t xml:space="preserve">Manual </w:t>
      </w:r>
      <w:r w:rsidR="00694707" w:rsidRPr="00694707">
        <w:t>QA</w:t>
      </w:r>
    </w:p>
    <w:p w14:paraId="4A14AB4B" w14:textId="1C5D9713" w:rsidR="00E10442" w:rsidRDefault="00186CAB">
      <w:pPr>
        <w:ind w:left="100" w:right="3187"/>
      </w:pPr>
      <w:r>
        <w:rPr>
          <w:spacing w:val="-4"/>
        </w:rPr>
        <w:t>202</w:t>
      </w:r>
      <w:r w:rsidR="001C5CF4">
        <w:rPr>
          <w:spacing w:val="-4"/>
        </w:rPr>
        <w:t>1</w:t>
      </w:r>
    </w:p>
    <w:p w14:paraId="15FC3830" w14:textId="77777777" w:rsidR="00E10442" w:rsidRDefault="00E10442">
      <w:pPr>
        <w:pStyle w:val="a3"/>
        <w:spacing w:before="10"/>
        <w:rPr>
          <w:sz w:val="22"/>
        </w:rPr>
      </w:pPr>
    </w:p>
    <w:p w14:paraId="0804380C" w14:textId="34B00867" w:rsidR="00E10442" w:rsidRPr="004D4039" w:rsidRDefault="00186CAB" w:rsidP="004D4039">
      <w:pPr>
        <w:pStyle w:val="1"/>
      </w:pPr>
      <w:r w:rsidRPr="004D4039">
        <w:t>Belarusian State Economic University</w:t>
      </w:r>
    </w:p>
    <w:p w14:paraId="24E6D716" w14:textId="77777777" w:rsidR="00E10442" w:rsidRDefault="00186CAB">
      <w:pPr>
        <w:spacing w:line="263" w:lineRule="exact"/>
        <w:ind w:left="100"/>
      </w:pPr>
      <w:r>
        <w:t>Bachelor’s</w:t>
      </w:r>
      <w:r>
        <w:rPr>
          <w:spacing w:val="16"/>
        </w:rPr>
        <w:t xml:space="preserve"> </w:t>
      </w:r>
      <w:r>
        <w:rPr>
          <w:spacing w:val="-2"/>
        </w:rPr>
        <w:t>degree</w:t>
      </w:r>
    </w:p>
    <w:p w14:paraId="46D63FB5" w14:textId="7EB5C43C" w:rsidR="00E10442" w:rsidRDefault="00186CAB" w:rsidP="00CA6255">
      <w:pPr>
        <w:rPr>
          <w:b/>
          <w:bCs/>
        </w:rPr>
      </w:pPr>
      <w:r w:rsidRPr="00CA6255">
        <w:rPr>
          <w:b/>
          <w:bCs/>
        </w:rPr>
        <w:t>Economics, Finance and Banking</w:t>
      </w:r>
    </w:p>
    <w:p w14:paraId="33B580C1" w14:textId="07A0445A" w:rsidR="00E10442" w:rsidRDefault="001A0A82" w:rsidP="001A0A82">
      <w:pPr>
        <w:sectPr w:rsidR="00E10442">
          <w:type w:val="continuous"/>
          <w:pgSz w:w="11910" w:h="16850"/>
          <w:pgMar w:top="1080" w:right="620" w:bottom="280" w:left="620" w:header="720" w:footer="720" w:gutter="0"/>
          <w:cols w:num="2" w:space="720" w:equalWidth="0">
            <w:col w:w="3383" w:space="942"/>
            <w:col w:w="6345"/>
          </w:cols>
        </w:sectPr>
      </w:pPr>
      <w:r w:rsidRPr="001A0A82">
        <w:t>2015-2019</w:t>
      </w:r>
    </w:p>
    <w:p w14:paraId="691A1808" w14:textId="530EE8BA" w:rsidR="00E10442" w:rsidRDefault="00E10442" w:rsidP="00CA6255">
      <w:pPr>
        <w:spacing w:line="216" w:lineRule="exact"/>
        <w:rPr>
          <w:sz w:val="18"/>
        </w:rPr>
      </w:pPr>
    </w:p>
    <w:sectPr w:rsidR="00E10442">
      <w:type w:val="continuous"/>
      <w:pgSz w:w="11910" w:h="16850"/>
      <w:pgMar w:top="1080" w:right="620" w:bottom="280" w:left="620" w:header="720" w:footer="720" w:gutter="0"/>
      <w:cols w:num="3" w:space="720" w:equalWidth="0">
        <w:col w:w="3203" w:space="1228"/>
        <w:col w:w="3362" w:space="152"/>
        <w:col w:w="27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494"/>
    <w:multiLevelType w:val="hybridMultilevel"/>
    <w:tmpl w:val="8304D5B8"/>
    <w:lvl w:ilvl="0" w:tplc="A222862E">
      <w:numFmt w:val="bullet"/>
      <w:lvlText w:val=""/>
      <w:lvlJc w:val="left"/>
      <w:pPr>
        <w:ind w:left="82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F3E07C6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B4E430A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61C8C452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4" w:tplc="F1087118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5" w:tplc="2EA4B4E6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6" w:tplc="8F682C80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7" w:tplc="9C2816F0">
      <w:numFmt w:val="bullet"/>
      <w:lvlText w:val="•"/>
      <w:lvlJc w:val="left"/>
      <w:pPr>
        <w:ind w:left="4687" w:hanging="361"/>
      </w:pPr>
      <w:rPr>
        <w:rFonts w:hint="default"/>
        <w:lang w:val="en-US" w:eastAsia="en-US" w:bidi="ar-SA"/>
      </w:rPr>
    </w:lvl>
    <w:lvl w:ilvl="8" w:tplc="352E8B84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640126"/>
    <w:multiLevelType w:val="hybridMultilevel"/>
    <w:tmpl w:val="833C12AA"/>
    <w:lvl w:ilvl="0" w:tplc="44E6A7F2">
      <w:numFmt w:val="bullet"/>
      <w:lvlText w:val=""/>
      <w:lvlJc w:val="left"/>
      <w:pPr>
        <w:ind w:left="777" w:hanging="31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8116C97A">
      <w:numFmt w:val="bullet"/>
      <w:lvlText w:val="•"/>
      <w:lvlJc w:val="left"/>
      <w:pPr>
        <w:ind w:left="1038" w:hanging="316"/>
      </w:pPr>
      <w:rPr>
        <w:rFonts w:hint="default"/>
        <w:lang w:val="en-US" w:eastAsia="en-US" w:bidi="ar-SA"/>
      </w:rPr>
    </w:lvl>
    <w:lvl w:ilvl="2" w:tplc="D8F24CFA">
      <w:numFmt w:val="bullet"/>
      <w:lvlText w:val="•"/>
      <w:lvlJc w:val="left"/>
      <w:pPr>
        <w:ind w:left="1296" w:hanging="316"/>
      </w:pPr>
      <w:rPr>
        <w:rFonts w:hint="default"/>
        <w:lang w:val="en-US" w:eastAsia="en-US" w:bidi="ar-SA"/>
      </w:rPr>
    </w:lvl>
    <w:lvl w:ilvl="3" w:tplc="76A2A392">
      <w:numFmt w:val="bullet"/>
      <w:lvlText w:val="•"/>
      <w:lvlJc w:val="left"/>
      <w:pPr>
        <w:ind w:left="1554" w:hanging="316"/>
      </w:pPr>
      <w:rPr>
        <w:rFonts w:hint="default"/>
        <w:lang w:val="en-US" w:eastAsia="en-US" w:bidi="ar-SA"/>
      </w:rPr>
    </w:lvl>
    <w:lvl w:ilvl="4" w:tplc="A8B6D69A">
      <w:numFmt w:val="bullet"/>
      <w:lvlText w:val="•"/>
      <w:lvlJc w:val="left"/>
      <w:pPr>
        <w:ind w:left="1812" w:hanging="316"/>
      </w:pPr>
      <w:rPr>
        <w:rFonts w:hint="default"/>
        <w:lang w:val="en-US" w:eastAsia="en-US" w:bidi="ar-SA"/>
      </w:rPr>
    </w:lvl>
    <w:lvl w:ilvl="5" w:tplc="58482366">
      <w:numFmt w:val="bullet"/>
      <w:lvlText w:val="•"/>
      <w:lvlJc w:val="left"/>
      <w:pPr>
        <w:ind w:left="2070" w:hanging="316"/>
      </w:pPr>
      <w:rPr>
        <w:rFonts w:hint="default"/>
        <w:lang w:val="en-US" w:eastAsia="en-US" w:bidi="ar-SA"/>
      </w:rPr>
    </w:lvl>
    <w:lvl w:ilvl="6" w:tplc="43428D9C">
      <w:numFmt w:val="bullet"/>
      <w:lvlText w:val="•"/>
      <w:lvlJc w:val="left"/>
      <w:pPr>
        <w:ind w:left="2328" w:hanging="316"/>
      </w:pPr>
      <w:rPr>
        <w:rFonts w:hint="default"/>
        <w:lang w:val="en-US" w:eastAsia="en-US" w:bidi="ar-SA"/>
      </w:rPr>
    </w:lvl>
    <w:lvl w:ilvl="7" w:tplc="244C0422">
      <w:numFmt w:val="bullet"/>
      <w:lvlText w:val="•"/>
      <w:lvlJc w:val="left"/>
      <w:pPr>
        <w:ind w:left="2587" w:hanging="316"/>
      </w:pPr>
      <w:rPr>
        <w:rFonts w:hint="default"/>
        <w:lang w:val="en-US" w:eastAsia="en-US" w:bidi="ar-SA"/>
      </w:rPr>
    </w:lvl>
    <w:lvl w:ilvl="8" w:tplc="E8D6F2BC">
      <w:numFmt w:val="bullet"/>
      <w:lvlText w:val="•"/>
      <w:lvlJc w:val="left"/>
      <w:pPr>
        <w:ind w:left="2845" w:hanging="316"/>
      </w:pPr>
      <w:rPr>
        <w:rFonts w:hint="default"/>
        <w:lang w:val="en-US" w:eastAsia="en-US" w:bidi="ar-SA"/>
      </w:rPr>
    </w:lvl>
  </w:abstractNum>
  <w:abstractNum w:abstractNumId="2" w15:restartNumberingAfterBreak="0">
    <w:nsid w:val="30531A15"/>
    <w:multiLevelType w:val="hybridMultilevel"/>
    <w:tmpl w:val="8036FEE0"/>
    <w:lvl w:ilvl="0" w:tplc="5B0A26F8">
      <w:numFmt w:val="bullet"/>
      <w:lvlText w:val=""/>
      <w:lvlJc w:val="left"/>
      <w:pPr>
        <w:ind w:left="514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3F365C0E"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2" w:tplc="0B5E6EC6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ar-SA"/>
      </w:rPr>
    </w:lvl>
    <w:lvl w:ilvl="3" w:tplc="3BAA59FE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ar-SA"/>
      </w:rPr>
    </w:lvl>
    <w:lvl w:ilvl="4" w:tplc="D7EC1D7A">
      <w:numFmt w:val="bullet"/>
      <w:lvlText w:val="•"/>
      <w:lvlJc w:val="left"/>
      <w:pPr>
        <w:ind w:left="7352" w:hanging="361"/>
      </w:pPr>
      <w:rPr>
        <w:rFonts w:hint="default"/>
        <w:lang w:val="en-US" w:eastAsia="en-US" w:bidi="ar-SA"/>
      </w:rPr>
    </w:lvl>
    <w:lvl w:ilvl="5" w:tplc="307A462C">
      <w:numFmt w:val="bullet"/>
      <w:lvlText w:val="•"/>
      <w:lvlJc w:val="left"/>
      <w:pPr>
        <w:ind w:left="7905" w:hanging="361"/>
      </w:pPr>
      <w:rPr>
        <w:rFonts w:hint="default"/>
        <w:lang w:val="en-US" w:eastAsia="en-US" w:bidi="ar-SA"/>
      </w:rPr>
    </w:lvl>
    <w:lvl w:ilvl="6" w:tplc="8B5EF75A">
      <w:numFmt w:val="bullet"/>
      <w:lvlText w:val="•"/>
      <w:lvlJc w:val="left"/>
      <w:pPr>
        <w:ind w:left="8458" w:hanging="361"/>
      </w:pPr>
      <w:rPr>
        <w:rFonts w:hint="default"/>
        <w:lang w:val="en-US" w:eastAsia="en-US" w:bidi="ar-SA"/>
      </w:rPr>
    </w:lvl>
    <w:lvl w:ilvl="7" w:tplc="DE948CD4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  <w:lvl w:ilvl="8" w:tplc="3312CA8C">
      <w:numFmt w:val="bullet"/>
      <w:lvlText w:val="•"/>
      <w:lvlJc w:val="left"/>
      <w:pPr>
        <w:ind w:left="956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42"/>
    <w:rsid w:val="000A6DA9"/>
    <w:rsid w:val="000B1ED2"/>
    <w:rsid w:val="001671F2"/>
    <w:rsid w:val="00186CAB"/>
    <w:rsid w:val="001A0A82"/>
    <w:rsid w:val="001C5CF4"/>
    <w:rsid w:val="001F1093"/>
    <w:rsid w:val="002864F3"/>
    <w:rsid w:val="002868EE"/>
    <w:rsid w:val="002E0251"/>
    <w:rsid w:val="00365167"/>
    <w:rsid w:val="004B764E"/>
    <w:rsid w:val="004D4039"/>
    <w:rsid w:val="00504D4D"/>
    <w:rsid w:val="00514C3D"/>
    <w:rsid w:val="005D623D"/>
    <w:rsid w:val="006062E0"/>
    <w:rsid w:val="0067043D"/>
    <w:rsid w:val="00694707"/>
    <w:rsid w:val="00783EE8"/>
    <w:rsid w:val="008D2DF9"/>
    <w:rsid w:val="008F6F0A"/>
    <w:rsid w:val="009848AC"/>
    <w:rsid w:val="0098721D"/>
    <w:rsid w:val="00AB7EA4"/>
    <w:rsid w:val="00B827E3"/>
    <w:rsid w:val="00BB2E4F"/>
    <w:rsid w:val="00BF72B4"/>
    <w:rsid w:val="00C62919"/>
    <w:rsid w:val="00CA6255"/>
    <w:rsid w:val="00D91F0C"/>
    <w:rsid w:val="00DA0807"/>
    <w:rsid w:val="00DC3642"/>
    <w:rsid w:val="00DD7800"/>
    <w:rsid w:val="00E10442"/>
    <w:rsid w:val="00E12DCF"/>
    <w:rsid w:val="00E21C71"/>
    <w:rsid w:val="00E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6FE5"/>
  <w15:docId w15:val="{4B6A514B-B450-430A-ADAB-4CC00F10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entury Gothic" w:eastAsia="Century Gothic" w:hAnsi="Century Gothic" w:cs="Century Gothic"/>
    </w:rPr>
  </w:style>
  <w:style w:type="paragraph" w:styleId="1">
    <w:name w:val="heading 1"/>
    <w:aliases w:val="Head 2"/>
    <w:basedOn w:val="a"/>
    <w:next w:val="2"/>
    <w:uiPriority w:val="9"/>
    <w:qFormat/>
    <w:pPr>
      <w:ind w:left="100"/>
      <w:outlineLvl w:val="0"/>
    </w:pPr>
    <w:rPr>
      <w:b/>
      <w:bCs/>
    </w:rPr>
  </w:style>
  <w:style w:type="paragraph" w:styleId="2">
    <w:name w:val="heading 2"/>
    <w:aliases w:val="MAIN"/>
    <w:basedOn w:val="a"/>
    <w:next w:val="3"/>
    <w:uiPriority w:val="9"/>
    <w:unhideWhenUsed/>
    <w:qFormat/>
    <w:rsid w:val="004D4039"/>
    <w:pPr>
      <w:spacing w:line="263" w:lineRule="exact"/>
      <w:ind w:left="10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"/>
      <w:ind w:left="100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00"/>
    </w:pPr>
    <w:rPr>
      <w:sz w:val="55"/>
      <w:szCs w:val="55"/>
    </w:rPr>
  </w:style>
  <w:style w:type="paragraph" w:styleId="a5">
    <w:name w:val="List Paragraph"/>
    <w:basedOn w:val="a"/>
    <w:uiPriority w:val="1"/>
    <w:qFormat/>
    <w:pPr>
      <w:ind w:left="77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Intense Emphasis"/>
    <w:basedOn w:val="a0"/>
    <w:uiPriority w:val="21"/>
    <w:qFormat/>
    <w:rsid w:val="004B764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F799-DE5B-4C25-BCEF-27BBFA7E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Matvey</dc:creator>
  <cp:lastModifiedBy>Matvey Prybyshchuk</cp:lastModifiedBy>
  <cp:revision>2</cp:revision>
  <dcterms:created xsi:type="dcterms:W3CDTF">2022-08-18T12:43:00Z</dcterms:created>
  <dcterms:modified xsi:type="dcterms:W3CDTF">2022-08-18T12:43:00Z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2022-07-29T00:00:00Z</vt:filetime>
  </property>
</Properties>
</file>