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D7E46" w14:textId="3C26F3B5" w:rsidR="00566231" w:rsidRDefault="002E2CEC" w:rsidP="006055B5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Хурсин Матвей</w:t>
      </w:r>
      <w:r w:rsidR="00574C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 22-22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|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интернет-магазина товаров для дома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5CAAFEEA" w14:textId="6E6C9A6F" w:rsidR="009A6220" w:rsidRPr="00580789" w:rsidRDefault="009A6220" w:rsidP="0056623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5DF0BE3" w14:textId="4E0CE458" w:rsidR="009A6220" w:rsidRDefault="00FF05D7" w:rsidP="00FF05D7">
      <w:pPr>
        <w:spacing w:after="0" w:line="360" w:lineRule="auto"/>
        <w:ind w:left="-567"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СОДЕРЖАНИЕ</w:t>
      </w:r>
    </w:p>
    <w:p w14:paraId="4E8776D7" w14:textId="77777777" w:rsidR="00403BC7" w:rsidRPr="00403BC7" w:rsidRDefault="00403BC7" w:rsidP="00FF05D7">
      <w:pPr>
        <w:spacing w:after="0" w:line="360" w:lineRule="auto"/>
        <w:ind w:left="-567"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b w:val="0"/>
          <w:bCs w:val="0"/>
          <w:noProof w:val="0"/>
          <w:color w:val="000000" w:themeColor="text1"/>
          <w:kern w:val="0"/>
          <w:sz w:val="32"/>
          <w:szCs w:val="32"/>
          <w:lang w:eastAsia="ru-RU"/>
          <w14:ligatures w14:val="none"/>
        </w:rPr>
        <w:id w:val="-839931378"/>
        <w:docPartObj>
          <w:docPartGallery w:val="Table of Contents"/>
          <w:docPartUnique/>
        </w:docPartObj>
      </w:sdtPr>
      <w:sdtContent>
        <w:p w14:paraId="16654AA3" w14:textId="3862133A" w:rsidR="00CA3DB9" w:rsidRPr="00CA3DB9" w:rsidRDefault="009A6220" w:rsidP="006A7E7D">
          <w:pPr>
            <w:pStyle w:val="11"/>
            <w:spacing w:after="0" w:line="360" w:lineRule="auto"/>
            <w:rPr>
              <w:rFonts w:eastAsiaTheme="minorEastAsia"/>
              <w:b w:val="0"/>
              <w:bCs w:val="0"/>
              <w:lang w:eastAsia="ru-RU"/>
            </w:rPr>
          </w:pPr>
          <w:r w:rsidRPr="00CA3DB9">
            <w:rPr>
              <w:noProof w:val="0"/>
              <w:color w:val="000000" w:themeColor="text1"/>
            </w:rPr>
            <w:fldChar w:fldCharType="begin"/>
          </w:r>
          <w:r w:rsidRPr="00CA3DB9">
            <w:rPr>
              <w:color w:val="000000" w:themeColor="text1"/>
            </w:rPr>
            <w:instrText xml:space="preserve"> TOC \o "1-3" \h \z \u </w:instrText>
          </w:r>
          <w:r w:rsidRPr="00CA3DB9">
            <w:rPr>
              <w:noProof w:val="0"/>
              <w:color w:val="000000" w:themeColor="text1"/>
            </w:rPr>
            <w:fldChar w:fldCharType="separate"/>
          </w:r>
          <w:hyperlink w:anchor="_Toc221806532" w:history="1">
            <w:r w:rsidR="00CA3DB9" w:rsidRPr="00CA3DB9">
              <w:rPr>
                <w:rStyle w:val="af2"/>
              </w:rPr>
              <w:t>ВВЕДЕНИЕ</w:t>
            </w:r>
            <w:r w:rsidR="00CA3DB9" w:rsidRPr="00CA3DB9">
              <w:rPr>
                <w:b w:val="0"/>
                <w:bCs w:val="0"/>
                <w:webHidden/>
              </w:rPr>
              <w:tab/>
            </w:r>
            <w:r w:rsidR="00CA3DB9" w:rsidRPr="00803742">
              <w:rPr>
                <w:b w:val="0"/>
                <w:bCs w:val="0"/>
                <w:webHidden/>
              </w:rPr>
              <w:fldChar w:fldCharType="begin"/>
            </w:r>
            <w:r w:rsidR="00CA3DB9" w:rsidRPr="00803742">
              <w:rPr>
                <w:b w:val="0"/>
                <w:bCs w:val="0"/>
                <w:webHidden/>
              </w:rPr>
              <w:instrText xml:space="preserve"> PAGEREF _Toc221806532 \h </w:instrText>
            </w:r>
            <w:r w:rsidR="00CA3DB9" w:rsidRPr="00803742">
              <w:rPr>
                <w:b w:val="0"/>
                <w:bCs w:val="0"/>
                <w:webHidden/>
              </w:rPr>
            </w:r>
            <w:r w:rsidR="00CA3DB9" w:rsidRPr="00803742">
              <w:rPr>
                <w:b w:val="0"/>
                <w:bCs w:val="0"/>
                <w:webHidden/>
              </w:rPr>
              <w:fldChar w:fldCharType="separate"/>
            </w:r>
            <w:r w:rsidR="009D2BAF">
              <w:rPr>
                <w:b w:val="0"/>
                <w:bCs w:val="0"/>
                <w:webHidden/>
              </w:rPr>
              <w:t>3</w:t>
            </w:r>
            <w:r w:rsidR="00CA3DB9" w:rsidRPr="00803742">
              <w:rPr>
                <w:b w:val="0"/>
                <w:bCs w:val="0"/>
                <w:webHidden/>
              </w:rPr>
              <w:fldChar w:fldCharType="end"/>
            </w:r>
          </w:hyperlink>
        </w:p>
        <w:p w14:paraId="46ECFD85" w14:textId="79404564" w:rsidR="00CA3DB9" w:rsidRPr="00CA3DB9" w:rsidRDefault="00CA3DB9" w:rsidP="006A7E7D">
          <w:pPr>
            <w:pStyle w:val="11"/>
            <w:spacing w:after="0" w:line="360" w:lineRule="auto"/>
            <w:rPr>
              <w:rFonts w:eastAsiaTheme="minorEastAsia"/>
              <w:lang w:eastAsia="ru-RU"/>
            </w:rPr>
          </w:pPr>
          <w:hyperlink w:anchor="_Toc221806533" w:history="1">
            <w:r w:rsidRPr="00CA3DB9">
              <w:rPr>
                <w:rStyle w:val="af2"/>
              </w:rPr>
              <w:t xml:space="preserve">1. </w:t>
            </w:r>
            <w:r>
              <w:rPr>
                <w:rStyle w:val="af2"/>
              </w:rPr>
              <w:t xml:space="preserve">    </w:t>
            </w:r>
            <w:r w:rsidRPr="00CA3DB9">
              <w:rPr>
                <w:rStyle w:val="af2"/>
              </w:rPr>
              <w:t>ТЕХНОЛОГИИ СОЗДАНИЯ ИНТЕРНЕТ-МАГАЗИНА</w:t>
            </w:r>
            <w:r w:rsidRPr="00CA3DB9">
              <w:rPr>
                <w:b w:val="0"/>
                <w:bCs w:val="0"/>
                <w:webHidden/>
              </w:rPr>
              <w:tab/>
            </w:r>
            <w:r w:rsidRPr="00CA3DB9">
              <w:rPr>
                <w:b w:val="0"/>
                <w:bCs w:val="0"/>
                <w:webHidden/>
              </w:rPr>
              <w:fldChar w:fldCharType="begin"/>
            </w:r>
            <w:r w:rsidRPr="00CA3DB9">
              <w:rPr>
                <w:b w:val="0"/>
                <w:bCs w:val="0"/>
                <w:webHidden/>
              </w:rPr>
              <w:instrText xml:space="preserve"> PAGEREF _Toc221806533 \h </w:instrText>
            </w:r>
            <w:r w:rsidRPr="00CA3DB9">
              <w:rPr>
                <w:b w:val="0"/>
                <w:bCs w:val="0"/>
                <w:webHidden/>
              </w:rPr>
            </w:r>
            <w:r w:rsidRPr="00CA3DB9">
              <w:rPr>
                <w:b w:val="0"/>
                <w:bCs w:val="0"/>
                <w:webHidden/>
              </w:rPr>
              <w:fldChar w:fldCharType="separate"/>
            </w:r>
            <w:r w:rsidR="009D2BAF">
              <w:rPr>
                <w:b w:val="0"/>
                <w:bCs w:val="0"/>
                <w:webHidden/>
              </w:rPr>
              <w:t>5</w:t>
            </w:r>
            <w:r w:rsidRPr="00CA3DB9">
              <w:rPr>
                <w:b w:val="0"/>
                <w:bCs w:val="0"/>
                <w:webHidden/>
              </w:rPr>
              <w:fldChar w:fldCharType="end"/>
            </w:r>
          </w:hyperlink>
        </w:p>
        <w:p w14:paraId="0CC6BAE6" w14:textId="4933970A" w:rsidR="00CA3DB9" w:rsidRPr="00CA3DB9" w:rsidRDefault="00CA3DB9" w:rsidP="006A7E7D">
          <w:pPr>
            <w:pStyle w:val="11"/>
            <w:spacing w:after="0" w:line="360" w:lineRule="auto"/>
            <w:rPr>
              <w:rFonts w:eastAsiaTheme="minorEastAsia"/>
              <w:b w:val="0"/>
              <w:bCs w:val="0"/>
              <w:lang w:eastAsia="ru-RU"/>
            </w:rPr>
          </w:pPr>
          <w:hyperlink w:anchor="_Toc221806534" w:history="1">
            <w:r>
              <w:rPr>
                <w:rStyle w:val="af2"/>
                <w:b w:val="0"/>
                <w:bCs w:val="0"/>
              </w:rPr>
              <w:t xml:space="preserve">   1.1</w:t>
            </w:r>
            <w:r w:rsidRPr="00CA3DB9">
              <w:rPr>
                <w:rStyle w:val="af2"/>
                <w:b w:val="0"/>
                <w:bCs w:val="0"/>
              </w:rPr>
              <w:t xml:space="preserve"> </w:t>
            </w:r>
            <w:r>
              <w:rPr>
                <w:rStyle w:val="af2"/>
                <w:b w:val="0"/>
                <w:bCs w:val="0"/>
              </w:rPr>
              <w:t xml:space="preserve">    </w:t>
            </w:r>
            <w:r w:rsidRPr="00CA3DB9">
              <w:rPr>
                <w:rStyle w:val="af2"/>
                <w:b w:val="0"/>
                <w:bCs w:val="0"/>
              </w:rPr>
              <w:t>Клиентская часть</w:t>
            </w:r>
            <w:r w:rsidRPr="00CA3DB9">
              <w:rPr>
                <w:b w:val="0"/>
                <w:bCs w:val="0"/>
                <w:webHidden/>
              </w:rPr>
              <w:tab/>
            </w:r>
            <w:r w:rsidRPr="00CA3DB9">
              <w:rPr>
                <w:b w:val="0"/>
                <w:bCs w:val="0"/>
                <w:webHidden/>
              </w:rPr>
              <w:fldChar w:fldCharType="begin"/>
            </w:r>
            <w:r w:rsidRPr="00CA3DB9">
              <w:rPr>
                <w:b w:val="0"/>
                <w:bCs w:val="0"/>
                <w:webHidden/>
              </w:rPr>
              <w:instrText xml:space="preserve"> PAGEREF _Toc221806534 \h </w:instrText>
            </w:r>
            <w:r w:rsidRPr="00CA3DB9">
              <w:rPr>
                <w:b w:val="0"/>
                <w:bCs w:val="0"/>
                <w:webHidden/>
              </w:rPr>
            </w:r>
            <w:r w:rsidRPr="00CA3DB9">
              <w:rPr>
                <w:b w:val="0"/>
                <w:bCs w:val="0"/>
                <w:webHidden/>
              </w:rPr>
              <w:fldChar w:fldCharType="separate"/>
            </w:r>
            <w:r w:rsidR="009D2BAF">
              <w:rPr>
                <w:b w:val="0"/>
                <w:bCs w:val="0"/>
                <w:webHidden/>
              </w:rPr>
              <w:t>6</w:t>
            </w:r>
            <w:r w:rsidRPr="00CA3DB9">
              <w:rPr>
                <w:b w:val="0"/>
                <w:bCs w:val="0"/>
                <w:webHidden/>
              </w:rPr>
              <w:fldChar w:fldCharType="end"/>
            </w:r>
          </w:hyperlink>
        </w:p>
        <w:p w14:paraId="3EFCCC64" w14:textId="10AD2D90" w:rsidR="00CA3DB9" w:rsidRPr="00CA3DB9" w:rsidRDefault="00CA3DB9" w:rsidP="006A7E7D">
          <w:pPr>
            <w:pStyle w:val="11"/>
            <w:spacing w:after="0" w:line="360" w:lineRule="auto"/>
            <w:rPr>
              <w:rFonts w:eastAsiaTheme="minorEastAsia"/>
              <w:b w:val="0"/>
              <w:bCs w:val="0"/>
              <w:lang w:eastAsia="ru-RU"/>
            </w:rPr>
          </w:pPr>
          <w:hyperlink w:anchor="_Toc221806535" w:history="1">
            <w:r>
              <w:rPr>
                <w:rStyle w:val="af2"/>
                <w:b w:val="0"/>
                <w:bCs w:val="0"/>
              </w:rPr>
              <w:t xml:space="preserve">   1</w:t>
            </w:r>
            <w:r w:rsidRPr="00CA3DB9">
              <w:rPr>
                <w:rStyle w:val="af2"/>
                <w:b w:val="0"/>
                <w:bCs w:val="0"/>
              </w:rPr>
              <w:t>.2</w:t>
            </w:r>
            <w:r>
              <w:rPr>
                <w:rStyle w:val="af2"/>
                <w:b w:val="0"/>
                <w:bCs w:val="0"/>
              </w:rPr>
              <w:t xml:space="preserve">    </w:t>
            </w:r>
            <w:r w:rsidRPr="00CA3DB9">
              <w:rPr>
                <w:rStyle w:val="af2"/>
                <w:b w:val="0"/>
                <w:bCs w:val="0"/>
              </w:rPr>
              <w:t xml:space="preserve"> Серверная часть</w:t>
            </w:r>
            <w:r w:rsidRPr="00CA3DB9">
              <w:rPr>
                <w:b w:val="0"/>
                <w:bCs w:val="0"/>
                <w:webHidden/>
              </w:rPr>
              <w:tab/>
            </w:r>
            <w:r w:rsidRPr="00CA3DB9">
              <w:rPr>
                <w:b w:val="0"/>
                <w:bCs w:val="0"/>
                <w:webHidden/>
              </w:rPr>
              <w:fldChar w:fldCharType="begin"/>
            </w:r>
            <w:r w:rsidRPr="00CA3DB9">
              <w:rPr>
                <w:b w:val="0"/>
                <w:bCs w:val="0"/>
                <w:webHidden/>
              </w:rPr>
              <w:instrText xml:space="preserve"> PAGEREF _Toc221806535 \h </w:instrText>
            </w:r>
            <w:r w:rsidRPr="00CA3DB9">
              <w:rPr>
                <w:b w:val="0"/>
                <w:bCs w:val="0"/>
                <w:webHidden/>
              </w:rPr>
            </w:r>
            <w:r w:rsidRPr="00CA3DB9">
              <w:rPr>
                <w:b w:val="0"/>
                <w:bCs w:val="0"/>
                <w:webHidden/>
              </w:rPr>
              <w:fldChar w:fldCharType="separate"/>
            </w:r>
            <w:r w:rsidR="009D2BAF">
              <w:rPr>
                <w:b w:val="0"/>
                <w:bCs w:val="0"/>
                <w:webHidden/>
              </w:rPr>
              <w:t>10</w:t>
            </w:r>
            <w:r w:rsidRPr="00CA3DB9">
              <w:rPr>
                <w:b w:val="0"/>
                <w:bCs w:val="0"/>
                <w:webHidden/>
              </w:rPr>
              <w:fldChar w:fldCharType="end"/>
            </w:r>
          </w:hyperlink>
        </w:p>
        <w:p w14:paraId="0339F312" w14:textId="76AAE42B" w:rsidR="00CA3DB9" w:rsidRPr="00CA3DB9" w:rsidRDefault="00CA3DB9" w:rsidP="006A7E7D">
          <w:pPr>
            <w:pStyle w:val="11"/>
            <w:spacing w:after="0" w:line="360" w:lineRule="auto"/>
            <w:rPr>
              <w:rFonts w:eastAsiaTheme="minorEastAsia"/>
              <w:b w:val="0"/>
              <w:bCs w:val="0"/>
              <w:lang w:eastAsia="ru-RU"/>
            </w:rPr>
          </w:pPr>
          <w:hyperlink w:anchor="_Toc221806536" w:history="1">
            <w:r>
              <w:rPr>
                <w:rStyle w:val="af2"/>
                <w:b w:val="0"/>
                <w:bCs w:val="0"/>
              </w:rPr>
              <w:t xml:space="preserve">   1</w:t>
            </w:r>
            <w:r w:rsidRPr="00CA3DB9">
              <w:rPr>
                <w:rStyle w:val="af2"/>
                <w:b w:val="0"/>
                <w:bCs w:val="0"/>
              </w:rPr>
              <w:t>.3</w:t>
            </w:r>
            <w:r>
              <w:rPr>
                <w:rStyle w:val="af2"/>
                <w:b w:val="0"/>
                <w:bCs w:val="0"/>
              </w:rPr>
              <w:t xml:space="preserve">    </w:t>
            </w:r>
            <w:r w:rsidRPr="00CA3DB9">
              <w:rPr>
                <w:rStyle w:val="af2"/>
                <w:b w:val="0"/>
                <w:bCs w:val="0"/>
              </w:rPr>
              <w:t xml:space="preserve"> База данных</w:t>
            </w:r>
            <w:r w:rsidRPr="00CA3DB9">
              <w:rPr>
                <w:b w:val="0"/>
                <w:bCs w:val="0"/>
                <w:webHidden/>
              </w:rPr>
              <w:tab/>
            </w:r>
            <w:r w:rsidRPr="00CA3DB9">
              <w:rPr>
                <w:b w:val="0"/>
                <w:bCs w:val="0"/>
                <w:webHidden/>
              </w:rPr>
              <w:fldChar w:fldCharType="begin"/>
            </w:r>
            <w:r w:rsidRPr="00CA3DB9">
              <w:rPr>
                <w:b w:val="0"/>
                <w:bCs w:val="0"/>
                <w:webHidden/>
              </w:rPr>
              <w:instrText xml:space="preserve"> PAGEREF _Toc221806536 \h </w:instrText>
            </w:r>
            <w:r w:rsidRPr="00CA3DB9">
              <w:rPr>
                <w:b w:val="0"/>
                <w:bCs w:val="0"/>
                <w:webHidden/>
              </w:rPr>
            </w:r>
            <w:r w:rsidRPr="00CA3DB9">
              <w:rPr>
                <w:b w:val="0"/>
                <w:bCs w:val="0"/>
                <w:webHidden/>
              </w:rPr>
              <w:fldChar w:fldCharType="separate"/>
            </w:r>
            <w:r w:rsidR="009D2BAF">
              <w:rPr>
                <w:b w:val="0"/>
                <w:bCs w:val="0"/>
                <w:webHidden/>
              </w:rPr>
              <w:t>14</w:t>
            </w:r>
            <w:r w:rsidRPr="00CA3DB9">
              <w:rPr>
                <w:b w:val="0"/>
                <w:bCs w:val="0"/>
                <w:webHidden/>
              </w:rPr>
              <w:fldChar w:fldCharType="end"/>
            </w:r>
          </w:hyperlink>
        </w:p>
        <w:p w14:paraId="612EABBD" w14:textId="3E3BE9AF" w:rsidR="00CA3DB9" w:rsidRPr="00CA3DB9" w:rsidRDefault="00CA3DB9" w:rsidP="006A7E7D">
          <w:pPr>
            <w:pStyle w:val="11"/>
            <w:spacing w:after="0" w:line="360" w:lineRule="auto"/>
            <w:rPr>
              <w:rFonts w:eastAsiaTheme="minorEastAsia"/>
              <w:lang w:eastAsia="ru-RU"/>
            </w:rPr>
          </w:pPr>
          <w:hyperlink w:anchor="_Toc221806537" w:history="1">
            <w:r>
              <w:rPr>
                <w:rStyle w:val="af2"/>
                <w:b w:val="0"/>
                <w:bCs w:val="0"/>
              </w:rPr>
              <w:t xml:space="preserve">   1.</w:t>
            </w:r>
            <w:r w:rsidRPr="00CA3DB9">
              <w:rPr>
                <w:rStyle w:val="af2"/>
                <w:b w:val="0"/>
                <w:bCs w:val="0"/>
              </w:rPr>
              <w:t>4</w:t>
            </w:r>
            <w:r>
              <w:rPr>
                <w:rStyle w:val="af2"/>
                <w:b w:val="0"/>
                <w:bCs w:val="0"/>
              </w:rPr>
              <w:t xml:space="preserve">    </w:t>
            </w:r>
            <w:r w:rsidRPr="00CA3DB9">
              <w:rPr>
                <w:rStyle w:val="af2"/>
                <w:b w:val="0"/>
                <w:bCs w:val="0"/>
              </w:rPr>
              <w:t xml:space="preserve"> Программные средства для разработки</w:t>
            </w:r>
            <w:r w:rsidRPr="00CA3DB9">
              <w:rPr>
                <w:b w:val="0"/>
                <w:bCs w:val="0"/>
                <w:webHidden/>
              </w:rPr>
              <w:tab/>
            </w:r>
            <w:r w:rsidRPr="00CA3DB9">
              <w:rPr>
                <w:b w:val="0"/>
                <w:bCs w:val="0"/>
                <w:webHidden/>
              </w:rPr>
              <w:fldChar w:fldCharType="begin"/>
            </w:r>
            <w:r w:rsidRPr="00CA3DB9">
              <w:rPr>
                <w:b w:val="0"/>
                <w:bCs w:val="0"/>
                <w:webHidden/>
              </w:rPr>
              <w:instrText xml:space="preserve"> PAGEREF _Toc221806537 \h </w:instrText>
            </w:r>
            <w:r w:rsidRPr="00CA3DB9">
              <w:rPr>
                <w:b w:val="0"/>
                <w:bCs w:val="0"/>
                <w:webHidden/>
              </w:rPr>
            </w:r>
            <w:r w:rsidRPr="00CA3DB9">
              <w:rPr>
                <w:b w:val="0"/>
                <w:bCs w:val="0"/>
                <w:webHidden/>
              </w:rPr>
              <w:fldChar w:fldCharType="separate"/>
            </w:r>
            <w:r w:rsidR="009D2BAF">
              <w:rPr>
                <w:b w:val="0"/>
                <w:bCs w:val="0"/>
                <w:webHidden/>
              </w:rPr>
              <w:t>18</w:t>
            </w:r>
            <w:r w:rsidRPr="00CA3DB9">
              <w:rPr>
                <w:b w:val="0"/>
                <w:bCs w:val="0"/>
                <w:webHidden/>
              </w:rPr>
              <w:fldChar w:fldCharType="end"/>
            </w:r>
          </w:hyperlink>
        </w:p>
        <w:p w14:paraId="567F6653" w14:textId="41C4FC4A" w:rsidR="00CA3DB9" w:rsidRPr="00CA3DB9" w:rsidRDefault="00CA3DB9" w:rsidP="006A7E7D">
          <w:pPr>
            <w:pStyle w:val="11"/>
            <w:spacing w:after="0" w:line="360" w:lineRule="auto"/>
            <w:rPr>
              <w:rFonts w:eastAsiaTheme="minorEastAsia"/>
              <w:lang w:eastAsia="ru-RU"/>
            </w:rPr>
          </w:pPr>
          <w:hyperlink w:anchor="_Toc221806538" w:history="1">
            <w:r w:rsidRPr="00CA3DB9">
              <w:rPr>
                <w:rStyle w:val="af2"/>
              </w:rPr>
              <w:t>2.</w:t>
            </w:r>
            <w:r>
              <w:rPr>
                <w:rStyle w:val="af2"/>
              </w:rPr>
              <w:t xml:space="preserve">    </w:t>
            </w:r>
            <w:r w:rsidRPr="00CA3DB9">
              <w:rPr>
                <w:rStyle w:val="af2"/>
              </w:rPr>
              <w:t xml:space="preserve"> РАЗРАБОТКА ИНТЕРНЕТ-МАГАЗИНА</w:t>
            </w:r>
            <w:r w:rsidRPr="00CA3DB9">
              <w:rPr>
                <w:b w:val="0"/>
                <w:bCs w:val="0"/>
                <w:webHidden/>
              </w:rPr>
              <w:tab/>
            </w:r>
            <w:r w:rsidRPr="00CA3DB9">
              <w:rPr>
                <w:b w:val="0"/>
                <w:bCs w:val="0"/>
                <w:webHidden/>
              </w:rPr>
              <w:fldChar w:fldCharType="begin"/>
            </w:r>
            <w:r w:rsidRPr="00CA3DB9">
              <w:rPr>
                <w:b w:val="0"/>
                <w:bCs w:val="0"/>
                <w:webHidden/>
              </w:rPr>
              <w:instrText xml:space="preserve"> PAGEREF _Toc221806538 \h </w:instrText>
            </w:r>
            <w:r w:rsidRPr="00CA3DB9">
              <w:rPr>
                <w:b w:val="0"/>
                <w:bCs w:val="0"/>
                <w:webHidden/>
              </w:rPr>
            </w:r>
            <w:r w:rsidRPr="00CA3DB9">
              <w:rPr>
                <w:b w:val="0"/>
                <w:bCs w:val="0"/>
                <w:webHidden/>
              </w:rPr>
              <w:fldChar w:fldCharType="separate"/>
            </w:r>
            <w:r w:rsidR="009D2BAF">
              <w:rPr>
                <w:b w:val="0"/>
                <w:bCs w:val="0"/>
                <w:webHidden/>
              </w:rPr>
              <w:t>23</w:t>
            </w:r>
            <w:r w:rsidRPr="00CA3DB9">
              <w:rPr>
                <w:b w:val="0"/>
                <w:bCs w:val="0"/>
                <w:webHidden/>
              </w:rPr>
              <w:fldChar w:fldCharType="end"/>
            </w:r>
          </w:hyperlink>
        </w:p>
        <w:p w14:paraId="708567E0" w14:textId="0913DADE" w:rsidR="00CA3DB9" w:rsidRPr="00CA3DB9" w:rsidRDefault="008A0883" w:rsidP="006A7E7D">
          <w:pPr>
            <w:pStyle w:val="11"/>
            <w:spacing w:after="0" w:line="360" w:lineRule="auto"/>
            <w:rPr>
              <w:rFonts w:eastAsiaTheme="minorEastAsia"/>
              <w:lang w:eastAsia="ru-RU"/>
            </w:rPr>
          </w:pPr>
          <w:hyperlink w:anchor="_Toc221806539" w:history="1">
            <w:r>
              <w:rPr>
                <w:rStyle w:val="af2"/>
              </w:rPr>
              <w:t xml:space="preserve">   З</w:t>
            </w:r>
            <w:r w:rsidR="00CA3DB9" w:rsidRPr="00CA3DB9">
              <w:rPr>
                <w:rStyle w:val="af2"/>
              </w:rPr>
              <w:t>АКЛЮЧЕНИЕ</w:t>
            </w:r>
            <w:r w:rsidR="00CA3DB9" w:rsidRPr="00CA3DB9">
              <w:rPr>
                <w:b w:val="0"/>
                <w:bCs w:val="0"/>
                <w:webHidden/>
              </w:rPr>
              <w:tab/>
            </w:r>
            <w:r w:rsidR="00CA3DB9" w:rsidRPr="00CA3DB9">
              <w:rPr>
                <w:b w:val="0"/>
                <w:bCs w:val="0"/>
                <w:webHidden/>
              </w:rPr>
              <w:fldChar w:fldCharType="begin"/>
            </w:r>
            <w:r w:rsidR="00CA3DB9" w:rsidRPr="00CA3DB9">
              <w:rPr>
                <w:b w:val="0"/>
                <w:bCs w:val="0"/>
                <w:webHidden/>
              </w:rPr>
              <w:instrText xml:space="preserve"> PAGEREF _Toc221806539 \h </w:instrText>
            </w:r>
            <w:r w:rsidR="00CA3DB9" w:rsidRPr="00CA3DB9">
              <w:rPr>
                <w:b w:val="0"/>
                <w:bCs w:val="0"/>
                <w:webHidden/>
              </w:rPr>
            </w:r>
            <w:r w:rsidR="00CA3DB9" w:rsidRPr="00CA3DB9">
              <w:rPr>
                <w:b w:val="0"/>
                <w:bCs w:val="0"/>
                <w:webHidden/>
              </w:rPr>
              <w:fldChar w:fldCharType="separate"/>
            </w:r>
            <w:r w:rsidR="009D2BAF">
              <w:rPr>
                <w:b w:val="0"/>
                <w:bCs w:val="0"/>
                <w:webHidden/>
              </w:rPr>
              <w:t>24</w:t>
            </w:r>
            <w:r w:rsidR="00CA3DB9" w:rsidRPr="00CA3DB9">
              <w:rPr>
                <w:b w:val="0"/>
                <w:bCs w:val="0"/>
                <w:webHidden/>
              </w:rPr>
              <w:fldChar w:fldCharType="end"/>
            </w:r>
          </w:hyperlink>
        </w:p>
        <w:p w14:paraId="48EEE187" w14:textId="480313E2" w:rsidR="00CA3DB9" w:rsidRPr="00CA3DB9" w:rsidRDefault="00CA3DB9" w:rsidP="006A7E7D">
          <w:pPr>
            <w:pStyle w:val="11"/>
            <w:spacing w:after="0" w:line="360" w:lineRule="auto"/>
            <w:rPr>
              <w:rFonts w:eastAsiaTheme="minorEastAsia"/>
              <w:lang w:eastAsia="ru-RU"/>
            </w:rPr>
          </w:pPr>
          <w:hyperlink w:anchor="_Toc221806540" w:history="1">
            <w:r w:rsidRPr="00CA3DB9">
              <w:rPr>
                <w:rStyle w:val="af2"/>
              </w:rPr>
              <w:t>СПИСОК ИСПОЛЬЗУЕМЫХ ИСТОЧНИКОВ</w:t>
            </w:r>
            <w:r w:rsidRPr="00CA3DB9">
              <w:rPr>
                <w:b w:val="0"/>
                <w:bCs w:val="0"/>
                <w:webHidden/>
              </w:rPr>
              <w:tab/>
            </w:r>
            <w:r w:rsidRPr="00CA3DB9">
              <w:rPr>
                <w:b w:val="0"/>
                <w:bCs w:val="0"/>
                <w:webHidden/>
              </w:rPr>
              <w:fldChar w:fldCharType="begin"/>
            </w:r>
            <w:r w:rsidRPr="00CA3DB9">
              <w:rPr>
                <w:b w:val="0"/>
                <w:bCs w:val="0"/>
                <w:webHidden/>
              </w:rPr>
              <w:instrText xml:space="preserve"> PAGEREF _Toc221806540 \h </w:instrText>
            </w:r>
            <w:r w:rsidRPr="00CA3DB9">
              <w:rPr>
                <w:b w:val="0"/>
                <w:bCs w:val="0"/>
                <w:webHidden/>
              </w:rPr>
            </w:r>
            <w:r w:rsidRPr="00CA3DB9">
              <w:rPr>
                <w:b w:val="0"/>
                <w:bCs w:val="0"/>
                <w:webHidden/>
              </w:rPr>
              <w:fldChar w:fldCharType="separate"/>
            </w:r>
            <w:r w:rsidR="009D2BAF">
              <w:rPr>
                <w:b w:val="0"/>
                <w:bCs w:val="0"/>
                <w:webHidden/>
              </w:rPr>
              <w:t>25</w:t>
            </w:r>
            <w:r w:rsidRPr="00CA3DB9">
              <w:rPr>
                <w:b w:val="0"/>
                <w:bCs w:val="0"/>
                <w:webHidden/>
              </w:rPr>
              <w:fldChar w:fldCharType="end"/>
            </w:r>
          </w:hyperlink>
        </w:p>
        <w:p w14:paraId="6305DDCC" w14:textId="0F4EDA47" w:rsidR="009A6220" w:rsidRPr="00580789" w:rsidRDefault="009A6220" w:rsidP="006A7E7D">
          <w:pPr>
            <w:pStyle w:val="ad"/>
            <w:tabs>
              <w:tab w:val="right" w:leader="dot" w:pos="9345"/>
            </w:tabs>
            <w:spacing w:before="0" w:line="360" w:lineRule="auto"/>
            <w:ind w:left="-567" w:firstLine="709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CA3DB9"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EF56E82" w14:textId="295B4B38" w:rsidR="009A6220" w:rsidRPr="00580789" w:rsidRDefault="009A6220" w:rsidP="00703CD1">
      <w:pPr>
        <w:spacing w:after="0" w:line="360" w:lineRule="auto"/>
        <w:ind w:left="-567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E61711F" w14:textId="12B3E4E1" w:rsidR="009A6220" w:rsidRPr="00580789" w:rsidRDefault="009A6220" w:rsidP="00703CD1">
      <w:pPr>
        <w:pStyle w:val="1"/>
        <w:spacing w:before="0" w:after="0" w:line="360" w:lineRule="auto"/>
        <w:ind w:left="-567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1806532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16094B29" w14:textId="77777777" w:rsidR="00703CD1" w:rsidRPr="00580789" w:rsidRDefault="00703CD1" w:rsidP="00703CD1">
      <w:pPr>
        <w:spacing w:after="0" w:line="360" w:lineRule="auto"/>
        <w:ind w:left="-567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E95CF80" w14:textId="0420E606" w:rsidR="00FC44CD" w:rsidRPr="00FC44CD" w:rsidRDefault="00FC44CD" w:rsidP="00FC44CD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 последние десятилетия электронная коммерция стала одной из наиболее динамично развивающихся отраслей экономики. Развитие технологий, широкое распространение интернета и мобильных устройств открыло новые возможности для бизнеса — создание и развитие интернет-магазинов. В условиях современного рынка наличие собственного онлайн-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продаж стало не просто конкурентным преимуществом, а необходимостью для успешного ведения бизнеса, особенно в условиях высокой конкуренции и потребности клиентов в быстром и удобном обслуживании.</w:t>
      </w:r>
    </w:p>
    <w:p w14:paraId="64463E09" w14:textId="4BB05143" w:rsidR="00FC44CD" w:rsidRDefault="00FC44CD" w:rsidP="00FC44CD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интернет-магазина — это сложный и многогранный процесс, включающий</w:t>
      </w:r>
      <w:r w:rsidR="00CF625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как техническую, так и организационную подготовку. На начальных этапах важно определить концепцию и целевую аудиторию, выбрать подходящую платформу, а также организовать надежную инфраструктуру для безопасных операций и взаимодействия с клиентами. Разработка интернет-магазина предполагает интеграцию различных компонентов: системы для обработки заказов, платежных систем, системы учета, а также дизайн, который обеспечивает удобство навигации и приятное пользовательское взаимодействие.</w:t>
      </w:r>
    </w:p>
    <w:p w14:paraId="4161310F" w14:textId="04B9E69A" w:rsidR="00DC573B" w:rsidRPr="00FC44CD" w:rsidRDefault="00DC573B" w:rsidP="00FC44CD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 разработки интернет-магазина существенно возросла, ведь в условиях современного рынка наличие собственного онлайн-приложения для продаж становится не только конкурентным преимуществом, но и критически важным элементом выживания и успешного развития бизнеса. В эпоху высокой конкуренции и глобализации, быстрое развитие технологий и активное внедрение цифровых решений создали новую реальность — большинство компаний стремится инвестировать в создание и совершенствование своих интернет-магазинов, чтобы обслуживать клиентов в онлайн-пространстве.</w:t>
      </w:r>
    </w:p>
    <w:p w14:paraId="75C6C59E" w14:textId="72D6D3EC" w:rsidR="00FC44CD" w:rsidRPr="00FC44CD" w:rsidRDefault="00FC44CD" w:rsidP="00FC44CD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 современную эпоху онлайн-торговля демонстрирует впечатляющие показатели роста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вс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больше людей предпочитают приобретать товары и услуги через интернет, что обусловлено возможностью сравнить цены, выбрать наиболее подходящий товар и оформить заказ в удобное время. Это создает огромные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возможности для предпринимателей, но в то же время требует особых знаний и навыков для эффективной реализации проекта — начиная с анализа рынка, заканчивая маркетинговыми стратегиями и технической реализацией.</w:t>
      </w:r>
    </w:p>
    <w:p w14:paraId="6598433F" w14:textId="59E3C9DE" w:rsidR="00FC44CD" w:rsidRPr="00FC44CD" w:rsidRDefault="00FC44CD" w:rsidP="00FC44CD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Цель данной работы — раскрыть основные этапы и особенности процесса создания интернет-магазина, рассмотреть его структуру, выбрать оптимальные инструменты и технологии. В рамках исследования особое внимание уделяется техническим аспектам — выбору платформ, оптимизации сайта, обеспечению безопасности и удобству пользователей, а также организационным моментам, связанным с управлением и продвижением онлайн-магазина.</w:t>
      </w:r>
    </w:p>
    <w:p w14:paraId="6AAF181F" w14:textId="462A5E4B" w:rsidR="007D62BC" w:rsidRPr="00580789" w:rsidRDefault="00FC44CD" w:rsidP="00FC44CD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 условиях острой конкуренции рынку нужны инновационные решения, индивидуальный подход к клиентам и способность быстро адаптироваться к изменениям. В результате, создание и развитие интернет-магазина становится важным и актуальным направлением в сфере бизнеса, требующим системного подхода, творческого мышления и современных технологий.</w:t>
      </w:r>
    </w:p>
    <w:p w14:paraId="1A603BFF" w14:textId="77777777" w:rsidR="009A6220" w:rsidRPr="009C4AE4" w:rsidRDefault="009A6220" w:rsidP="00703CD1">
      <w:pPr>
        <w:spacing w:after="0" w:line="360" w:lineRule="auto"/>
        <w:ind w:left="-567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4AE4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61D7239" w14:textId="5BDD0865" w:rsidR="009A6220" w:rsidRPr="00580789" w:rsidRDefault="009A6220" w:rsidP="00703CD1">
      <w:pPr>
        <w:pStyle w:val="1"/>
        <w:spacing w:before="0" w:after="0" w:line="360" w:lineRule="auto"/>
        <w:ind w:left="-567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1806533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1.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ТЕХНОЛОГИИ СОЗДАНИЯ ИНТЕРНЕТ-МАГАЗИН</w:t>
      </w:r>
      <w:r w:rsid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bookmarkEnd w:id="1"/>
    </w:p>
    <w:p w14:paraId="7E6B5915" w14:textId="77777777" w:rsidR="007D62BC" w:rsidRPr="00580789" w:rsidRDefault="007D62BC" w:rsidP="00A1480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06D808" w14:textId="195E8419" w:rsidR="00DE79F8" w:rsidRPr="00DE79F8" w:rsidRDefault="00DE79F8" w:rsidP="00DE79F8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Создание полноценного, безопасного и удобного интернет-магазина требует применения разнообразных технологий, языков программирования и специализированных инструментов, обеспечивающих надежность и функциональность платформы. В современном подходе важно также использовать адаптивный дизайн, чтобы сайт был удобен для пользователей на различных устройствах, и внедрять аналитические системы для отслеживания поведения клиентов, что помогает оптимизировать работу и повышать конверсию.</w:t>
      </w:r>
    </w:p>
    <w:p w14:paraId="5C10A0F2" w14:textId="77777777" w:rsidR="00DE79F8" w:rsidRDefault="00DE79F8" w:rsidP="00DE79F8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 основе такой системы лежит надежная интеграция двух основных компонентов. Первый — клиентская часть, которая обеспечивает интерактивное взаимодействие с пользователями, позволяя им легко и удобно вводить данные, получать ответы и управлять процессами. Второй — серверная часть, которая занимается обработкой всей поступающей информации, выполнением бизнес-логики, хранением данных и управлением системой в целом. Совместная работа этих компонентов обеспечивает эффективное и стабильное функционирование системы.</w:t>
      </w:r>
    </w:p>
    <w:p w14:paraId="24CA08C1" w14:textId="4D4E9E02" w:rsidR="00DE79F8" w:rsidRPr="00DE79F8" w:rsidRDefault="00DE79F8" w:rsidP="00DE79F8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 реализации этих элементов используются современные веб-технологии для формирования интерфейса, а также языки программирования на серверной стороне. Не менее важную роль играет база данных, которая хранит сведения о товарах, заказах, пользователях и прочих элементах интернет-магазина, позволяя быстро получать и обновлять информацию в реальном времени.</w:t>
      </w:r>
    </w:p>
    <w:p w14:paraId="3A15CC8D" w14:textId="77777777" w:rsidR="001E3FE9" w:rsidRDefault="00DE79F8" w:rsidP="001E3FE9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 в такой системе особое значение уделяется вопросам безопасности. В связи с обработкой персональных данных, платёжной информации и конфиденциальных данных клиентов, разработка интернет-магазина требует внедрения надежных мер защиты. Не менее важно защищать систему от разнообразных атак, таких как SQL-инъекции и XSS-атаки, которые могут привести к потере данных пользователей или к утрате конфиденциальности данных, связанных с информационными системами. Кроме того, внедрение методов шифрования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строгие процедуры аутентификации помогают обеспечить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дополнительную защиту и доверие клиентов.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Кроме технических аспектов, крайне важны пользовательский опыт и дизайн сайта:</w:t>
      </w:r>
    </w:p>
    <w:p w14:paraId="289A7897" w14:textId="48515DBF" w:rsidR="001E3FE9" w:rsidRPr="001E3FE9" w:rsidRDefault="00DE79F8" w:rsidP="001E3FE9">
      <w:pPr>
        <w:pStyle w:val="a8"/>
        <w:numPr>
          <w:ilvl w:val="0"/>
          <w:numId w:val="40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удобная навигация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098AAF3A" w14:textId="5BF29066" w:rsidR="001E3FE9" w:rsidRPr="001E3FE9" w:rsidRDefault="00DE79F8" w:rsidP="001E3FE9">
      <w:pPr>
        <w:pStyle w:val="a8"/>
        <w:numPr>
          <w:ilvl w:val="0"/>
          <w:numId w:val="40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привлекательный и интуитивно понятный интерфейс</w:t>
      </w:r>
      <w:r w:rsidR="001E3FE9"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FA7BBFE" w14:textId="039A7F30" w:rsidR="001E3FE9" w:rsidRPr="001E3FE9" w:rsidRDefault="00DE79F8" w:rsidP="001E3FE9">
      <w:pPr>
        <w:pStyle w:val="a8"/>
        <w:numPr>
          <w:ilvl w:val="0"/>
          <w:numId w:val="40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быстрая загрузка страниц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27E1F9A7" w14:textId="77777777" w:rsidR="001E3FE9" w:rsidRPr="001E3FE9" w:rsidRDefault="00DE79F8" w:rsidP="001E3FE9">
      <w:pPr>
        <w:pStyle w:val="a8"/>
        <w:numPr>
          <w:ilvl w:val="0"/>
          <w:numId w:val="40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 вариантов оплаты и доставки.</w:t>
      </w:r>
    </w:p>
    <w:p w14:paraId="62887535" w14:textId="37202FE2" w:rsidR="00D00250" w:rsidRDefault="00A55F0A" w:rsidP="001E3FE9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Объединение всех этих аспектов создает положительный пользовательский опыт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что не только способствует их рекомендацию магазина другим людям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но и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укрепление репутации бизнеса в целом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ведь в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 эти элементы существенно влияют на удовлетворенность посетителей</w:t>
      </w:r>
      <w:r w:rsidR="003747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77BB34" w14:textId="77777777" w:rsidR="00DE79F8" w:rsidRDefault="00DE79F8" w:rsidP="00DE79F8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40A26B" w14:textId="60BFD3C0" w:rsidR="00D00250" w:rsidRPr="00580789" w:rsidRDefault="00D00250" w:rsidP="00D00250">
      <w:pPr>
        <w:pStyle w:val="1"/>
        <w:spacing w:before="0" w:after="0" w:line="360" w:lineRule="auto"/>
        <w:ind w:left="-567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180653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707D4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Клиентская часть</w:t>
      </w:r>
      <w:bookmarkEnd w:id="2"/>
    </w:p>
    <w:p w14:paraId="4DA3CA0C" w14:textId="50D380A9" w:rsidR="00D00250" w:rsidRPr="00764E9D" w:rsidRDefault="00513141" w:rsidP="00D00250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клиентской части отлично подходит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avaScript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 </w:t>
      </w:r>
      <w:r w:rsidR="00B037E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универсальный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язык программирования, который исполняется прямо в браузере на стороне клиента.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Он превращает статический сайт в интерактивную платформу, которая подстраивается под действия пользователя. Благодаря его возможностям происходит ускорение взаимодействия, повышение удобства и создание привлекательного визуального оформления, что делает пользователей более </w:t>
      </w:r>
      <w:r w:rsidR="00B037E1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довольн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ыми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помогает бизнесу достигать своих целей.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Он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обеспечивает мгновенную реакцию сайта на действия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как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A6A066C" w14:textId="77777777" w:rsidR="00B037E1" w:rsidRPr="00B037E1" w:rsidRDefault="00B037E1" w:rsidP="00355A20">
      <w:pPr>
        <w:pStyle w:val="a8"/>
        <w:numPr>
          <w:ilvl w:val="0"/>
          <w:numId w:val="33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клики по кнопкам и меню;</w:t>
      </w:r>
    </w:p>
    <w:p w14:paraId="408536ED" w14:textId="3B5646F3" w:rsidR="00B037E1" w:rsidRPr="00B037E1" w:rsidRDefault="00B037E1" w:rsidP="00355A20">
      <w:pPr>
        <w:pStyle w:val="a8"/>
        <w:numPr>
          <w:ilvl w:val="0"/>
          <w:numId w:val="33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заполнение и отправка форм;</w:t>
      </w:r>
    </w:p>
    <w:p w14:paraId="5198E5D5" w14:textId="4F4051A5" w:rsidR="00B037E1" w:rsidRDefault="00B037E1" w:rsidP="00355A20">
      <w:pPr>
        <w:pStyle w:val="a8"/>
        <w:numPr>
          <w:ilvl w:val="0"/>
          <w:numId w:val="33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выбор фильтров и сортировка данных;</w:t>
      </w:r>
    </w:p>
    <w:p w14:paraId="72FB6EBA" w14:textId="27455DEE" w:rsidR="000762CF" w:rsidRPr="000762CF" w:rsidRDefault="000762CF" w:rsidP="000762CF">
      <w:pPr>
        <w:pStyle w:val="a8"/>
        <w:numPr>
          <w:ilvl w:val="0"/>
          <w:numId w:val="33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 плавных анимаций и эффектов</w:t>
      </w:r>
      <w:r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1B5FE02" w14:textId="3342A40C" w:rsidR="00B037E1" w:rsidRPr="00B037E1" w:rsidRDefault="00B037E1" w:rsidP="00355A20">
      <w:pPr>
        <w:pStyle w:val="a8"/>
        <w:numPr>
          <w:ilvl w:val="0"/>
          <w:numId w:val="33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прокрутка страницы и навигация по сайту;</w:t>
      </w:r>
    </w:p>
    <w:p w14:paraId="6DDE8690" w14:textId="75764BA6" w:rsidR="00B037E1" w:rsidRPr="00B037E1" w:rsidRDefault="00B037E1" w:rsidP="00355A20">
      <w:pPr>
        <w:pStyle w:val="a8"/>
        <w:numPr>
          <w:ilvl w:val="0"/>
          <w:numId w:val="33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 всплывающих окон и диалогов;</w:t>
      </w:r>
    </w:p>
    <w:p w14:paraId="0CDD3BA0" w14:textId="3356819B" w:rsidR="00B037E1" w:rsidRPr="00B037E1" w:rsidRDefault="00B037E1" w:rsidP="00355A20">
      <w:pPr>
        <w:pStyle w:val="a8"/>
        <w:numPr>
          <w:ilvl w:val="0"/>
          <w:numId w:val="33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 обновление контента без перезагрузки</w:t>
      </w:r>
      <w:r w:rsidR="000762CF"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0D2CB2A" w14:textId="774D0D77" w:rsidR="004365C7" w:rsidRDefault="004365C7" w:rsidP="00D00250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создает эффект отзывчивого сайта, где реакции происходят без долгой перезагрузки страницы, что значительно ускоряет взаимодействие и повышает удобство использования. Также благодаря ему можно реализовать разнообразные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элементы интерфейса, делая работу с сайтом проще и приятнее. В результате пользователь получает более плавное и интуитивное взаимодействие, а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появляется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возможность создавать более сложны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привлекательны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811A1C" w14:textId="603981B5" w:rsidR="00D00250" w:rsidRPr="00F626FC" w:rsidRDefault="005560C2" w:rsidP="00D00250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Также, и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спользуя JavaScript, можно реализовать обмен данными с сервером в фоновом режиме, без необходимости перезагружать всю страницу целиком. Этот метод взаимодействия называется AJAX, и он позволяет браузеру отправлять запросы к серверу и получать ответы асинхронно, то есть независимо от работы основного интерфейса страницы. Благодаря этому подходу можно создавать более динамичные и отзывчивые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, поскольку содержимое сайта обновляется автоматически, без лишних задержек и перерывов. В результате, пользователи могут получать новые данные, отправлять информацию или взаимодействовать с сайтом более комфортно, ощущая плавность и непрерывность работы интерфейса, что значительно улучшает общее впечатление и удобство использования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Яркими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римерами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использовании AJAX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является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0D39731" w14:textId="3B6FC7E7" w:rsidR="00D00250" w:rsidRPr="00F626FC" w:rsidRDefault="005560C2" w:rsidP="00D00250">
      <w:pPr>
        <w:pStyle w:val="a8"/>
        <w:numPr>
          <w:ilvl w:val="0"/>
          <w:numId w:val="26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только определённ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част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страницы без необходимости перезагружать всю страницу;</w:t>
      </w:r>
    </w:p>
    <w:p w14:paraId="505BDF62" w14:textId="3E3D6A95" w:rsidR="00D00250" w:rsidRPr="00F626FC" w:rsidRDefault="00D00250" w:rsidP="00D00250">
      <w:pPr>
        <w:pStyle w:val="a8"/>
        <w:numPr>
          <w:ilvl w:val="0"/>
          <w:numId w:val="26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60C2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подгрузк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нов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ой информации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через определённые промежутки времени;</w:t>
      </w:r>
    </w:p>
    <w:p w14:paraId="6F958F5D" w14:textId="07B82DA1" w:rsidR="00D00250" w:rsidRPr="00F626FC" w:rsidRDefault="005560C2" w:rsidP="00D00250">
      <w:pPr>
        <w:pStyle w:val="a8"/>
        <w:numPr>
          <w:ilvl w:val="0"/>
          <w:numId w:val="26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отправка данных через формы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ответ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ов от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сервера без обновления страницы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20A25B" w14:textId="78C4C63F" w:rsidR="00094D13" w:rsidRPr="006721F9" w:rsidRDefault="00094D13" w:rsidP="00D00250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Эта технология значительно повышает удобство и скорость работы сайта, делая его более современным и профессиональным. Благодаря AJAX пользователь получает более плавное взаимодействие, уменьшается время ожидания, а разработчики 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возможность создавать богатые и интерактивные пользовательские интерфейсы, не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вызывая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чрезмерную нагрузку на сервер. Это способствует лучшему восприятию сайта и увеличению его эффективности в выполнении задач пользователя.</w:t>
      </w:r>
    </w:p>
    <w:p w14:paraId="4FAF82BA" w14:textId="605649ED" w:rsidR="00D00250" w:rsidRPr="00F626FC" w:rsidRDefault="00AD29F4" w:rsidP="00D00250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 также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JavaScript широко используется для реализации различных визуальных эффектов, которые делают сайт более привлекательным и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современным. Благодаря этому язык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получается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создать динамичный и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отзывчивый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интерфейс, что заметно улучшает пользовательский опыт. Визуальные эффекты помогают сделать взаимодействие с сайтом более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ым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обеспечивает удобство навигации и повышени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восприятия сайта через такие возможности, как:</w:t>
      </w:r>
    </w:p>
    <w:p w14:paraId="1B370026" w14:textId="34983BF5" w:rsidR="00D00250" w:rsidRPr="00F626FC" w:rsidRDefault="00D00250" w:rsidP="00D00250">
      <w:pPr>
        <w:pStyle w:val="a8"/>
        <w:numPr>
          <w:ilvl w:val="0"/>
          <w:numId w:val="27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 элементы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, например,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динамическое раскрытие меню, модальные окна, слайдеры, галереи изображений;</w:t>
      </w:r>
    </w:p>
    <w:p w14:paraId="280D7ED5" w14:textId="5E2FED38" w:rsidR="00D00250" w:rsidRPr="00F626FC" w:rsidRDefault="00D00250" w:rsidP="00D00250">
      <w:pPr>
        <w:pStyle w:val="a8"/>
        <w:numPr>
          <w:ilvl w:val="0"/>
          <w:numId w:val="27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формы с валидацией и автозаполнением в реальном времени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подсказки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 заполнении;</w:t>
      </w:r>
    </w:p>
    <w:p w14:paraId="28C780BB" w14:textId="33AF8298" w:rsidR="00D00250" w:rsidRPr="00F626FC" w:rsidRDefault="00D00250" w:rsidP="00D00250">
      <w:pPr>
        <w:pStyle w:val="a8"/>
        <w:numPr>
          <w:ilvl w:val="0"/>
          <w:numId w:val="27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анимаци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эффект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прокрутке, котор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ые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делает просмотр страниц более захватывающим.</w:t>
      </w:r>
    </w:p>
    <w:p w14:paraId="53A58FA7" w14:textId="38BCB32A" w:rsidR="00E621D1" w:rsidRDefault="00F67B92" w:rsidP="00E621D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 помогает создать уникальный и запоминающийся дизайн, который не только выделяет сайт среди конкурентов, но и вызывает у пользователей желание возвращаться снова и снова благодаря своему стилю, удобству и проявляемой заботе о комфорте и впечатлении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А также т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акой дизайн укрепляет доверие, делает взаимодействие приятным и стимулирует долгосрочную лояльность пользователей.</w:t>
      </w:r>
    </w:p>
    <w:p w14:paraId="294B75F5" w14:textId="2921F2EF" w:rsidR="00E621D1" w:rsidRPr="00E621D1" w:rsidRDefault="00E621D1" w:rsidP="00E621D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 неотъемлемым элементом клиентской части является а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даптивный дизайн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который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играет ключевую роль в обеспечении лучшего пользовательского опыта. Он позволяет отображать содержимое страницы правильно и удобно для восприятия на различных устройствах — от небольших мобильных телефонов до крупных настольных мониторов. Благодаря этому пользователи получают одинаково качественный и удобный доступ к информации вне зависимости от того, какое устройство они используют.</w:t>
      </w:r>
    </w:p>
    <w:p w14:paraId="439603FF" w14:textId="620BD64C" w:rsidR="00E621D1" w:rsidRPr="00E621D1" w:rsidRDefault="00E621D1" w:rsidP="00E621D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Основной принцип при разработке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адаптивного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интерфейса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 то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, что сначала создается дизайн для смартфонов и мобильных устройств, а затем его расширяют и дорабатывают для более больших экранов. Такой подход обеспечивает более эффективное использование ресурсов, проще управляется и позволяет лучше учитывать особенности мобильных устройств, такие как ограниченный экран и меньшие размеры компонентов.</w:t>
      </w:r>
    </w:p>
    <w:p w14:paraId="35FA3CBB" w14:textId="0C3874CA" w:rsidR="00E621D1" w:rsidRPr="00E621D1" w:rsidRDefault="00E621D1" w:rsidP="006577E5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Для достижения универсальности и высокой совместимости, обеспечивающие равный уровень удобства на всех устройствах,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ч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тобы обеспечить максимально плавное и эффективное отображение контента на разнообразных платформах, применяются следующие техники:</w:t>
      </w:r>
    </w:p>
    <w:p w14:paraId="5BF8991D" w14:textId="5B18164E" w:rsidR="00E621D1" w:rsidRPr="00E621D1" w:rsidRDefault="00E621D1" w:rsidP="00E621D1">
      <w:pPr>
        <w:pStyle w:val="a8"/>
        <w:numPr>
          <w:ilvl w:val="0"/>
          <w:numId w:val="34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использование </w:t>
      </w:r>
      <w:r w:rsidR="006577E5"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современных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гибких сеток и пропорциональных единиц измерения;</w:t>
      </w:r>
    </w:p>
    <w:p w14:paraId="67219A8F" w14:textId="77777777" w:rsidR="00E621D1" w:rsidRPr="00E621D1" w:rsidRDefault="00E621D1" w:rsidP="00E621D1">
      <w:pPr>
        <w:pStyle w:val="a8"/>
        <w:numPr>
          <w:ilvl w:val="0"/>
          <w:numId w:val="34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оптимизация изображений для меньших размеров и высокой скорости загрузки;</w:t>
      </w:r>
    </w:p>
    <w:p w14:paraId="0F3343FB" w14:textId="13DA3689" w:rsidR="00E621D1" w:rsidRPr="00E621D1" w:rsidRDefault="00E621D1" w:rsidP="00E621D1">
      <w:pPr>
        <w:pStyle w:val="a8"/>
        <w:numPr>
          <w:ilvl w:val="0"/>
          <w:numId w:val="34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создание увеличенных зон взаимодействия для мобильных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планшетных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устройств;</w:t>
      </w:r>
    </w:p>
    <w:p w14:paraId="3CC3BA78" w14:textId="77777777" w:rsidR="00E621D1" w:rsidRPr="00E621D1" w:rsidRDefault="00E621D1" w:rsidP="00E621D1">
      <w:pPr>
        <w:pStyle w:val="a8"/>
        <w:numPr>
          <w:ilvl w:val="0"/>
          <w:numId w:val="34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интерфейса на различных разрешениях и устройствах для выявления потенциальных проблем;</w:t>
      </w:r>
    </w:p>
    <w:p w14:paraId="3BD54F9B" w14:textId="77777777" w:rsidR="00E621D1" w:rsidRPr="00E621D1" w:rsidRDefault="00E621D1" w:rsidP="00E621D1">
      <w:pPr>
        <w:pStyle w:val="a8"/>
        <w:numPr>
          <w:ilvl w:val="0"/>
          <w:numId w:val="34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применение семантической верстки и доступных технологий для повышения удобства навигации;</w:t>
      </w:r>
    </w:p>
    <w:p w14:paraId="27BFED72" w14:textId="77777777" w:rsidR="00E621D1" w:rsidRPr="00E621D1" w:rsidRDefault="00E621D1" w:rsidP="00E621D1">
      <w:pPr>
        <w:pStyle w:val="a8"/>
        <w:numPr>
          <w:ilvl w:val="0"/>
          <w:numId w:val="34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минимизация количества контента, чтобы избежать перегрузки интерфейса на небольших экранах.</w:t>
      </w:r>
    </w:p>
    <w:p w14:paraId="5EB31FCD" w14:textId="29549F82" w:rsidR="00E621D1" w:rsidRDefault="00E621D1" w:rsidP="00E621D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Кроме того, важной </w:t>
      </w:r>
      <w:r w:rsidR="00E14B97">
        <w:rPr>
          <w:rFonts w:ascii="Times New Roman" w:hAnsi="Times New Roman" w:cs="Times New Roman"/>
          <w:color w:val="000000" w:themeColor="text1"/>
          <w:sz w:val="28"/>
          <w:szCs w:val="28"/>
        </w:rPr>
        <w:t>частью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является тестирование интерфейса на различных устройствах и браузерах, что позволяет выявить и устранить возможные несоответствия и обеспечить одинаковый уровень функциональности и эстетики. Такой системный подход помогает создать интуитивно понятный и привлекательный дизайн, который не требует отдельной разработки для каждого типа устройства.</w:t>
      </w:r>
    </w:p>
    <w:p w14:paraId="27825B42" w14:textId="4632B95D" w:rsidR="008D5A93" w:rsidRPr="008D5A93" w:rsidRDefault="00B61A37" w:rsidP="008D5A93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8D5A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 значительно влияет на скорость и отзывчивость сайтов. Одним из ключевых факторов является время загрузки страницы. Чем больше и тяжелее скрипты, тем дольше идет их скачивание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распаковка браузером перед тем, как страница полностью откроется. Поэтому важно сокращать объем файлов, которая удаляет все лишние пробелы, комментарии и сокращает имена переменных, а также разделять крупные скрипты на меньшие части, которые можно загружать по мере необходимости.</w:t>
      </w:r>
    </w:p>
    <w:p w14:paraId="0E326ED1" w14:textId="2E2AF9C1" w:rsidR="008D5A93" w:rsidRPr="008D5A93" w:rsidRDefault="008D5A93" w:rsidP="008D5A93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Влияние JavaScript заметно и на работу со структурой страницы. Частые и неправильные изменения DOM вызывают операции перерасчета размеров и перерисовки элементов. Каждое такое изменение тормозит работу интерфейса и вызывает задержки. Поэтому важно использовать методы группировки изменений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 DOM за один раз, а не по частям.</w:t>
      </w:r>
    </w:p>
    <w:p w14:paraId="1015E3CF" w14:textId="4AEA3189" w:rsidR="008D5A93" w:rsidRPr="00E621D1" w:rsidRDefault="008D5A93" w:rsidP="008D5A93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Все эти аспекты в совокупности обеспечивают более быструю и отзывчивую работу страницы. Неправильное или неаккуратное использование JavaScript быстро превращает сайт в тормозную машину, потому что создает лишнюю нагрузку на устройство пользователя, вызывает задержки и ухудшает пользовательский опыт. Поэтому очень важно оптимизировать скрипты, следить за их размером и порядком выполнения, чтобы сайт работал как часы, а пользователи оставались довольны быстрым и плавным взаимодействием.</w:t>
      </w:r>
    </w:p>
    <w:p w14:paraId="3111071B" w14:textId="77777777" w:rsidR="00E621D1" w:rsidRDefault="00E621D1" w:rsidP="00E621D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C86E4C" w14:textId="1CB815A5" w:rsidR="005202CA" w:rsidRPr="00580789" w:rsidRDefault="00D47961" w:rsidP="001231FF">
      <w:pPr>
        <w:pStyle w:val="1"/>
        <w:spacing w:before="0" w:after="0" w:line="360" w:lineRule="auto"/>
        <w:ind w:left="-567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180653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="003961B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425F92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5202CA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ервер</w:t>
      </w:r>
      <w:r w:rsidR="00D002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ная часть</w:t>
      </w:r>
      <w:bookmarkEnd w:id="3"/>
    </w:p>
    <w:p w14:paraId="074994F6" w14:textId="6D18E65F" w:rsidR="005C5325" w:rsidRDefault="005C5325" w:rsidP="001875CF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реализации серверной части хорошо подходит PHP. Это мощный скриптовый язык, специально предназначенный для разработки серверных приложений, который широко применяется в веб-разработке по всему миру. Он заслуженно считается одним из самых популярных инструментов для создания динамических сайтов и веб-сервисов, благодаря своей простоте и доступности, а также богатому набору возможностей, необходимых для реализации самых разнообразных задач. Кроме того, благодаря активному сообществу и богатству готовых решений и библиотек, работа с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становится более удобной и быстрой, что позволяет быстро разрабатывать и внедрять серверные компоненты.</w:t>
      </w:r>
    </w:p>
    <w:p w14:paraId="5BFD9798" w14:textId="459C5181" w:rsidR="001875CF" w:rsidRPr="001875CF" w:rsidRDefault="001875CF" w:rsidP="001875CF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Одним из ключевых преимуществ PHP является его простота освоения. Он обладает интуитивно понятным синтаксисом, что позволяет начинающим разработчикам быстро войти в курс дела и начать создавать полноценные веб-приложения без необходимости долгого обучения.</w:t>
      </w:r>
      <w:r w:rsidR="006B15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 делает его идеальным выбором для тех, кто только начинает свой путь в веб-программировании.</w:t>
      </w:r>
    </w:p>
    <w:p w14:paraId="5FBEB79D" w14:textId="3D7F7FAE" w:rsidR="001875CF" w:rsidRPr="001875CF" w:rsidRDefault="001875CF" w:rsidP="001875CF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Тем не менее, несмотря на свою простоту, PHP обладает мощным арсеналом средств и возможностей, которые позволяют создавать сложные, масштабируемые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 интерактивные сайты. Он отлично подходит для быстрого генерирования HTML-страниц, вставляя актуальные данные из баз данных или результатов выполнения скриптов. Такой подход обеспечивает динамическое обновление содержимого сайта, что делает его более актуальным и привлекательным для посетителей.</w:t>
      </w:r>
    </w:p>
    <w:p w14:paraId="654C3AB2" w14:textId="10B7E99E" w:rsidR="001875CF" w:rsidRPr="001875CF" w:rsidRDefault="001875CF" w:rsidP="008300C3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Помимо этого, PHP отлично взаимодействует с системами управления базами данных, что является одним из его основных преимуществ. Особенно популярной системой хранения данных считается MySQL — бесплатная, надежная и легко интегрируемая с PHP.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Веб-приложения, построенные на PHP и MySQL, способны эффективно обрабатывать большие объемы информации, обеспечивая быструю работу и высокую отзывчивость интерфейса. Это особенно важно для сайтов с большим количеством пользователей, предполагающими постоянные обновления и обращения к базе данных.</w:t>
      </w:r>
    </w:p>
    <w:p w14:paraId="6C1C9DC2" w14:textId="4157A421" w:rsidR="001875CF" w:rsidRPr="001875CF" w:rsidRDefault="001875CF" w:rsidP="001875CF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Интеграция PHP с базами данных открывает широкие возможности для реализации различных функциональных особенностей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помогают обеспечить удобство пользования сайтом для конечных пользователей, повысить его эффективность и расширить потенциальные возможности бизнеса.</w:t>
      </w:r>
    </w:p>
    <w:p w14:paraId="59B5DF69" w14:textId="3AE8E4D1" w:rsidR="001875CF" w:rsidRPr="001875CF" w:rsidRDefault="001875CF" w:rsidP="001875CF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Кроме взаимодействия с базами данных, PHP широко используется для обработки форм и взаимодействия с пользователями. Скрипты на PHP позволяют реализовать процесс регистрации новых пользователей, входа в личный кабинет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многое другое.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 этом, ключевым аспектом является правильная проверка данных. PHP предоставляет встроенные механизмы для валидации и фильтрации пользовательского ввода, что помогает защитить сайт от вредоносных атак, таких как SQL-инъекции или XSS</w:t>
      </w:r>
      <w:r w:rsidR="00E85FA8">
        <w:rPr>
          <w:rFonts w:ascii="Times New Roman" w:hAnsi="Times New Roman" w:cs="Times New Roman"/>
          <w:color w:val="000000" w:themeColor="text1"/>
          <w:sz w:val="28"/>
          <w:szCs w:val="28"/>
        </w:rPr>
        <w:t>-атак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Защита личных данных, а также информации о платежах, является приоритетом для любого сайта с коммерческим уклоном, и PHP предлагает множество инструментов для обеспечения безопасности данных.</w:t>
      </w:r>
    </w:p>
    <w:p w14:paraId="4AA5DBC2" w14:textId="2673BECC" w:rsidR="001875CF" w:rsidRPr="001875CF" w:rsidRDefault="001875CF" w:rsidP="001875CF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Обеспечение безопасности данных становится особенно актуальным, когда речь идет о работе с пользовательскими аккаунтами, платежной информацией или конфиденциальными данными. PHP управляет сеансами, системой авторизации и аутентификации, что позволяет надежно хранить и проверять идентификаторы входа пользователя. Благодаря этому обеспечивается защита от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несанкционированного доступа и повышается уровень доверия к проекту. А также, в случае возникновения угроз или неправомерных действий, PHP предоставляет широкие возможности для мониторинга и устранения уязвимостей.</w:t>
      </w:r>
    </w:p>
    <w:p w14:paraId="290F63E6" w14:textId="6D1F22B2" w:rsidR="001875CF" w:rsidRPr="001875CF" w:rsidRDefault="008300C3" w:rsidP="001875CF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 ф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ункционал не ограничивается только обработкой данных и взаимодействием с базами данных. Это универсальный язык, который работает практически на всех популярных операционных системах. Благодаря этому, разработчики и системные администраторы получают большую гибкость в выборе серверной платформы, а также облегчается развертывание и масштабирование проектов. Например, сайт, созданный на PHP, может легко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перемещаться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между различными хостинг-провайдерами без необходимости переписывать код или делать трудоемкие настройки. Это значительно упрощает поддержку и развитие проекта, снижая затраты времени и ресурсов.</w:t>
      </w:r>
    </w:p>
    <w:p w14:paraId="731FEEAB" w14:textId="58401FB3" w:rsidR="001875CF" w:rsidRPr="001875CF" w:rsidRDefault="001875CF" w:rsidP="001875CF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Помимо этого, PHP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язык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открытым исходным кодом, что означает отсутствие лицензионных затрат и возможность модифицировать его под свои нужды. Активное сообщество разработчиков по всему миру постоянно создает и обновляет библиотеки, фреймворки и расширения. Эти инструменты позволяют ускорить процесс разработки, повысить качество кода и внедрять современные технологии </w:t>
      </w:r>
    </w:p>
    <w:p w14:paraId="2B4B550F" w14:textId="1D85FDD0" w:rsidR="008300C3" w:rsidRDefault="008300C3" w:rsidP="008300C3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взаимодействия с базой данных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существует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PDO. Это современный и мощный интерфейс, который обеспечивает абстрактный уровень работы с различными системами управления базами данных. Это делает код более универсальным и легко переносимым между разными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управления базами данных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без необходимости в радикальных изменениях.</w:t>
      </w:r>
    </w:p>
    <w:p w14:paraId="4FBCCCD7" w14:textId="59767927" w:rsidR="00D45DAF" w:rsidRPr="008300C3" w:rsidRDefault="00D45DAF" w:rsidP="00D45DAF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Еще одним важным аспектом является диалектный уровень PDO, который помогает писать универсальный код для различных баз данных, что облегчает миграцию или поддержку систем с разными типами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управления базами данных. Также с помощью PDO реализуются атомарные операции, которые позволяют гарантировать целостность данных при выполнении нескольких связанных запросов, что особенно критично для финансовых приложений или систем с высокой нагрузкой.</w:t>
      </w:r>
    </w:p>
    <w:p w14:paraId="43E7330A" w14:textId="1E8C8010" w:rsidR="00D45DAF" w:rsidRDefault="00D45DAF" w:rsidP="00D45DAF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Также PDO способствует защите от угроз, таких как SQL-инъекции, за счет использования подготовленных выражений и привязки параметров. Это позволяет разработчикам писать запросы, которые автоматически экранируют вводимые пользователями данные, снижая вероятность уязвимостей. Помимо этого, PDO значительно упрощает обработку ошибок и исключений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, то есть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случае возникновения проблем с выполнением запроса или соединением он позволяет удобно ловить исключения и фиксировать ошибки, а также реагировать на них в контролируемом виде. Это особенно важно для повышения надежности и стабильности приложения.</w:t>
      </w:r>
    </w:p>
    <w:p w14:paraId="095C9F8F" w14:textId="179DED36" w:rsidR="00D45DAF" w:rsidRPr="00D45DAF" w:rsidRDefault="00D45DAF" w:rsidP="00D45DAF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 контексте же безопасности данных, защита от различных угроз — это ключевая составляющая любой современной информационной системы. Особенно, когда речь идет о работе с конфиденциальной информацией, необходимо применять множество методов и технологий, направленных на предотвращение несанкционированного доступа, утечки или повреждения данных. И, безусловно, одним из фундаментальных методов защиты является шифрование.</w:t>
      </w:r>
    </w:p>
    <w:p w14:paraId="64317382" w14:textId="74452919" w:rsidR="00D45DAF" w:rsidRPr="00D45DAF" w:rsidRDefault="00D45DAF" w:rsidP="00D45DAF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 процесс преобразования данных в недоступный для посторонних вид, используя специальные алгоритмы и ключи. Шифрование применяется для защиты передаваемой информации по сети и хранения данных на сервере. Благодаря ему, даже если злоумышленник получит доступ к файлам или трафику, без ключа расшифровать данные будет практически невозможно. Популярные алгоритмы шифрования обеспечивают безопасность в современных системах.</w:t>
      </w:r>
    </w:p>
    <w:p w14:paraId="22B78075" w14:textId="37F8C720" w:rsidR="00504584" w:rsidRDefault="008E0581" w:rsidP="00CB5D57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Помимо этого, с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уществуют два механизма, которые помогают контролировать, кто и что может делать на сайте. Первый из них — аутентификация — процесс подтверждения личности пользователя, который обычно реализуется через ввод с помощью методов идентификации. А второй — авторизация — определяет, какие действия и ресурсы доступны пользователю после успешной аутентификации.</w:t>
      </w:r>
    </w:p>
    <w:p w14:paraId="2FA7D47A" w14:textId="3704B9C5" w:rsidR="00D45DAF" w:rsidRPr="00D45DAF" w:rsidRDefault="008E0581" w:rsidP="00CB5D57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важно защитить систему от распространенных веб-угроз. Это включает меры против таких атак, как SQL-инъекции, CSRF и XSS</w:t>
      </w:r>
      <w:r w:rsidR="00D45D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-атак.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Каждая из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этих угроз требует особых мер защиты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предотвращения взломов системы</w:t>
      </w:r>
      <w:r w:rsidR="00926D8D">
        <w:rPr>
          <w:rFonts w:ascii="Times New Roman" w:hAnsi="Times New Roman" w:cs="Times New Roman"/>
          <w:color w:val="000000" w:themeColor="text1"/>
          <w:sz w:val="28"/>
          <w:szCs w:val="28"/>
        </w:rPr>
        <w:t>, н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апример:</w:t>
      </w:r>
    </w:p>
    <w:p w14:paraId="101CE293" w14:textId="245FE28C" w:rsidR="00D45DAF" w:rsidRPr="00CB5D57" w:rsidRDefault="00CB5D57" w:rsidP="00B0354D">
      <w:pPr>
        <w:pStyle w:val="a8"/>
        <w:numPr>
          <w:ilvl w:val="0"/>
          <w:numId w:val="38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ля защиты от SQL-инъекций используют подготовленные выражения и привязку параметров в запросах</w:t>
      </w:r>
      <w:r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56B535C" w14:textId="3DE269AF" w:rsidR="00D45DAF" w:rsidRPr="00CB5D57" w:rsidRDefault="00926D8D" w:rsidP="00B0354D">
      <w:pPr>
        <w:pStyle w:val="a8"/>
        <w:numPr>
          <w:ilvl w:val="0"/>
          <w:numId w:val="38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</w:t>
      </w:r>
      <w:r w:rsidR="00CB5D57">
        <w:rPr>
          <w:rFonts w:ascii="Times New Roman" w:hAnsi="Times New Roman" w:cs="Times New Roman"/>
          <w:color w:val="000000" w:themeColor="text1"/>
          <w:sz w:val="28"/>
          <w:szCs w:val="28"/>
        </w:rPr>
        <w:t>з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ащит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 CSRF 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используются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токен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, чтобы убедиться, что команда исходит именно от авторизованного пользователя</w:t>
      </w:r>
      <w:r w:rsidR="00CB5D57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219C2AC" w14:textId="41B80714" w:rsidR="00D45DAF" w:rsidRPr="00CB5D57" w:rsidRDefault="00CB5D57" w:rsidP="00B0354D">
      <w:pPr>
        <w:pStyle w:val="a8"/>
        <w:numPr>
          <w:ilvl w:val="0"/>
          <w:numId w:val="38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ля предотвращения XSS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спольз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уются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функций для удаления или экранирования HTML-тегов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5898112" w14:textId="066BC5B4" w:rsidR="0056035D" w:rsidRDefault="00926D8D" w:rsidP="0056035D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ля обеспечения надежной защиты системы необходимо учитывать все эти угрозы и применять соответствующие меры. Только комплексный подход к безопасности позволяет минимизировать риски и обеспечить безопасную работу</w:t>
      </w:r>
      <w:r w:rsidR="000F76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веб-приложения.</w:t>
      </w:r>
    </w:p>
    <w:p w14:paraId="54285235" w14:textId="77777777" w:rsidR="00926D8D" w:rsidRDefault="00926D8D" w:rsidP="0056035D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CF9895" w14:textId="246016E2" w:rsidR="00880B83" w:rsidRPr="00580789" w:rsidRDefault="00D47961" w:rsidP="00791880">
      <w:pPr>
        <w:pStyle w:val="1"/>
        <w:spacing w:before="0" w:after="0" w:line="360" w:lineRule="auto"/>
        <w:ind w:left="-567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180653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80B83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База данных</w:t>
      </w:r>
      <w:bookmarkEnd w:id="4"/>
    </w:p>
    <w:p w14:paraId="7160C11F" w14:textId="038D9F46" w:rsidR="0056035D" w:rsidRPr="0056035D" w:rsidRDefault="0056035D" w:rsidP="0056035D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выполнения запросов </w:t>
      </w:r>
      <w:r w:rsidR="003E5625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 язык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 ведь это структурированный язык запросов, который является одним из самых важных инструментов при работе с базами данных. Он предназначен для управления и организации данных, позволяя пользователям и разработчикам легко и эффективно взаимодействовать с информацией, которая хранится в системах управления базами данных. По сути, SQL служит языком коммуникации между пользователем и базой данных, и с его помощью можно выполнять самые разные операции.</w:t>
      </w:r>
    </w:p>
    <w:p w14:paraId="1121EC02" w14:textId="77777777" w:rsidR="00E94DBF" w:rsidRDefault="0056035D" w:rsidP="0056035D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Начинается всё с создания таблиц — это перв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важн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шаг в построении базы данных. При создании таблицы задается её название и структура, то есть поля и их типы данных. Это помогает организовать хранение информации в понятном и структурированном виде, что значительно облегчает доступ и управление данными.</w:t>
      </w:r>
    </w:p>
    <w:p w14:paraId="01E47C1F" w14:textId="4D45FDAE" w:rsidR="0056035D" w:rsidRPr="0056035D" w:rsidRDefault="0056035D" w:rsidP="0056035D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Впоследствии, когда таблица становится ненужной или требует изменений, её можно удалить. Этот процесс полностью очищает таблицу и все связанные с ней данные,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нужно подходить с осторожностью.</w:t>
      </w:r>
    </w:p>
    <w:p w14:paraId="338B976E" w14:textId="64360055" w:rsidR="0056035D" w:rsidRPr="0056035D" w:rsidRDefault="0056035D" w:rsidP="0056035D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создании таблицы очень важно заранее определить её структуру — какие именно поля она будет содержать. Для каждого поля выбирается подходящий тип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данных, будь то числовой, текстовый или дата. Это повышает эффективность работы базы</w:t>
      </w:r>
      <w:r w:rsidR="00D4080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 обеспечивает целостность данных и помогает избежать ошибок при вводе. Такая структурированная организация служит шаблоном, по которому хранится вся информация, что в дальнейшем облегчает быстрое и точное получение нужных данных.</w:t>
      </w:r>
    </w:p>
    <w:p w14:paraId="7E948501" w14:textId="46E9E184" w:rsidR="0056035D" w:rsidRPr="0056035D" w:rsidRDefault="0056035D" w:rsidP="0056035D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 временем требования к базе данных могут измениться, и тогда потребуется её изменение. Таблицы можно дополнять новыми полями, удалять ненужные или изменять существующие. Также возможна корректировка типа данных в колонке или настройка связей между таблицами, что помогает поддерживать актуальность и согласованность данных. Гибкое управление структурой базы данных позволяет адаптировать систему под новые задачи без необходимости полностью её перестраивать.</w:t>
      </w:r>
    </w:p>
    <w:p w14:paraId="73E72489" w14:textId="75241B23" w:rsidR="0056035D" w:rsidRPr="0056035D" w:rsidRDefault="0056035D" w:rsidP="0056035D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 позволяет добавлять новые записи, обновлять существующие или удалять устаревшие данные. Эти операции помогают поддерживать актуальную и точную информацию, а также обеспечить гибкое управление данными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Чтобы получить из базы</w:t>
      </w:r>
      <w:r w:rsidR="006A71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нужную информацию, используют сложные запросы с условиями фильтрации, сортировками и группировками. Такие инструменты делают анализ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более точным и помогают принимать обоснованные бизнес-решения.</w:t>
      </w:r>
    </w:p>
    <w:p w14:paraId="73008B33" w14:textId="6FB0C213" w:rsidR="0056035D" w:rsidRPr="0056035D" w:rsidRDefault="0056035D" w:rsidP="0056035D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Иногда данные хранятся в нескольких таблицах, и для полноценного анализа необходимо объединять эти данные. SQL предлагает мощные возможности для соединения табли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ц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 что позволяет просматривать связанные сведения вместе, например, заказы клиентов с деталями или связи между товарами и категориями. Такой подход значительно расширяет аналитические возможности и помогает выявлять тренды, строить глубокие отчёты.</w:t>
      </w:r>
    </w:p>
    <w:p w14:paraId="05270B3A" w14:textId="77777777" w:rsidR="00E474E1" w:rsidRDefault="00E474E1" w:rsidP="00CB76F5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Все эти возможности делают SQL универсальным и популярным языком, без которого трудно представить современную работу с данными и информационными системами. Его изучение и практика помогают создавать надежные, быстрые и масштабируемые базы данных — важнейший аспект эффективного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функционирования различных приложений и сервисов в любой сфере деятельности.</w:t>
      </w:r>
    </w:p>
    <w:p w14:paraId="47037154" w14:textId="073017D1" w:rsidR="00AC6C0D" w:rsidRDefault="00E474E1" w:rsidP="00AB178F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Однако, работая только с одним SQL, сложно реализовать весь потенциал управления базами данных, поэтому существуют системы, основанные на этом языке, которые помогают расширить его возможности. Одним из самых популярных решений является MySQL — мощная и широко используемая платформа, которая воплощает все перечисленные возможности и дополняет их своими особенностями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применяют в самых разных областях — от небольших сайтов до крупных компаний и сервисов с миллионами пользователей. Это связано с тем, что </w:t>
      </w:r>
      <w:r w:rsidR="00AC6C0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отлично подходит для обработки больших объемов информации и обеспечивает стабильную работу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, её</w:t>
      </w:r>
      <w:r w:rsidR="00AC6C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оготип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 на рисунке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5B3B3B" w14:textId="0BBDAB4C" w:rsidR="00AC5E63" w:rsidRDefault="00AC5E63" w:rsidP="00161B58">
      <w:pPr>
        <w:spacing w:after="0" w:line="360" w:lineRule="auto"/>
        <w:ind w:left="-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6614620" wp14:editId="428AC12A">
            <wp:extent cx="3007294" cy="2048719"/>
            <wp:effectExtent l="0" t="0" r="3175" b="8890"/>
            <wp:docPr id="468656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6930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1430" cy="205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A87EA" w14:textId="1B1D7FEF" w:rsidR="00AC5E63" w:rsidRPr="00AC5E63" w:rsidRDefault="00AC5E63" w:rsidP="00161B58">
      <w:pPr>
        <w:spacing w:after="0" w:line="360" w:lineRule="auto"/>
        <w:ind w:left="-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1. Логотип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MySQL</w:t>
      </w:r>
    </w:p>
    <w:p w14:paraId="5307C76F" w14:textId="77777777" w:rsidR="00AC5E63" w:rsidRDefault="00AC5E63" w:rsidP="00E474E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66E1B0" w14:textId="62413FCE" w:rsidR="00AC5E63" w:rsidRDefault="00AC5E63" w:rsidP="00E474E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Также она бесплатна и открыта, значит, любой желающий может скачивать, использовать и модифицировать её под свои нужды. Во-вторых, MySQL работает быстро и стабильно, даже при больших объемах данных и большом числе пользователей. В-третьих, она легко масштабируется, что важно для растущих проектов и крупных систем. Всё это делает MySQL отличным решением для сайта-визитки, интернет-магазина, системы учета или любой другой программы, где необходимо много информации и требуется быстрая обработка запросов. Вдобавок, благодаря свое</w:t>
      </w:r>
      <w:r w:rsidR="009B0F33">
        <w:rPr>
          <w:rFonts w:ascii="Times New Roman" w:hAnsi="Times New Roman" w:cs="Times New Roman"/>
          <w:color w:val="000000" w:themeColor="text1"/>
          <w:sz w:val="28"/>
          <w:szCs w:val="28"/>
        </w:rPr>
        <w:t>му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широкому распространению и большой пользовательской базе, существует множество ресурсов, учебников и сообществ, которые помогают новичкам и профессионалам решать любые возникающие вопросы. </w:t>
      </w:r>
    </w:p>
    <w:p w14:paraId="5487FB5A" w14:textId="77777777" w:rsidR="00E218D5" w:rsidRDefault="00EE6044" w:rsidP="005F003E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ак как MySQL поддерживает множество платформ и операционных систем, её можно интегрировать практически в любой IT-инфраструктуре. Не менее важно то, что инструмент регулярно обновляется и дорабатывается разработчиками, что повышает безопасность и расширяет функциональные возможности системы.</w:t>
      </w:r>
    </w:p>
    <w:p w14:paraId="585ACBEB" w14:textId="0C3AAF33" w:rsidR="00E474E1" w:rsidRPr="00E474E1" w:rsidRDefault="00AC5E63" w:rsidP="005F003E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Одним из главных преимуществ MySQL является то, что она использует язык структурированных запросов — SQL. Этот язык позволяет писать команды для создания, изменения и получения данных из базы. В MySQL есть множество функций и команд, которые помогают автоматизировать работу с информацией.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очень гибк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насыщенн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возможностями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такими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E4DD741" w14:textId="1FDF5384" w:rsidR="00E474E1" w:rsidRPr="00E474E1" w:rsidRDefault="005F003E" w:rsidP="00E474E1">
      <w:pPr>
        <w:pStyle w:val="a8"/>
        <w:numPr>
          <w:ilvl w:val="0"/>
          <w:numId w:val="37"/>
        </w:numPr>
        <w:spacing w:after="0" w:line="360" w:lineRule="auto"/>
        <w:ind w:left="-567" w:firstLine="357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таблицы, указывая тип данных для каждого поля;</w:t>
      </w:r>
    </w:p>
    <w:p w14:paraId="7B47AD21" w14:textId="3A469D4E" w:rsidR="00E474E1" w:rsidRPr="00E474E1" w:rsidRDefault="005F003E" w:rsidP="00E474E1">
      <w:pPr>
        <w:pStyle w:val="a8"/>
        <w:numPr>
          <w:ilvl w:val="0"/>
          <w:numId w:val="37"/>
        </w:numPr>
        <w:spacing w:after="0" w:line="360" w:lineRule="auto"/>
        <w:ind w:left="-567" w:firstLine="357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новы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ей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или удал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ение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ненужны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7C9C700" w14:textId="2CB7C895" w:rsidR="00E474E1" w:rsidRPr="00E474E1" w:rsidRDefault="005F003E" w:rsidP="00E474E1">
      <w:pPr>
        <w:pStyle w:val="a8"/>
        <w:numPr>
          <w:ilvl w:val="0"/>
          <w:numId w:val="37"/>
        </w:numPr>
        <w:spacing w:after="0" w:line="360" w:lineRule="auto"/>
        <w:ind w:left="-567" w:firstLine="357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установка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связи между таблицами для иерархи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данных;</w:t>
      </w:r>
    </w:p>
    <w:p w14:paraId="62E3EFCA" w14:textId="397C0A76" w:rsidR="00E474E1" w:rsidRPr="00E474E1" w:rsidRDefault="00E474E1" w:rsidP="00E474E1">
      <w:pPr>
        <w:pStyle w:val="a8"/>
        <w:numPr>
          <w:ilvl w:val="0"/>
          <w:numId w:val="37"/>
        </w:numPr>
        <w:spacing w:after="0" w:line="360" w:lineRule="auto"/>
        <w:ind w:left="-567" w:firstLine="357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 по различным условиям;</w:t>
      </w:r>
    </w:p>
    <w:p w14:paraId="5D72F957" w14:textId="7842FC4C" w:rsidR="00E474E1" w:rsidRPr="00E474E1" w:rsidRDefault="005F003E" w:rsidP="00E474E1">
      <w:pPr>
        <w:pStyle w:val="a8"/>
        <w:numPr>
          <w:ilvl w:val="0"/>
          <w:numId w:val="37"/>
        </w:numPr>
        <w:spacing w:after="0" w:line="360" w:lineRule="auto"/>
        <w:ind w:left="-567" w:firstLine="357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группировка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сортиров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ка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информаци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анализа;</w:t>
      </w:r>
    </w:p>
    <w:p w14:paraId="1ED45A18" w14:textId="1E892076" w:rsidR="00E474E1" w:rsidRPr="00E474E1" w:rsidRDefault="005F003E" w:rsidP="00E474E1">
      <w:pPr>
        <w:pStyle w:val="a8"/>
        <w:numPr>
          <w:ilvl w:val="0"/>
          <w:numId w:val="37"/>
        </w:numPr>
        <w:spacing w:after="0" w:line="360" w:lineRule="auto"/>
        <w:ind w:left="-567" w:firstLine="357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отчёт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свод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ки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0E30260" w14:textId="21815015" w:rsidR="003A43DE" w:rsidRDefault="003A43DE" w:rsidP="00AC5E63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Всё это делает работу с базами данных очень удобной, позволяя автоматизировать многие рутинные задачи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8CABAC0" w14:textId="60BA29D0" w:rsidR="00AC5E63" w:rsidRPr="00AC5E63" w:rsidRDefault="00AC5E63" w:rsidP="00AC5E63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Помимо перечисленных возможностей, MySQL постоянно развивается и внедряет новые функции, что делает её одним из самых актуальных решений в области управления базами данных. Например, современная версия включает инструменты для работы с JSON-данными, что позволяет хранить и обрабатывать неструктурированные данные прямо внутри базы. Это значительно расширяет спектр применений системы, делая её подходящей для современных веб-приложений, где часто используются гибкие форматы хранения информации.</w:t>
      </w:r>
    </w:p>
    <w:p w14:paraId="4148C049" w14:textId="028FDCBA" w:rsidR="00AC5E63" w:rsidRPr="00AC5E63" w:rsidRDefault="00AC5E63" w:rsidP="00AC5E63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Также MySQL ориентирована на безопасность. В ней реализованы механизмы аутентификации, шифрования данных и управления правами доступа, что позволяет обеспечивать конфиденциальность и защиту информации при работе с важными или личными данными. Встроенные функции резервного копирования и восстановления позволяют при необходимости быстро восстановить базу данных без потери информации.</w:t>
      </w:r>
    </w:p>
    <w:p w14:paraId="342F0ADC" w14:textId="41A2924F" w:rsidR="00AC5E63" w:rsidRDefault="00AC5E63" w:rsidP="00AC5E63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Кроме того, MySQL обладает высокой степенью совместимости с различными языками программирования, такими как PHP, Python, Java и другими. Это облегчает интеграцию базы данных в любые программные решения и позволяет создавать полноценно функционирующие веб-сервисы, мобильные приложения и корпоративные системы. Не стоит забывать и о том, что для оптимизации работы с большими базами </w:t>
      </w:r>
      <w:r w:rsidR="00A17C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данных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часто используют мощные средства кеширования и индексации, что существенно ускоряет выполнение сложных запросов.</w:t>
      </w:r>
    </w:p>
    <w:p w14:paraId="309AD252" w14:textId="77777777" w:rsidR="00AC5E63" w:rsidRPr="00AC5E63" w:rsidRDefault="00AC5E63" w:rsidP="00AC5E63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01092DE" w14:textId="4FB5C1C1" w:rsidR="00947509" w:rsidRPr="00947509" w:rsidRDefault="00947509" w:rsidP="00947509">
      <w:pPr>
        <w:pStyle w:val="1"/>
        <w:spacing w:before="0" w:after="0" w:line="360" w:lineRule="auto"/>
        <w:ind w:left="-567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1806537"/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Программные средства для разработки</w:t>
      </w:r>
      <w:bookmarkEnd w:id="5"/>
    </w:p>
    <w:p w14:paraId="0F3FE487" w14:textId="250B7146" w:rsidR="00B95440" w:rsidRDefault="00857D07" w:rsidP="00B95440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удобства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 управлении базой данных через браузер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популярное веб-приложение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, которое предоставляет пользователям интерфейс для работы с базами данных MySQL прямо через браузер. Его основная задача — сделать работу с базой данных максимально простой и доступной, особенно для тех, кто не обладает глубокими знаниями SQL или предпочитает графический интерфейс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а </w:t>
      </w:r>
      <w:r w:rsidR="00E316D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командн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ую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строк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642398" w:rsidRPr="006423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42398">
        <w:rPr>
          <w:rFonts w:ascii="Times New Roman" w:hAnsi="Times New Roman" w:cs="Times New Roman"/>
          <w:color w:val="000000" w:themeColor="text1"/>
          <w:sz w:val="28"/>
          <w:szCs w:val="28"/>
        </w:rPr>
        <w:t>Его л</w:t>
      </w:r>
      <w:r w:rsidR="006423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оготип </w:t>
      </w:r>
      <w:r w:rsidR="00642398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 на рисунке </w:t>
      </w:r>
      <w:r w:rsidR="00642398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="00642398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670DC9C" w14:textId="77777777" w:rsidR="005E7FB2" w:rsidRPr="001828F3" w:rsidRDefault="005E7FB2" w:rsidP="005E7FB2">
      <w:pPr>
        <w:spacing w:after="0" w:line="360" w:lineRule="auto"/>
        <w:ind w:left="-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2BC5E66" wp14:editId="4F7E5A34">
            <wp:extent cx="2943975" cy="1640755"/>
            <wp:effectExtent l="0" t="0" r="0" b="0"/>
            <wp:docPr id="830209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09601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975" cy="164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C4D40" w14:textId="77777777" w:rsidR="005E7FB2" w:rsidRDefault="005E7FB2" w:rsidP="005E7FB2">
      <w:pPr>
        <w:spacing w:after="0" w:line="360" w:lineRule="auto"/>
        <w:ind w:left="-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Логотип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</w:p>
    <w:p w14:paraId="47CEDFEA" w14:textId="77777777" w:rsidR="005E7FB2" w:rsidRDefault="005E7FB2" w:rsidP="00B95440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074497" w14:textId="0D24005F" w:rsidR="00B95440" w:rsidRPr="00462F29" w:rsidRDefault="00947366" w:rsidP="002E2BA4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Его основные преимущества включают регулярные обновления, которые делают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безопасным и современным инструментом для защиты данных. Он доступен бесплатно и легко устанавливается на любой сервер с поддержкой PHP</w:t>
      </w:r>
      <w:r w:rsidR="005E7FB2">
        <w:rPr>
          <w:rFonts w:ascii="Times New Roman" w:hAnsi="Times New Roman" w:cs="Times New Roman"/>
          <w:color w:val="000000" w:themeColor="text1"/>
          <w:sz w:val="28"/>
          <w:szCs w:val="28"/>
        </w:rPr>
        <w:t>, р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аботает через браузер, что исключает необходимость установки сложных программ или навыков работы с командной строкой. Это делает его идеально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подходящим для начинающих, студентов, фрилансеров,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маленьких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проектов и небольших команд. Благодаря простому интерфейсу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позволяет максимально упростить выполнение многих рутинных задач, освобождая время для разработки или анализа данных</w:t>
      </w:r>
      <w:r w:rsidR="006721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135AB1" w14:textId="5F15D8B7" w:rsidR="00786903" w:rsidRPr="00786903" w:rsidRDefault="00AF0675" w:rsidP="000D0AA8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Он предоставляет очень удобный и интуитивно понятный визуальный интерфейс, который делает работу с программой более простой и приятной, позволяя быстро и без лишних усилий выполнять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действия, например:</w:t>
      </w:r>
    </w:p>
    <w:p w14:paraId="718B1549" w14:textId="5E4C41D1" w:rsidR="00786903" w:rsidRPr="00D26457" w:rsidRDefault="00D26457" w:rsidP="000D0AA8">
      <w:pPr>
        <w:pStyle w:val="a8"/>
        <w:numPr>
          <w:ilvl w:val="0"/>
          <w:numId w:val="31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место команд SQL или командной строки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можно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ть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через формы и кнопки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FBC7B51" w14:textId="3B19B228" w:rsidR="00786903" w:rsidRPr="00D26457" w:rsidRDefault="00D26457" w:rsidP="000D0AA8">
      <w:pPr>
        <w:pStyle w:val="a8"/>
        <w:numPr>
          <w:ilvl w:val="0"/>
          <w:numId w:val="31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ожно легко создавать, изменять и удалять таблицы, добавлять новые поля и редактировать их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помощью графических элементов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410CF89" w14:textId="458C1A87" w:rsidR="00786903" w:rsidRPr="000D0AA8" w:rsidRDefault="00D26457" w:rsidP="000D0AA8">
      <w:pPr>
        <w:pStyle w:val="a8"/>
        <w:numPr>
          <w:ilvl w:val="0"/>
          <w:numId w:val="31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изуально просматривать структуру базы данных, связи между таблицами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3F6742A" w14:textId="3F0664FC" w:rsidR="00786903" w:rsidRPr="000D0AA8" w:rsidRDefault="000D0AA8" w:rsidP="000D0AA8">
      <w:pPr>
        <w:pStyle w:val="a8"/>
        <w:numPr>
          <w:ilvl w:val="0"/>
          <w:numId w:val="31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б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ыстро просматривать содержимое таблиц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0D34E59" w14:textId="52431EEC" w:rsidR="00786903" w:rsidRPr="000D0AA8" w:rsidRDefault="000D0AA8" w:rsidP="000D0AA8">
      <w:pPr>
        <w:pStyle w:val="a8"/>
        <w:numPr>
          <w:ilvl w:val="0"/>
          <w:numId w:val="31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носить изменения в отдельные записи или загружать большие объемы данных через импорт CSV, SQL или Excel файлов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1EF585" w14:textId="5109AA81" w:rsidR="000D0AA8" w:rsidRPr="000D0AA8" w:rsidRDefault="00786903" w:rsidP="000D0AA8">
      <w:pPr>
        <w:pStyle w:val="a8"/>
        <w:numPr>
          <w:ilvl w:val="0"/>
          <w:numId w:val="31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фильтровать и сортировать данные по любым условиям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83DAF9" w14:textId="115B2AD5" w:rsidR="00786903" w:rsidRDefault="00786903" w:rsidP="000D0AA8">
      <w:pPr>
        <w:pStyle w:val="a8"/>
        <w:numPr>
          <w:ilvl w:val="0"/>
          <w:numId w:val="31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настраивать права доступа и управлять аккаунтами пользователей базы данных.</w:t>
      </w:r>
    </w:p>
    <w:p w14:paraId="6B30F0FA" w14:textId="023D5E84" w:rsidR="00CC1596" w:rsidRPr="00CC1596" w:rsidRDefault="00B95440" w:rsidP="00CC1596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Популярность phpMyAdmin объясняется и тем, что он отлично адаптируется под нужды пользователей разного уровня — от новичков, начинающих знакомство с базами данных, до профессиональных разработчиков и системных администраторов. В его интерфейсе легко реализовать настройку прав доступа для разных пользователей, а также управлять их аккаунтами, что важно для защиты данных. В дополнение к этому, регулярные обновления не только добавляют новые функции, но и повышают уровень безопасности, что особенно актуально при работе с важной информацией.</w:t>
      </w:r>
    </w:p>
    <w:p w14:paraId="66B82434" w14:textId="32D9A4C5" w:rsidR="00786903" w:rsidRPr="00786903" w:rsidRDefault="000D0AA8" w:rsidP="000D0AA8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 удобного локального развертывания и тестирования веб-приложений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961B4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Open Server </w:t>
      </w:r>
      <w:r w:rsidR="00176BC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Panel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 мощный, бесплатный и портативный инструмент для локальной разработки веб-сайтов и приложений. Он предназначен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веб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разработчиков, студентов, тестировщиков и всех, кто работает с веб-технологиями и нуждается в быстром, надежном и удобном локальном сервере.</w:t>
      </w:r>
    </w:p>
    <w:p w14:paraId="1C281BAB" w14:textId="6FDCC71E" w:rsidR="000D0AA8" w:rsidRDefault="00786903" w:rsidP="000D0AA8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Open Server включает в себя популярные веб-серверы — Apache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Nginx, что позволяет запускать сайты и тестировать их работу в условиях, приближенных к реальному серверу. 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ож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брать, какой сервер использовать, в зависимости от требований проекта</w:t>
      </w:r>
      <w:r w:rsidR="00515F79">
        <w:rPr>
          <w:rFonts w:ascii="Times New Roman" w:hAnsi="Times New Roman" w:cs="Times New Roman"/>
          <w:color w:val="000000" w:themeColor="text1"/>
          <w:sz w:val="28"/>
          <w:szCs w:val="28"/>
        </w:rPr>
        <w:t>, о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н поддерживает:</w:t>
      </w:r>
    </w:p>
    <w:p w14:paraId="12CE4D7A" w14:textId="586D08E4" w:rsidR="00786903" w:rsidRPr="000D0AA8" w:rsidRDefault="000D0AA8" w:rsidP="000D0AA8">
      <w:pPr>
        <w:pStyle w:val="a8"/>
        <w:numPr>
          <w:ilvl w:val="0"/>
          <w:numId w:val="32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версии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от 5.6 до 8.</w:t>
      </w:r>
      <w:r w:rsidR="00E9581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, что позволяет тестировать проекты на разных версиях интерпретатора</w:t>
      </w:r>
      <w:r w:rsidR="005F003E" w:rsidRPr="005F003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F7EFF4A" w14:textId="7ADD1EE9" w:rsidR="00786903" w:rsidRPr="000D0AA8" w:rsidRDefault="000D0AA8" w:rsidP="000D0AA8">
      <w:pPr>
        <w:pStyle w:val="a8"/>
        <w:numPr>
          <w:ilvl w:val="0"/>
          <w:numId w:val="32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б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азы данных</w:t>
      </w:r>
      <w:r w:rsidR="00E85F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 хранения информации о сайте или приложении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9F345BD" w14:textId="0D7AE2B5" w:rsidR="00786903" w:rsidRPr="000D0AA8" w:rsidRDefault="00786903" w:rsidP="000D0AA8">
      <w:pPr>
        <w:pStyle w:val="a8"/>
        <w:numPr>
          <w:ilvl w:val="0"/>
          <w:numId w:val="32"/>
        </w:numPr>
        <w:spacing w:after="0" w:line="360" w:lineRule="auto"/>
        <w:ind w:left="-567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 подключаться к проектам через FTP для тестирования.</w:t>
      </w:r>
    </w:p>
    <w:p w14:paraId="0D2E1D90" w14:textId="77777777" w:rsidR="00C908D6" w:rsidRDefault="00CC70C1" w:rsidP="00CC70C1">
      <w:pPr>
        <w:spacing w:after="0" w:line="360" w:lineRule="auto"/>
        <w:ind w:left="-567" w:firstLine="709"/>
        <w:jc w:val="both"/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 понятный интерфейс программы позволяет легко добавлять новые проекты — создавая виртуальные хосты простым кликом, управлять доменными именами внутри локальной сети и настраивать пути к папкам проектов. В дополнение, программа автоматически настраивает конфигурационные файлы веб-сервера, что значительно упрощает работу.</w:t>
      </w:r>
    </w:p>
    <w:p w14:paraId="46425BF9" w14:textId="2E943A39" w:rsidR="00CC70C1" w:rsidRDefault="00C908D6" w:rsidP="00CC70C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Кроме того, Open Server поддерживает работу с различными системами контроля версий, что позволяет вести удобную работу с изменениями и совместную разработку. Встроенная поддержка различных веб-фреймворков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делает его отличным решением для быстрого развертывания тестовых сред или проверки функционирования различных решений. Для повышения удобства работы, программа позволяет делать снимки состояния серверной среды и возвращаться к ним при необходимости, что особенно полезно при обновлениях или экспериментальных настройках. Также стоит отметить наличие расширенных настроек безопасности, позволяющих контролировать доступ и защищать локальную среду разработки. </w:t>
      </w:r>
      <w:r w:rsidR="00ED70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Поэтому он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 незаменимым помощником для тех, кто ищет надежный, быстрый и функциональный инструмент для локальной разработки без лишних сложностей.</w:t>
      </w:r>
    </w:p>
    <w:p w14:paraId="26520BE2" w14:textId="078A6684" w:rsidR="00C94B46" w:rsidRDefault="00CC70C1" w:rsidP="00C94B46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Удобная панель управления обеспечивает запуск и остановку серверных служб, просмотр логов ошибок и доступа, а также быстрый доступ к важным функциям, таким как перезапуск, остановка и настройка, обеспечивая максимально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комфортное и эффективное управление всеми аспектами работы сервера.</w:t>
      </w:r>
      <w:r w:rsidR="00215F7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5F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Open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Server</w:t>
      </w:r>
      <w:r w:rsidR="00215F70" w:rsidRPr="00215F7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 автоматическую установку популярных систем управления сайтами, а также различные фреймворки и движки — это значительно ускоряет подготовительный этап разработки.</w:t>
      </w:r>
    </w:p>
    <w:p w14:paraId="2FF7BE12" w14:textId="500D62A7" w:rsidR="00C94B46" w:rsidRPr="00C94B46" w:rsidRDefault="00C94B46" w:rsidP="009C747B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управления версиями проекта, отслеживания изменений и совместной работы над кодом </w:t>
      </w:r>
      <w:r w:rsidR="00CA14FA">
        <w:rPr>
          <w:rFonts w:ascii="Times New Roman" w:hAnsi="Times New Roman" w:cs="Times New Roman"/>
          <w:color w:val="000000" w:themeColor="text1"/>
          <w:sz w:val="28"/>
          <w:szCs w:val="28"/>
        </w:rPr>
        <w:t>отлично подходит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. Это распределённая система контроля версий, которая активно используется в сфере разработки программного обеспечения для отслеживания изменений в коде, управления различными версиями проекта и обеспечения командной работы без риска потери важной информации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, его 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оготип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представлен на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рисунке 3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4388A3" w14:textId="0BA44B61" w:rsidR="00C94B46" w:rsidRPr="00C94B46" w:rsidRDefault="00C94B46" w:rsidP="00026663">
      <w:pPr>
        <w:spacing w:after="0" w:line="360" w:lineRule="auto"/>
        <w:ind w:left="-567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94B46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42C8E4A1" wp14:editId="65695A1B">
            <wp:extent cx="3125164" cy="1306221"/>
            <wp:effectExtent l="0" t="0" r="0" b="8255"/>
            <wp:docPr id="82590595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05956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5205" cy="1314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DB5BA" w14:textId="6D8046D6" w:rsidR="00C94B46" w:rsidRPr="00C94B46" w:rsidRDefault="00C94B46" w:rsidP="00026663">
      <w:pPr>
        <w:spacing w:after="0" w:line="360" w:lineRule="auto"/>
        <w:ind w:left="-56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026663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Логотип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4791523F" w14:textId="77777777" w:rsidR="00C94B46" w:rsidRPr="00C94B46" w:rsidRDefault="00C94B46" w:rsidP="00C94B46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D0D2523" w14:textId="287F3250" w:rsidR="00C94B46" w:rsidRPr="00C94B46" w:rsidRDefault="00C94B46" w:rsidP="00C94B46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отличие от централизованных систем контроля версий,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позволяет каждому разработчику иметь полноценную копию всего репозитория на своём компьютере, что обеспечивает большую независимость и безопасность данных. Это означает, что можно работать офлайн, делать коммиты, просматривать историю изменений, создавать новые ветки и тестировать их без необходимости постоянного подключения к серверу. Весь прогресс сохраняется в локальных копиях, а при необходимости изменения можно синхронизировать с общего репозитория, обмениваться ими с командой или публиковать на удалённых платформах. Среди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его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ключевых преимуществ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скорость работы: операции такие как коммиты, просмотр истории или создание веток выполняются очень быстро, что существенно повышает эффективность разработки.</w:t>
      </w:r>
    </w:p>
    <w:p w14:paraId="6C5678EB" w14:textId="77777777" w:rsidR="00C94B46" w:rsidRPr="00C94B46" w:rsidRDefault="00C94B46" w:rsidP="00C94B46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Также, благодаря мощной системе ветвления и слияния, разработчики могут одновременно работать над различными задачами, создавать новые ветки для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разработки новых функций, исправлений ошибок или экспериментов, а затем без лишних трудностей объединять эти ветки с основной. Это способствует более структурированной и управляемой работе, а также позволяет тестировать новые идеи, не мешая основной линии разработки.</w:t>
      </w:r>
    </w:p>
    <w:p w14:paraId="0818E552" w14:textId="12AABF01" w:rsidR="00E85FA8" w:rsidRPr="007C210F" w:rsidRDefault="00C94B46" w:rsidP="00026663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Все коммиты фиксируют состояние проекта в конкретный момент времени, что позволяет любому участнику команды иметь полное представление о прогрессе и легко возвращаться к старым версиям в случае необходимости. Это похоже на систему резервных копий, только встроенную прямо в процесс разработки. Такой подход помогает избежать потери данных при сбое или ошибке, а также облегчает внедрение новых технологий, исправление ошибок и тестирование новых решений.</w:t>
      </w:r>
    </w:p>
    <w:p w14:paraId="4FB8269F" w14:textId="049FF8D0" w:rsidR="009A6220" w:rsidRPr="00580789" w:rsidRDefault="009A6220" w:rsidP="00E85FA8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CDFEC7C" w14:textId="113E54B2" w:rsidR="009A6220" w:rsidRPr="00580789" w:rsidRDefault="009A6220" w:rsidP="00703CD1">
      <w:pPr>
        <w:pStyle w:val="1"/>
        <w:spacing w:before="0" w:after="0" w:line="360" w:lineRule="auto"/>
        <w:ind w:left="-567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1806538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2. </w:t>
      </w:r>
      <w:r w:rsidR="00D675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РАЗРАБОТКА </w:t>
      </w:r>
      <w:r w:rsidR="00AC6F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ИНТЕРНЕТ-МАГАЗИНА</w:t>
      </w:r>
      <w:bookmarkEnd w:id="6"/>
    </w:p>
    <w:p w14:paraId="76F46DCF" w14:textId="77777777" w:rsidR="00703CD1" w:rsidRDefault="00703CD1" w:rsidP="00AC6F5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71F7435" w14:textId="3806238F" w:rsidR="00AC6F51" w:rsidRPr="00580789" w:rsidRDefault="00DF1B88" w:rsidP="00AC6F5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</w:p>
    <w:p w14:paraId="01070FE6" w14:textId="701529E0" w:rsidR="009A6220" w:rsidRPr="00580789" w:rsidRDefault="009A6220" w:rsidP="00E43376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30D505F" w14:textId="2C47905A" w:rsidR="009A6220" w:rsidRPr="00580789" w:rsidRDefault="00703CD1" w:rsidP="00703CD1">
      <w:pPr>
        <w:pStyle w:val="1"/>
        <w:spacing w:before="0" w:after="0" w:line="360" w:lineRule="auto"/>
        <w:ind w:left="-567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21806539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7"/>
    </w:p>
    <w:p w14:paraId="2D9445B0" w14:textId="77777777" w:rsidR="00703CD1" w:rsidRPr="00580789" w:rsidRDefault="00703CD1" w:rsidP="00AC6F5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D6C96C" w14:textId="19D873AD" w:rsidR="007105DC" w:rsidRPr="007105DC" w:rsidRDefault="00DF1B88" w:rsidP="007105DC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оздание интернет-магазина сегодня становится необходимым шагом для любого</w:t>
      </w:r>
      <w:r w:rsidR="00F67D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человека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, стремящегося обеспечить своему бизнесу устойчивое развитие и конкурентоспособность в условиях динамично меняющегося рынка. В ходе выполнения данной работы были рассмотрены ключевые этапы и компоненты, составляющие основу успешной онлайн-торговли. От правильного выбора технологий и платформ, до реализации безопасной и удобной системы — все эти элементы тесно связаны и требуют системного подхода.</w:t>
      </w:r>
    </w:p>
    <w:p w14:paraId="471C6579" w14:textId="77777777" w:rsidR="007105DC" w:rsidRPr="007105DC" w:rsidRDefault="007105DC" w:rsidP="007105DC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 технологии позволяют реализовать масштабные решения, использующие адаптивный дизайн, автоматизированные системы аналитики и высокоуровневую защиту данных. Благодаря этому владельцы онлайн-магазинов могут одновременно охватывать широкую аудиторию, снижать операционные издержки и обеспечить клиентам высокий уровень сервиса. В то же время, внедрение новых решений требует постоянного обучения и адаптации, поскольку цифровая среда стремительно развивается и диктует новые стандарты.</w:t>
      </w:r>
    </w:p>
    <w:p w14:paraId="634508B7" w14:textId="1E42E158" w:rsidR="00F20870" w:rsidRPr="00580789" w:rsidRDefault="00F67D24" w:rsidP="00E12BB4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ожно сказать, что разработка интернет-магазина — это комплексная задача, требующая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как технических знаний, так и стратегического мышления. В условиях жесткой конкуренции и возрастающих требований к качеству обслуживания,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возмож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только при использовании современных технологий, внимание к деталям и постоянном стремлении к инновациям. Поэтому, воплощая идеи и реализуя проект, важно помнить, что именно эффективное сочетание технологий, маркетинга и пользовательского опыта помогает достигать поставленных целей и обеспечивать долгосрочный успех бизнеса в цифровом пространстве.</w:t>
      </w:r>
    </w:p>
    <w:p w14:paraId="5C520381" w14:textId="1A258CB9" w:rsidR="009A6220" w:rsidRPr="00580789" w:rsidRDefault="009A6220" w:rsidP="00703CD1">
      <w:pPr>
        <w:spacing w:after="0" w:line="360" w:lineRule="auto"/>
        <w:ind w:left="-567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66770E4" w14:textId="0B87B41B" w:rsidR="009A6220" w:rsidRPr="00580789" w:rsidRDefault="00703CD1" w:rsidP="00703CD1">
      <w:pPr>
        <w:pStyle w:val="1"/>
        <w:spacing w:before="0" w:after="0" w:line="360" w:lineRule="auto"/>
        <w:ind w:left="-567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1806540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 ИСПОЛЬЗУЕМЫХ ИСТОЧНИКОВ</w:t>
      </w:r>
      <w:bookmarkEnd w:id="8"/>
    </w:p>
    <w:p w14:paraId="7E79DDC5" w14:textId="21EFB3D6" w:rsidR="00E35241" w:rsidRDefault="00E35241" w:rsidP="00AC6F51">
      <w:pPr>
        <w:pStyle w:val="a"/>
        <w:numPr>
          <w:ilvl w:val="0"/>
          <w:numId w:val="0"/>
        </w:numPr>
        <w:ind w:left="-567" w:firstLine="709"/>
        <w:contextualSpacing w:val="0"/>
        <w:rPr>
          <w:lang w:val="ru-RU"/>
        </w:rPr>
      </w:pPr>
    </w:p>
    <w:p w14:paraId="61C712BB" w14:textId="3217EE4E" w:rsidR="00AC6F51" w:rsidRDefault="00FE5A02" w:rsidP="00FE5A02">
      <w:pPr>
        <w:pStyle w:val="a"/>
        <w:numPr>
          <w:ilvl w:val="0"/>
          <w:numId w:val="39"/>
        </w:numPr>
        <w:ind w:left="-567" w:firstLine="709"/>
        <w:contextualSpacing w:val="0"/>
        <w:rPr>
          <w:lang w:val="ru-RU"/>
        </w:rPr>
      </w:pPr>
      <w:r>
        <w:rPr>
          <w:lang w:val="ru-RU"/>
        </w:rPr>
        <w:t>Ы</w:t>
      </w:r>
    </w:p>
    <w:p w14:paraId="0351F118" w14:textId="799ADF30" w:rsidR="00606A9F" w:rsidRDefault="00606A9F" w:rsidP="00FE5A02">
      <w:pPr>
        <w:pStyle w:val="a"/>
        <w:numPr>
          <w:ilvl w:val="0"/>
          <w:numId w:val="39"/>
        </w:numPr>
        <w:ind w:left="-567" w:firstLine="709"/>
        <w:contextualSpacing w:val="0"/>
        <w:rPr>
          <w:lang w:val="ru-RU"/>
        </w:rPr>
      </w:pPr>
      <w:r>
        <w:rPr>
          <w:lang w:val="ru-RU"/>
        </w:rPr>
        <w:t>Ы</w:t>
      </w:r>
    </w:p>
    <w:p w14:paraId="1F122D77" w14:textId="1766F1F8" w:rsidR="00606A9F" w:rsidRDefault="00606A9F" w:rsidP="00FE5A02">
      <w:pPr>
        <w:pStyle w:val="a"/>
        <w:numPr>
          <w:ilvl w:val="0"/>
          <w:numId w:val="39"/>
        </w:numPr>
        <w:ind w:left="-567" w:firstLine="709"/>
        <w:contextualSpacing w:val="0"/>
        <w:rPr>
          <w:lang w:val="ru-RU"/>
        </w:rPr>
      </w:pPr>
      <w:r>
        <w:rPr>
          <w:lang w:val="ru-RU"/>
        </w:rPr>
        <w:t>Ы</w:t>
      </w:r>
    </w:p>
    <w:p w14:paraId="12F92744" w14:textId="7B640822" w:rsidR="00606A9F" w:rsidRDefault="00606A9F" w:rsidP="00FE5A02">
      <w:pPr>
        <w:pStyle w:val="a"/>
        <w:numPr>
          <w:ilvl w:val="0"/>
          <w:numId w:val="39"/>
        </w:numPr>
        <w:ind w:left="-567" w:firstLine="709"/>
        <w:contextualSpacing w:val="0"/>
        <w:rPr>
          <w:lang w:val="ru-RU"/>
        </w:rPr>
      </w:pPr>
      <w:r>
        <w:rPr>
          <w:lang w:val="ru-RU"/>
        </w:rPr>
        <w:t>Ы</w:t>
      </w:r>
    </w:p>
    <w:p w14:paraId="52108C45" w14:textId="5FE20470" w:rsidR="00606A9F" w:rsidRDefault="00606A9F" w:rsidP="00FE5A02">
      <w:pPr>
        <w:pStyle w:val="a"/>
        <w:numPr>
          <w:ilvl w:val="0"/>
          <w:numId w:val="39"/>
        </w:numPr>
        <w:ind w:left="-567" w:firstLine="709"/>
        <w:contextualSpacing w:val="0"/>
        <w:rPr>
          <w:lang w:val="ru-RU"/>
        </w:rPr>
      </w:pPr>
      <w:r>
        <w:rPr>
          <w:lang w:val="ru-RU"/>
        </w:rPr>
        <w:t>Ы</w:t>
      </w:r>
    </w:p>
    <w:p w14:paraId="7DDB3962" w14:textId="5E355538" w:rsidR="00606A9F" w:rsidRDefault="00606A9F" w:rsidP="00FE5A02">
      <w:pPr>
        <w:pStyle w:val="a"/>
        <w:numPr>
          <w:ilvl w:val="0"/>
          <w:numId w:val="39"/>
        </w:numPr>
        <w:ind w:left="-567" w:firstLine="709"/>
        <w:contextualSpacing w:val="0"/>
        <w:rPr>
          <w:lang w:val="ru-RU"/>
        </w:rPr>
      </w:pPr>
      <w:r>
        <w:rPr>
          <w:lang w:val="ru-RU"/>
        </w:rPr>
        <w:t>Ы</w:t>
      </w:r>
    </w:p>
    <w:p w14:paraId="5BAB9F3A" w14:textId="62086356" w:rsidR="00606A9F" w:rsidRDefault="00606A9F" w:rsidP="00FE5A02">
      <w:pPr>
        <w:pStyle w:val="a"/>
        <w:numPr>
          <w:ilvl w:val="0"/>
          <w:numId w:val="39"/>
        </w:numPr>
        <w:ind w:left="-567" w:firstLine="709"/>
        <w:contextualSpacing w:val="0"/>
        <w:rPr>
          <w:lang w:val="ru-RU"/>
        </w:rPr>
      </w:pPr>
      <w:r>
        <w:rPr>
          <w:lang w:val="ru-RU"/>
        </w:rPr>
        <w:t>Ы</w:t>
      </w:r>
    </w:p>
    <w:p w14:paraId="50600A8B" w14:textId="0F816338" w:rsidR="00606A9F" w:rsidRDefault="00606A9F" w:rsidP="00FE5A02">
      <w:pPr>
        <w:pStyle w:val="a"/>
        <w:numPr>
          <w:ilvl w:val="0"/>
          <w:numId w:val="39"/>
        </w:numPr>
        <w:ind w:left="-567" w:firstLine="709"/>
        <w:contextualSpacing w:val="0"/>
        <w:rPr>
          <w:lang w:val="ru-RU"/>
        </w:rPr>
      </w:pPr>
      <w:r>
        <w:rPr>
          <w:lang w:val="ru-RU"/>
        </w:rPr>
        <w:t>Ы</w:t>
      </w:r>
    </w:p>
    <w:p w14:paraId="26265AD9" w14:textId="2877F074" w:rsidR="00606A9F" w:rsidRDefault="00606A9F" w:rsidP="00FE5A02">
      <w:pPr>
        <w:pStyle w:val="a"/>
        <w:numPr>
          <w:ilvl w:val="0"/>
          <w:numId w:val="39"/>
        </w:numPr>
        <w:ind w:left="-567" w:firstLine="709"/>
        <w:contextualSpacing w:val="0"/>
        <w:rPr>
          <w:lang w:val="ru-RU"/>
        </w:rPr>
      </w:pPr>
      <w:r>
        <w:rPr>
          <w:lang w:val="ru-RU"/>
        </w:rPr>
        <w:t>Ы</w:t>
      </w:r>
    </w:p>
    <w:p w14:paraId="5276C2EF" w14:textId="312137C5" w:rsidR="00606A9F" w:rsidRPr="00AC6F51" w:rsidRDefault="00606A9F" w:rsidP="00FE5A02">
      <w:pPr>
        <w:pStyle w:val="a"/>
        <w:numPr>
          <w:ilvl w:val="0"/>
          <w:numId w:val="39"/>
        </w:numPr>
        <w:ind w:left="-567" w:firstLine="709"/>
        <w:contextualSpacing w:val="0"/>
        <w:rPr>
          <w:lang w:val="ru-RU"/>
        </w:rPr>
      </w:pPr>
      <w:r>
        <w:rPr>
          <w:lang w:val="ru-RU"/>
        </w:rPr>
        <w:t>Ы</w:t>
      </w:r>
    </w:p>
    <w:sectPr w:rsidR="00606A9F" w:rsidRPr="00AC6F51" w:rsidSect="00703CD1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5C1804" w14:textId="77777777" w:rsidR="00FF6D8F" w:rsidRDefault="00FF6D8F" w:rsidP="009A6220">
      <w:pPr>
        <w:spacing w:after="0" w:line="240" w:lineRule="auto"/>
      </w:pPr>
      <w:r>
        <w:separator/>
      </w:r>
    </w:p>
  </w:endnote>
  <w:endnote w:type="continuationSeparator" w:id="0">
    <w:p w14:paraId="38166248" w14:textId="77777777" w:rsidR="00FF6D8F" w:rsidRDefault="00FF6D8F" w:rsidP="009A6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2083099790"/>
      <w:docPartObj>
        <w:docPartGallery w:val="Page Numbers (Bottom of Page)"/>
        <w:docPartUnique/>
      </w:docPartObj>
    </w:sdtPr>
    <w:sdtContent>
      <w:p w14:paraId="280D08B9" w14:textId="028B890B" w:rsidR="009A6220" w:rsidRPr="009A6220" w:rsidRDefault="009A6220" w:rsidP="00976C70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9A622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A622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A6220">
          <w:rPr>
            <w:rFonts w:ascii="Times New Roman" w:hAnsi="Times New Roman" w:cs="Times New Roman"/>
            <w:sz w:val="28"/>
            <w:szCs w:val="28"/>
          </w:rPr>
          <w:t>2</w: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07BAFBA6" w14:textId="77777777" w:rsidR="009A6220" w:rsidRPr="009A6220" w:rsidRDefault="009A6220" w:rsidP="00976C70">
    <w:pPr>
      <w:pStyle w:val="af0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2E719C" w14:textId="77777777" w:rsidR="00FF6D8F" w:rsidRDefault="00FF6D8F" w:rsidP="009A6220">
      <w:pPr>
        <w:spacing w:after="0" w:line="240" w:lineRule="auto"/>
      </w:pPr>
      <w:r>
        <w:separator/>
      </w:r>
    </w:p>
  </w:footnote>
  <w:footnote w:type="continuationSeparator" w:id="0">
    <w:p w14:paraId="2E44562C" w14:textId="77777777" w:rsidR="00FF6D8F" w:rsidRDefault="00FF6D8F" w:rsidP="009A62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F0C"/>
    <w:multiLevelType w:val="multilevel"/>
    <w:tmpl w:val="3C36413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EC5FC0"/>
    <w:multiLevelType w:val="hybridMultilevel"/>
    <w:tmpl w:val="4CD6252C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" w15:restartNumberingAfterBreak="0">
    <w:nsid w:val="05413F2E"/>
    <w:multiLevelType w:val="hybridMultilevel"/>
    <w:tmpl w:val="1EF641DC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05F0690D"/>
    <w:multiLevelType w:val="hybridMultilevel"/>
    <w:tmpl w:val="CE2625C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C67A06"/>
    <w:multiLevelType w:val="multilevel"/>
    <w:tmpl w:val="F932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9C743BE"/>
    <w:multiLevelType w:val="multilevel"/>
    <w:tmpl w:val="136C7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13311EA"/>
    <w:multiLevelType w:val="hybridMultilevel"/>
    <w:tmpl w:val="C7AEE5F8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15657718"/>
    <w:multiLevelType w:val="multilevel"/>
    <w:tmpl w:val="5946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8A81526"/>
    <w:multiLevelType w:val="multilevel"/>
    <w:tmpl w:val="118E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AC125FE"/>
    <w:multiLevelType w:val="hybridMultilevel"/>
    <w:tmpl w:val="9022FE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1E1A751F"/>
    <w:multiLevelType w:val="multilevel"/>
    <w:tmpl w:val="CF082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ED2128C"/>
    <w:multiLevelType w:val="hybridMultilevel"/>
    <w:tmpl w:val="8B363B80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2" w15:restartNumberingAfterBreak="0">
    <w:nsid w:val="26CC0736"/>
    <w:multiLevelType w:val="multilevel"/>
    <w:tmpl w:val="9B68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8213547"/>
    <w:multiLevelType w:val="hybridMultilevel"/>
    <w:tmpl w:val="40C8C5C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290618B6"/>
    <w:multiLevelType w:val="multilevel"/>
    <w:tmpl w:val="74460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A35711"/>
    <w:multiLevelType w:val="hybridMultilevel"/>
    <w:tmpl w:val="04708DF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6" w15:restartNumberingAfterBreak="0">
    <w:nsid w:val="2CDE0EA1"/>
    <w:multiLevelType w:val="hybridMultilevel"/>
    <w:tmpl w:val="B56C9384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2FF508DC"/>
    <w:multiLevelType w:val="hybridMultilevel"/>
    <w:tmpl w:val="01D21E64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8" w15:restartNumberingAfterBreak="0">
    <w:nsid w:val="303D5B5C"/>
    <w:multiLevelType w:val="multilevel"/>
    <w:tmpl w:val="2CCCD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2576BBB"/>
    <w:multiLevelType w:val="hybridMultilevel"/>
    <w:tmpl w:val="489291D0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0" w15:restartNumberingAfterBreak="0">
    <w:nsid w:val="3E0877D6"/>
    <w:multiLevelType w:val="hybridMultilevel"/>
    <w:tmpl w:val="5E08F0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1" w15:restartNumberingAfterBreak="0">
    <w:nsid w:val="3FC2252B"/>
    <w:multiLevelType w:val="multilevel"/>
    <w:tmpl w:val="A19A1F4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78E665E"/>
    <w:multiLevelType w:val="hybridMultilevel"/>
    <w:tmpl w:val="FB28BDE0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3" w15:restartNumberingAfterBreak="0">
    <w:nsid w:val="50C90482"/>
    <w:multiLevelType w:val="multilevel"/>
    <w:tmpl w:val="5AA6F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96370F"/>
    <w:multiLevelType w:val="hybridMultilevel"/>
    <w:tmpl w:val="153ADA0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5" w15:restartNumberingAfterBreak="0">
    <w:nsid w:val="53245DF0"/>
    <w:multiLevelType w:val="hybridMultilevel"/>
    <w:tmpl w:val="043A5EE4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6" w15:restartNumberingAfterBreak="0">
    <w:nsid w:val="558B0C1D"/>
    <w:multiLevelType w:val="multilevel"/>
    <w:tmpl w:val="0E70626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6275B1A"/>
    <w:multiLevelType w:val="multilevel"/>
    <w:tmpl w:val="AA48F752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6A40B6F"/>
    <w:multiLevelType w:val="hybridMultilevel"/>
    <w:tmpl w:val="199CDE7A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9" w15:restartNumberingAfterBreak="0">
    <w:nsid w:val="59E15EAA"/>
    <w:multiLevelType w:val="multilevel"/>
    <w:tmpl w:val="F5D0D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B4F1D55"/>
    <w:multiLevelType w:val="hybridMultilevel"/>
    <w:tmpl w:val="C8AAC8D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5E0524FA"/>
    <w:multiLevelType w:val="multilevel"/>
    <w:tmpl w:val="8FC2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3F462DD"/>
    <w:multiLevelType w:val="multilevel"/>
    <w:tmpl w:val="2A22C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E6F696B"/>
    <w:multiLevelType w:val="multilevel"/>
    <w:tmpl w:val="D7103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EEE6E05"/>
    <w:multiLevelType w:val="multilevel"/>
    <w:tmpl w:val="1BE0D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1BC1549"/>
    <w:multiLevelType w:val="hybridMultilevel"/>
    <w:tmpl w:val="9B802A6C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6" w15:restartNumberingAfterBreak="0">
    <w:nsid w:val="738575C5"/>
    <w:multiLevelType w:val="multilevel"/>
    <w:tmpl w:val="985E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44B3A92"/>
    <w:multiLevelType w:val="hybridMultilevel"/>
    <w:tmpl w:val="72A8F1A0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8" w15:restartNumberingAfterBreak="0">
    <w:nsid w:val="7D562AF9"/>
    <w:multiLevelType w:val="hybridMultilevel"/>
    <w:tmpl w:val="B1B64182"/>
    <w:lvl w:ilvl="0" w:tplc="E514ECBE">
      <w:start w:val="1"/>
      <w:numFmt w:val="decimal"/>
      <w:pStyle w:val="a"/>
      <w:lvlText w:val="%1."/>
      <w:lvlJc w:val="left"/>
      <w:pPr>
        <w:ind w:left="1060" w:hanging="360"/>
      </w:p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9" w15:restartNumberingAfterBreak="0">
    <w:nsid w:val="7D865A96"/>
    <w:multiLevelType w:val="multilevel"/>
    <w:tmpl w:val="D5BC2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31727270">
    <w:abstractNumId w:val="5"/>
  </w:num>
  <w:num w:numId="2" w16cid:durableId="1687752397">
    <w:abstractNumId w:val="12"/>
  </w:num>
  <w:num w:numId="3" w16cid:durableId="751699430">
    <w:abstractNumId w:val="4"/>
  </w:num>
  <w:num w:numId="4" w16cid:durableId="1046833469">
    <w:abstractNumId w:val="39"/>
  </w:num>
  <w:num w:numId="5" w16cid:durableId="2102219382">
    <w:abstractNumId w:val="8"/>
  </w:num>
  <w:num w:numId="6" w16cid:durableId="1241477308">
    <w:abstractNumId w:val="18"/>
  </w:num>
  <w:num w:numId="7" w16cid:durableId="695883520">
    <w:abstractNumId w:val="14"/>
  </w:num>
  <w:num w:numId="8" w16cid:durableId="774790382">
    <w:abstractNumId w:val="21"/>
  </w:num>
  <w:num w:numId="9" w16cid:durableId="180322284">
    <w:abstractNumId w:val="7"/>
  </w:num>
  <w:num w:numId="10" w16cid:durableId="570119306">
    <w:abstractNumId w:val="31"/>
  </w:num>
  <w:num w:numId="11" w16cid:durableId="202718431">
    <w:abstractNumId w:val="36"/>
  </w:num>
  <w:num w:numId="12" w16cid:durableId="687218318">
    <w:abstractNumId w:val="33"/>
  </w:num>
  <w:num w:numId="13" w16cid:durableId="919217210">
    <w:abstractNumId w:val="29"/>
  </w:num>
  <w:num w:numId="14" w16cid:durableId="1290431577">
    <w:abstractNumId w:val="34"/>
  </w:num>
  <w:num w:numId="15" w16cid:durableId="279917903">
    <w:abstractNumId w:val="23"/>
  </w:num>
  <w:num w:numId="16" w16cid:durableId="1267932765">
    <w:abstractNumId w:val="32"/>
  </w:num>
  <w:num w:numId="17" w16cid:durableId="622661240">
    <w:abstractNumId w:val="10"/>
  </w:num>
  <w:num w:numId="18" w16cid:durableId="1098913322">
    <w:abstractNumId w:val="27"/>
  </w:num>
  <w:num w:numId="19" w16cid:durableId="1630164949">
    <w:abstractNumId w:val="26"/>
  </w:num>
  <w:num w:numId="20" w16cid:durableId="1647975121">
    <w:abstractNumId w:val="0"/>
  </w:num>
  <w:num w:numId="21" w16cid:durableId="803473713">
    <w:abstractNumId w:val="38"/>
  </w:num>
  <w:num w:numId="22" w16cid:durableId="1736587194">
    <w:abstractNumId w:val="6"/>
  </w:num>
  <w:num w:numId="23" w16cid:durableId="1294016347">
    <w:abstractNumId w:val="28"/>
  </w:num>
  <w:num w:numId="24" w16cid:durableId="1818689576">
    <w:abstractNumId w:val="19"/>
  </w:num>
  <w:num w:numId="25" w16cid:durableId="303508205">
    <w:abstractNumId w:val="35"/>
  </w:num>
  <w:num w:numId="26" w16cid:durableId="1287152304">
    <w:abstractNumId w:val="24"/>
  </w:num>
  <w:num w:numId="27" w16cid:durableId="786437028">
    <w:abstractNumId w:val="13"/>
  </w:num>
  <w:num w:numId="28" w16cid:durableId="398753722">
    <w:abstractNumId w:val="22"/>
  </w:num>
  <w:num w:numId="29" w16cid:durableId="273826429">
    <w:abstractNumId w:val="1"/>
  </w:num>
  <w:num w:numId="30" w16cid:durableId="1782529880">
    <w:abstractNumId w:val="25"/>
  </w:num>
  <w:num w:numId="31" w16cid:durableId="670643109">
    <w:abstractNumId w:val="3"/>
  </w:num>
  <w:num w:numId="32" w16cid:durableId="1509833271">
    <w:abstractNumId w:val="11"/>
  </w:num>
  <w:num w:numId="33" w16cid:durableId="1499810324">
    <w:abstractNumId w:val="9"/>
  </w:num>
  <w:num w:numId="34" w16cid:durableId="1814785079">
    <w:abstractNumId w:val="30"/>
  </w:num>
  <w:num w:numId="35" w16cid:durableId="1956056991">
    <w:abstractNumId w:val="37"/>
  </w:num>
  <w:num w:numId="36" w16cid:durableId="522406774">
    <w:abstractNumId w:val="17"/>
  </w:num>
  <w:num w:numId="37" w16cid:durableId="728304775">
    <w:abstractNumId w:val="20"/>
  </w:num>
  <w:num w:numId="38" w16cid:durableId="813178277">
    <w:abstractNumId w:val="2"/>
  </w:num>
  <w:num w:numId="39" w16cid:durableId="81142723">
    <w:abstractNumId w:val="16"/>
  </w:num>
  <w:num w:numId="40" w16cid:durableId="52248011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1B6"/>
    <w:rsid w:val="00026663"/>
    <w:rsid w:val="00047B64"/>
    <w:rsid w:val="0006123A"/>
    <w:rsid w:val="000762CF"/>
    <w:rsid w:val="00094D13"/>
    <w:rsid w:val="000A5CDE"/>
    <w:rsid w:val="000D0AA8"/>
    <w:rsid w:val="000F07FC"/>
    <w:rsid w:val="000F2E59"/>
    <w:rsid w:val="000F4210"/>
    <w:rsid w:val="000F76B5"/>
    <w:rsid w:val="00103EFB"/>
    <w:rsid w:val="001120D3"/>
    <w:rsid w:val="00122D5D"/>
    <w:rsid w:val="001231FF"/>
    <w:rsid w:val="00142343"/>
    <w:rsid w:val="00153F39"/>
    <w:rsid w:val="00161B58"/>
    <w:rsid w:val="00170236"/>
    <w:rsid w:val="00176BC9"/>
    <w:rsid w:val="001828F3"/>
    <w:rsid w:val="001875CF"/>
    <w:rsid w:val="001A45FD"/>
    <w:rsid w:val="001A52DB"/>
    <w:rsid w:val="001B2FE4"/>
    <w:rsid w:val="001D7225"/>
    <w:rsid w:val="001E3F7A"/>
    <w:rsid w:val="001E3FE9"/>
    <w:rsid w:val="00202241"/>
    <w:rsid w:val="00206E23"/>
    <w:rsid w:val="00215F70"/>
    <w:rsid w:val="00225317"/>
    <w:rsid w:val="00232174"/>
    <w:rsid w:val="002514A2"/>
    <w:rsid w:val="00290697"/>
    <w:rsid w:val="002D6474"/>
    <w:rsid w:val="002E2BA4"/>
    <w:rsid w:val="002E2CEC"/>
    <w:rsid w:val="002F3510"/>
    <w:rsid w:val="00336ED8"/>
    <w:rsid w:val="00343CAE"/>
    <w:rsid w:val="00345C52"/>
    <w:rsid w:val="00355A20"/>
    <w:rsid w:val="00374767"/>
    <w:rsid w:val="003961B4"/>
    <w:rsid w:val="003A2F2E"/>
    <w:rsid w:val="003A43DE"/>
    <w:rsid w:val="003D6A05"/>
    <w:rsid w:val="003D7F6D"/>
    <w:rsid w:val="003E5625"/>
    <w:rsid w:val="00403BC7"/>
    <w:rsid w:val="00416387"/>
    <w:rsid w:val="00425F92"/>
    <w:rsid w:val="004365C7"/>
    <w:rsid w:val="00445602"/>
    <w:rsid w:val="004474D0"/>
    <w:rsid w:val="004509DA"/>
    <w:rsid w:val="00462F29"/>
    <w:rsid w:val="004A6EAB"/>
    <w:rsid w:val="004D01BB"/>
    <w:rsid w:val="004D07D0"/>
    <w:rsid w:val="004D09A1"/>
    <w:rsid w:val="004D4836"/>
    <w:rsid w:val="00504584"/>
    <w:rsid w:val="00510FDA"/>
    <w:rsid w:val="0051258D"/>
    <w:rsid w:val="00513141"/>
    <w:rsid w:val="00515F79"/>
    <w:rsid w:val="005202CA"/>
    <w:rsid w:val="0052605B"/>
    <w:rsid w:val="00536C8E"/>
    <w:rsid w:val="00552FB8"/>
    <w:rsid w:val="005560C2"/>
    <w:rsid w:val="0056035D"/>
    <w:rsid w:val="00566231"/>
    <w:rsid w:val="00573052"/>
    <w:rsid w:val="00574C35"/>
    <w:rsid w:val="00580789"/>
    <w:rsid w:val="005B5CE9"/>
    <w:rsid w:val="005C0E76"/>
    <w:rsid w:val="005C5325"/>
    <w:rsid w:val="005D3569"/>
    <w:rsid w:val="005E06CA"/>
    <w:rsid w:val="005E7FB2"/>
    <w:rsid w:val="005F003E"/>
    <w:rsid w:val="006055B5"/>
    <w:rsid w:val="00606A9F"/>
    <w:rsid w:val="00642398"/>
    <w:rsid w:val="006577E5"/>
    <w:rsid w:val="00664084"/>
    <w:rsid w:val="006669AC"/>
    <w:rsid w:val="006721F9"/>
    <w:rsid w:val="006A30EA"/>
    <w:rsid w:val="006A6E7D"/>
    <w:rsid w:val="006A71F8"/>
    <w:rsid w:val="006A7E7D"/>
    <w:rsid w:val="006B1591"/>
    <w:rsid w:val="006D2435"/>
    <w:rsid w:val="00703CD1"/>
    <w:rsid w:val="00707D4E"/>
    <w:rsid w:val="007105DC"/>
    <w:rsid w:val="007106F0"/>
    <w:rsid w:val="00752EF8"/>
    <w:rsid w:val="00764E9D"/>
    <w:rsid w:val="00775496"/>
    <w:rsid w:val="00786903"/>
    <w:rsid w:val="00791880"/>
    <w:rsid w:val="007A2648"/>
    <w:rsid w:val="007A345D"/>
    <w:rsid w:val="007B3FB1"/>
    <w:rsid w:val="007C210F"/>
    <w:rsid w:val="007C743A"/>
    <w:rsid w:val="007D62BC"/>
    <w:rsid w:val="007F7958"/>
    <w:rsid w:val="00803742"/>
    <w:rsid w:val="00815F06"/>
    <w:rsid w:val="008300C3"/>
    <w:rsid w:val="00830D40"/>
    <w:rsid w:val="00841513"/>
    <w:rsid w:val="00857D07"/>
    <w:rsid w:val="00870AF7"/>
    <w:rsid w:val="00880B83"/>
    <w:rsid w:val="00886ED9"/>
    <w:rsid w:val="008876FB"/>
    <w:rsid w:val="008A0883"/>
    <w:rsid w:val="008D5A93"/>
    <w:rsid w:val="008E0581"/>
    <w:rsid w:val="008F5220"/>
    <w:rsid w:val="00911C36"/>
    <w:rsid w:val="0092224B"/>
    <w:rsid w:val="00926D8D"/>
    <w:rsid w:val="0092700C"/>
    <w:rsid w:val="00927996"/>
    <w:rsid w:val="00947366"/>
    <w:rsid w:val="00947509"/>
    <w:rsid w:val="00976C70"/>
    <w:rsid w:val="009809B8"/>
    <w:rsid w:val="00980F73"/>
    <w:rsid w:val="00986749"/>
    <w:rsid w:val="009A05BA"/>
    <w:rsid w:val="009A6220"/>
    <w:rsid w:val="009B0F33"/>
    <w:rsid w:val="009C4AE4"/>
    <w:rsid w:val="009C747B"/>
    <w:rsid w:val="009D2BAF"/>
    <w:rsid w:val="009E7FA8"/>
    <w:rsid w:val="009F1BB0"/>
    <w:rsid w:val="009F5A89"/>
    <w:rsid w:val="00A01553"/>
    <w:rsid w:val="00A14801"/>
    <w:rsid w:val="00A17C89"/>
    <w:rsid w:val="00A20A70"/>
    <w:rsid w:val="00A3717D"/>
    <w:rsid w:val="00A41E48"/>
    <w:rsid w:val="00A439DC"/>
    <w:rsid w:val="00A53BF6"/>
    <w:rsid w:val="00A55F0A"/>
    <w:rsid w:val="00A73262"/>
    <w:rsid w:val="00A91894"/>
    <w:rsid w:val="00AA1240"/>
    <w:rsid w:val="00AA659D"/>
    <w:rsid w:val="00AB178F"/>
    <w:rsid w:val="00AC5E63"/>
    <w:rsid w:val="00AC6C0D"/>
    <w:rsid w:val="00AC6F51"/>
    <w:rsid w:val="00AD29F4"/>
    <w:rsid w:val="00AF0675"/>
    <w:rsid w:val="00B0354D"/>
    <w:rsid w:val="00B037E1"/>
    <w:rsid w:val="00B053B6"/>
    <w:rsid w:val="00B22CA0"/>
    <w:rsid w:val="00B3339D"/>
    <w:rsid w:val="00B61A37"/>
    <w:rsid w:val="00B62647"/>
    <w:rsid w:val="00B77AC4"/>
    <w:rsid w:val="00B85DCC"/>
    <w:rsid w:val="00B95440"/>
    <w:rsid w:val="00BD7C0D"/>
    <w:rsid w:val="00C026E5"/>
    <w:rsid w:val="00C16220"/>
    <w:rsid w:val="00C56AD5"/>
    <w:rsid w:val="00C908D6"/>
    <w:rsid w:val="00C94B46"/>
    <w:rsid w:val="00CA14FA"/>
    <w:rsid w:val="00CA3DB9"/>
    <w:rsid w:val="00CA4F1F"/>
    <w:rsid w:val="00CB4D3B"/>
    <w:rsid w:val="00CB5D57"/>
    <w:rsid w:val="00CB76F5"/>
    <w:rsid w:val="00CC1596"/>
    <w:rsid w:val="00CC4232"/>
    <w:rsid w:val="00CC70C1"/>
    <w:rsid w:val="00CE46D5"/>
    <w:rsid w:val="00CE6FE3"/>
    <w:rsid w:val="00CF6254"/>
    <w:rsid w:val="00D00250"/>
    <w:rsid w:val="00D26457"/>
    <w:rsid w:val="00D33009"/>
    <w:rsid w:val="00D4080B"/>
    <w:rsid w:val="00D45DAF"/>
    <w:rsid w:val="00D47961"/>
    <w:rsid w:val="00D67571"/>
    <w:rsid w:val="00D74526"/>
    <w:rsid w:val="00DC573B"/>
    <w:rsid w:val="00DD6564"/>
    <w:rsid w:val="00DE125C"/>
    <w:rsid w:val="00DE79F8"/>
    <w:rsid w:val="00DF1B88"/>
    <w:rsid w:val="00DF4D06"/>
    <w:rsid w:val="00DF5604"/>
    <w:rsid w:val="00E12BB4"/>
    <w:rsid w:val="00E145B6"/>
    <w:rsid w:val="00E14B97"/>
    <w:rsid w:val="00E218D5"/>
    <w:rsid w:val="00E2759E"/>
    <w:rsid w:val="00E316D9"/>
    <w:rsid w:val="00E35241"/>
    <w:rsid w:val="00E43376"/>
    <w:rsid w:val="00E439C2"/>
    <w:rsid w:val="00E474E1"/>
    <w:rsid w:val="00E53673"/>
    <w:rsid w:val="00E565E6"/>
    <w:rsid w:val="00E60A30"/>
    <w:rsid w:val="00E621D1"/>
    <w:rsid w:val="00E85FA8"/>
    <w:rsid w:val="00E94DBF"/>
    <w:rsid w:val="00E95815"/>
    <w:rsid w:val="00EC2176"/>
    <w:rsid w:val="00ED70E7"/>
    <w:rsid w:val="00EE2C02"/>
    <w:rsid w:val="00EE6044"/>
    <w:rsid w:val="00F20870"/>
    <w:rsid w:val="00F2607C"/>
    <w:rsid w:val="00F54D0C"/>
    <w:rsid w:val="00F55260"/>
    <w:rsid w:val="00F626FC"/>
    <w:rsid w:val="00F67B92"/>
    <w:rsid w:val="00F67D24"/>
    <w:rsid w:val="00F80200"/>
    <w:rsid w:val="00F84E07"/>
    <w:rsid w:val="00F9263E"/>
    <w:rsid w:val="00FA71B6"/>
    <w:rsid w:val="00FB367B"/>
    <w:rsid w:val="00FC376C"/>
    <w:rsid w:val="00FC44CD"/>
    <w:rsid w:val="00FE5A02"/>
    <w:rsid w:val="00FF05D7"/>
    <w:rsid w:val="00FF6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6F115"/>
  <w15:chartTrackingRefBased/>
  <w15:docId w15:val="{5B3500C4-A43E-44BC-94B7-6475D3709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D6474"/>
  </w:style>
  <w:style w:type="paragraph" w:styleId="1">
    <w:name w:val="heading 1"/>
    <w:basedOn w:val="a0"/>
    <w:next w:val="a0"/>
    <w:link w:val="10"/>
    <w:uiPriority w:val="9"/>
    <w:qFormat/>
    <w:rsid w:val="00FA7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FA7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A71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A7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A71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A7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A7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A7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A7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A71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FA71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FA71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FA71B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FA71B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FA71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FA71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FA71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FA71B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FA7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FA7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FA7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FA7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FA7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FA71B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FA71B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FA71B6"/>
    <w:rPr>
      <w:i/>
      <w:iCs/>
      <w:color w:val="2F5496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FA71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FA71B6"/>
    <w:rPr>
      <w:i/>
      <w:iCs/>
      <w:color w:val="2F5496" w:themeColor="accent1" w:themeShade="BF"/>
    </w:rPr>
  </w:style>
  <w:style w:type="character" w:styleId="ac">
    <w:name w:val="Intense Reference"/>
    <w:basedOn w:val="a1"/>
    <w:uiPriority w:val="32"/>
    <w:qFormat/>
    <w:rsid w:val="00FA71B6"/>
    <w:rPr>
      <w:b/>
      <w:bCs/>
      <w:smallCaps/>
      <w:color w:val="2F5496" w:themeColor="accent1" w:themeShade="BF"/>
      <w:spacing w:val="5"/>
    </w:rPr>
  </w:style>
  <w:style w:type="paragraph" w:styleId="ad">
    <w:name w:val="TOC Heading"/>
    <w:basedOn w:val="1"/>
    <w:next w:val="a0"/>
    <w:uiPriority w:val="39"/>
    <w:unhideWhenUsed/>
    <w:qFormat/>
    <w:rsid w:val="009A6220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e">
    <w:name w:val="header"/>
    <w:basedOn w:val="a0"/>
    <w:link w:val="af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9A6220"/>
  </w:style>
  <w:style w:type="paragraph" w:styleId="af0">
    <w:name w:val="footer"/>
    <w:basedOn w:val="a0"/>
    <w:link w:val="af1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9A6220"/>
  </w:style>
  <w:style w:type="paragraph" w:styleId="11">
    <w:name w:val="toc 1"/>
    <w:basedOn w:val="a0"/>
    <w:next w:val="a0"/>
    <w:autoRedefine/>
    <w:uiPriority w:val="39"/>
    <w:unhideWhenUsed/>
    <w:rsid w:val="00CA3DB9"/>
    <w:pPr>
      <w:tabs>
        <w:tab w:val="right" w:leader="dot" w:pos="9345"/>
      </w:tabs>
      <w:spacing w:after="100"/>
    </w:pPr>
    <w:rPr>
      <w:rFonts w:ascii="Times New Roman" w:hAnsi="Times New Roman" w:cs="Times New Roman"/>
      <w:b/>
      <w:bCs/>
      <w:noProof/>
      <w:sz w:val="28"/>
      <w:szCs w:val="28"/>
    </w:rPr>
  </w:style>
  <w:style w:type="character" w:styleId="af2">
    <w:name w:val="Hyperlink"/>
    <w:basedOn w:val="a1"/>
    <w:uiPriority w:val="99"/>
    <w:unhideWhenUsed/>
    <w:rsid w:val="00703CD1"/>
    <w:rPr>
      <w:color w:val="0563C1" w:themeColor="hyperlink"/>
      <w:u w:val="single"/>
    </w:rPr>
  </w:style>
  <w:style w:type="paragraph" w:customStyle="1" w:styleId="a">
    <w:name w:val="Маркер Нум"/>
    <w:basedOn w:val="a0"/>
    <w:qFormat/>
    <w:rsid w:val="00F20870"/>
    <w:pPr>
      <w:numPr>
        <w:numId w:val="21"/>
      </w:numPr>
      <w:spacing w:after="0" w:line="360" w:lineRule="auto"/>
      <w:ind w:left="1078" w:hanging="369"/>
      <w:contextualSpacing/>
      <w:jc w:val="both"/>
    </w:pPr>
    <w:rPr>
      <w:rFonts w:ascii="Times New Roman" w:hAnsi="Times New Roman" w:cs="Times New Roman"/>
      <w:color w:val="000000" w:themeColor="text1"/>
      <w:kern w:val="0"/>
      <w:sz w:val="28"/>
      <w:szCs w:val="2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32E5E1-263E-4638-A352-63F955665D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25</Pages>
  <Words>5532</Words>
  <Characters>31536</Characters>
  <Application>Microsoft Office Word</Application>
  <DocSecurity>0</DocSecurity>
  <Lines>262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Хурсин</dc:creator>
  <cp:keywords/>
  <dc:description/>
  <cp:lastModifiedBy>Матвей Хурсин</cp:lastModifiedBy>
  <cp:revision>226</cp:revision>
  <dcterms:created xsi:type="dcterms:W3CDTF">2026-01-25T10:57:00Z</dcterms:created>
  <dcterms:modified xsi:type="dcterms:W3CDTF">2026-02-12T15:49:00Z</dcterms:modified>
</cp:coreProperties>
</file>