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9F8C0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b/>
          <w:color w:val="000000"/>
          <w:kern w:val="36"/>
          <w:sz w:val="28"/>
          <w:szCs w:val="28"/>
          <w:lang w:eastAsia="ru-RU"/>
        </w:rPr>
        <w:t xml:space="preserve">Раздел 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4. Основные команды операционной системы Cisco IOS.</w:t>
      </w:r>
    </w:p>
    <w:p w14:paraId="2F68C06F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60AB1E57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Для настройки сетевого оборудования в вашем распоряжении имеются разнообразные команды операционной системы Cisco IOS.</w:t>
      </w:r>
    </w:p>
    <w:p w14:paraId="1FB7DC67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6B8F2B5D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При входе в сетевое устройство командная строка имеет вид:</w:t>
      </w:r>
    </w:p>
    <w:p w14:paraId="6E7F87B8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2D867E47" w14:textId="77777777" w:rsidR="00DC3759" w:rsidRPr="00DC3759" w:rsidRDefault="00DC3759" w:rsidP="00DC3759">
      <w:pPr>
        <w:spacing w:after="0" w:line="240" w:lineRule="auto"/>
        <w:jc w:val="both"/>
        <w:rPr>
          <w:rFonts w:ascii="Courier New" w:eastAsiaTheme="minorEastAsia" w:hAnsi="Courier New" w:cs="Courier New"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Switch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 xml:space="preserve">&gt; </w:t>
      </w:r>
    </w:p>
    <w:p w14:paraId="1BA73AF1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798CFE86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Команды, доступные на пользовательском уровне являются подмножеством команд, доступных в привилегированном режиме. Эти команды позволяют выводить на экран информацию без смены установок сетевого устройства.</w:t>
      </w:r>
    </w:p>
    <w:p w14:paraId="310D45C1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Чтобы получить доступ к полному набору команд, необходимо сначала активизировать привилегированный режим. </w:t>
      </w:r>
    </w:p>
    <w:p w14:paraId="6539C651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7479FD05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Press ENTER to start.</w:t>
      </w:r>
    </w:p>
    <w:p w14:paraId="06ECA2BB" w14:textId="77777777" w:rsidR="00DC3759" w:rsidRPr="00DC3759" w:rsidRDefault="00DC3759" w:rsidP="00DC3759">
      <w:pPr>
        <w:spacing w:after="0" w:line="240" w:lineRule="auto"/>
        <w:jc w:val="both"/>
        <w:rPr>
          <w:rFonts w:ascii="Courier New" w:eastAsiaTheme="minorEastAsia" w:hAnsi="Courier New" w:cs="Courier New"/>
          <w:sz w:val="28"/>
          <w:szCs w:val="28"/>
          <w:lang w:val="en-US"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Switch&gt;</w:t>
      </w:r>
    </w:p>
    <w:p w14:paraId="3F2B816D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Switch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&gt;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enable</w:t>
      </w:r>
    </w:p>
    <w:p w14:paraId="031113DC" w14:textId="77777777" w:rsidR="00DC3759" w:rsidRPr="00DC3759" w:rsidRDefault="00DC3759" w:rsidP="00DC3759">
      <w:pPr>
        <w:spacing w:after="0" w:line="240" w:lineRule="auto"/>
        <w:jc w:val="both"/>
        <w:rPr>
          <w:rFonts w:ascii="Courier New" w:eastAsiaTheme="minorEastAsia" w:hAnsi="Courier New" w:cs="Courier New"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Switch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#</w:t>
      </w:r>
    </w:p>
    <w:p w14:paraId="4133898E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Выход из привилегированного режима:</w:t>
      </w:r>
    </w:p>
    <w:p w14:paraId="7130F3FD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7E0D14DC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Switch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#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disable</w:t>
      </w:r>
    </w:p>
    <w:p w14:paraId="56E6481D" w14:textId="77777777" w:rsidR="00DC3759" w:rsidRPr="00DC3759" w:rsidRDefault="00DC3759" w:rsidP="00DC3759">
      <w:pPr>
        <w:spacing w:after="0" w:line="240" w:lineRule="auto"/>
        <w:jc w:val="both"/>
        <w:rPr>
          <w:rFonts w:ascii="Courier New" w:eastAsiaTheme="minorEastAsia" w:hAnsi="Courier New" w:cs="Courier New"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Switch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&gt;</w:t>
      </w:r>
    </w:p>
    <w:p w14:paraId="5B6954AE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72E2705F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О переходе в привилегированный режим будет свидетельствовать появление в командной строке приглашения в виде знака #.</w:t>
      </w:r>
    </w:p>
    <w:p w14:paraId="73FDF28E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Из привилегированного уровня можно получать информацию о настройках системы и получить доступ к режиму глобального конфигурирования и других специальных режимов </w:t>
      </w:r>
      <w:proofErr w:type="gram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конфигурирования,  включая</w:t>
      </w:r>
      <w:proofErr w:type="gram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режимы конфигурирования интерфейса,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подъинтерфейса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линии, сетевого устройства, карты маршрутов и т.п. </w:t>
      </w:r>
    </w:p>
    <w:p w14:paraId="704F3023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Для выхода из системы IOS необходимо набрать на клавиатуре команду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exit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(выход):</w:t>
      </w:r>
    </w:p>
    <w:p w14:paraId="28F6A6FA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19708CD4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Switch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&gt;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exit</w:t>
      </w:r>
      <w:proofErr w:type="spellEnd"/>
    </w:p>
    <w:p w14:paraId="0DD769D9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1C047297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Возможна работа в следующих режимах:</w:t>
      </w:r>
    </w:p>
    <w:p w14:paraId="71ACCCA4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- Пользовательский режим — это режим просмотра, в котором пользователь может только просматривать определённую информацию о сетевом устройстве, но не может ничего менять. В этом режиме приглашение имеет вид:</w:t>
      </w:r>
    </w:p>
    <w:p w14:paraId="0D339BDA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0FEEBFCF" w14:textId="77777777" w:rsidR="00DC3759" w:rsidRPr="00DC3759" w:rsidRDefault="00DC3759" w:rsidP="00DC3759">
      <w:pPr>
        <w:spacing w:after="0" w:line="240" w:lineRule="auto"/>
        <w:jc w:val="both"/>
        <w:rPr>
          <w:rFonts w:ascii="Courier New" w:eastAsiaTheme="minorEastAsia" w:hAnsi="Courier New" w:cs="Courier New"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Switch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&gt;</w:t>
      </w:r>
    </w:p>
    <w:p w14:paraId="554111DC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3C56FE76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- Привилегированный режим— поддерживает команды настройки и тестирования, детальную проверку сетевого устройства, манипуляцию с конфигурационными файлами и доступ в режим конфигурирования. В этом режиме приглашение имеет вид:</w:t>
      </w:r>
    </w:p>
    <w:p w14:paraId="706CD107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199BE36B" w14:textId="77777777" w:rsidR="00DC3759" w:rsidRPr="00DC3759" w:rsidRDefault="00DC3759" w:rsidP="00DC3759">
      <w:pPr>
        <w:spacing w:after="0" w:line="240" w:lineRule="auto"/>
        <w:jc w:val="both"/>
        <w:rPr>
          <w:rFonts w:ascii="Courier New" w:eastAsiaTheme="minorEastAsia" w:hAnsi="Courier New" w:cs="Courier New"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 xml:space="preserve"> </w:t>
      </w: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Switch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#</w:t>
      </w:r>
    </w:p>
    <w:p w14:paraId="0C704CAD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4B3A434B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- Режим глобального конфигурирования — реализует мощные однострочные команды, которые решают задачи конфигурирования. В том режиме приглашение имеет вид:</w:t>
      </w:r>
    </w:p>
    <w:p w14:paraId="153461CD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1598A8E0" w14:textId="77777777" w:rsidR="00DC3759" w:rsidRPr="00DC3759" w:rsidRDefault="00DC3759" w:rsidP="00DC3759">
      <w:pPr>
        <w:spacing w:after="0" w:line="240" w:lineRule="auto"/>
        <w:jc w:val="both"/>
        <w:rPr>
          <w:rFonts w:ascii="Courier New" w:eastAsiaTheme="minorEastAsia" w:hAnsi="Courier New" w:cs="Courier New"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Switch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(</w:t>
      </w: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config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)#</w:t>
      </w:r>
    </w:p>
    <w:p w14:paraId="1C936415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5D7330C6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Команды в любом режиме </w:t>
      </w:r>
      <w:r w:rsidRPr="00DC375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IOS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распознаёт по первым уникальным символам. При нажатии табуляции </w:t>
      </w:r>
      <w:r w:rsidRPr="00DC375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IOS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сам дополнит команду до полного имени.</w:t>
      </w:r>
    </w:p>
    <w:p w14:paraId="27231025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При вводе в командной строке любого режима имени команды и знака вопроса (?) на экран выводятся комментарии к команде. При вводе одного знака результатом будет список всех команд режима. На экран может выводиться много экранов строк, поэтому иногда внизу экрана будет появляться подсказка - </w:t>
      </w:r>
      <w:r w:rsidRPr="00DC375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More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-. Для продолжения следует нажать </w:t>
      </w:r>
      <w:r w:rsidRPr="00DC375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enter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или пробел.</w:t>
      </w:r>
    </w:p>
    <w:p w14:paraId="072F2AB8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37868F10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Команды режима глобального конфигурирования определяют поведение системы в целом. Кроме этого, команды режима глобального конфигурирования включают команды </w:t>
      </w:r>
      <w:proofErr w:type="gram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переходу  в</w:t>
      </w:r>
      <w:proofErr w:type="gram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другие режимы конфигурирования, которые используются для создания конфигураций, требующих многострочных команд. Для входа в режим глобального конфигурирования используется команда привилегированного режима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configure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. При вводе этой команды следует указать источник команд конфигурирования:</w:t>
      </w:r>
    </w:p>
    <w:p w14:paraId="402B37D2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terminal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(терминал), </w:t>
      </w:r>
    </w:p>
    <w:p w14:paraId="5509596A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memory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(энергонезависимая память или файл),</w:t>
      </w:r>
    </w:p>
    <w:p w14:paraId="62B82773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network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(сервер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tftp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(</w:t>
      </w:r>
      <w:proofErr w:type="spellStart"/>
      <w:proofErr w:type="gram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Trivial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ftp</w:t>
      </w:r>
      <w:proofErr w:type="spellEnd"/>
      <w:proofErr w:type="gram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-упрощённый 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ftp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) в сети). </w:t>
      </w:r>
    </w:p>
    <w:p w14:paraId="4DCE4EDA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 умолчанию команды вводятся с терминала консоли, например:</w:t>
      </w:r>
    </w:p>
    <w:p w14:paraId="7EB3E67F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569E8627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Switch(config)#(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commands)</w:t>
      </w:r>
    </w:p>
    <w:p w14:paraId="1A8D754A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Switch(config)#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exit</w:t>
      </w:r>
      <w:r w:rsidRPr="00DC375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</w:p>
    <w:p w14:paraId="3FD959AC" w14:textId="77777777" w:rsidR="00DC3759" w:rsidRPr="00DC3759" w:rsidRDefault="00DC3759" w:rsidP="00DC3759">
      <w:pPr>
        <w:spacing w:after="0" w:line="240" w:lineRule="auto"/>
        <w:jc w:val="both"/>
        <w:rPr>
          <w:rFonts w:ascii="Courier New" w:eastAsiaTheme="minorEastAsia" w:hAnsi="Courier New" w:cs="Courier New"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Switch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#</w:t>
      </w:r>
    </w:p>
    <w:p w14:paraId="1051E165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3040A53A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Команды для активизации частного вида конфигурации должны предваряться командами глобального конфигурирования. Так для конфигурации интерфейса, на возможность которой указывает приглашение</w:t>
      </w:r>
    </w:p>
    <w:p w14:paraId="3B0F6B20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598D8849" w14:textId="77777777" w:rsidR="00DC3759" w:rsidRPr="00DC3759" w:rsidRDefault="00DC3759" w:rsidP="00DC3759">
      <w:pPr>
        <w:spacing w:after="0" w:line="240" w:lineRule="auto"/>
        <w:jc w:val="both"/>
        <w:rPr>
          <w:rFonts w:ascii="Courier New" w:eastAsiaTheme="minorEastAsia" w:hAnsi="Courier New" w:cs="Courier New"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lastRenderedPageBreak/>
        <w:t>Switch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(</w:t>
      </w: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config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-</w:t>
      </w:r>
      <w:proofErr w:type="gramStart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if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)#</w:t>
      </w:r>
      <w:proofErr w:type="gramEnd"/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 xml:space="preserve"> </w:t>
      </w:r>
    </w:p>
    <w:p w14:paraId="25B2344F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408D81BB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сначала вводится глобальная команда для определения типа интерфейса и номера его порта:</w:t>
      </w:r>
    </w:p>
    <w:p w14:paraId="0FB6C445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71943CAB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</w:pPr>
      <w:proofErr w:type="spellStart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Switch#conf</w:t>
      </w:r>
      <w:proofErr w:type="spellEnd"/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 xml:space="preserve"> t</w:t>
      </w:r>
    </w:p>
    <w:p w14:paraId="5EE84F66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Switch(config)#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interface type port</w:t>
      </w:r>
    </w:p>
    <w:p w14:paraId="113AEFD2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Switch(config-</w:t>
      </w:r>
      <w:proofErr w:type="gramStart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if)#</w:t>
      </w:r>
      <w:proofErr w:type="gramEnd"/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(commands)</w:t>
      </w:r>
    </w:p>
    <w:p w14:paraId="1D0F171E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Switch(config-</w:t>
      </w:r>
      <w:proofErr w:type="gramStart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if)#</w:t>
      </w:r>
      <w:proofErr w:type="gramEnd"/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exit</w:t>
      </w:r>
    </w:p>
    <w:p w14:paraId="66F6ACD8" w14:textId="77777777" w:rsidR="00DC3759" w:rsidRPr="000B06E4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Switch</w:t>
      </w:r>
      <w:r w:rsidRPr="000B06E4">
        <w:rPr>
          <w:rFonts w:ascii="Courier New" w:eastAsiaTheme="minorEastAsia" w:hAnsi="Courier New" w:cs="Courier New"/>
          <w:sz w:val="28"/>
          <w:szCs w:val="28"/>
          <w:lang w:val="en-US" w:eastAsia="ru-RU"/>
        </w:rPr>
        <w:t>(</w:t>
      </w: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config</w:t>
      </w:r>
      <w:r w:rsidRPr="000B06E4">
        <w:rPr>
          <w:rFonts w:ascii="Courier New" w:eastAsiaTheme="minorEastAsia" w:hAnsi="Courier New" w:cs="Courier New"/>
          <w:sz w:val="28"/>
          <w:szCs w:val="28"/>
          <w:lang w:val="en-US" w:eastAsia="ru-RU"/>
        </w:rPr>
        <w:t>)#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exit</w:t>
      </w:r>
    </w:p>
    <w:p w14:paraId="2051B73B" w14:textId="77777777" w:rsidR="00DC3759" w:rsidRPr="000B06E4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79EF2753" w14:textId="77777777" w:rsidR="00DC3759" w:rsidRPr="000B06E4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66C493A3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Лабораторная работа </w:t>
      </w:r>
      <w:proofErr w:type="gramStart"/>
      <w:r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№….</w:t>
      </w:r>
      <w:proofErr w:type="gramEnd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. Знакомство с командами 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IOS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.</w:t>
      </w:r>
    </w:p>
    <w:p w14:paraId="1E60B10E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7E751B95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Основные команды сетевого устройства</w:t>
      </w:r>
    </w:p>
    <w:p w14:paraId="6DB0177D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17821A10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1. Войдите сетевое устройство Router1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:</w:t>
      </w:r>
    </w:p>
    <w:p w14:paraId="752E90D4" w14:textId="77777777" w:rsidR="00DC3759" w:rsidRDefault="00DC3759" w:rsidP="00DC3759">
      <w:pPr>
        <w:spacing w:after="0" w:line="240" w:lineRule="auto"/>
        <w:jc w:val="both"/>
        <w:rPr>
          <w:rFonts w:ascii="Courier New" w:eastAsiaTheme="minorEastAsia" w:hAnsi="Courier New" w:cs="Courier New"/>
          <w:sz w:val="28"/>
          <w:szCs w:val="28"/>
          <w:lang w:val="en-US" w:eastAsia="ru-RU"/>
        </w:rPr>
      </w:pPr>
    </w:p>
    <w:p w14:paraId="16771DFD" w14:textId="77777777" w:rsidR="00DC3759" w:rsidRDefault="00DC3759" w:rsidP="00DC3759">
      <w:pPr>
        <w:spacing w:after="0" w:line="240" w:lineRule="auto"/>
        <w:jc w:val="both"/>
        <w:rPr>
          <w:rFonts w:ascii="Courier New" w:eastAsiaTheme="minorEastAsia" w:hAnsi="Courier New" w:cs="Courier New"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&gt;</w:t>
      </w:r>
    </w:p>
    <w:p w14:paraId="72C627E2" w14:textId="77777777" w:rsidR="00DC3759" w:rsidRPr="00DC3759" w:rsidRDefault="00DC3759" w:rsidP="00DC3759">
      <w:pPr>
        <w:spacing w:after="0" w:line="240" w:lineRule="auto"/>
        <w:jc w:val="both"/>
        <w:rPr>
          <w:rFonts w:ascii="Courier New" w:eastAsiaTheme="minorEastAsia" w:hAnsi="Courier New" w:cs="Courier New"/>
          <w:sz w:val="28"/>
          <w:szCs w:val="28"/>
          <w:lang w:eastAsia="ru-RU"/>
        </w:rPr>
      </w:pPr>
    </w:p>
    <w:p w14:paraId="36F4F30D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2. Мы хотим увидеть список всех доступных команд в этом режиме. Введите </w:t>
      </w:r>
    </w:p>
    <w:p w14:paraId="6E1D0D91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команду, которая используется для просмотра всех доступных команд: </w:t>
      </w:r>
    </w:p>
    <w:p w14:paraId="6B9E5754" w14:textId="77777777" w:rsidR="00DC3759" w:rsidRDefault="00DC3759" w:rsidP="00DC3759">
      <w:pPr>
        <w:spacing w:after="0" w:line="240" w:lineRule="auto"/>
        <w:jc w:val="both"/>
        <w:rPr>
          <w:rFonts w:ascii="Courier New" w:eastAsiaTheme="minorEastAsia" w:hAnsi="Courier New" w:cs="Courier New"/>
          <w:sz w:val="28"/>
          <w:szCs w:val="28"/>
          <w:lang w:val="en-US" w:eastAsia="ru-RU"/>
        </w:rPr>
      </w:pPr>
    </w:p>
    <w:p w14:paraId="348921D6" w14:textId="77777777" w:rsidR="00DC3759" w:rsidRPr="00DC3759" w:rsidRDefault="00DC3759" w:rsidP="00DC3759">
      <w:pPr>
        <w:spacing w:after="0" w:line="240" w:lineRule="auto"/>
        <w:jc w:val="both"/>
        <w:rPr>
          <w:rFonts w:ascii="Courier New" w:eastAsiaTheme="minorEastAsia" w:hAnsi="Courier New" w:cs="Courier New"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&gt;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?</w:t>
      </w:r>
    </w:p>
    <w:p w14:paraId="0BE3CD03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3D3C9D65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3. Теперь войдите в привилегированный режим</w:t>
      </w:r>
    </w:p>
    <w:p w14:paraId="596EF319" w14:textId="77777777" w:rsidR="00DC3759" w:rsidRPr="00DC3759" w:rsidRDefault="00DC3759" w:rsidP="00DC3759">
      <w:pPr>
        <w:spacing w:after="0" w:line="240" w:lineRule="auto"/>
        <w:jc w:val="both"/>
        <w:rPr>
          <w:rFonts w:ascii="Courier New" w:eastAsiaTheme="minorEastAsia" w:hAnsi="Courier New" w:cs="Courier New"/>
          <w:sz w:val="28"/>
          <w:szCs w:val="28"/>
          <w:lang w:eastAsia="ru-RU"/>
        </w:rPr>
      </w:pPr>
    </w:p>
    <w:p w14:paraId="1070E3E5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&gt;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enable</w:t>
      </w:r>
    </w:p>
    <w:p w14:paraId="55E38B8D" w14:textId="77777777" w:rsidR="00DC3759" w:rsidRPr="00DC3759" w:rsidRDefault="00DC3759" w:rsidP="00DC3759">
      <w:pPr>
        <w:spacing w:after="0" w:line="240" w:lineRule="auto"/>
        <w:jc w:val="both"/>
        <w:rPr>
          <w:rFonts w:ascii="Courier New" w:eastAsiaTheme="minorEastAsia" w:hAnsi="Courier New" w:cs="Courier New"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#</w:t>
      </w:r>
    </w:p>
    <w:p w14:paraId="156D8561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25A295F5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4. Просмотрите список доступных команд в привилегированном режиме </w:t>
      </w:r>
    </w:p>
    <w:p w14:paraId="695FA8ED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15E06C89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Router#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?</w:t>
      </w:r>
    </w:p>
    <w:p w14:paraId="5DB06E7A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548B2CB0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5. 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Перейдём</w:t>
      </w:r>
      <w:r w:rsidRPr="00DC375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в</w:t>
      </w:r>
      <w:r w:rsidRPr="00DC375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режим</w:t>
      </w:r>
      <w:r w:rsidRPr="00DC375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конфигурации</w:t>
      </w:r>
    </w:p>
    <w:p w14:paraId="7A3E4B21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42D5201B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</w:pPr>
      <w:proofErr w:type="spellStart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Router#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config</w:t>
      </w:r>
      <w:proofErr w:type="spellEnd"/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 xml:space="preserve"> terminal</w:t>
      </w:r>
    </w:p>
    <w:p w14:paraId="053D940A" w14:textId="77777777" w:rsidR="00DC3759" w:rsidRPr="00DC3759" w:rsidRDefault="00DC3759" w:rsidP="00DC3759">
      <w:pPr>
        <w:spacing w:after="0" w:line="240" w:lineRule="auto"/>
        <w:jc w:val="both"/>
        <w:rPr>
          <w:rFonts w:ascii="Courier New" w:eastAsiaTheme="minorEastAsia" w:hAnsi="Courier New" w:cs="Courier New"/>
          <w:sz w:val="28"/>
          <w:szCs w:val="28"/>
          <w:lang w:val="en-US"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Router(config)#</w:t>
      </w:r>
    </w:p>
    <w:p w14:paraId="2664EA26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08777539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6. Имя хоста сетевого устройства используется для локальной идентификации. </w:t>
      </w:r>
    </w:p>
    <w:p w14:paraId="69D8AEC5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lastRenderedPageBreak/>
        <w:t xml:space="preserve">Когда вы входите в сетевое устройство, вы </w:t>
      </w:r>
      <w:proofErr w:type="gram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видите  Имя</w:t>
      </w:r>
      <w:proofErr w:type="gram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хоста  перед символом режима ("&gt;"   или   "#"). Это имя может быть использовано для определения места нахождения. </w:t>
      </w:r>
    </w:p>
    <w:p w14:paraId="38B5BC12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Установите "Router1" как имя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вашег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сетевого устройства. </w:t>
      </w:r>
    </w:p>
    <w:p w14:paraId="2EFCC5B9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323A131D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Router(config)#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hostname Router1</w:t>
      </w:r>
    </w:p>
    <w:p w14:paraId="78FC0F41" w14:textId="77777777" w:rsidR="00DC3759" w:rsidRPr="00DC3759" w:rsidRDefault="00DC3759" w:rsidP="00DC3759">
      <w:pPr>
        <w:spacing w:after="0" w:line="240" w:lineRule="auto"/>
        <w:jc w:val="both"/>
        <w:rPr>
          <w:rFonts w:ascii="Courier New" w:eastAsiaTheme="minorEastAsia" w:hAnsi="Courier New" w:cs="Courier New"/>
          <w:sz w:val="28"/>
          <w:szCs w:val="28"/>
          <w:lang w:val="en-US"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Router1(config)#</w:t>
      </w:r>
    </w:p>
    <w:p w14:paraId="78E23B01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19FE8216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7. Пароль доступа позволяет вам контролировать доступ в привилегированный </w:t>
      </w:r>
    </w:p>
    <w:p w14:paraId="53D14F0C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режим. Это очень важный пароль, потому что в привилегированном режиме можно вносить конфигурационные изменения. Установите пароль доступу "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parol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".</w:t>
      </w:r>
    </w:p>
    <w:p w14:paraId="1FD25D06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6447649A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1(</w:t>
      </w: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config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)#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enable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 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password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proofErr w:type="gramStart"/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parol</w:t>
      </w:r>
      <w:proofErr w:type="spellEnd"/>
      <w:proofErr w:type="gramEnd"/>
    </w:p>
    <w:p w14:paraId="21EB5558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5C35CBF0" w14:textId="77777777" w:rsidR="00DC3759" w:rsidRPr="00DC3759" w:rsidRDefault="00DC3759" w:rsidP="00DC3759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3759">
        <w:rPr>
          <w:rFonts w:ascii="Times New Roman" w:eastAsia="Times New Roman" w:hAnsi="Times New Roman" w:cs="Times New Roman"/>
          <w:sz w:val="28"/>
          <w:szCs w:val="28"/>
        </w:rPr>
        <w:t>Давайте испытаем этот пароль. Выйдите из сетевого устройства и попытайтесь зайти в привилегированный режим.</w:t>
      </w:r>
    </w:p>
    <w:p w14:paraId="16DD8E28" w14:textId="77777777" w:rsidR="00DC3759" w:rsidRPr="00DC3759" w:rsidRDefault="00DC3759" w:rsidP="00DC3759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A35173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1&gt;</w:t>
      </w:r>
      <w:proofErr w:type="spellStart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en</w:t>
      </w:r>
      <w:proofErr w:type="spellEnd"/>
    </w:p>
    <w:p w14:paraId="3078761B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proofErr w:type="gramStart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Password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: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*</w:t>
      </w:r>
      <w:proofErr w:type="gramEnd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****</w:t>
      </w:r>
    </w:p>
    <w:p w14:paraId="1857AEAC" w14:textId="77777777" w:rsidR="00DC3759" w:rsidRPr="00DC3759" w:rsidRDefault="00DC3759" w:rsidP="00DC3759">
      <w:pPr>
        <w:spacing w:after="0" w:line="240" w:lineRule="auto"/>
        <w:jc w:val="both"/>
        <w:rPr>
          <w:rFonts w:ascii="Courier New" w:eastAsiaTheme="minorEastAsia" w:hAnsi="Courier New" w:cs="Courier New"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1#</w:t>
      </w:r>
    </w:p>
    <w:p w14:paraId="76D4AD2F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5804E6D3" w14:textId="77777777" w:rsid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Здесь знаки: ***** - это ваш ввод пароля. Эти знаки на экране не видны.</w:t>
      </w:r>
    </w:p>
    <w:p w14:paraId="4F180524" w14:textId="77777777" w:rsidR="006955B8" w:rsidRDefault="006955B8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678A23C5" w14:textId="77777777" w:rsidR="006955B8" w:rsidRPr="00DC3759" w:rsidRDefault="006955B8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ВНИМАНИЕ: </w:t>
      </w:r>
      <w:proofErr w:type="gramStart"/>
      <w:r w:rsidRPr="006955B8">
        <w:rPr>
          <w:rFonts w:ascii="Times New Roman" w:eastAsiaTheme="minorEastAsia" w:hAnsi="Times New Roman" w:cs="Times New Roman"/>
          <w:b/>
          <w:color w:val="FF0000"/>
          <w:sz w:val="28"/>
          <w:szCs w:val="28"/>
          <w:highlight w:val="yellow"/>
          <w:lang w:eastAsia="ru-RU"/>
        </w:rPr>
        <w:t xml:space="preserve">УСТАНАВИВАТЬ  </w:t>
      </w:r>
      <w:r>
        <w:rPr>
          <w:rFonts w:ascii="Times New Roman" w:eastAsiaTheme="minorEastAsia" w:hAnsi="Times New Roman" w:cs="Times New Roman"/>
          <w:b/>
          <w:color w:val="FF0000"/>
          <w:sz w:val="28"/>
          <w:szCs w:val="28"/>
          <w:highlight w:val="yellow"/>
          <w:lang w:eastAsia="ru-RU"/>
        </w:rPr>
        <w:t>ПАРОЛЬ</w:t>
      </w:r>
      <w:proofErr w:type="gramEnd"/>
      <w:r w:rsidRPr="006955B8">
        <w:rPr>
          <w:rFonts w:ascii="Times New Roman" w:eastAsiaTheme="minorEastAsia" w:hAnsi="Times New Roman" w:cs="Times New Roman"/>
          <w:b/>
          <w:color w:val="FF0000"/>
          <w:sz w:val="28"/>
          <w:szCs w:val="28"/>
          <w:highlight w:val="yellow"/>
          <w:lang w:eastAsia="ru-RU"/>
        </w:rPr>
        <w:t xml:space="preserve"> НЕ ТРЕБУЕТСЯ</w:t>
      </w:r>
      <w:r w:rsidRPr="006955B8">
        <w:rPr>
          <w:rFonts w:ascii="Times New Roman" w:eastAsiaTheme="minorEastAsia" w:hAnsi="Times New Roman" w:cs="Times New Roman"/>
          <w:color w:val="FF0000"/>
          <w:sz w:val="28"/>
          <w:szCs w:val="28"/>
          <w:highlight w:val="yellow"/>
          <w:lang w:eastAsia="ru-RU"/>
        </w:rPr>
        <w:t>!!! Информация приведена для ознакомления!</w:t>
      </w:r>
    </w:p>
    <w:p w14:paraId="398B39C6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2D34286A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Основные Show команды.</w:t>
      </w:r>
    </w:p>
    <w:p w14:paraId="44FF28EC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0BD1CB57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Перейдите в пользовательский режим командой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disable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. Введите команду для просмотра всех доступных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show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команд.</w:t>
      </w:r>
    </w:p>
    <w:p w14:paraId="0A7287C6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66CF6F20" w14:textId="77777777" w:rsid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1&gt;</w:t>
      </w:r>
      <w:proofErr w:type="spellStart"/>
      <w:proofErr w:type="gramStart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show</w:t>
      </w:r>
      <w:proofErr w:type="spellEnd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 ?</w:t>
      </w:r>
      <w:proofErr w:type="gramEnd"/>
    </w:p>
    <w:p w14:paraId="3EE7014E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</w:p>
    <w:p w14:paraId="3F29EFA4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1. Команда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show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version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используется для получения типа платформы сетевого устройства, версии операционной системы, имени файла образа операционной системы, время работы системы, объём памяти, количество интерфейсов и конфигурационный регистр.</w:t>
      </w:r>
    </w:p>
    <w:p w14:paraId="46DB4C68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660F05D9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2. Просмотр времени:</w:t>
      </w:r>
    </w:p>
    <w:p w14:paraId="69604E64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2EAC3622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lastRenderedPageBreak/>
        <w:t>Router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1&gt;</w:t>
      </w:r>
      <w:proofErr w:type="spellStart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show</w:t>
      </w:r>
      <w:proofErr w:type="spellEnd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clock</w:t>
      </w:r>
      <w:proofErr w:type="spellEnd"/>
    </w:p>
    <w:p w14:paraId="1FA58E18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2D48FD18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3. Во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флеш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-памяти сетевого устройства сохраняется файл-образ операционной системы Cisco IOS. В отличие от оперативной памяти, в реальных устройствах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флеш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память сохраняет файл-образ даже при сбое питания.</w:t>
      </w:r>
    </w:p>
    <w:p w14:paraId="64225B68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15198EE2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1&gt;</w:t>
      </w:r>
      <w:proofErr w:type="spellStart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show</w:t>
      </w:r>
      <w:proofErr w:type="spellEnd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flash</w:t>
      </w:r>
      <w:proofErr w:type="spellEnd"/>
    </w:p>
    <w:p w14:paraId="108B2F60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46A51CFD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4.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Терминал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сетевого устройства по умолчанию сохраняет10 последних введенных команд</w:t>
      </w:r>
    </w:p>
    <w:p w14:paraId="4755E8B5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45CD3694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1&gt;</w:t>
      </w:r>
      <w:proofErr w:type="spellStart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show</w:t>
      </w:r>
      <w:proofErr w:type="spellEnd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history</w:t>
      </w:r>
      <w:proofErr w:type="spellEnd"/>
    </w:p>
    <w:p w14:paraId="6CB3A8E6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4363774A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5. Две команды позволят вам вернуться к командам, введённым ранее. Нажмите на стрелку вверх или &lt;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ctrl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&gt; P.</w:t>
      </w:r>
    </w:p>
    <w:p w14:paraId="59E435E9" w14:textId="77777777" w:rsidR="00BA3352" w:rsidRDefault="00BA3352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22F5184B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6. Две команды позволят вам перейти к следующей команде, сохранённой в буфере. </w:t>
      </w:r>
    </w:p>
    <w:p w14:paraId="2FB1B742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Нажмите на стрелку вниз или &lt;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ctrl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&gt; N</w:t>
      </w:r>
    </w:p>
    <w:p w14:paraId="4FD039CA" w14:textId="77777777" w:rsidR="00BA3352" w:rsidRDefault="00BA3352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0245D9EC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7. Мож</w:t>
      </w:r>
      <w:r w:rsidR="00BA335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но увидеть список хостов </w:t>
      </w:r>
      <w:proofErr w:type="gramStart"/>
      <w:r w:rsidR="00BA3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и  IP</w:t>
      </w:r>
      <w:proofErr w:type="gramEnd"/>
      <w:r w:rsidR="00BA3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-а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дреса всех их  интерфейсов</w:t>
      </w:r>
    </w:p>
    <w:p w14:paraId="4CC5D68D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5CC4B252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1&gt;</w:t>
      </w:r>
      <w:proofErr w:type="spellStart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show</w:t>
      </w:r>
      <w:proofErr w:type="spellEnd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hosts</w:t>
      </w:r>
      <w:proofErr w:type="spellEnd"/>
    </w:p>
    <w:p w14:paraId="00F9CF21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0A8BE894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8. Следующая команда выведет детальную информацию о каждом интерфейсе</w:t>
      </w:r>
    </w:p>
    <w:p w14:paraId="34662319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4D5D574D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1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&gt;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show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 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interfaces</w:t>
      </w:r>
    </w:p>
    <w:p w14:paraId="10EB05AC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23454771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9. Следующая команда выведет информацию о каждой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telnet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сессии:</w:t>
      </w:r>
    </w:p>
    <w:p w14:paraId="33D2771E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2C30952A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1&gt;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show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 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sessions</w:t>
      </w:r>
    </w:p>
    <w:p w14:paraId="5ED728E0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7F47F130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10. Следующая команда показывает конфигурационные параметры терминала:</w:t>
      </w:r>
    </w:p>
    <w:p w14:paraId="05FCBA26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4B7DF316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1&gt;</w:t>
      </w:r>
      <w:proofErr w:type="spellStart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show</w:t>
      </w:r>
      <w:proofErr w:type="spellEnd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terminal</w:t>
      </w:r>
      <w:proofErr w:type="spellEnd"/>
    </w:p>
    <w:p w14:paraId="39E35E12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629CB287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11.  Можно увидеть список всех пользователей, подсоединённых к устройству по терминальным линиям:</w:t>
      </w:r>
    </w:p>
    <w:p w14:paraId="3079C4A7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4A7A0BD1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Router1&gt;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show users</w:t>
      </w:r>
    </w:p>
    <w:p w14:paraId="47241FE6" w14:textId="77777777" w:rsid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4FE8A5A0" w14:textId="77777777" w:rsidR="00BA3352" w:rsidRDefault="00BA3352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2B26DA9F" w14:textId="77777777" w:rsidR="00BA3352" w:rsidRPr="00DC3759" w:rsidRDefault="00BA3352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0C9DC408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12. 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Команда</w:t>
      </w:r>
    </w:p>
    <w:p w14:paraId="1B761836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1C8B9707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Router1&gt;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show controllers</w:t>
      </w:r>
    </w:p>
    <w:p w14:paraId="322D9EFE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1B3939A3" w14:textId="77777777" w:rsid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показывает состояние контроллеров интерфейсов.</w:t>
      </w:r>
    </w:p>
    <w:p w14:paraId="7D64E100" w14:textId="77777777" w:rsidR="00BA3352" w:rsidRPr="00DC3759" w:rsidRDefault="00BA3352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2218C572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13. Перейдём в привилегированный   режим.</w:t>
      </w:r>
    </w:p>
    <w:p w14:paraId="2B5B776A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6F00DE8B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1&gt;</w:t>
      </w:r>
      <w:proofErr w:type="spellStart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en</w:t>
      </w:r>
      <w:proofErr w:type="spellEnd"/>
    </w:p>
    <w:p w14:paraId="0F666DD0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678F8D04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14. Введите команду для просмотра всех доступных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show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команд.</w:t>
      </w:r>
    </w:p>
    <w:p w14:paraId="0921C519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6F93001C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1#</w:t>
      </w:r>
      <w:proofErr w:type="gramStart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show ?</w:t>
      </w:r>
      <w:proofErr w:type="gramEnd"/>
    </w:p>
    <w:p w14:paraId="75781C91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1BECE42F" w14:textId="77777777" w:rsid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Привилегированный   режим включает в себя все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show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команды пользовательского режима и ряд новых.</w:t>
      </w:r>
    </w:p>
    <w:p w14:paraId="69FA9C23" w14:textId="77777777" w:rsidR="00BA3352" w:rsidRPr="00DC3759" w:rsidRDefault="00BA3352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4E44EC57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15. Посмотрим активную конфигурацию в памяти сетевого устройства. Необходим привилегированный режим. Активная конфигурация автоматически не сохраняется и будет потеряна в случае сбоя электропитания. Чтобы сохранить настройки роутера используйте следующие команды:</w:t>
      </w:r>
    </w:p>
    <w:p w14:paraId="452BA896" w14:textId="77777777" w:rsidR="00DC3759" w:rsidRPr="00DC3759" w:rsidRDefault="00DC3759" w:rsidP="00DC3759">
      <w:pPr>
        <w:spacing w:after="0" w:line="240" w:lineRule="auto"/>
        <w:rPr>
          <w:rFonts w:eastAsiaTheme="minorEastAsia" w:cs="Times New Roman"/>
          <w:sz w:val="28"/>
          <w:szCs w:val="28"/>
          <w:lang w:eastAsia="ru-RU"/>
        </w:rPr>
      </w:pPr>
    </w:p>
    <w:p w14:paraId="36EF5A4F" w14:textId="77777777" w:rsidR="00DC3759" w:rsidRPr="00DC3759" w:rsidRDefault="00DC3759" w:rsidP="00DC3759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сохранение текущей конфигурации:</w:t>
      </w:r>
    </w:p>
    <w:p w14:paraId="17685E0C" w14:textId="77777777" w:rsidR="00DC3759" w:rsidRPr="00DC3759" w:rsidRDefault="00DC3759" w:rsidP="00DC3759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Router#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 xml:space="preserve"> write memory</w:t>
      </w:r>
    </w:p>
    <w:p w14:paraId="19ECA191" w14:textId="77777777" w:rsidR="00DC3759" w:rsidRPr="00DC3759" w:rsidRDefault="00DC3759" w:rsidP="00DC3759">
      <w:pPr>
        <w:spacing w:after="0" w:line="240" w:lineRule="auto"/>
        <w:rPr>
          <w:rFonts w:eastAsiaTheme="minorEastAsia" w:cs="Times New Roman"/>
          <w:sz w:val="28"/>
          <w:szCs w:val="28"/>
          <w:lang w:val="en-US" w:eastAsia="ru-RU"/>
        </w:rPr>
      </w:pPr>
      <w:r w:rsidRPr="00DC3759">
        <w:rPr>
          <w:rFonts w:eastAsiaTheme="minorEastAsia" w:cs="Times New Roman"/>
          <w:sz w:val="28"/>
          <w:szCs w:val="28"/>
          <w:lang w:eastAsia="ru-RU"/>
        </w:rPr>
        <w:t>Или</w:t>
      </w:r>
    </w:p>
    <w:p w14:paraId="25FEFBCA" w14:textId="77777777" w:rsidR="00DC3759" w:rsidRPr="00DC3759" w:rsidRDefault="00DC3759" w:rsidP="00DC3759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 xml:space="preserve">Router# 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copy run start</w:t>
      </w:r>
    </w:p>
    <w:p w14:paraId="420E2C21" w14:textId="77777777" w:rsidR="00DC3759" w:rsidRPr="00DC3759" w:rsidRDefault="00DC3759" w:rsidP="00DC3759">
      <w:pPr>
        <w:spacing w:after="0" w:line="240" w:lineRule="auto"/>
        <w:jc w:val="both"/>
        <w:rPr>
          <w:rFonts w:eastAsiaTheme="minorEastAsia" w:cs="Times New Roman"/>
          <w:sz w:val="28"/>
          <w:szCs w:val="28"/>
          <w:lang w:val="en-US" w:eastAsia="ru-RU"/>
        </w:rPr>
      </w:pPr>
    </w:p>
    <w:p w14:paraId="34BFCD39" w14:textId="77777777" w:rsidR="00DC3759" w:rsidRPr="00DC3759" w:rsidRDefault="00DC3759" w:rsidP="00DC3759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Просмотр сохраненной конфигурации:</w:t>
      </w:r>
    </w:p>
    <w:p w14:paraId="3D30D860" w14:textId="77777777" w:rsidR="00DC3759" w:rsidRPr="00DC3759" w:rsidRDefault="00DC3759" w:rsidP="00DC3759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#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 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Show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 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configuration</w:t>
      </w:r>
    </w:p>
    <w:p w14:paraId="15E9BE75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433C5157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или</w:t>
      </w:r>
    </w:p>
    <w:p w14:paraId="7C095157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1#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show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 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running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-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config</w:t>
      </w:r>
    </w:p>
    <w:p w14:paraId="0C82758A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03E3D739" w14:textId="77777777" w:rsid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В </w:t>
      </w:r>
      <w:r w:rsidR="00BA3352"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строке </w:t>
      </w:r>
      <w:proofErr w:type="spellStart"/>
      <w:r w:rsidR="00BA3352" w:rsidRPr="00BA3352"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t>more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нажмите на </w:t>
      </w:r>
      <w:r w:rsidR="00BA3352"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клавишу пробел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для просмотра </w:t>
      </w:r>
      <w:r w:rsidR="00BA3352"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следующей страницы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информации.</w:t>
      </w:r>
    </w:p>
    <w:p w14:paraId="56C46000" w14:textId="77777777" w:rsidR="00BA3352" w:rsidRPr="00DC3759" w:rsidRDefault="00BA3352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46A3C5FA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16. Следующая команда позволит увидеть текущее состояние протоколов </w:t>
      </w:r>
    </w:p>
    <w:p w14:paraId="13EEE9D4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третьего уровня:</w:t>
      </w:r>
    </w:p>
    <w:p w14:paraId="4F8D33F8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770F95A5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lastRenderedPageBreak/>
        <w:t>Router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#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show </w:t>
      </w:r>
      <w:proofErr w:type="spellStart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protocols</w:t>
      </w:r>
      <w:proofErr w:type="spellEnd"/>
    </w:p>
    <w:p w14:paraId="2BECD201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37413BF7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Введение в конфигурацию интерфейсов.</w:t>
      </w:r>
    </w:p>
    <w:p w14:paraId="5CA65722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</w:p>
    <w:p w14:paraId="74699C79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Рассмотрим команды настройки интерфейсов сетевого устройства.</w:t>
      </w:r>
    </w:p>
    <w:p w14:paraId="12A4C818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На сетевом устройстве Router1 войдём в режим конфигурации:</w:t>
      </w:r>
    </w:p>
    <w:p w14:paraId="569CF731" w14:textId="77777777" w:rsidR="00DC3759" w:rsidRPr="00DC3759" w:rsidRDefault="00DC3759" w:rsidP="00DC3759">
      <w:pPr>
        <w:spacing w:after="0" w:line="240" w:lineRule="auto"/>
        <w:jc w:val="both"/>
        <w:rPr>
          <w:rFonts w:ascii="Courier New" w:eastAsiaTheme="minorEastAsia" w:hAnsi="Courier New" w:cs="Courier New"/>
          <w:sz w:val="28"/>
          <w:szCs w:val="28"/>
          <w:lang w:eastAsia="ru-RU"/>
        </w:rPr>
      </w:pPr>
    </w:p>
    <w:p w14:paraId="5EC3EEA9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Router1#</w:t>
      </w:r>
      <w:proofErr w:type="gramStart"/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conf  t</w:t>
      </w:r>
      <w:proofErr w:type="gramEnd"/>
    </w:p>
    <w:p w14:paraId="1DA7BDC3" w14:textId="77777777" w:rsidR="00DC3759" w:rsidRPr="00DC3759" w:rsidRDefault="00DC3759" w:rsidP="00DC3759">
      <w:pPr>
        <w:spacing w:after="0" w:line="240" w:lineRule="auto"/>
        <w:jc w:val="both"/>
        <w:rPr>
          <w:rFonts w:ascii="Courier New" w:eastAsiaTheme="minorEastAsia" w:hAnsi="Courier New" w:cs="Courier New"/>
          <w:sz w:val="28"/>
          <w:szCs w:val="28"/>
          <w:lang w:val="en-US"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</w:t>
      </w:r>
      <w:proofErr w:type="gramStart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1( config</w:t>
      </w:r>
      <w:proofErr w:type="gram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)#</w:t>
      </w:r>
    </w:p>
    <w:p w14:paraId="472798B0" w14:textId="77777777" w:rsidR="00DC3759" w:rsidRPr="00DC3759" w:rsidRDefault="00DC3759" w:rsidP="00DC3759">
      <w:pPr>
        <w:spacing w:after="0" w:line="240" w:lineRule="auto"/>
        <w:jc w:val="both"/>
        <w:rPr>
          <w:rFonts w:ascii="Courier New" w:eastAsiaTheme="minorEastAsia" w:hAnsi="Courier New" w:cs="Courier New"/>
          <w:sz w:val="28"/>
          <w:szCs w:val="28"/>
          <w:lang w:val="en-US" w:eastAsia="ru-RU"/>
        </w:rPr>
      </w:pPr>
    </w:p>
    <w:p w14:paraId="55197047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2. Теперь ми хотим настроить Ethernet интерфейс. Для этого мы должны зайти в режим конфигурации интерфейса:</w:t>
      </w:r>
    </w:p>
    <w:p w14:paraId="4BF5338D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18C7874F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Router1(config)#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interface FastEthernet0/0</w:t>
      </w:r>
    </w:p>
    <w:p w14:paraId="399EA86F" w14:textId="77777777" w:rsidR="00DC3759" w:rsidRPr="00DC3759" w:rsidRDefault="00DC3759" w:rsidP="00DC3759">
      <w:pPr>
        <w:spacing w:after="0" w:line="240" w:lineRule="auto"/>
        <w:jc w:val="both"/>
        <w:rPr>
          <w:rFonts w:ascii="Courier New" w:eastAsiaTheme="minorEastAsia" w:hAnsi="Courier New" w:cs="Courier New"/>
          <w:sz w:val="28"/>
          <w:szCs w:val="28"/>
          <w:lang w:val="en-US"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</w:t>
      </w:r>
      <w:proofErr w:type="gramStart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1( config</w:t>
      </w:r>
      <w:proofErr w:type="gram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-if)#</w:t>
      </w:r>
    </w:p>
    <w:p w14:paraId="16B06FC9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09BD341C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3. Посмотрим все доступные в этом режиме команды:</w:t>
      </w:r>
    </w:p>
    <w:p w14:paraId="3A84D197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14696945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1(</w:t>
      </w: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config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-</w:t>
      </w:r>
      <w:proofErr w:type="gramStart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if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)#</w:t>
      </w:r>
      <w:proofErr w:type="gramEnd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?</w:t>
      </w:r>
    </w:p>
    <w:p w14:paraId="2AF8469F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11BA1157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Для выхода в режим глобальной конфигурации наберите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exit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. Снова войдите в режим конфигурации интерфейса:</w:t>
      </w:r>
    </w:p>
    <w:p w14:paraId="2A37E656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3D8C3FC4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1(</w:t>
      </w: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config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)#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int fa0/0</w:t>
      </w:r>
    </w:p>
    <w:p w14:paraId="487729D4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1E8C8BE0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Мы использовали сокращенное имя интерфейса.</w:t>
      </w:r>
    </w:p>
    <w:p w14:paraId="10DECC65" w14:textId="77777777" w:rsidR="005A588D" w:rsidRDefault="005A588D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4E540520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4. Для каждой команды мы можем выполнить противоположную команду, поставивши перед ней слово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no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. Следующая команда включает этот интерфейс:</w:t>
      </w:r>
    </w:p>
    <w:p w14:paraId="08556C94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503315F9" w14:textId="77777777" w:rsidR="00DC3759" w:rsidRPr="000B06E4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</w:t>
      </w:r>
      <w:r w:rsidRPr="000B06E4">
        <w:rPr>
          <w:rFonts w:ascii="Courier New" w:eastAsiaTheme="minorEastAsia" w:hAnsi="Courier New" w:cs="Courier New"/>
          <w:sz w:val="28"/>
          <w:szCs w:val="28"/>
          <w:lang w:val="en-US" w:eastAsia="ru-RU"/>
        </w:rPr>
        <w:t>1(</w:t>
      </w: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config</w:t>
      </w:r>
      <w:r w:rsidRPr="000B06E4">
        <w:rPr>
          <w:rFonts w:ascii="Courier New" w:eastAsiaTheme="minorEastAsia" w:hAnsi="Courier New" w:cs="Courier New"/>
          <w:sz w:val="28"/>
          <w:szCs w:val="28"/>
          <w:lang w:val="en-US" w:eastAsia="ru-RU"/>
        </w:rPr>
        <w:t>-</w:t>
      </w:r>
      <w:proofErr w:type="gramStart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if</w:t>
      </w:r>
      <w:proofErr w:type="gramEnd"/>
      <w:r w:rsidRPr="000B06E4">
        <w:rPr>
          <w:rFonts w:ascii="Courier New" w:eastAsiaTheme="minorEastAsia" w:hAnsi="Courier New" w:cs="Courier New"/>
          <w:sz w:val="28"/>
          <w:szCs w:val="28"/>
          <w:lang w:val="en-US" w:eastAsia="ru-RU"/>
        </w:rPr>
        <w:t>)#</w:t>
      </w:r>
      <w:r w:rsidRPr="000B06E4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no shutdown</w:t>
      </w:r>
    </w:p>
    <w:p w14:paraId="52DED1BD" w14:textId="77777777" w:rsidR="00DC3759" w:rsidRPr="000B06E4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49212929" w14:textId="77777777" w:rsidR="00DC3759" w:rsidRPr="000B06E4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0B06E4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5. 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Добавим</w:t>
      </w:r>
      <w:r w:rsidRPr="000B06E4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к</w:t>
      </w:r>
      <w:proofErr w:type="gramEnd"/>
      <w:r w:rsidRPr="000B06E4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 </w:t>
      </w:r>
      <w:proofErr w:type="gram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интерфейсу</w:t>
      </w:r>
      <w:proofErr w:type="gramEnd"/>
      <w:r w:rsidRPr="000B06E4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описание</w:t>
      </w:r>
      <w:r w:rsidRPr="000B06E4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:</w:t>
      </w:r>
    </w:p>
    <w:p w14:paraId="1834DA25" w14:textId="77777777" w:rsidR="00DC3759" w:rsidRPr="000B06E4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3EA18586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Router1(config-</w:t>
      </w:r>
      <w:proofErr w:type="gramStart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if)#</w:t>
      </w:r>
      <w:proofErr w:type="gramEnd"/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description Ethernet interface on Router 1</w:t>
      </w:r>
    </w:p>
    <w:p w14:paraId="558C357A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7EEC7450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Чтобы увидеть описание этого интерфейса, перейдите в привилегированный </w:t>
      </w:r>
    </w:p>
    <w:p w14:paraId="50372FF3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режим и выполните команду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show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interface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:</w:t>
      </w:r>
      <w:proofErr w:type="gramEnd"/>
    </w:p>
    <w:p w14:paraId="70376619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1854D1B5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Router1(config-</w:t>
      </w:r>
      <w:proofErr w:type="gramStart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if)#</w:t>
      </w:r>
      <w:proofErr w:type="gramEnd"/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end</w:t>
      </w:r>
    </w:p>
    <w:p w14:paraId="08FDD3B7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Router1#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show interface</w:t>
      </w:r>
    </w:p>
    <w:p w14:paraId="0CAFC77C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4E8495C5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6. Теперь присоединитесь к сетевому устройству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Router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2 и поменяйте имя его хоста на </w:t>
      </w:r>
      <w:r w:rsidRPr="00DC375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Router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2:</w:t>
      </w:r>
    </w:p>
    <w:p w14:paraId="4F728979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7810B7CD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proofErr w:type="spellStart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Router#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conf</w:t>
      </w:r>
      <w:proofErr w:type="spellEnd"/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 xml:space="preserve"> t</w:t>
      </w:r>
    </w:p>
    <w:p w14:paraId="3468334D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Router(config)#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hostname Router2</w:t>
      </w:r>
    </w:p>
    <w:p w14:paraId="1C84E652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318486FF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Войдём</w:t>
      </w:r>
      <w:r w:rsidRPr="00DC375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на</w:t>
      </w:r>
      <w:r w:rsidRPr="00DC375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интерфейс</w:t>
      </w:r>
      <w:r w:rsidRPr="00DC375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FastEthernet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0/0:</w:t>
      </w:r>
    </w:p>
    <w:p w14:paraId="443BA8BF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3FC5857F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Router2(config)#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interface fa0/0</w:t>
      </w:r>
    </w:p>
    <w:p w14:paraId="179F3860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5242692E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Включите</w:t>
      </w:r>
      <w:r w:rsidRPr="00DC375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интерфейс</w:t>
      </w:r>
      <w:r w:rsidRPr="00DC375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:</w:t>
      </w:r>
    </w:p>
    <w:p w14:paraId="58C9ED4A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55A11915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Router2(config-</w:t>
      </w:r>
      <w:proofErr w:type="gramStart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if)#</w:t>
      </w:r>
      <w:proofErr w:type="gramEnd"/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no shutdown</w:t>
      </w:r>
    </w:p>
    <w:p w14:paraId="204C155F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21DC8FB7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Теперь, когда интерфейсы на двух концах нашего Ethernet соединения включены на экране появится сообщение о смене состояния интерфейса на активное. </w:t>
      </w:r>
    </w:p>
    <w:p w14:paraId="25822DC8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7. Перейдём к конфигурации последовательных интерфейсов. Зайдём на Router1. </w:t>
      </w:r>
    </w:p>
    <w:p w14:paraId="0E232461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Проверим, каким устройством выступает наш маршрутизатор для последовательной линии связи: оконечным устройством DTE (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data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terminal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equipment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), либо устройством связи </w:t>
      </w:r>
      <w:r w:rsidRPr="00DC375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DCE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(</w:t>
      </w:r>
      <w:r w:rsidRPr="00DC375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data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DC375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circuit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):</w:t>
      </w:r>
    </w:p>
    <w:p w14:paraId="75376517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692E2AF9" w14:textId="77777777" w:rsid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Router1#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show controllers fa0/1</w:t>
      </w:r>
    </w:p>
    <w:p w14:paraId="2B3389F8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7340BE11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Если</w:t>
      </w:r>
      <w:r w:rsidRPr="00DC375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видим</w:t>
      </w:r>
      <w:r w:rsidRPr="00DC375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сообщение</w:t>
      </w:r>
      <w:r w:rsidRPr="00DC375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:</w:t>
      </w:r>
    </w:p>
    <w:p w14:paraId="15C87D40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4779C974" w14:textId="77777777" w:rsidR="00DC3759" w:rsidRPr="00DC3759" w:rsidRDefault="00DC3759" w:rsidP="00DC3759">
      <w:pPr>
        <w:spacing w:after="0" w:line="240" w:lineRule="auto"/>
        <w:jc w:val="both"/>
        <w:rPr>
          <w:rFonts w:ascii="Courier New" w:eastAsiaTheme="minorEastAsia" w:hAnsi="Courier New" w:cs="Courier New"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DCE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 xml:space="preserve"> </w:t>
      </w: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cable</w:t>
      </w:r>
    </w:p>
    <w:p w14:paraId="263252BD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739CF034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то маршрутизатор </w:t>
      </w:r>
      <w:proofErr w:type="gram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является  устройством</w:t>
      </w:r>
      <w:proofErr w:type="gram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связи и он должен задавать  частоту синхронизации тактовых импульсов, используемых при передаче данных. Частота берётся из определённого ряда частот. </w:t>
      </w:r>
    </w:p>
    <w:p w14:paraId="66B7E908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3873D8B5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1#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conf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 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t</w:t>
      </w:r>
    </w:p>
    <w:p w14:paraId="4F4D7ACF" w14:textId="77777777" w:rsidR="00DC3759" w:rsidRPr="000B06E4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</w:t>
      </w:r>
      <w:r w:rsidRPr="000B06E4">
        <w:rPr>
          <w:rFonts w:ascii="Courier New" w:eastAsiaTheme="minorEastAsia" w:hAnsi="Courier New" w:cs="Courier New"/>
          <w:sz w:val="28"/>
          <w:szCs w:val="28"/>
          <w:lang w:val="en-US" w:eastAsia="ru-RU"/>
        </w:rPr>
        <w:t>1(</w:t>
      </w: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config</w:t>
      </w:r>
      <w:r w:rsidRPr="000B06E4">
        <w:rPr>
          <w:rFonts w:ascii="Courier New" w:eastAsiaTheme="minorEastAsia" w:hAnsi="Courier New" w:cs="Courier New"/>
          <w:sz w:val="28"/>
          <w:szCs w:val="28"/>
          <w:lang w:val="en-US" w:eastAsia="ru-RU"/>
        </w:rPr>
        <w:t>)#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int</w:t>
      </w:r>
      <w:r w:rsidRPr="000B06E4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 xml:space="preserve"> 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fa</w:t>
      </w:r>
      <w:r w:rsidRPr="000B06E4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0/1</w:t>
      </w:r>
    </w:p>
    <w:p w14:paraId="6A6D35FB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Router1(config-</w:t>
      </w:r>
      <w:proofErr w:type="gramStart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if)#</w:t>
      </w:r>
      <w:proofErr w:type="gramEnd"/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clock rate ?</w:t>
      </w:r>
    </w:p>
    <w:p w14:paraId="7ABCD5C4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3961BC83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Выберем</w:t>
      </w:r>
      <w:r w:rsidRPr="00DC375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частоту</w:t>
      </w:r>
      <w:r w:rsidRPr="00DC375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64000</w:t>
      </w:r>
    </w:p>
    <w:p w14:paraId="7589AE40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3DEEC416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Router1(config-</w:t>
      </w:r>
      <w:proofErr w:type="gramStart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if)#</w:t>
      </w:r>
      <w:proofErr w:type="gramEnd"/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clock rate 64000</w:t>
      </w:r>
    </w:p>
    <w:p w14:paraId="0BE55D22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79328C5B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и</w:t>
      </w:r>
      <w:r w:rsidRPr="00DC375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включаем</w:t>
      </w:r>
      <w:r w:rsidRPr="00DC375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интерфейс</w:t>
      </w:r>
    </w:p>
    <w:p w14:paraId="233F894E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57832DC1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Router1(config-</w:t>
      </w:r>
      <w:proofErr w:type="gramStart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if)#</w:t>
      </w:r>
      <w:proofErr w:type="gramEnd"/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no shut</w:t>
      </w:r>
    </w:p>
    <w:p w14:paraId="5E7F3CB3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524874F8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40BC350C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0F4BD6DE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6B7EBD64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Контрольные вопросы.</w:t>
      </w:r>
    </w:p>
    <w:p w14:paraId="78348EC0" w14:textId="77777777" w:rsidR="00DC3759" w:rsidRPr="00DC3759" w:rsidRDefault="00DC3759" w:rsidP="00DC3759">
      <w:pPr>
        <w:numPr>
          <w:ilvl w:val="0"/>
          <w:numId w:val="2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OLE_LINK53"/>
      <w:bookmarkStart w:id="1" w:name="OLE_LINK54"/>
      <w:r w:rsidRPr="00DC3759">
        <w:rPr>
          <w:rFonts w:ascii="Times New Roman" w:eastAsia="Times New Roman" w:hAnsi="Times New Roman" w:cs="Times New Roman"/>
          <w:sz w:val="28"/>
          <w:szCs w:val="28"/>
        </w:rPr>
        <w:t>Какой командой можно посмотреть текущие настройки роутера?</w:t>
      </w:r>
    </w:p>
    <w:p w14:paraId="13554B79" w14:textId="77777777" w:rsidR="00DC3759" w:rsidRPr="00DC3759" w:rsidRDefault="00DC3759" w:rsidP="00DC3759">
      <w:pPr>
        <w:numPr>
          <w:ilvl w:val="0"/>
          <w:numId w:val="2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3759">
        <w:rPr>
          <w:rFonts w:ascii="Times New Roman" w:eastAsia="Times New Roman" w:hAnsi="Times New Roman" w:cs="Times New Roman"/>
          <w:sz w:val="28"/>
          <w:szCs w:val="28"/>
        </w:rPr>
        <w:t>Какими командами настраивается сетевой интерфейс роутера.</w:t>
      </w:r>
    </w:p>
    <w:p w14:paraId="4A3D0DD7" w14:textId="77777777" w:rsidR="00DC3759" w:rsidRPr="00DC3759" w:rsidRDefault="00DC3759" w:rsidP="00DC3759">
      <w:pPr>
        <w:numPr>
          <w:ilvl w:val="0"/>
          <w:numId w:val="2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3759">
        <w:rPr>
          <w:rFonts w:ascii="Times New Roman" w:eastAsia="Times New Roman" w:hAnsi="Times New Roman" w:cs="Times New Roman"/>
          <w:sz w:val="28"/>
          <w:szCs w:val="28"/>
        </w:rPr>
        <w:t>Как просмотреть конфигурационные настройки коммутатора?</w:t>
      </w:r>
    </w:p>
    <w:p w14:paraId="2348C361" w14:textId="77777777" w:rsidR="00DC3759" w:rsidRPr="00DC3759" w:rsidRDefault="00DC3759" w:rsidP="00DC3759">
      <w:pPr>
        <w:numPr>
          <w:ilvl w:val="0"/>
          <w:numId w:val="2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3759">
        <w:rPr>
          <w:rFonts w:ascii="Times New Roman" w:eastAsia="Times New Roman" w:hAnsi="Times New Roman" w:cs="Times New Roman"/>
          <w:sz w:val="28"/>
          <w:szCs w:val="28"/>
        </w:rPr>
        <w:t>Как определить распределение вилланов по портам коммутатора?</w:t>
      </w:r>
    </w:p>
    <w:p w14:paraId="397C24A6" w14:textId="77777777" w:rsidR="00DC3759" w:rsidRPr="00DC3759" w:rsidRDefault="00DC3759" w:rsidP="00DC3759">
      <w:pPr>
        <w:numPr>
          <w:ilvl w:val="0"/>
          <w:numId w:val="2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3759">
        <w:rPr>
          <w:rFonts w:ascii="Times New Roman" w:eastAsia="Times New Roman" w:hAnsi="Times New Roman" w:cs="Times New Roman"/>
          <w:sz w:val="28"/>
          <w:szCs w:val="28"/>
        </w:rPr>
        <w:t>Перечислите основные режимы конфигурации при настройке коммутатора.</w:t>
      </w:r>
    </w:p>
    <w:bookmarkEnd w:id="0"/>
    <w:bookmarkEnd w:id="1"/>
    <w:p w14:paraId="6A96C7EC" w14:textId="77777777" w:rsidR="00DC3759" w:rsidRPr="00DC3759" w:rsidRDefault="00DC3759" w:rsidP="00DC3759">
      <w:pPr>
        <w:numPr>
          <w:ilvl w:val="0"/>
          <w:numId w:val="2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3759">
        <w:rPr>
          <w:rFonts w:ascii="Times New Roman" w:eastAsia="Times New Roman" w:hAnsi="Times New Roman" w:cs="Times New Roman"/>
          <w:sz w:val="28"/>
          <w:szCs w:val="28"/>
        </w:rPr>
        <w:t>Перечислите основные режимы конфигурации при настройке роутера.</w:t>
      </w:r>
    </w:p>
    <w:p w14:paraId="35809DD9" w14:textId="77777777" w:rsidR="00DC3759" w:rsidRPr="00DC3759" w:rsidRDefault="00DC3759" w:rsidP="00DC3759">
      <w:pPr>
        <w:numPr>
          <w:ilvl w:val="0"/>
          <w:numId w:val="2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3759">
        <w:rPr>
          <w:rFonts w:ascii="Times New Roman" w:eastAsia="Times New Roman" w:hAnsi="Times New Roman" w:cs="Times New Roman"/>
          <w:sz w:val="28"/>
          <w:szCs w:val="28"/>
        </w:rPr>
        <w:t>Как посмотреть таблицу маршрутизации на роутере?</w:t>
      </w:r>
    </w:p>
    <w:p w14:paraId="22346400" w14:textId="77777777" w:rsidR="00DC3759" w:rsidRPr="00DC3759" w:rsidRDefault="00DC3759" w:rsidP="00DC3759">
      <w:pPr>
        <w:numPr>
          <w:ilvl w:val="0"/>
          <w:numId w:val="2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3759">
        <w:rPr>
          <w:rFonts w:ascii="Times New Roman" w:eastAsia="Times New Roman" w:hAnsi="Times New Roman" w:cs="Times New Roman"/>
          <w:sz w:val="28"/>
          <w:szCs w:val="28"/>
        </w:rPr>
        <w:t>Какие команды формируют таблицу маршрутизации роутера?</w:t>
      </w:r>
    </w:p>
    <w:p w14:paraId="4EED297E" w14:textId="77777777" w:rsidR="00DC3759" w:rsidRPr="00DC3759" w:rsidRDefault="00DC3759" w:rsidP="00DC3759">
      <w:pPr>
        <w:numPr>
          <w:ilvl w:val="0"/>
          <w:numId w:val="2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3759">
        <w:rPr>
          <w:rFonts w:ascii="Times New Roman" w:eastAsia="Times New Roman" w:hAnsi="Times New Roman" w:cs="Times New Roman"/>
          <w:sz w:val="28"/>
          <w:szCs w:val="28"/>
        </w:rPr>
        <w:t>Какими командами настраиваются вилланы на коммутаторе?</w:t>
      </w:r>
    </w:p>
    <w:p w14:paraId="7B5DAA46" w14:textId="77777777" w:rsidR="00DC3759" w:rsidRPr="00DC3759" w:rsidRDefault="00DC3759" w:rsidP="00DC3759">
      <w:pPr>
        <w:numPr>
          <w:ilvl w:val="0"/>
          <w:numId w:val="2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3759">
        <w:rPr>
          <w:rFonts w:ascii="Times New Roman" w:eastAsia="Times New Roman" w:hAnsi="Times New Roman" w:cs="Times New Roman"/>
          <w:sz w:val="28"/>
          <w:szCs w:val="28"/>
        </w:rPr>
        <w:t>Какими командами настраивается взаимодействие между вилланами?</w:t>
      </w:r>
    </w:p>
    <w:p w14:paraId="535A4806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4989ED1D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4B5A50B2" w14:textId="77777777"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62D68A5D" w14:textId="77777777" w:rsidR="008064AE" w:rsidRDefault="008064AE"/>
    <w:sectPr w:rsidR="008064AE" w:rsidSect="00C8194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31626"/>
    <w:multiLevelType w:val="multilevel"/>
    <w:tmpl w:val="AF6C3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751756D5"/>
    <w:multiLevelType w:val="hybridMultilevel"/>
    <w:tmpl w:val="A6BC1E9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703137253">
    <w:abstractNumId w:val="0"/>
  </w:num>
  <w:num w:numId="2" w16cid:durableId="712583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6DB"/>
    <w:rsid w:val="000B06E4"/>
    <w:rsid w:val="001826DB"/>
    <w:rsid w:val="005A588D"/>
    <w:rsid w:val="006955B8"/>
    <w:rsid w:val="008064AE"/>
    <w:rsid w:val="00BA3352"/>
    <w:rsid w:val="00DC3759"/>
    <w:rsid w:val="00E1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DF2DF"/>
  <w15:chartTrackingRefBased/>
  <w15:docId w15:val="{DCAD981B-2936-47EB-B104-8AD4D3148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759"/>
    <w:pPr>
      <w:spacing w:after="200" w:line="276" w:lineRule="auto"/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1512</Words>
  <Characters>8622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10114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Арзуманян Грач Мартынович</dc:creator>
  <cp:keywords/>
  <dc:description/>
  <cp:lastModifiedBy>Жегулин Матвей Александрович</cp:lastModifiedBy>
  <cp:revision>2</cp:revision>
  <dcterms:created xsi:type="dcterms:W3CDTF">2023-02-06T05:56:00Z</dcterms:created>
  <dcterms:modified xsi:type="dcterms:W3CDTF">2023-02-06T05:56:00Z</dcterms:modified>
</cp:coreProperties>
</file>